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845A69">
      <w:pPr>
        <w:pStyle w:val="Title"/>
      </w:pPr>
      <w:r>
        <w:t>Monitoring App</w:t>
      </w:r>
    </w:p>
    <w:p w:rsidR="00845A69" w:rsidRDefault="00845A69" w:rsidP="00845A69"/>
    <w:p w:rsidR="00845A69" w:rsidRPr="00845A69" w:rsidRDefault="00845A69" w:rsidP="00845A69">
      <w:r>
        <w:t>The monitoring app allows you to block the microphone and describe user how to reset which apps can access the camera.</w:t>
      </w:r>
      <w:r w:rsidR="00F32CD7">
        <w:t xml:space="preserve">  The app will give description of all the legal rights in easy terms for the user to be able to argue their point across without being confused in the law language. The app will then help the user to take steps to make a complaint to the office of Australian Information Commissioner</w:t>
      </w:r>
      <w:r w:rsidR="0055269E">
        <w:t xml:space="preserve"> for different types of breeches</w:t>
      </w:r>
      <w:r w:rsidR="00F32CD7">
        <w:t>.</w:t>
      </w:r>
      <w:r w:rsidR="0055269E">
        <w:t xml:space="preserve"> </w:t>
      </w:r>
      <w:r w:rsidR="00F32CD7">
        <w:t>The user can register in the app by providing their name, number and email. Once the user is registered, they can simply login by providing registered name and number.</w:t>
      </w:r>
    </w:p>
    <w:p w:rsidR="00771F16" w:rsidRDefault="00263B60">
      <w:pPr>
        <w:pStyle w:val="Heading1"/>
      </w:pPr>
      <w:r>
        <w:t>Motivation</w:t>
      </w:r>
    </w:p>
    <w:p w:rsidR="000A0F9B" w:rsidRDefault="00263B60" w:rsidP="00263B60">
      <w:r>
        <w:t>The app is a part of our assignment 2. The topic of the app is given to us by the law students. Therefore, all the legal rights description and the complaint description is given to us by the law students only.</w:t>
      </w:r>
    </w:p>
    <w:p w:rsidR="00263B60" w:rsidRDefault="00263B60" w:rsidP="00263B60">
      <w:pPr>
        <w:pStyle w:val="Heading1"/>
      </w:pPr>
      <w:r>
        <w:t>Prerequisites</w:t>
      </w:r>
    </w:p>
    <w:p w:rsidR="007038F4" w:rsidRDefault="00C8362C" w:rsidP="00263B60">
      <w:r>
        <w:t>To run this app, user needs to install Corona Software Development Kit(SDK)</w:t>
      </w:r>
      <w:r w:rsidR="007038F4">
        <w:t xml:space="preserve"> and Java Development Kit (JDK)</w:t>
      </w:r>
      <w:r>
        <w:t xml:space="preserve">. </w:t>
      </w:r>
      <w:r w:rsidR="00AF04DA">
        <w:t xml:space="preserve">In order to see </w:t>
      </w:r>
      <w:proofErr w:type="gramStart"/>
      <w:r w:rsidR="00AF04DA">
        <w:t>the .</w:t>
      </w:r>
      <w:proofErr w:type="spellStart"/>
      <w:r w:rsidR="00AF04DA">
        <w:t>lua</w:t>
      </w:r>
      <w:proofErr w:type="spellEnd"/>
      <w:proofErr w:type="gramEnd"/>
      <w:r w:rsidR="00AF04DA">
        <w:t xml:space="preserve"> files properly, user needs any text editor like notepad++.  </w:t>
      </w:r>
      <w:r w:rsidR="00D21091">
        <w:t>The text editor is required for writing and reading the code properly.</w:t>
      </w:r>
    </w:p>
    <w:p w:rsidR="00254C31" w:rsidRDefault="00254C31" w:rsidP="00263B60"/>
    <w:p w:rsidR="00254C31" w:rsidRDefault="00254C31" w:rsidP="00254C31">
      <w:pPr>
        <w:pStyle w:val="Heading1"/>
      </w:pPr>
      <w:r>
        <w:t>Installing</w:t>
      </w:r>
    </w:p>
    <w:p w:rsidR="00254C31" w:rsidRDefault="00254C31" w:rsidP="00263B60"/>
    <w:p w:rsidR="007038F4" w:rsidRDefault="007038F4" w:rsidP="00263B60">
      <w:r>
        <w:t xml:space="preserve">Installation process of </w:t>
      </w:r>
      <w:r w:rsidRPr="00D21091">
        <w:rPr>
          <w:b/>
        </w:rPr>
        <w:t>Corona SDK</w:t>
      </w:r>
      <w:r>
        <w:t>:</w:t>
      </w:r>
      <w:r w:rsidR="00D21091">
        <w:t xml:space="preserve"> </w:t>
      </w:r>
      <w:r>
        <w:t>-</w:t>
      </w:r>
    </w:p>
    <w:p w:rsidR="00AF04DA" w:rsidRDefault="00AF04DA" w:rsidP="00263B60">
      <w:r>
        <w:t>Once Corona SDK is downloaded. Double click the .</w:t>
      </w:r>
      <w:proofErr w:type="spellStart"/>
      <w:r>
        <w:t>msi</w:t>
      </w:r>
      <w:proofErr w:type="spellEnd"/>
      <w:r>
        <w:t xml:space="preserve"> installer file and follow the steps in the installation wizard.</w:t>
      </w:r>
      <w:r w:rsidR="007038F4">
        <w:t xml:space="preserve"> Afterwards, activate the product by agree to the terms and agreement. Create account if you are not registered already with Corona SDK. Upon successfully login, </w:t>
      </w:r>
      <w:r w:rsidR="00D21091">
        <w:t>you</w:t>
      </w:r>
      <w:r w:rsidR="007038F4">
        <w:t xml:space="preserve"> are ready to use the Corona SDK.</w:t>
      </w:r>
    </w:p>
    <w:p w:rsidR="00AF04DA" w:rsidRDefault="007038F4" w:rsidP="00263B60">
      <w:r>
        <w:t xml:space="preserve">Installation process of </w:t>
      </w:r>
      <w:r w:rsidRPr="00D21091">
        <w:rPr>
          <w:b/>
        </w:rPr>
        <w:t>Java Development Kit</w:t>
      </w:r>
      <w:r>
        <w:t xml:space="preserve"> (JDK)</w:t>
      </w:r>
    </w:p>
    <w:p w:rsidR="00D21091" w:rsidRPr="00D21091" w:rsidRDefault="00D21091" w:rsidP="00D21091">
      <w:pPr>
        <w:shd w:val="clear" w:color="auto" w:fill="FFFFFF"/>
        <w:spacing w:before="180" w:after="0" w:line="240" w:lineRule="auto"/>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Installing Corona lets you create and test apps locally on your PC. If you intend to build apps for testing on Android devices, you will need to install the </w:t>
      </w:r>
      <w:r w:rsidRPr="00D21091">
        <w:rPr>
          <w:rFonts w:ascii="Arial" w:eastAsia="Times New Roman" w:hAnsi="Arial" w:cs="Arial"/>
          <w:bCs/>
          <w:color w:val="000000"/>
          <w:sz w:val="21"/>
          <w:szCs w:val="21"/>
          <w:lang w:val="en-AU" w:eastAsia="en-AU"/>
        </w:rPr>
        <w:t>Java Development Kit</w:t>
      </w:r>
      <w:r w:rsidRPr="00D21091">
        <w:rPr>
          <w:rFonts w:ascii="Arial" w:eastAsia="Times New Roman" w:hAnsi="Arial" w:cs="Arial"/>
          <w:color w:val="2C2323"/>
          <w:sz w:val="21"/>
          <w:szCs w:val="21"/>
          <w:lang w:val="en-AU" w:eastAsia="en-AU"/>
        </w:rPr>
        <w:t xml:space="preserve"> (JDK). </w:t>
      </w:r>
      <w:r>
        <w:rPr>
          <w:rFonts w:ascii="Arial" w:eastAsia="Times New Roman" w:hAnsi="Arial" w:cs="Arial"/>
          <w:color w:val="2C2323"/>
          <w:sz w:val="21"/>
          <w:szCs w:val="21"/>
          <w:lang w:val="en-AU" w:eastAsia="en-AU"/>
        </w:rPr>
        <w:t>Follow following instruction: -</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Go to the </w:t>
      </w:r>
      <w:hyperlink r:id="rId7" w:history="1">
        <w:r w:rsidRPr="00D21091">
          <w:rPr>
            <w:rFonts w:ascii="Arial" w:eastAsia="Times New Roman" w:hAnsi="Arial" w:cs="Arial"/>
            <w:color w:val="325BAA"/>
            <w:sz w:val="21"/>
            <w:szCs w:val="21"/>
            <w:u w:val="single"/>
            <w:lang w:val="en-AU" w:eastAsia="en-AU"/>
          </w:rPr>
          <w:t>JDK download</w:t>
        </w:r>
      </w:hyperlink>
      <w:r w:rsidRPr="00D21091">
        <w:rPr>
          <w:rFonts w:ascii="Arial" w:eastAsia="Times New Roman" w:hAnsi="Arial" w:cs="Arial"/>
          <w:color w:val="2C2323"/>
          <w:sz w:val="21"/>
          <w:szCs w:val="21"/>
          <w:lang w:val="en-AU" w:eastAsia="en-AU"/>
        </w:rPr>
        <w:t> page.</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Click the </w:t>
      </w:r>
      <w:r w:rsidRPr="00D21091">
        <w:rPr>
          <w:rFonts w:ascii="Arial" w:eastAsia="Times New Roman" w:hAnsi="Arial" w:cs="Arial"/>
          <w:b/>
          <w:bCs/>
          <w:color w:val="000000"/>
          <w:sz w:val="21"/>
          <w:szCs w:val="21"/>
          <w:lang w:val="en-AU" w:eastAsia="en-AU"/>
        </w:rPr>
        <w:t>JDK</w:t>
      </w:r>
      <w:r w:rsidRPr="00D21091">
        <w:rPr>
          <w:rFonts w:ascii="Arial" w:eastAsia="Times New Roman" w:hAnsi="Arial" w:cs="Arial"/>
          <w:color w:val="2C2323"/>
          <w:sz w:val="21"/>
          <w:szCs w:val="21"/>
          <w:lang w:val="en-AU" w:eastAsia="en-AU"/>
        </w:rPr>
        <w:t> download link to obtain the current Java Platform (JDK).</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On the next page, read the license agreement and click the option to accept it if you agree.</w:t>
      </w:r>
    </w:p>
    <w:p w:rsidR="00D21091" w:rsidRP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t>Locate the </w:t>
      </w:r>
      <w:r w:rsidRPr="00D21091">
        <w:rPr>
          <w:rFonts w:ascii="Arial" w:eastAsia="Times New Roman" w:hAnsi="Arial" w:cs="Arial"/>
          <w:b/>
          <w:bCs/>
          <w:color w:val="000000"/>
          <w:sz w:val="21"/>
          <w:szCs w:val="21"/>
          <w:lang w:val="en-AU" w:eastAsia="en-AU"/>
        </w:rPr>
        <w:t>Windows x86</w:t>
      </w:r>
      <w:r w:rsidRPr="00D21091">
        <w:rPr>
          <w:rFonts w:ascii="Arial" w:eastAsia="Times New Roman" w:hAnsi="Arial" w:cs="Arial"/>
          <w:color w:val="2C2323"/>
          <w:sz w:val="21"/>
          <w:szCs w:val="21"/>
          <w:lang w:val="en-AU" w:eastAsia="en-AU"/>
        </w:rPr>
        <w:t> link and click it to download the file. This file will be named approximately </w:t>
      </w:r>
      <w:r w:rsidRPr="00D21091">
        <w:rPr>
          <w:rFonts w:ascii="Courier New" w:eastAsia="Times New Roman" w:hAnsi="Courier New" w:cs="Courier New"/>
          <w:color w:val="2C2323"/>
          <w:sz w:val="21"/>
          <w:szCs w:val="21"/>
          <w:bdr w:val="single" w:sz="6" w:space="0" w:color="E1E1E1" w:frame="1"/>
          <w:lang w:val="en-AU" w:eastAsia="en-AU"/>
        </w:rPr>
        <w:t>jdk-8u131-windows-i586.exe</w:t>
      </w:r>
      <w:r w:rsidRPr="00D21091">
        <w:rPr>
          <w:rFonts w:ascii="Arial" w:eastAsia="Times New Roman" w:hAnsi="Arial" w:cs="Arial"/>
          <w:color w:val="2C2323"/>
          <w:sz w:val="21"/>
          <w:szCs w:val="21"/>
          <w:lang w:val="en-AU" w:eastAsia="en-AU"/>
        </w:rPr>
        <w:t>.</w:t>
      </w:r>
    </w:p>
    <w:p w:rsidR="00D21091" w:rsidRDefault="00D21091" w:rsidP="00D21091">
      <w:pPr>
        <w:numPr>
          <w:ilvl w:val="0"/>
          <w:numId w:val="27"/>
        </w:numPr>
        <w:shd w:val="clear" w:color="auto" w:fill="FFFFFF"/>
        <w:spacing w:before="150" w:after="150" w:line="240" w:lineRule="auto"/>
        <w:ind w:left="420"/>
        <w:rPr>
          <w:rFonts w:ascii="Arial" w:eastAsia="Times New Roman" w:hAnsi="Arial" w:cs="Arial"/>
          <w:color w:val="2C2323"/>
          <w:sz w:val="21"/>
          <w:szCs w:val="21"/>
          <w:lang w:val="en-AU" w:eastAsia="en-AU"/>
        </w:rPr>
      </w:pPr>
      <w:r w:rsidRPr="00D21091">
        <w:rPr>
          <w:rFonts w:ascii="Arial" w:eastAsia="Times New Roman" w:hAnsi="Arial" w:cs="Arial"/>
          <w:color w:val="2C2323"/>
          <w:sz w:val="21"/>
          <w:szCs w:val="21"/>
          <w:lang w:val="en-AU" w:eastAsia="en-AU"/>
        </w:rPr>
        <w:lastRenderedPageBreak/>
        <w:t>When the download is complete, run the installer. Be sure to install the Java Runtime Environment (JRE) as part of the installation.</w:t>
      </w:r>
    </w:p>
    <w:p w:rsidR="00D21091" w:rsidRDefault="00D21091" w:rsidP="00D21091">
      <w:pPr>
        <w:shd w:val="clear" w:color="auto" w:fill="FFFFFF"/>
        <w:spacing w:before="150" w:after="150" w:line="240" w:lineRule="auto"/>
        <w:ind w:left="420"/>
        <w:rPr>
          <w:rFonts w:ascii="Arial" w:eastAsia="Times New Roman" w:hAnsi="Arial" w:cs="Arial"/>
          <w:color w:val="2C2323"/>
          <w:sz w:val="21"/>
          <w:szCs w:val="21"/>
          <w:lang w:val="en-AU" w:eastAsia="en-AU"/>
        </w:rPr>
      </w:pPr>
    </w:p>
    <w:p w:rsidR="00254C31" w:rsidRDefault="00254C31" w:rsidP="00254C31">
      <w:pPr>
        <w:pStyle w:val="Heading1"/>
      </w:pPr>
      <w:r>
        <w:t>Deployment</w:t>
      </w:r>
    </w:p>
    <w:p w:rsidR="00254C31" w:rsidRDefault="00254C31" w:rsidP="00254C31">
      <w:r>
        <w:t>The app is tested and run successfully in Android. Therefore, it is preferable to run on Android.</w:t>
      </w:r>
    </w:p>
    <w:p w:rsidR="00254C31" w:rsidRDefault="00254C31" w:rsidP="00254C31">
      <w:r>
        <w:t>This requires Android SDK and Java Development Kit. Building process of the app is discussed below: -</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From the Corona Simulator, select </w:t>
      </w:r>
      <w:r w:rsidRPr="00254C31">
        <w:rPr>
          <w:rFonts w:ascii="Arial" w:eastAsia="Times New Roman" w:hAnsi="Arial" w:cs="Arial"/>
          <w:b/>
          <w:bCs/>
          <w:color w:val="000000"/>
          <w:sz w:val="21"/>
          <w:szCs w:val="21"/>
          <w:lang w:val="en-AU" w:eastAsia="en-AU"/>
        </w:rPr>
        <w:t>File</w:t>
      </w:r>
      <w:r w:rsidRPr="00254C31">
        <w:rPr>
          <w:rFonts w:ascii="Arial" w:eastAsia="Times New Roman" w:hAnsi="Arial" w:cs="Arial"/>
          <w:color w:val="2C2323"/>
          <w:sz w:val="21"/>
          <w:szCs w:val="21"/>
          <w:lang w:val="en-AU" w:eastAsia="en-AU"/>
        </w:rPr>
        <w:t> → </w:t>
      </w:r>
      <w:r w:rsidRPr="00254C31">
        <w:rPr>
          <w:rFonts w:ascii="Arial" w:eastAsia="Times New Roman" w:hAnsi="Arial" w:cs="Arial"/>
          <w:b/>
          <w:bCs/>
          <w:color w:val="000000"/>
          <w:sz w:val="21"/>
          <w:szCs w:val="21"/>
          <w:lang w:val="en-AU" w:eastAsia="en-AU"/>
        </w:rPr>
        <w:t>Open...</w:t>
      </w:r>
      <w:r w:rsidRPr="00254C31">
        <w:rPr>
          <w:rFonts w:ascii="Arial" w:eastAsia="Times New Roman" w:hAnsi="Arial" w:cs="Arial"/>
          <w:color w:val="2C2323"/>
          <w:sz w:val="21"/>
          <w:szCs w:val="21"/>
          <w:lang w:val="en-AU" w:eastAsia="en-AU"/>
        </w:rPr>
        <w:t> to load the project you wish to build.</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Select </w:t>
      </w:r>
      <w:r w:rsidRPr="00254C31">
        <w:rPr>
          <w:rFonts w:ascii="Arial" w:eastAsia="Times New Roman" w:hAnsi="Arial" w:cs="Arial"/>
          <w:b/>
          <w:bCs/>
          <w:color w:val="000000"/>
          <w:sz w:val="21"/>
          <w:szCs w:val="21"/>
          <w:lang w:val="en-AU" w:eastAsia="en-AU"/>
        </w:rPr>
        <w:t>File</w:t>
      </w:r>
      <w:r w:rsidRPr="00254C31">
        <w:rPr>
          <w:rFonts w:ascii="Arial" w:eastAsia="Times New Roman" w:hAnsi="Arial" w:cs="Arial"/>
          <w:color w:val="2C2323"/>
          <w:sz w:val="21"/>
          <w:szCs w:val="21"/>
          <w:lang w:val="en-AU" w:eastAsia="en-AU"/>
        </w:rPr>
        <w:t> → </w:t>
      </w:r>
      <w:r w:rsidRPr="00254C31">
        <w:rPr>
          <w:rFonts w:ascii="Arial" w:eastAsia="Times New Roman" w:hAnsi="Arial" w:cs="Arial"/>
          <w:b/>
          <w:bCs/>
          <w:color w:val="000000"/>
          <w:sz w:val="21"/>
          <w:szCs w:val="21"/>
          <w:lang w:val="en-AU" w:eastAsia="en-AU"/>
        </w:rPr>
        <w:t>Build</w:t>
      </w:r>
      <w:r w:rsidRPr="00254C31">
        <w:rPr>
          <w:rFonts w:ascii="Arial" w:eastAsia="Times New Roman" w:hAnsi="Arial" w:cs="Arial"/>
          <w:color w:val="2C2323"/>
          <w:sz w:val="21"/>
          <w:szCs w:val="21"/>
          <w:lang w:val="en-AU" w:eastAsia="en-AU"/>
        </w:rPr>
        <w:t> → </w:t>
      </w:r>
      <w:r w:rsidRPr="00254C31">
        <w:rPr>
          <w:rFonts w:ascii="Arial" w:eastAsia="Times New Roman" w:hAnsi="Arial" w:cs="Arial"/>
          <w:b/>
          <w:bCs/>
          <w:color w:val="000000"/>
          <w:sz w:val="21"/>
          <w:szCs w:val="21"/>
          <w:lang w:val="en-AU" w:eastAsia="en-AU"/>
        </w:rPr>
        <w:t>Android...</w:t>
      </w:r>
      <w:r w:rsidRPr="00254C31">
        <w:rPr>
          <w:rFonts w:ascii="Arial" w:eastAsia="Times New Roman" w:hAnsi="Arial" w:cs="Arial"/>
          <w:color w:val="2C2323"/>
          <w:sz w:val="21"/>
          <w:szCs w:val="21"/>
          <w:lang w:val="en-AU" w:eastAsia="en-AU"/>
        </w:rPr>
        <w:t>.</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Fill in the information:</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Application Name</w:t>
      </w:r>
      <w:r w:rsidRPr="00254C31">
        <w:rPr>
          <w:rFonts w:ascii="Arial" w:eastAsia="Times New Roman" w:hAnsi="Arial" w:cs="Arial"/>
          <w:color w:val="504E4E"/>
          <w:sz w:val="21"/>
          <w:szCs w:val="21"/>
          <w:lang w:val="en-AU" w:eastAsia="en-AU"/>
        </w:rPr>
        <w:t> — by default, this will match your project folder; keep this name or specify another.</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Version Code</w:t>
      </w:r>
      <w:r w:rsidRPr="00254C31">
        <w:rPr>
          <w:rFonts w:ascii="Arial" w:eastAsia="Times New Roman" w:hAnsi="Arial" w:cs="Arial"/>
          <w:color w:val="504E4E"/>
          <w:sz w:val="21"/>
          <w:szCs w:val="21"/>
          <w:lang w:val="en-AU" w:eastAsia="en-AU"/>
        </w:rPr>
        <w:t> — this value must be an </w:t>
      </w:r>
      <w:r w:rsidRPr="00254C31">
        <w:rPr>
          <w:rFonts w:ascii="Arial" w:eastAsia="Times New Roman" w:hAnsi="Arial" w:cs="Arial"/>
          <w:b/>
          <w:bCs/>
          <w:color w:val="666363"/>
          <w:sz w:val="21"/>
          <w:szCs w:val="21"/>
          <w:lang w:val="en-AU" w:eastAsia="en-AU"/>
        </w:rPr>
        <w:t>integer</w:t>
      </w:r>
      <w:r w:rsidRPr="00254C31">
        <w:rPr>
          <w:rFonts w:ascii="Arial" w:eastAsia="Times New Roman" w:hAnsi="Arial" w:cs="Arial"/>
          <w:color w:val="504E4E"/>
          <w:sz w:val="21"/>
          <w:szCs w:val="21"/>
          <w:lang w:val="en-AU" w:eastAsia="en-AU"/>
        </w:rPr>
        <w:t>. Each time you update your app, you must increase the version code. It corresponds to the </w:t>
      </w:r>
      <w:proofErr w:type="spellStart"/>
      <w:r w:rsidRPr="00254C31">
        <w:rPr>
          <w:rFonts w:ascii="Courier New" w:eastAsia="Times New Roman" w:hAnsi="Courier New" w:cs="Courier New"/>
          <w:color w:val="504E4E"/>
          <w:sz w:val="21"/>
          <w:szCs w:val="21"/>
          <w:bdr w:val="single" w:sz="6" w:space="0" w:color="E1E1E1" w:frame="1"/>
          <w:lang w:val="en-AU" w:eastAsia="en-AU"/>
        </w:rPr>
        <w:t>versionCode</w:t>
      </w:r>
      <w:proofErr w:type="spellEnd"/>
      <w:r w:rsidRPr="00254C31">
        <w:rPr>
          <w:rFonts w:ascii="Arial" w:eastAsia="Times New Roman" w:hAnsi="Arial" w:cs="Arial"/>
          <w:color w:val="504E4E"/>
          <w:sz w:val="21"/>
          <w:szCs w:val="21"/>
          <w:lang w:val="en-AU" w:eastAsia="en-AU"/>
        </w:rPr>
        <w:t> item detailed </w:t>
      </w:r>
      <w:hyperlink r:id="rId8" w:history="1">
        <w:r w:rsidRPr="00254C31">
          <w:rPr>
            <w:rFonts w:ascii="Arial" w:eastAsia="Times New Roman" w:hAnsi="Arial" w:cs="Arial"/>
            <w:color w:val="325BAA"/>
            <w:sz w:val="21"/>
            <w:szCs w:val="21"/>
            <w:u w:val="single"/>
            <w:lang w:val="en-AU" w:eastAsia="en-AU"/>
          </w:rPr>
          <w:t>here</w:t>
        </w:r>
      </w:hyperlink>
      <w:r w:rsidRPr="00254C31">
        <w:rPr>
          <w:rFonts w:ascii="Arial" w:eastAsia="Times New Roman" w:hAnsi="Arial" w:cs="Arial"/>
          <w:color w:val="504E4E"/>
          <w:sz w:val="21"/>
          <w:szCs w:val="21"/>
          <w:lang w:val="en-AU" w:eastAsia="en-AU"/>
        </w:rPr>
        <w:t>. It is not visible to users.</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Version Name</w:t>
      </w:r>
      <w:r w:rsidRPr="00254C31">
        <w:rPr>
          <w:rFonts w:ascii="Arial" w:eastAsia="Times New Roman" w:hAnsi="Arial" w:cs="Arial"/>
          <w:color w:val="504E4E"/>
          <w:sz w:val="21"/>
          <w:szCs w:val="21"/>
          <w:lang w:val="en-AU" w:eastAsia="en-AU"/>
        </w:rPr>
        <w:t> — specify a version name for your app.</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Package</w:t>
      </w:r>
      <w:r w:rsidRPr="00254C31">
        <w:rPr>
          <w:rFonts w:ascii="Arial" w:eastAsia="Times New Roman" w:hAnsi="Arial" w:cs="Arial"/>
          <w:color w:val="504E4E"/>
          <w:sz w:val="21"/>
          <w:szCs w:val="21"/>
          <w:lang w:val="en-AU" w:eastAsia="en-AU"/>
        </w:rPr>
        <w:t> — see </w:t>
      </w:r>
      <w:hyperlink r:id="rId9" w:anchor="javapackage" w:history="1">
        <w:r w:rsidRPr="00254C31">
          <w:rPr>
            <w:rFonts w:ascii="Arial" w:eastAsia="Times New Roman" w:hAnsi="Arial" w:cs="Arial"/>
            <w:color w:val="325BAA"/>
            <w:sz w:val="21"/>
            <w:szCs w:val="21"/>
            <w:u w:val="single"/>
            <w:lang w:val="en-AU" w:eastAsia="en-AU"/>
          </w:rPr>
          <w:t>Java Package Name</w:t>
        </w:r>
      </w:hyperlink>
      <w:r w:rsidRPr="00254C31">
        <w:rPr>
          <w:rFonts w:ascii="Arial" w:eastAsia="Times New Roman" w:hAnsi="Arial" w:cs="Arial"/>
          <w:color w:val="504E4E"/>
          <w:sz w:val="21"/>
          <w:szCs w:val="21"/>
          <w:lang w:val="en-AU" w:eastAsia="en-AU"/>
        </w:rPr>
        <w:t> above.</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Target App Store</w:t>
      </w:r>
      <w:r w:rsidRPr="00254C31">
        <w:rPr>
          <w:rFonts w:ascii="Arial" w:eastAsia="Times New Roman" w:hAnsi="Arial" w:cs="Arial"/>
          <w:color w:val="504E4E"/>
          <w:sz w:val="21"/>
          <w:szCs w:val="21"/>
          <w:lang w:val="en-AU" w:eastAsia="en-AU"/>
        </w:rPr>
        <w:t> — select </w:t>
      </w:r>
      <w:r w:rsidRPr="00254C31">
        <w:rPr>
          <w:rFonts w:ascii="Arial" w:eastAsia="Times New Roman" w:hAnsi="Arial" w:cs="Arial"/>
          <w:b/>
          <w:bCs/>
          <w:color w:val="666363"/>
          <w:sz w:val="21"/>
          <w:szCs w:val="21"/>
          <w:lang w:val="en-AU" w:eastAsia="en-AU"/>
        </w:rPr>
        <w:t>Google Play</w:t>
      </w:r>
      <w:r w:rsidRPr="00254C31">
        <w:rPr>
          <w:rFonts w:ascii="Arial" w:eastAsia="Times New Roman" w:hAnsi="Arial" w:cs="Arial"/>
          <w:color w:val="504E4E"/>
          <w:sz w:val="21"/>
          <w:szCs w:val="21"/>
          <w:lang w:val="en-AU" w:eastAsia="en-AU"/>
        </w:rPr>
        <w:t> from the pull-down list.</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proofErr w:type="spellStart"/>
      <w:r w:rsidRPr="00254C31">
        <w:rPr>
          <w:rFonts w:ascii="Arial" w:eastAsia="Times New Roman" w:hAnsi="Arial" w:cs="Arial"/>
          <w:b/>
          <w:bCs/>
          <w:color w:val="666363"/>
          <w:sz w:val="21"/>
          <w:szCs w:val="21"/>
          <w:lang w:val="en-AU" w:eastAsia="en-AU"/>
        </w:rPr>
        <w:t>Keystore</w:t>
      </w:r>
      <w:proofErr w:type="spellEnd"/>
      <w:r w:rsidRPr="00254C31">
        <w:rPr>
          <w:rFonts w:ascii="Arial" w:eastAsia="Times New Roman" w:hAnsi="Arial" w:cs="Arial"/>
          <w:color w:val="504E4E"/>
          <w:sz w:val="21"/>
          <w:szCs w:val="21"/>
          <w:lang w:val="en-AU" w:eastAsia="en-AU"/>
        </w:rPr>
        <w:t> / </w:t>
      </w:r>
      <w:r w:rsidRPr="00254C31">
        <w:rPr>
          <w:rFonts w:ascii="Arial" w:eastAsia="Times New Roman" w:hAnsi="Arial" w:cs="Arial"/>
          <w:b/>
          <w:bCs/>
          <w:color w:val="666363"/>
          <w:sz w:val="21"/>
          <w:szCs w:val="21"/>
          <w:lang w:val="en-AU" w:eastAsia="en-AU"/>
        </w:rPr>
        <w:t>Key Alias</w:t>
      </w:r>
      <w:r w:rsidRPr="00254C31">
        <w:rPr>
          <w:rFonts w:ascii="Arial" w:eastAsia="Times New Roman" w:hAnsi="Arial" w:cs="Arial"/>
          <w:color w:val="504E4E"/>
          <w:sz w:val="21"/>
          <w:szCs w:val="21"/>
          <w:lang w:val="en-AU" w:eastAsia="en-AU"/>
        </w:rPr>
        <w:t xml:space="preserve"> — </w:t>
      </w:r>
      <w:proofErr w:type="gramStart"/>
      <w:r w:rsidRPr="00254C31">
        <w:rPr>
          <w:rFonts w:ascii="Arial" w:eastAsia="Times New Roman" w:hAnsi="Arial" w:cs="Arial"/>
          <w:color w:val="504E4E"/>
          <w:sz w:val="21"/>
          <w:szCs w:val="21"/>
          <w:lang w:val="en-AU" w:eastAsia="en-AU"/>
        </w:rPr>
        <w:t>in order to</w:t>
      </w:r>
      <w:proofErr w:type="gramEnd"/>
      <w:r w:rsidRPr="00254C31">
        <w:rPr>
          <w:rFonts w:ascii="Arial" w:eastAsia="Times New Roman" w:hAnsi="Arial" w:cs="Arial"/>
          <w:color w:val="504E4E"/>
          <w:sz w:val="21"/>
          <w:szCs w:val="21"/>
          <w:lang w:val="en-AU" w:eastAsia="en-AU"/>
        </w:rPr>
        <w:t xml:space="preserve"> build for Android devices, you must digitally sign your app using a </w:t>
      </w:r>
      <w:proofErr w:type="spellStart"/>
      <w:r w:rsidRPr="00254C31">
        <w:rPr>
          <w:rFonts w:ascii="Arial" w:eastAsia="Times New Roman" w:hAnsi="Arial" w:cs="Arial"/>
          <w:b/>
          <w:bCs/>
          <w:color w:val="666363"/>
          <w:sz w:val="21"/>
          <w:szCs w:val="21"/>
          <w:lang w:val="en-AU" w:eastAsia="en-AU"/>
        </w:rPr>
        <w:t>keystore</w:t>
      </w:r>
      <w:proofErr w:type="spellEnd"/>
      <w:r w:rsidRPr="00254C31">
        <w:rPr>
          <w:rFonts w:ascii="Arial" w:eastAsia="Times New Roman" w:hAnsi="Arial" w:cs="Arial"/>
          <w:color w:val="504E4E"/>
          <w:sz w:val="21"/>
          <w:szCs w:val="21"/>
          <w:lang w:val="en-AU" w:eastAsia="en-AU"/>
        </w:rPr>
        <w:t>. Please refer to either </w:t>
      </w:r>
      <w:hyperlink r:id="rId10" w:anchor="signdebug" w:history="1">
        <w:r w:rsidRPr="00254C31">
          <w:rPr>
            <w:rFonts w:ascii="Arial" w:eastAsia="Times New Roman" w:hAnsi="Arial" w:cs="Arial"/>
            <w:color w:val="325BAA"/>
            <w:sz w:val="21"/>
            <w:szCs w:val="21"/>
            <w:u w:val="single"/>
            <w:lang w:val="en-AU" w:eastAsia="en-AU"/>
          </w:rPr>
          <w:t>Signing for Debug Build</w:t>
        </w:r>
      </w:hyperlink>
      <w:r w:rsidRPr="00254C31">
        <w:rPr>
          <w:rFonts w:ascii="Arial" w:eastAsia="Times New Roman" w:hAnsi="Arial" w:cs="Arial"/>
          <w:color w:val="504E4E"/>
          <w:sz w:val="21"/>
          <w:szCs w:val="21"/>
          <w:lang w:val="en-AU" w:eastAsia="en-AU"/>
        </w:rPr>
        <w:t>or </w:t>
      </w:r>
      <w:hyperlink r:id="rId11" w:anchor="signrelease" w:history="1">
        <w:r w:rsidRPr="00254C31">
          <w:rPr>
            <w:rFonts w:ascii="Arial" w:eastAsia="Times New Roman" w:hAnsi="Arial" w:cs="Arial"/>
            <w:color w:val="325BAA"/>
            <w:sz w:val="21"/>
            <w:szCs w:val="21"/>
            <w:u w:val="single"/>
            <w:lang w:val="en-AU" w:eastAsia="en-AU"/>
          </w:rPr>
          <w:t>Signing for Release Build</w:t>
        </w:r>
      </w:hyperlink>
      <w:r w:rsidRPr="00254C31">
        <w:rPr>
          <w:rFonts w:ascii="Arial" w:eastAsia="Times New Roman" w:hAnsi="Arial" w:cs="Arial"/>
          <w:color w:val="504E4E"/>
          <w:sz w:val="21"/>
          <w:szCs w:val="21"/>
          <w:lang w:val="en-AU" w:eastAsia="en-AU"/>
        </w:rPr>
        <w:t> below.</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Save to Folder</w:t>
      </w:r>
      <w:r w:rsidRPr="00254C31">
        <w:rPr>
          <w:rFonts w:ascii="Arial" w:eastAsia="Times New Roman" w:hAnsi="Arial" w:cs="Arial"/>
          <w:color w:val="504E4E"/>
          <w:sz w:val="21"/>
          <w:szCs w:val="21"/>
          <w:lang w:val="en-AU" w:eastAsia="en-AU"/>
        </w:rPr>
        <w:t> — specify where to save the compiled app.</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After Build</w:t>
      </w:r>
      <w:r w:rsidRPr="00254C31">
        <w:rPr>
          <w:rFonts w:ascii="Arial" w:eastAsia="Times New Roman" w:hAnsi="Arial" w:cs="Arial"/>
          <w:color w:val="504E4E"/>
          <w:sz w:val="21"/>
          <w:szCs w:val="21"/>
          <w:lang w:val="en-AU" w:eastAsia="en-AU"/>
        </w:rPr>
        <w:t> — select which action should be performed after the app is successfully built.</w:t>
      </w:r>
    </w:p>
    <w:p w:rsidR="00254C31" w:rsidRPr="00254C31" w:rsidRDefault="00254C31" w:rsidP="00254C31">
      <w:pPr>
        <w:numPr>
          <w:ilvl w:val="1"/>
          <w:numId w:val="28"/>
        </w:numPr>
        <w:shd w:val="clear" w:color="auto" w:fill="FFFFFF"/>
        <w:spacing w:before="150" w:after="150" w:line="330" w:lineRule="atLeast"/>
        <w:ind w:left="750"/>
        <w:rPr>
          <w:rFonts w:ascii="Arial" w:eastAsia="Times New Roman" w:hAnsi="Arial" w:cs="Arial"/>
          <w:color w:val="504E4E"/>
          <w:sz w:val="21"/>
          <w:szCs w:val="21"/>
          <w:lang w:val="en-AU" w:eastAsia="en-AU"/>
        </w:rPr>
      </w:pPr>
      <w:r w:rsidRPr="00254C31">
        <w:rPr>
          <w:rFonts w:ascii="Arial" w:eastAsia="Times New Roman" w:hAnsi="Arial" w:cs="Arial"/>
          <w:b/>
          <w:bCs/>
          <w:color w:val="666363"/>
          <w:sz w:val="21"/>
          <w:szCs w:val="21"/>
          <w:lang w:val="en-AU" w:eastAsia="en-AU"/>
        </w:rPr>
        <w:t>Create Live Build</w:t>
      </w:r>
      <w:r w:rsidRPr="00254C31">
        <w:rPr>
          <w:rFonts w:ascii="Arial" w:eastAsia="Times New Roman" w:hAnsi="Arial" w:cs="Arial"/>
          <w:color w:val="504E4E"/>
          <w:sz w:val="21"/>
          <w:szCs w:val="21"/>
          <w:lang w:val="en-AU" w:eastAsia="en-AU"/>
        </w:rPr>
        <w:t> — check this box to create a live build for lightning-fast testing. See </w:t>
      </w:r>
      <w:hyperlink r:id="rId12" w:history="1">
        <w:r w:rsidRPr="00254C31">
          <w:rPr>
            <w:rFonts w:ascii="Arial" w:eastAsia="Times New Roman" w:hAnsi="Arial" w:cs="Arial"/>
            <w:color w:val="325BAA"/>
            <w:sz w:val="21"/>
            <w:szCs w:val="21"/>
            <w:u w:val="single"/>
            <w:lang w:val="en-AU" w:eastAsia="en-AU"/>
          </w:rPr>
          <w:t>Generating Live Builds</w:t>
        </w:r>
      </w:hyperlink>
      <w:r w:rsidRPr="00254C31">
        <w:rPr>
          <w:rFonts w:ascii="Arial" w:eastAsia="Times New Roman" w:hAnsi="Arial" w:cs="Arial"/>
          <w:color w:val="504E4E"/>
          <w:sz w:val="21"/>
          <w:szCs w:val="21"/>
          <w:lang w:val="en-AU" w:eastAsia="en-AU"/>
        </w:rPr>
        <w:t> for details.</w:t>
      </w:r>
    </w:p>
    <w:p w:rsidR="00254C31" w:rsidRPr="00254C31" w:rsidRDefault="00254C31" w:rsidP="00254C31">
      <w:pPr>
        <w:numPr>
          <w:ilvl w:val="0"/>
          <w:numId w:val="28"/>
        </w:numPr>
        <w:shd w:val="clear" w:color="auto" w:fill="FFFFFF"/>
        <w:spacing w:before="150" w:after="150" w:line="240" w:lineRule="auto"/>
        <w:ind w:left="420"/>
        <w:rPr>
          <w:rFonts w:ascii="Arial" w:eastAsia="Times New Roman" w:hAnsi="Arial" w:cs="Arial"/>
          <w:color w:val="2C2323"/>
          <w:sz w:val="21"/>
          <w:szCs w:val="21"/>
          <w:lang w:val="en-AU" w:eastAsia="en-AU"/>
        </w:rPr>
      </w:pPr>
      <w:r w:rsidRPr="00254C31">
        <w:rPr>
          <w:rFonts w:ascii="Arial" w:eastAsia="Times New Roman" w:hAnsi="Arial" w:cs="Arial"/>
          <w:color w:val="2C2323"/>
          <w:sz w:val="21"/>
          <w:szCs w:val="21"/>
          <w:lang w:val="en-AU" w:eastAsia="en-AU"/>
        </w:rPr>
        <w:t>Click </w:t>
      </w:r>
      <w:r w:rsidRPr="00254C31">
        <w:rPr>
          <w:rFonts w:ascii="Arial" w:eastAsia="Times New Roman" w:hAnsi="Arial" w:cs="Arial"/>
          <w:b/>
          <w:bCs/>
          <w:color w:val="000000"/>
          <w:sz w:val="21"/>
          <w:szCs w:val="21"/>
          <w:lang w:val="en-AU" w:eastAsia="en-AU"/>
        </w:rPr>
        <w:t>Build</w:t>
      </w:r>
      <w:r w:rsidRPr="00254C31">
        <w:rPr>
          <w:rFonts w:ascii="Arial" w:eastAsia="Times New Roman" w:hAnsi="Arial" w:cs="Arial"/>
          <w:color w:val="2C2323"/>
          <w:sz w:val="21"/>
          <w:szCs w:val="21"/>
          <w:lang w:val="en-AU" w:eastAsia="en-AU"/>
        </w:rPr>
        <w:t xml:space="preserve"> and Corona will compile the app into a </w:t>
      </w:r>
      <w:proofErr w:type="gramStart"/>
      <w:r w:rsidRPr="00254C31">
        <w:rPr>
          <w:rFonts w:ascii="Arial" w:eastAsia="Times New Roman" w:hAnsi="Arial" w:cs="Arial"/>
          <w:color w:val="2C2323"/>
          <w:sz w:val="21"/>
          <w:szCs w:val="21"/>
          <w:lang w:val="en-AU" w:eastAsia="en-AU"/>
        </w:rPr>
        <w:t>standard </w:t>
      </w:r>
      <w:r w:rsidRPr="00254C31">
        <w:rPr>
          <w:rFonts w:ascii="Courier New" w:eastAsia="Times New Roman" w:hAnsi="Courier New" w:cs="Courier New"/>
          <w:color w:val="2C2323"/>
          <w:sz w:val="21"/>
          <w:szCs w:val="21"/>
          <w:bdr w:val="single" w:sz="6" w:space="0" w:color="E1E1E1" w:frame="1"/>
          <w:lang w:val="en-AU" w:eastAsia="en-AU"/>
        </w:rPr>
        <w:t>.</w:t>
      </w:r>
      <w:proofErr w:type="spellStart"/>
      <w:r w:rsidRPr="00254C31">
        <w:rPr>
          <w:rFonts w:ascii="Courier New" w:eastAsia="Times New Roman" w:hAnsi="Courier New" w:cs="Courier New"/>
          <w:color w:val="2C2323"/>
          <w:sz w:val="21"/>
          <w:szCs w:val="21"/>
          <w:bdr w:val="single" w:sz="6" w:space="0" w:color="E1E1E1" w:frame="1"/>
          <w:lang w:val="en-AU" w:eastAsia="en-AU"/>
        </w:rPr>
        <w:t>apk</w:t>
      </w:r>
      <w:proofErr w:type="spellEnd"/>
      <w:proofErr w:type="gramEnd"/>
      <w:r w:rsidRPr="00254C31">
        <w:rPr>
          <w:rFonts w:ascii="Arial" w:eastAsia="Times New Roman" w:hAnsi="Arial" w:cs="Arial"/>
          <w:color w:val="2C2323"/>
          <w:sz w:val="21"/>
          <w:szCs w:val="21"/>
          <w:lang w:val="en-AU" w:eastAsia="en-AU"/>
        </w:rPr>
        <w:t> file.</w:t>
      </w:r>
    </w:p>
    <w:p w:rsidR="00254C31" w:rsidRDefault="00254C31" w:rsidP="00254C31"/>
    <w:p w:rsidR="00CD25F6" w:rsidRDefault="00CD25F6" w:rsidP="00CD25F6">
      <w:pPr>
        <w:pStyle w:val="Heading1"/>
      </w:pPr>
      <w:r>
        <w:t>Development Environment</w:t>
      </w:r>
    </w:p>
    <w:p w:rsidR="00CD25F6" w:rsidRPr="00CD25F6" w:rsidRDefault="00CD25F6" w:rsidP="00CD25F6"/>
    <w:p w:rsidR="00CD25F6" w:rsidRPr="00CD25F6" w:rsidRDefault="00CD25F6" w:rsidP="00CD25F6">
      <w:pPr>
        <w:numPr>
          <w:ilvl w:val="0"/>
          <w:numId w:val="29"/>
        </w:numPr>
        <w:shd w:val="clear" w:color="auto" w:fill="FFFFFF"/>
        <w:spacing w:before="150" w:after="150" w:line="240" w:lineRule="auto"/>
        <w:ind w:left="420"/>
        <w:rPr>
          <w:rFonts w:ascii="Arial" w:eastAsia="Times New Roman" w:hAnsi="Arial" w:cs="Arial"/>
          <w:color w:val="2C2323"/>
          <w:sz w:val="21"/>
          <w:szCs w:val="21"/>
          <w:lang w:val="en-AU" w:eastAsia="en-AU"/>
        </w:rPr>
      </w:pPr>
      <w:r w:rsidRPr="00CD25F6">
        <w:rPr>
          <w:rFonts w:ascii="Arial" w:eastAsia="Times New Roman" w:hAnsi="Arial" w:cs="Arial"/>
          <w:color w:val="2C2323"/>
          <w:sz w:val="21"/>
          <w:szCs w:val="21"/>
          <w:lang w:val="en-AU" w:eastAsia="en-AU"/>
        </w:rPr>
        <w:t>The </w:t>
      </w:r>
      <w:r w:rsidRPr="00CD25F6">
        <w:rPr>
          <w:rFonts w:ascii="Arial" w:eastAsia="Times New Roman" w:hAnsi="Arial" w:cs="Arial"/>
          <w:b/>
          <w:bCs/>
          <w:color w:val="000000"/>
          <w:sz w:val="21"/>
          <w:szCs w:val="21"/>
          <w:lang w:val="en-AU" w:eastAsia="en-AU"/>
        </w:rPr>
        <w:t>Corona Simulator</w:t>
      </w:r>
      <w:r w:rsidRPr="00CD25F6">
        <w:rPr>
          <w:rFonts w:ascii="Arial" w:eastAsia="Times New Roman" w:hAnsi="Arial" w:cs="Arial"/>
          <w:color w:val="2C2323"/>
          <w:sz w:val="21"/>
          <w:szCs w:val="21"/>
          <w:lang w:val="en-AU" w:eastAsia="en-AU"/>
        </w:rPr>
        <w:t xml:space="preserve"> is a visual representation and test environment for your app. What you see in the Simulator is generally what your app will look like — and how it will function — when </w:t>
      </w:r>
      <w:r w:rsidRPr="00CD25F6">
        <w:rPr>
          <w:rFonts w:ascii="Arial" w:eastAsia="Times New Roman" w:hAnsi="Arial" w:cs="Arial"/>
          <w:color w:val="2C2323"/>
          <w:sz w:val="21"/>
          <w:szCs w:val="21"/>
          <w:lang w:val="en-AU" w:eastAsia="en-AU"/>
        </w:rPr>
        <w:lastRenderedPageBreak/>
        <w:t>deployed to an actual device. The Corona Simulator is an essential tool because it allows you to view changes to your code instantly in an active, responsive environment that closely mimics the device.</w:t>
      </w:r>
    </w:p>
    <w:p w:rsidR="00CD25F6" w:rsidRPr="00CD25F6" w:rsidRDefault="00CD25F6" w:rsidP="00CD25F6">
      <w:pPr>
        <w:numPr>
          <w:ilvl w:val="0"/>
          <w:numId w:val="29"/>
        </w:numPr>
        <w:shd w:val="clear" w:color="auto" w:fill="FFFFFF"/>
        <w:spacing w:before="150" w:after="150" w:line="240" w:lineRule="auto"/>
        <w:ind w:left="420"/>
        <w:rPr>
          <w:rFonts w:ascii="Arial" w:eastAsia="Times New Roman" w:hAnsi="Arial" w:cs="Arial"/>
          <w:color w:val="2C2323"/>
          <w:sz w:val="21"/>
          <w:szCs w:val="21"/>
          <w:lang w:val="en-AU" w:eastAsia="en-AU"/>
        </w:rPr>
      </w:pPr>
      <w:r w:rsidRPr="00CD25F6">
        <w:rPr>
          <w:rFonts w:ascii="Arial" w:eastAsia="Times New Roman" w:hAnsi="Arial" w:cs="Arial"/>
          <w:color w:val="2C2323"/>
          <w:sz w:val="21"/>
          <w:szCs w:val="21"/>
          <w:lang w:val="en-AU" w:eastAsia="en-AU"/>
        </w:rPr>
        <w:t>The </w:t>
      </w:r>
      <w:r w:rsidRPr="00CD25F6">
        <w:rPr>
          <w:rFonts w:ascii="Arial" w:eastAsia="Times New Roman" w:hAnsi="Arial" w:cs="Arial"/>
          <w:b/>
          <w:bCs/>
          <w:color w:val="000000"/>
          <w:sz w:val="21"/>
          <w:szCs w:val="21"/>
          <w:lang w:val="en-AU" w:eastAsia="en-AU"/>
        </w:rPr>
        <w:t>Corona Simulator Console</w:t>
      </w:r>
      <w:r w:rsidRPr="00CD25F6">
        <w:rPr>
          <w:rFonts w:ascii="Arial" w:eastAsia="Times New Roman" w:hAnsi="Arial" w:cs="Arial"/>
          <w:color w:val="2C2323"/>
          <w:sz w:val="21"/>
          <w:szCs w:val="21"/>
          <w:lang w:val="en-AU" w:eastAsia="en-AU"/>
        </w:rPr>
        <w:t> is where you can view diagnostic messages about what's happening in your program. This window is automatically displayed when you launch the Corona Simulator.</w:t>
      </w:r>
    </w:p>
    <w:p w:rsidR="00CD25F6" w:rsidRDefault="00CD25F6" w:rsidP="00254C31"/>
    <w:p w:rsidR="00CD25F6" w:rsidRPr="00254C31" w:rsidRDefault="00CD25F6" w:rsidP="00254C31"/>
    <w:p w:rsidR="00CD25F6" w:rsidRDefault="00CD25F6" w:rsidP="00CD25F6">
      <w:pPr>
        <w:pStyle w:val="Heading1"/>
      </w:pPr>
      <w:r>
        <w:t>Running the App in Corona Simulator</w:t>
      </w:r>
    </w:p>
    <w:p w:rsidR="00CD25F6" w:rsidRPr="00CD25F6" w:rsidRDefault="00CD25F6" w:rsidP="00CD25F6"/>
    <w:p w:rsidR="00CD25F6" w:rsidRDefault="00CD25F6" w:rsidP="00CD25F6">
      <w:r>
        <w:t>Steps to Run the App: -</w:t>
      </w:r>
    </w:p>
    <w:p w:rsidR="00916C1D" w:rsidRDefault="00916C1D" w:rsidP="00916C1D">
      <w:pPr>
        <w:pStyle w:val="ListParagraph"/>
        <w:numPr>
          <w:ilvl w:val="0"/>
          <w:numId w:val="30"/>
        </w:numPr>
      </w:pPr>
      <w:r>
        <w:t xml:space="preserve">Open Corona SDK </w:t>
      </w:r>
    </w:p>
    <w:p w:rsidR="00916C1D" w:rsidRDefault="00916C1D" w:rsidP="00916C1D">
      <w:pPr>
        <w:pStyle w:val="ListParagraph"/>
        <w:numPr>
          <w:ilvl w:val="0"/>
          <w:numId w:val="30"/>
        </w:numPr>
      </w:pPr>
      <w:r>
        <w:t xml:space="preserve">Click on Open Project </w:t>
      </w:r>
    </w:p>
    <w:p w:rsidR="00916C1D" w:rsidRDefault="00916C1D" w:rsidP="00916C1D">
      <w:pPr>
        <w:pStyle w:val="ListParagraph"/>
        <w:numPr>
          <w:ilvl w:val="0"/>
          <w:numId w:val="30"/>
        </w:numPr>
      </w:pPr>
      <w:r>
        <w:t xml:space="preserve">Select the file Assignment 2 </w:t>
      </w:r>
    </w:p>
    <w:p w:rsidR="00CD25F6" w:rsidRDefault="00CD25F6" w:rsidP="00916C1D">
      <w:pPr>
        <w:pStyle w:val="ListParagraph"/>
        <w:numPr>
          <w:ilvl w:val="0"/>
          <w:numId w:val="30"/>
        </w:numPr>
      </w:pPr>
      <w:r>
        <w:t xml:space="preserve">click on </w:t>
      </w:r>
      <w:proofErr w:type="spellStart"/>
      <w:r>
        <w:t>main.</w:t>
      </w:r>
      <w:r w:rsidR="00916C1D">
        <w:t>lua</w:t>
      </w:r>
      <w:proofErr w:type="spellEnd"/>
    </w:p>
    <w:p w:rsidR="00CD25F6" w:rsidRDefault="00CD25F6" w:rsidP="00CD25F6">
      <w:r>
        <w:t>App will start running.</w:t>
      </w:r>
    </w:p>
    <w:p w:rsidR="00CD25F6" w:rsidRPr="00CD25F6" w:rsidRDefault="00CD25F6" w:rsidP="00CD25F6">
      <w:bookmarkStart w:id="0" w:name="_GoBack"/>
      <w:bookmarkEnd w:id="0"/>
    </w:p>
    <w:p w:rsidR="00CD25F6" w:rsidRDefault="00CD25F6" w:rsidP="00CD25F6">
      <w:pPr>
        <w:pStyle w:val="Heading1"/>
      </w:pPr>
      <w:r>
        <w:t>Authors</w:t>
      </w:r>
    </w:p>
    <w:p w:rsidR="00CD25F6" w:rsidRDefault="00CD25F6" w:rsidP="00CD25F6"/>
    <w:tbl>
      <w:tblPr>
        <w:tblStyle w:val="TableGrid"/>
        <w:tblW w:w="0" w:type="auto"/>
        <w:tblLook w:val="04A0" w:firstRow="1" w:lastRow="0" w:firstColumn="1" w:lastColumn="0" w:noHBand="0" w:noVBand="1"/>
      </w:tblPr>
      <w:tblGrid>
        <w:gridCol w:w="988"/>
        <w:gridCol w:w="4961"/>
        <w:gridCol w:w="2016"/>
      </w:tblGrid>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b/>
                <w:sz w:val="24"/>
                <w:szCs w:val="24"/>
              </w:rPr>
            </w:pPr>
            <w:r w:rsidRPr="008713A2">
              <w:rPr>
                <w:rFonts w:ascii="Times New Roman" w:eastAsia="Calibri" w:hAnsi="Times New Roman" w:cs="Times New Roman"/>
                <w:b/>
                <w:sz w:val="24"/>
                <w:szCs w:val="24"/>
              </w:rPr>
              <w:t>No.</w:t>
            </w:r>
          </w:p>
        </w:tc>
        <w:tc>
          <w:tcPr>
            <w:tcW w:w="4961" w:type="dxa"/>
          </w:tcPr>
          <w:p w:rsidR="00CD25F6" w:rsidRPr="008713A2" w:rsidRDefault="00CD25F6" w:rsidP="00D55C48">
            <w:pPr>
              <w:spacing w:line="360" w:lineRule="auto"/>
              <w:jc w:val="both"/>
              <w:rPr>
                <w:rFonts w:ascii="Times New Roman" w:eastAsia="Calibri" w:hAnsi="Times New Roman" w:cs="Times New Roman"/>
                <w:b/>
                <w:sz w:val="24"/>
                <w:szCs w:val="24"/>
              </w:rPr>
            </w:pPr>
            <w:r w:rsidRPr="008713A2">
              <w:rPr>
                <w:rFonts w:ascii="Times New Roman" w:eastAsia="Calibri" w:hAnsi="Times New Roman" w:cs="Times New Roman"/>
                <w:b/>
                <w:sz w:val="24"/>
                <w:szCs w:val="24"/>
              </w:rPr>
              <w:t>Student Name</w:t>
            </w:r>
          </w:p>
        </w:tc>
        <w:tc>
          <w:tcPr>
            <w:tcW w:w="2016" w:type="dxa"/>
          </w:tcPr>
          <w:p w:rsidR="00CD25F6" w:rsidRPr="008713A2" w:rsidRDefault="00CD25F6" w:rsidP="00D55C48">
            <w:pPr>
              <w:spacing w:line="360" w:lineRule="auto"/>
              <w:jc w:val="both"/>
              <w:rPr>
                <w:rFonts w:ascii="Times New Roman" w:eastAsia="Calibri" w:hAnsi="Times New Roman" w:cs="Times New Roman"/>
                <w:b/>
                <w:sz w:val="24"/>
                <w:szCs w:val="24"/>
              </w:rPr>
            </w:pPr>
            <w:r w:rsidRPr="008713A2">
              <w:rPr>
                <w:rFonts w:ascii="Times New Roman" w:eastAsia="Calibri" w:hAnsi="Times New Roman" w:cs="Times New Roman"/>
                <w:b/>
                <w:sz w:val="24"/>
                <w:szCs w:val="24"/>
              </w:rPr>
              <w:t>Student Number</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 xml:space="preserve">Ami </w:t>
            </w:r>
            <w:proofErr w:type="spellStart"/>
            <w:r w:rsidRPr="008713A2">
              <w:rPr>
                <w:rFonts w:ascii="Times New Roman" w:eastAsia="Calibri" w:hAnsi="Times New Roman" w:cs="Times New Roman"/>
                <w:sz w:val="24"/>
                <w:szCs w:val="24"/>
              </w:rPr>
              <w:t>Ganeshbhai</w:t>
            </w:r>
            <w:proofErr w:type="spellEnd"/>
            <w:r w:rsidRPr="008713A2">
              <w:rPr>
                <w:rFonts w:ascii="Times New Roman" w:eastAsia="Calibri" w:hAnsi="Times New Roman" w:cs="Times New Roman"/>
                <w:sz w:val="24"/>
                <w:szCs w:val="24"/>
              </w:rPr>
              <w:t xml:space="preserve"> Patel</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10456172</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 xml:space="preserve">2. </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Rohit Hazara</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10406924</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3.</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proofErr w:type="spellStart"/>
            <w:r w:rsidRPr="008713A2">
              <w:rPr>
                <w:rFonts w:ascii="Times New Roman" w:eastAsia="Calibri" w:hAnsi="Times New Roman" w:cs="Times New Roman"/>
                <w:sz w:val="24"/>
                <w:szCs w:val="24"/>
              </w:rPr>
              <w:t>Rajwinder</w:t>
            </w:r>
            <w:proofErr w:type="spellEnd"/>
            <w:r w:rsidRPr="008713A2">
              <w:rPr>
                <w:rFonts w:ascii="Times New Roman" w:eastAsia="Calibri" w:hAnsi="Times New Roman" w:cs="Times New Roman"/>
                <w:sz w:val="24"/>
                <w:szCs w:val="24"/>
              </w:rPr>
              <w:t xml:space="preserve"> Kaur</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10456796</w:t>
            </w:r>
          </w:p>
        </w:tc>
      </w:tr>
      <w:tr w:rsidR="00CD25F6" w:rsidRPr="008713A2" w:rsidTr="00D55C48">
        <w:trPr>
          <w:trHeight w:val="525"/>
        </w:trPr>
        <w:tc>
          <w:tcPr>
            <w:tcW w:w="988"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4.</w:t>
            </w:r>
          </w:p>
        </w:tc>
        <w:tc>
          <w:tcPr>
            <w:tcW w:w="4961"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Sam Eaton</w:t>
            </w:r>
          </w:p>
        </w:tc>
        <w:tc>
          <w:tcPr>
            <w:tcW w:w="2016" w:type="dxa"/>
          </w:tcPr>
          <w:p w:rsidR="00CD25F6" w:rsidRPr="008713A2" w:rsidRDefault="00CD25F6" w:rsidP="00D55C48">
            <w:pPr>
              <w:spacing w:line="360" w:lineRule="auto"/>
              <w:jc w:val="both"/>
              <w:rPr>
                <w:rFonts w:ascii="Times New Roman" w:eastAsia="Calibri" w:hAnsi="Times New Roman" w:cs="Times New Roman"/>
                <w:sz w:val="24"/>
                <w:szCs w:val="24"/>
              </w:rPr>
            </w:pPr>
            <w:r w:rsidRPr="008713A2">
              <w:rPr>
                <w:rFonts w:ascii="Times New Roman" w:eastAsia="Calibri" w:hAnsi="Times New Roman" w:cs="Times New Roman"/>
                <w:sz w:val="24"/>
                <w:szCs w:val="24"/>
              </w:rPr>
              <w:t>10447799</w:t>
            </w:r>
          </w:p>
        </w:tc>
      </w:tr>
    </w:tbl>
    <w:p w:rsidR="00CD25F6" w:rsidRPr="00CD25F6" w:rsidRDefault="00CD25F6" w:rsidP="00CD25F6"/>
    <w:p w:rsidR="00D21091" w:rsidRDefault="00D21091" w:rsidP="00263B60"/>
    <w:p w:rsidR="00D21091" w:rsidRDefault="00D21091" w:rsidP="00263B60"/>
    <w:p w:rsidR="00D21091" w:rsidRDefault="00D21091" w:rsidP="00263B60"/>
    <w:p w:rsidR="00D21091" w:rsidRDefault="00D21091" w:rsidP="00D21091">
      <w:pPr>
        <w:pStyle w:val="Heading1"/>
      </w:pPr>
      <w:r>
        <w:t>Reference</w:t>
      </w:r>
    </w:p>
    <w:p w:rsidR="00254C31" w:rsidRDefault="00254C31" w:rsidP="00254C31"/>
    <w:p w:rsidR="00254C31" w:rsidRPr="00254C31" w:rsidRDefault="00254C31" w:rsidP="00254C31">
      <w:r w:rsidRPr="00254C31">
        <w:lastRenderedPageBreak/>
        <w:t>Installing Corona — Windows</w:t>
      </w:r>
    </w:p>
    <w:p w:rsidR="00D21091" w:rsidRDefault="00254C31" w:rsidP="00254C31">
      <w:pPr>
        <w:ind w:firstLine="720"/>
      </w:pPr>
      <w:hyperlink r:id="rId13" w:history="1">
        <w:r w:rsidRPr="009E1F90">
          <w:rPr>
            <w:rStyle w:val="Hyperlink"/>
          </w:rPr>
          <w:t>https://docs.coronalabs.com/guide/start/installWin/index.html</w:t>
        </w:r>
      </w:hyperlink>
    </w:p>
    <w:p w:rsidR="00254C31" w:rsidRDefault="00254C31" w:rsidP="00D21091">
      <w:r w:rsidRPr="00254C31">
        <w:t>Signing and Building — Android</w:t>
      </w:r>
    </w:p>
    <w:p w:rsidR="00254C31" w:rsidRPr="00D21091" w:rsidRDefault="00254C31" w:rsidP="00254C31">
      <w:pPr>
        <w:ind w:firstLine="720"/>
      </w:pPr>
      <w:r w:rsidRPr="00254C31">
        <w:t>https://docs.coronalabs.com/guide/distribution/androidBuild/index.html</w:t>
      </w:r>
    </w:p>
    <w:p w:rsidR="00D21091" w:rsidRDefault="00D21091" w:rsidP="00263B60"/>
    <w:sectPr w:rsidR="00D21091" w:rsidSect="000A0F9B">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A84" w:rsidRDefault="00E07A84">
      <w:pPr>
        <w:spacing w:after="0" w:line="240" w:lineRule="auto"/>
      </w:pPr>
      <w:r>
        <w:separator/>
      </w:r>
    </w:p>
  </w:endnote>
  <w:endnote w:type="continuationSeparator" w:id="0">
    <w:p w:rsidR="00E07A84" w:rsidRDefault="00E0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A84" w:rsidRDefault="00E07A84">
      <w:pPr>
        <w:spacing w:after="0" w:line="240" w:lineRule="auto"/>
      </w:pPr>
      <w:r>
        <w:separator/>
      </w:r>
    </w:p>
  </w:footnote>
  <w:footnote w:type="continuationSeparator" w:id="0">
    <w:p w:rsidR="00E07A84" w:rsidRDefault="00E07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7405D"/>
    <w:multiLevelType w:val="multilevel"/>
    <w:tmpl w:val="D6F6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017EB"/>
    <w:multiLevelType w:val="multilevel"/>
    <w:tmpl w:val="A8568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8C31549"/>
    <w:multiLevelType w:val="multilevel"/>
    <w:tmpl w:val="7F042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020928"/>
    <w:multiLevelType w:val="hybridMultilevel"/>
    <w:tmpl w:val="F7EA6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8"/>
  </w:num>
  <w:num w:numId="14">
    <w:abstractNumId w:val="17"/>
  </w:num>
  <w:num w:numId="15">
    <w:abstractNumId w:val="19"/>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69"/>
    <w:rsid w:val="000A0F9B"/>
    <w:rsid w:val="00123E1E"/>
    <w:rsid w:val="0013591F"/>
    <w:rsid w:val="00216BF8"/>
    <w:rsid w:val="0024640E"/>
    <w:rsid w:val="00254C31"/>
    <w:rsid w:val="00263B60"/>
    <w:rsid w:val="002C1B16"/>
    <w:rsid w:val="0055269E"/>
    <w:rsid w:val="007038F4"/>
    <w:rsid w:val="00771F16"/>
    <w:rsid w:val="0078294C"/>
    <w:rsid w:val="00845A69"/>
    <w:rsid w:val="008B6008"/>
    <w:rsid w:val="00916C1D"/>
    <w:rsid w:val="00971DEC"/>
    <w:rsid w:val="00AF04DA"/>
    <w:rsid w:val="00B64B70"/>
    <w:rsid w:val="00B66857"/>
    <w:rsid w:val="00BA3B94"/>
    <w:rsid w:val="00C07BE9"/>
    <w:rsid w:val="00C8362C"/>
    <w:rsid w:val="00CD25F6"/>
    <w:rsid w:val="00D21091"/>
    <w:rsid w:val="00E07A84"/>
    <w:rsid w:val="00F32CD7"/>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3CD13"/>
  <w15:chartTrackingRefBased/>
  <w15:docId w15:val="{54C96606-64C0-4E6D-81EC-9DC6698E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NormalWeb">
    <w:name w:val="Normal (Web)"/>
    <w:basedOn w:val="Normal"/>
    <w:uiPriority w:val="99"/>
    <w:semiHidden/>
    <w:unhideWhenUsed/>
    <w:rsid w:val="00D2109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D21091"/>
    <w:rPr>
      <w:b/>
      <w:bCs/>
    </w:rPr>
  </w:style>
  <w:style w:type="character" w:styleId="UnresolvedMention">
    <w:name w:val="Unresolved Mention"/>
    <w:basedOn w:val="DefaultParagraphFont"/>
    <w:uiPriority w:val="99"/>
    <w:semiHidden/>
    <w:unhideWhenUsed/>
    <w:rsid w:val="00254C31"/>
    <w:rPr>
      <w:color w:val="808080"/>
      <w:shd w:val="clear" w:color="auto" w:fill="E6E6E6"/>
    </w:rPr>
  </w:style>
  <w:style w:type="table" w:styleId="TableGrid">
    <w:name w:val="Table Grid"/>
    <w:basedOn w:val="TableNormal"/>
    <w:uiPriority w:val="39"/>
    <w:rsid w:val="00CD25F6"/>
    <w:pPr>
      <w:spacing w:after="0" w:line="240" w:lineRule="auto"/>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16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8058">
      <w:bodyDiv w:val="1"/>
      <w:marLeft w:val="0"/>
      <w:marRight w:val="0"/>
      <w:marTop w:val="0"/>
      <w:marBottom w:val="0"/>
      <w:divBdr>
        <w:top w:val="none" w:sz="0" w:space="0" w:color="auto"/>
        <w:left w:val="none" w:sz="0" w:space="0" w:color="auto"/>
        <w:bottom w:val="none" w:sz="0" w:space="0" w:color="auto"/>
        <w:right w:val="none" w:sz="0" w:space="0" w:color="auto"/>
      </w:divBdr>
    </w:div>
    <w:div w:id="174392998">
      <w:bodyDiv w:val="1"/>
      <w:marLeft w:val="0"/>
      <w:marRight w:val="0"/>
      <w:marTop w:val="0"/>
      <w:marBottom w:val="0"/>
      <w:divBdr>
        <w:top w:val="none" w:sz="0" w:space="0" w:color="auto"/>
        <w:left w:val="none" w:sz="0" w:space="0" w:color="auto"/>
        <w:bottom w:val="none" w:sz="0" w:space="0" w:color="auto"/>
        <w:right w:val="none" w:sz="0" w:space="0" w:color="auto"/>
      </w:divBdr>
    </w:div>
    <w:div w:id="184681330">
      <w:bodyDiv w:val="1"/>
      <w:marLeft w:val="0"/>
      <w:marRight w:val="0"/>
      <w:marTop w:val="0"/>
      <w:marBottom w:val="0"/>
      <w:divBdr>
        <w:top w:val="none" w:sz="0" w:space="0" w:color="auto"/>
        <w:left w:val="none" w:sz="0" w:space="0" w:color="auto"/>
        <w:bottom w:val="none" w:sz="0" w:space="0" w:color="auto"/>
        <w:right w:val="none" w:sz="0" w:space="0" w:color="auto"/>
      </w:divBdr>
    </w:div>
    <w:div w:id="540553096">
      <w:bodyDiv w:val="1"/>
      <w:marLeft w:val="0"/>
      <w:marRight w:val="0"/>
      <w:marTop w:val="0"/>
      <w:marBottom w:val="0"/>
      <w:divBdr>
        <w:top w:val="none" w:sz="0" w:space="0" w:color="auto"/>
        <w:left w:val="none" w:sz="0" w:space="0" w:color="auto"/>
        <w:bottom w:val="none" w:sz="0" w:space="0" w:color="auto"/>
        <w:right w:val="none" w:sz="0" w:space="0" w:color="auto"/>
      </w:divBdr>
    </w:div>
    <w:div w:id="20950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manifest/manifest-element.html" TargetMode="External"/><Relationship Id="rId13" Type="http://schemas.openxmlformats.org/officeDocument/2006/relationships/hyperlink" Target="https://docs.coronalabs.com/guide/start/installWin/index.html"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docs.coronalabs.com/guide/distribution/liveBuild/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oronalabs.com/guide/distribution/androidBuild/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coronalabs.com/guide/distribution/androidBuild/index.html" TargetMode="External"/><Relationship Id="rId4" Type="http://schemas.openxmlformats.org/officeDocument/2006/relationships/webSettings" Target="webSettings.xml"/><Relationship Id="rId9" Type="http://schemas.openxmlformats.org/officeDocument/2006/relationships/hyperlink" Target="https://docs.coronalabs.com/guide/distribution/androidBuild/index.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38"/>
    <w:rsid w:val="009D7A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177869769449FBAC322C73C3912287">
    <w:name w:val="C4177869769449FBAC322C73C3912287"/>
  </w:style>
  <w:style w:type="paragraph" w:customStyle="1" w:styleId="FD143AE9642149688C7F2960B9D5D5FE">
    <w:name w:val="FD143AE9642149688C7F2960B9D5D5FE"/>
  </w:style>
  <w:style w:type="paragraph" w:customStyle="1" w:styleId="77BA9FA97C0D4B149AB09BC873C2A91B">
    <w:name w:val="77BA9FA97C0D4B149AB09BC873C2A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109</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c:creator>
  <cp:keywords/>
  <dc:description/>
  <cp:lastModifiedBy>Rohit HAZARA</cp:lastModifiedBy>
  <cp:revision>1</cp:revision>
  <dcterms:created xsi:type="dcterms:W3CDTF">2018-10-17T04:45:00Z</dcterms:created>
  <dcterms:modified xsi:type="dcterms:W3CDTF">2018-10-17T06:35:00Z</dcterms:modified>
</cp:coreProperties>
</file>