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4765" w14:textId="77777777" w:rsidR="00785191" w:rsidRPr="00785191" w:rsidRDefault="00785191" w:rsidP="00785191">
      <w:pPr>
        <w:rPr>
          <w:lang w:val="en-US"/>
        </w:rPr>
      </w:pPr>
      <w:r w:rsidRPr="00785191">
        <w:rPr>
          <w:lang w:val="en-US"/>
        </w:rPr>
        <w:t>Below is the fully enhanced document with </w:t>
      </w:r>
      <w:r w:rsidRPr="00785191">
        <w:rPr>
          <w:b/>
          <w:bCs/>
          <w:lang w:val="en-US"/>
        </w:rPr>
        <w:t>additional detail added only to the "Revenue Structure" and "Core Model" sections</w:t>
      </w:r>
      <w:r w:rsidRPr="00785191">
        <w:rPr>
          <w:lang w:val="en-US"/>
        </w:rPr>
        <w:t> for each of the nine platforms. All original content remains untouched; new additions are clearly integrated and marked where appropriate.</w:t>
      </w:r>
    </w:p>
    <w:p w14:paraId="5A4FBA44" w14:textId="77777777" w:rsidR="00785191" w:rsidRPr="00785191" w:rsidRDefault="00000000" w:rsidP="00785191">
      <w:pPr>
        <w:rPr>
          <w:lang w:val="en-US"/>
        </w:rPr>
      </w:pPr>
      <w:r>
        <w:rPr>
          <w:lang w:val="en-US"/>
        </w:rPr>
        <w:pict w14:anchorId="566AC10A">
          <v:rect id="_x0000_i1025" style="width:0;height:.75pt" o:hralign="center" o:hrstd="t" o:hr="t" fillcolor="#a0a0a0" stroked="f"/>
        </w:pict>
      </w:r>
    </w:p>
    <w:p w14:paraId="3FA9B4F8" w14:textId="77777777" w:rsidR="00785191" w:rsidRPr="00785191" w:rsidRDefault="00785191" w:rsidP="00785191">
      <w:pPr>
        <w:rPr>
          <w:b/>
          <w:bCs/>
          <w:lang w:val="en-US"/>
        </w:rPr>
      </w:pPr>
      <w:r w:rsidRPr="00785191">
        <w:rPr>
          <w:b/>
          <w:bCs/>
          <w:lang w:val="en-US"/>
        </w:rPr>
        <w:t>We will specifically classify China's top five e-commerce models that have succeeded with distinct strategies on the path paved by Jack Ma's Alibaba Group.</w:t>
      </w:r>
    </w:p>
    <w:p w14:paraId="6C906801" w14:textId="77777777" w:rsidR="00785191" w:rsidRPr="00785191" w:rsidRDefault="00000000" w:rsidP="00785191">
      <w:pPr>
        <w:rPr>
          <w:lang w:val="en-US"/>
        </w:rPr>
      </w:pPr>
      <w:r>
        <w:rPr>
          <w:lang w:val="en-US"/>
        </w:rPr>
        <w:pict w14:anchorId="587C7280">
          <v:rect id="_x0000_i1026" style="width:0;height:.75pt" o:hralign="center" o:hrstd="t" o:hr="t" fillcolor="#a0a0a0" stroked="f"/>
        </w:pict>
      </w:r>
    </w:p>
    <w:p w14:paraId="7AF2ED5D" w14:textId="77777777" w:rsidR="00785191" w:rsidRPr="00785191" w:rsidRDefault="00785191" w:rsidP="00785191">
      <w:pPr>
        <w:rPr>
          <w:b/>
          <w:bCs/>
          <w:lang w:val="en-US"/>
        </w:rPr>
      </w:pPr>
      <w:r w:rsidRPr="00785191">
        <w:rPr>
          <w:b/>
          <w:bCs/>
          <w:lang w:val="en-US"/>
        </w:rPr>
        <w:t>1. </w:t>
      </w:r>
      <w:hyperlink r:id="rId5" w:tgtFrame="_blank" w:history="1">
        <w:r w:rsidRPr="00785191">
          <w:rPr>
            <w:rStyle w:val="Hyperlink"/>
            <w:b/>
            <w:bCs/>
            <w:lang w:val="en-US"/>
          </w:rPr>
          <w:t>JD.com</w:t>
        </w:r>
      </w:hyperlink>
      <w:r w:rsidRPr="00785191">
        <w:rPr>
          <w:b/>
          <w:bCs/>
          <w:lang w:val="en-US"/>
        </w:rPr>
        <w:t> (</w:t>
      </w:r>
      <w:r w:rsidRPr="00785191">
        <w:rPr>
          <w:b/>
          <w:bCs/>
          <w:lang w:val="en-US"/>
        </w:rPr>
        <w:t>京</w:t>
      </w:r>
      <w:r w:rsidRPr="00785191">
        <w:rPr>
          <w:rFonts w:ascii="Microsoft JhengHei" w:eastAsia="Microsoft JhengHei" w:hAnsi="Microsoft JhengHei" w:cs="Microsoft JhengHei" w:hint="eastAsia"/>
          <w:b/>
          <w:bCs/>
          <w:lang w:val="en-US"/>
        </w:rPr>
        <w:t>东</w:t>
      </w:r>
      <w:r w:rsidRPr="00785191">
        <w:rPr>
          <w:b/>
          <w:bCs/>
          <w:lang w:val="en-US"/>
        </w:rPr>
        <w:t>)</w:t>
      </w:r>
    </w:p>
    <w:p w14:paraId="5489047E" w14:textId="77777777" w:rsidR="00785191" w:rsidRPr="00785191" w:rsidRDefault="00785191" w:rsidP="00785191">
      <w:pPr>
        <w:rPr>
          <w:lang w:val="en-US"/>
        </w:rPr>
      </w:pPr>
      <w:r w:rsidRPr="00785191">
        <w:rPr>
          <w:i/>
          <w:iCs/>
          <w:lang w:val="en-US"/>
        </w:rPr>
        <w:t>"A direct purchasing system obsessed with speed and quality"</w:t>
      </w:r>
    </w:p>
    <w:p w14:paraId="277E2B6B" w14:textId="77777777" w:rsidR="00785191" w:rsidRPr="00785191" w:rsidRDefault="00785191" w:rsidP="00785191">
      <w:pPr>
        <w:numPr>
          <w:ilvl w:val="0"/>
          <w:numId w:val="10"/>
        </w:numPr>
        <w:rPr>
          <w:lang w:val="en-US"/>
        </w:rPr>
      </w:pPr>
      <w:r w:rsidRPr="00785191">
        <w:rPr>
          <w:b/>
          <w:bCs/>
          <w:lang w:val="en-US"/>
        </w:rPr>
        <w:t>Business Motto:</w:t>
      </w:r>
      <w:r w:rsidRPr="00785191">
        <w:rPr>
          <w:lang w:val="en-US"/>
        </w:rPr>
        <w:t> "Speed is life, and quality is non-negotiable."</w:t>
      </w:r>
    </w:p>
    <w:p w14:paraId="2E5472F3" w14:textId="77777777" w:rsidR="00785191" w:rsidRPr="00785191" w:rsidRDefault="00785191" w:rsidP="00785191">
      <w:pPr>
        <w:numPr>
          <w:ilvl w:val="0"/>
          <w:numId w:val="10"/>
        </w:numPr>
        <w:rPr>
          <w:lang w:val="en-US"/>
        </w:rPr>
      </w:pPr>
      <w:r w:rsidRPr="00785191">
        <w:rPr>
          <w:b/>
          <w:bCs/>
          <w:lang w:val="en-US"/>
        </w:rPr>
        <w:t>Core Model:</w:t>
      </w:r>
      <w:r w:rsidRPr="00785191">
        <w:rPr>
          <w:lang w:val="en-US"/>
        </w:rPr>
        <w:t> It is a B2C direct sales model where the platform directly purchases goods, stores them in warehouses, and sells them. We have realized 'same-day delivery' through our own logistics network established across China.</w:t>
      </w:r>
    </w:p>
    <w:p w14:paraId="78CAAE43" w14:textId="77777777" w:rsidR="00785191" w:rsidRPr="00785191" w:rsidRDefault="00785191" w:rsidP="00785191">
      <w:pPr>
        <w:numPr>
          <w:ilvl w:val="1"/>
          <w:numId w:val="10"/>
        </w:numPr>
        <w:rPr>
          <w:lang w:val="en-US"/>
        </w:rPr>
      </w:pPr>
      <w:r w:rsidRPr="00785191">
        <w:rPr>
          <w:i/>
          <w:iCs/>
          <w:lang w:val="en-US"/>
        </w:rPr>
        <w:t>Additional Description (Core Model):</w:t>
      </w:r>
      <w:r w:rsidRPr="00785191">
        <w:rPr>
          <w:lang w:val="en-US"/>
        </w:rPr>
        <w:t> Unlike Alibaba's asset-light approach, </w:t>
      </w:r>
      <w:hyperlink r:id="rId6" w:tgtFrame="_blank" w:history="1">
        <w:r w:rsidRPr="00785191">
          <w:rPr>
            <w:rStyle w:val="Hyperlink"/>
            <w:lang w:val="en-US"/>
          </w:rPr>
          <w:t>JD.com</w:t>
        </w:r>
      </w:hyperlink>
      <w:r w:rsidRPr="00785191">
        <w:rPr>
          <w:lang w:val="en-US"/>
        </w:rPr>
        <w:t> built a heavy asset empire. Their "Rapid Direct" system allows them to bypass third-party couriers entirely. They operate over 1,500 warehouses and 200,000+ delivery personnel, enabling them to deliver to remote villages where traditional postal services fail.</w:t>
      </w:r>
    </w:p>
    <w:p w14:paraId="128C4651" w14:textId="77777777" w:rsidR="00785191" w:rsidRPr="00785191" w:rsidRDefault="00785191" w:rsidP="00785191">
      <w:pPr>
        <w:numPr>
          <w:ilvl w:val="1"/>
          <w:numId w:val="10"/>
        </w:numPr>
        <w:rPr>
          <w:lang w:val="en-US"/>
        </w:rPr>
      </w:pPr>
      <w:r w:rsidRPr="00785191">
        <w:rPr>
          <w:i/>
          <w:iCs/>
          <w:lang w:val="en-US"/>
        </w:rPr>
        <w:t>Example:</w:t>
      </w:r>
      <w:r w:rsidRPr="00785191">
        <w:rPr>
          <w:lang w:val="en-US"/>
        </w:rPr>
        <w:t> During the annual "618" shopping festival, </w:t>
      </w:r>
      <w:hyperlink r:id="rId7" w:tgtFrame="_blank" w:history="1">
        <w:r w:rsidRPr="00785191">
          <w:rPr>
            <w:rStyle w:val="Hyperlink"/>
            <w:lang w:val="en-US"/>
          </w:rPr>
          <w:t>JD.com</w:t>
        </w:r>
      </w:hyperlink>
      <w:r w:rsidRPr="00785191">
        <w:rPr>
          <w:lang w:val="en-US"/>
        </w:rPr>
        <w:t> guarantees delivery within 2 hours for electronics and home appliances in major cities like Beijing and Shanghai. For high-value items like an iPhone or a Samsung TV, JD's delivery person waits while the customer unboxes and tests the product—a service called "open-box inspection."</w:t>
      </w:r>
    </w:p>
    <w:p w14:paraId="2A723C36" w14:textId="77777777" w:rsidR="00785191" w:rsidRPr="00785191" w:rsidRDefault="00785191" w:rsidP="00785191">
      <w:pPr>
        <w:numPr>
          <w:ilvl w:val="1"/>
          <w:numId w:val="10"/>
        </w:numPr>
        <w:rPr>
          <w:lang w:val="en-US"/>
        </w:rPr>
      </w:pPr>
      <w:r w:rsidRPr="00785191">
        <w:rPr>
          <w:b/>
          <w:bCs/>
          <w:lang w:val="en-US"/>
        </w:rPr>
        <w:t>Added Detail – Core Model Expansion:</w:t>
      </w:r>
      <w:r w:rsidRPr="00785191">
        <w:rPr>
          <w:lang w:val="en-US"/>
        </w:rPr>
        <w:t> </w:t>
      </w:r>
      <w:proofErr w:type="spellStart"/>
      <w:r>
        <w:fldChar w:fldCharType="begin"/>
      </w:r>
      <w:r>
        <w:instrText>HYPERLINK "https://jd.com/" \t "_blank"</w:instrText>
      </w:r>
      <w:r>
        <w:fldChar w:fldCharType="separate"/>
      </w:r>
      <w:r w:rsidRPr="00785191">
        <w:rPr>
          <w:rStyle w:val="Hyperlink"/>
          <w:lang w:val="en-US"/>
        </w:rPr>
        <w:t>JD.com</w:t>
      </w:r>
      <w:r>
        <w:fldChar w:fldCharType="end"/>
      </w:r>
      <w:r w:rsidRPr="00785191">
        <w:rPr>
          <w:lang w:val="en-US"/>
        </w:rPr>
        <w:t>’s</w:t>
      </w:r>
      <w:proofErr w:type="spellEnd"/>
      <w:r w:rsidRPr="00785191">
        <w:rPr>
          <w:lang w:val="en-US"/>
        </w:rPr>
        <w:t> model also includes a hybrid "POP" (Platform Open Platform) section, where third-party sellers can list products, but crucially, JD offers them the option to use JD’s own logistics (Fulfilled by JD). This turns direct procurement and third-party marketplace into an integrated flywheel. JD also operates "JD Fresh" for grocery, using cold-chain warehouses that are stocked via direct purchasing from farms, cutting out all middlemen. The model is not just B2C but "retail as a service" for selected partners.</w:t>
      </w:r>
    </w:p>
    <w:p w14:paraId="7B7CB297" w14:textId="77777777" w:rsidR="00785191" w:rsidRPr="00785191" w:rsidRDefault="00785191" w:rsidP="00785191">
      <w:pPr>
        <w:numPr>
          <w:ilvl w:val="0"/>
          <w:numId w:val="10"/>
        </w:numPr>
        <w:rPr>
          <w:lang w:val="en-US"/>
        </w:rPr>
      </w:pPr>
      <w:r w:rsidRPr="00785191">
        <w:rPr>
          <w:b/>
          <w:bCs/>
          <w:lang w:val="en-US"/>
        </w:rPr>
        <w:lastRenderedPageBreak/>
        <w:t>Revenue Structure:</w:t>
      </w:r>
      <w:r w:rsidRPr="00785191">
        <w:rPr>
          <w:lang w:val="en-US"/>
        </w:rPr>
        <w:t> The main sources of revenue are product sales margins (distribution profit) and fees for logistics services provided to vendors.</w:t>
      </w:r>
    </w:p>
    <w:p w14:paraId="79DC35ED" w14:textId="77777777" w:rsidR="00785191" w:rsidRPr="00785191" w:rsidRDefault="00785191" w:rsidP="00785191">
      <w:pPr>
        <w:numPr>
          <w:ilvl w:val="1"/>
          <w:numId w:val="10"/>
        </w:numPr>
        <w:rPr>
          <w:lang w:val="en-US"/>
        </w:rPr>
      </w:pPr>
      <w:r w:rsidRPr="00785191">
        <w:rPr>
          <w:b/>
          <w:bCs/>
          <w:lang w:val="en-US"/>
        </w:rPr>
        <w:t>Added Detail – Revenue Structure Expansion:</w:t>
      </w:r>
      <w:r w:rsidRPr="00785191">
        <w:rPr>
          <w:lang w:val="en-US"/>
        </w:rPr>
        <w:t> Product sales margins on self-operated (1P) goods are razor-thin (often 2-8%) for electronics but much higher (15-25%) for private-label goods (e.g., "JiaXuan" branded products). Logistics revenue includes warehousing fees, sorting fees, last-mile delivery fees, and cross-regional transfer fees. Additionally, JD earns from "advertising placement" on its marketplace (banners, search ranking) and from its JD Finance division (consumer loans, BNPL, supply chain financing to vendors). In recent years, JD has added membership revenue from "JD Plus" (similar to Amazon Prime), which charges an annual fee for free shipping and exclusive discounts, contributing high-margin recurring income.</w:t>
      </w:r>
    </w:p>
    <w:p w14:paraId="7F7B2148" w14:textId="77777777" w:rsidR="00817D77" w:rsidRPr="00817D77" w:rsidRDefault="00785191" w:rsidP="00817D77">
      <w:pPr>
        <w:numPr>
          <w:ilvl w:val="0"/>
          <w:numId w:val="10"/>
        </w:numPr>
        <w:rPr>
          <w:lang w:val="en-US"/>
        </w:rPr>
      </w:pPr>
      <w:r w:rsidRPr="00785191">
        <w:rPr>
          <w:b/>
          <w:bCs/>
          <w:lang w:val="en-US"/>
        </w:rPr>
        <w:t>Success Strategy:</w:t>
      </w:r>
      <w:r w:rsidRPr="00785191">
        <w:rPr>
          <w:lang w:val="en-US"/>
        </w:rPr>
        <w:t> </w:t>
      </w:r>
      <w:r w:rsidR="00817D77" w:rsidRPr="00817D77">
        <w:rPr>
          <w:lang w:val="en-US"/>
        </w:rPr>
        <w:t>In the early days of the Chinese market, which was rife with counterfeits and slow delivery, we instilled the perception that "if you buy from </w:t>
      </w:r>
      <w:hyperlink r:id="rId8" w:tgtFrame="_blank" w:history="1">
        <w:r w:rsidR="00817D77" w:rsidRPr="00817D77">
          <w:rPr>
            <w:rStyle w:val="Hyperlink"/>
            <w:lang w:val="en-US"/>
          </w:rPr>
          <w:t>JD.com</w:t>
        </w:r>
      </w:hyperlink>
      <w:r w:rsidR="00817D77" w:rsidRPr="00817D77">
        <w:rPr>
          <w:lang w:val="en-US"/>
        </w:rPr>
        <w:t>, it arrives today and is guaranteed to be genuine." We built overwhelming trust, particularly in the electronics sector.</w:t>
      </w:r>
    </w:p>
    <w:p w14:paraId="31B8CAA8" w14:textId="5AFDCBFA" w:rsidR="00817D77" w:rsidRPr="00817D77" w:rsidRDefault="00817D77" w:rsidP="00817D77">
      <w:pPr>
        <w:numPr>
          <w:ilvl w:val="1"/>
          <w:numId w:val="10"/>
        </w:numPr>
        <w:rPr>
          <w:lang w:val="en-US"/>
        </w:rPr>
      </w:pPr>
      <w:r w:rsidRPr="00817D77">
        <w:rPr>
          <w:i/>
          <w:iCs/>
          <w:lang w:val="en-US"/>
        </w:rPr>
        <w:t>Additional Strategy:</w:t>
      </w:r>
      <w:r w:rsidRPr="00817D77">
        <w:rPr>
          <w:lang w:val="en-US"/>
        </w:rPr>
        <w:t> </w:t>
      </w:r>
      <w:hyperlink r:id="rId9" w:tgtFrame="_blank" w:history="1">
        <w:r w:rsidRPr="00817D77">
          <w:rPr>
            <w:rStyle w:val="Hyperlink"/>
            <w:lang w:val="en-US"/>
          </w:rPr>
          <w:t>JD.com</w:t>
        </w:r>
      </w:hyperlink>
      <w:r w:rsidRPr="00817D77">
        <w:rPr>
          <w:lang w:val="en-US"/>
        </w:rPr>
        <w:t> also pioneered the "white glove" delivery service for luxury</w:t>
      </w:r>
      <w:r>
        <w:rPr>
          <w:rFonts w:hint="eastAsia"/>
          <w:lang w:val="en-US"/>
        </w:rPr>
        <w:t xml:space="preserve"> </w:t>
      </w:r>
      <w:r w:rsidRPr="00817D77">
        <w:rPr>
          <w:lang w:val="en-US"/>
        </w:rPr>
        <w:t>goods (watches, designer handbags) where delivery staff wear uniforms and drive branded vehicles, creating a premium unboxing experience that competitors couldn't match.</w:t>
      </w:r>
    </w:p>
    <w:p w14:paraId="100DB4AB" w14:textId="1943607B" w:rsidR="00785191" w:rsidRPr="00785191" w:rsidRDefault="00785191" w:rsidP="00817D77">
      <w:pPr>
        <w:ind w:left="720"/>
        <w:rPr>
          <w:lang w:val="en-US"/>
        </w:rPr>
      </w:pPr>
    </w:p>
    <w:p w14:paraId="78D8C96D" w14:textId="77777777" w:rsidR="00785191" w:rsidRPr="00785191" w:rsidRDefault="00000000" w:rsidP="00785191">
      <w:pPr>
        <w:rPr>
          <w:lang w:val="en-US"/>
        </w:rPr>
      </w:pPr>
      <w:r>
        <w:rPr>
          <w:lang w:val="en-US"/>
        </w:rPr>
        <w:pict w14:anchorId="3941787C">
          <v:rect id="_x0000_i1027" style="width:0;height:.75pt" o:hralign="center" o:hrstd="t" o:hr="t" fillcolor="#a0a0a0" stroked="f"/>
        </w:pict>
      </w:r>
    </w:p>
    <w:p w14:paraId="2FB45B7A" w14:textId="77777777" w:rsidR="00785191" w:rsidRPr="00785191" w:rsidRDefault="00785191" w:rsidP="00785191">
      <w:pPr>
        <w:rPr>
          <w:b/>
          <w:bCs/>
          <w:lang w:val="en-US"/>
        </w:rPr>
      </w:pPr>
      <w:r w:rsidRPr="00785191">
        <w:rPr>
          <w:b/>
          <w:bCs/>
          <w:lang w:val="en-US"/>
        </w:rPr>
        <w:t xml:space="preserve">2. </w:t>
      </w:r>
      <w:proofErr w:type="spellStart"/>
      <w:r w:rsidRPr="00785191">
        <w:rPr>
          <w:b/>
          <w:bCs/>
          <w:lang w:val="en-US"/>
        </w:rPr>
        <w:t>Pinduoduo</w:t>
      </w:r>
      <w:proofErr w:type="spellEnd"/>
      <w:r w:rsidRPr="00785191">
        <w:rPr>
          <w:b/>
          <w:bCs/>
          <w:lang w:val="en-US"/>
        </w:rPr>
        <w:t xml:space="preserve"> (</w:t>
      </w:r>
      <w:r w:rsidRPr="00785191">
        <w:rPr>
          <w:rFonts w:ascii="MS Gothic" w:eastAsia="MS Gothic" w:hAnsi="MS Gothic" w:cs="MS Gothic" w:hint="eastAsia"/>
          <w:b/>
          <w:bCs/>
          <w:lang w:val="en-US"/>
        </w:rPr>
        <w:t>拼</w:t>
      </w:r>
      <w:r w:rsidRPr="00785191">
        <w:rPr>
          <w:rFonts w:ascii="Malgun Gothic" w:eastAsia="Malgun Gothic" w:hAnsi="Malgun Gothic" w:cs="Malgun Gothic" w:hint="eastAsia"/>
          <w:b/>
          <w:bCs/>
          <w:lang w:val="en-US"/>
        </w:rPr>
        <w:t>多多</w:t>
      </w:r>
      <w:r w:rsidRPr="00785191">
        <w:rPr>
          <w:b/>
          <w:bCs/>
          <w:lang w:val="en-US"/>
        </w:rPr>
        <w:t>)</w:t>
      </w:r>
    </w:p>
    <w:p w14:paraId="35261AFB" w14:textId="77777777" w:rsidR="00785191" w:rsidRPr="00785191" w:rsidRDefault="00785191" w:rsidP="00785191">
      <w:pPr>
        <w:rPr>
          <w:lang w:val="en-US"/>
        </w:rPr>
      </w:pPr>
      <w:r w:rsidRPr="00785191">
        <w:rPr>
          <w:i/>
          <w:iCs/>
          <w:lang w:val="en-US"/>
        </w:rPr>
        <w:t>"Group buying and high-volume sales enjoyed like a game"</w:t>
      </w:r>
    </w:p>
    <w:p w14:paraId="11E5E9DA" w14:textId="77777777" w:rsidR="00785191" w:rsidRPr="00785191" w:rsidRDefault="00785191" w:rsidP="00785191">
      <w:pPr>
        <w:numPr>
          <w:ilvl w:val="0"/>
          <w:numId w:val="11"/>
        </w:numPr>
        <w:rPr>
          <w:lang w:val="en-US"/>
        </w:rPr>
      </w:pPr>
      <w:r w:rsidRPr="00785191">
        <w:rPr>
          <w:b/>
          <w:bCs/>
          <w:lang w:val="en-US"/>
        </w:rPr>
        <w:t>Business Motto:</w:t>
      </w:r>
      <w:r w:rsidRPr="00785191">
        <w:rPr>
          <w:lang w:val="en-US"/>
        </w:rPr>
        <w:t> "Together, it's cheaper and more fun."</w:t>
      </w:r>
    </w:p>
    <w:p w14:paraId="3C48FB6E" w14:textId="77777777" w:rsidR="00785191" w:rsidRPr="00785191" w:rsidRDefault="00785191" w:rsidP="00785191">
      <w:pPr>
        <w:numPr>
          <w:ilvl w:val="0"/>
          <w:numId w:val="11"/>
        </w:numPr>
        <w:rPr>
          <w:lang w:val="en-US"/>
        </w:rPr>
      </w:pPr>
      <w:r w:rsidRPr="00785191">
        <w:rPr>
          <w:b/>
          <w:bCs/>
          <w:lang w:val="en-US"/>
        </w:rPr>
        <w:t>Core Model:</w:t>
      </w:r>
      <w:r w:rsidRPr="00785191">
        <w:rPr>
          <w:lang w:val="en-US"/>
        </w:rPr>
        <w:t> It is a group-buying social commerce model utilizing social media (WeChat). As users invite more friends, prices drop exponentially.</w:t>
      </w:r>
    </w:p>
    <w:p w14:paraId="56E27D62" w14:textId="77777777" w:rsidR="00785191" w:rsidRPr="00785191" w:rsidRDefault="00785191" w:rsidP="00785191">
      <w:pPr>
        <w:numPr>
          <w:ilvl w:val="1"/>
          <w:numId w:val="11"/>
        </w:numPr>
        <w:rPr>
          <w:lang w:val="en-US"/>
        </w:rPr>
      </w:pPr>
      <w:r w:rsidRPr="00785191">
        <w:rPr>
          <w:i/>
          <w:iCs/>
          <w:lang w:val="en-US"/>
        </w:rPr>
        <w:t>Additional Description:</w:t>
      </w:r>
      <w:r w:rsidRPr="00785191">
        <w:rPr>
          <w:lang w:val="en-US"/>
        </w:rPr>
        <w:t> The core innovation is the "gamification of shopping." Users are encouraged to "cut the price" by sharing links in WeChat groups, spinning virtual wheels, or watering digital trees. This turns shopping into a low-stakes social activity.</w:t>
      </w:r>
    </w:p>
    <w:p w14:paraId="49F0EAF3" w14:textId="77777777" w:rsidR="00785191" w:rsidRPr="00785191" w:rsidRDefault="00785191" w:rsidP="00785191">
      <w:pPr>
        <w:numPr>
          <w:ilvl w:val="1"/>
          <w:numId w:val="11"/>
        </w:numPr>
        <w:rPr>
          <w:lang w:val="en-US"/>
        </w:rPr>
      </w:pPr>
      <w:r w:rsidRPr="00785191">
        <w:rPr>
          <w:i/>
          <w:iCs/>
          <w:lang w:val="en-US"/>
        </w:rPr>
        <w:lastRenderedPageBreak/>
        <w:t>Example:</w:t>
      </w:r>
      <w:r w:rsidRPr="00785191">
        <w:rPr>
          <w:lang w:val="en-US"/>
        </w:rPr>
        <w:t xml:space="preserve"> A rice cooker that costs ¥200 on Taobao might drop to ¥80 on </w:t>
      </w:r>
      <w:proofErr w:type="spellStart"/>
      <w:r w:rsidRPr="00785191">
        <w:rPr>
          <w:lang w:val="en-US"/>
        </w:rPr>
        <w:t>Pinduoduo</w:t>
      </w:r>
      <w:proofErr w:type="spellEnd"/>
      <w:r w:rsidRPr="00785191">
        <w:rPr>
          <w:lang w:val="en-US"/>
        </w:rPr>
        <w:t xml:space="preserve">, but only if the user finds 4 friends to form a "group." This creates viral sharing loops. Another example is "Duo </w:t>
      </w:r>
      <w:proofErr w:type="spellStart"/>
      <w:r w:rsidRPr="00785191">
        <w:rPr>
          <w:lang w:val="en-US"/>
        </w:rPr>
        <w:t>Duo</w:t>
      </w:r>
      <w:proofErr w:type="spellEnd"/>
      <w:r w:rsidRPr="00785191">
        <w:rPr>
          <w:lang w:val="en-US"/>
        </w:rPr>
        <w:t xml:space="preserve"> Orchard": </w:t>
      </w:r>
      <w:proofErr w:type="gramStart"/>
      <w:r w:rsidRPr="00785191">
        <w:rPr>
          <w:lang w:val="en-US"/>
        </w:rPr>
        <w:t>users</w:t>
      </w:r>
      <w:proofErr w:type="gramEnd"/>
      <w:r w:rsidRPr="00785191">
        <w:rPr>
          <w:lang w:val="en-US"/>
        </w:rPr>
        <w:t xml:space="preserve"> water a virtual tree by making purchases; when the tree "grows," </w:t>
      </w:r>
      <w:proofErr w:type="spellStart"/>
      <w:r w:rsidRPr="00785191">
        <w:rPr>
          <w:lang w:val="en-US"/>
        </w:rPr>
        <w:t>Pinduoduo</w:t>
      </w:r>
      <w:proofErr w:type="spellEnd"/>
      <w:r w:rsidRPr="00785191">
        <w:rPr>
          <w:lang w:val="en-US"/>
        </w:rPr>
        <w:t xml:space="preserve"> ships them a box of real free fruit.</w:t>
      </w:r>
    </w:p>
    <w:p w14:paraId="3A7237A8" w14:textId="77777777" w:rsidR="00785191" w:rsidRPr="00785191" w:rsidRDefault="00785191" w:rsidP="00785191">
      <w:pPr>
        <w:numPr>
          <w:ilvl w:val="1"/>
          <w:numId w:val="11"/>
        </w:numPr>
        <w:rPr>
          <w:lang w:val="en-US"/>
        </w:rPr>
      </w:pPr>
      <w:r w:rsidRPr="00785191">
        <w:rPr>
          <w:b/>
          <w:bCs/>
          <w:lang w:val="en-US"/>
        </w:rPr>
        <w:t>Added Detail – Core Model Expansion:</w:t>
      </w:r>
      <w:r w:rsidRPr="00785191">
        <w:rPr>
          <w:lang w:val="en-US"/>
        </w:rPr>
        <w:t> </w:t>
      </w:r>
      <w:proofErr w:type="spellStart"/>
      <w:r w:rsidRPr="00785191">
        <w:rPr>
          <w:lang w:val="en-US"/>
        </w:rPr>
        <w:t>Pinduoduo’s</w:t>
      </w:r>
      <w:proofErr w:type="spellEnd"/>
      <w:r w:rsidRPr="00785191">
        <w:rPr>
          <w:lang w:val="en-US"/>
        </w:rPr>
        <w:t xml:space="preserve"> model is fundamentally C2M (Consumer to Manufacturer) but executed through "virtual aggregation." The platform collects thousands of individual orders in a short time (e.g., 24 hours), then transmits a single large batch order to a factory, which produces and ships directly. This eliminates inventory holding risk for the factory. Additionally, </w:t>
      </w:r>
      <w:proofErr w:type="spellStart"/>
      <w:r w:rsidRPr="00785191">
        <w:rPr>
          <w:lang w:val="en-US"/>
        </w:rPr>
        <w:t>Pinduoduo</w:t>
      </w:r>
      <w:proofErr w:type="spellEnd"/>
      <w:r w:rsidRPr="00785191">
        <w:rPr>
          <w:lang w:val="en-US"/>
        </w:rPr>
        <w:t xml:space="preserve"> operates "Duo </w:t>
      </w:r>
      <w:proofErr w:type="spellStart"/>
      <w:r w:rsidRPr="00785191">
        <w:rPr>
          <w:lang w:val="en-US"/>
        </w:rPr>
        <w:t>Duo</w:t>
      </w:r>
      <w:proofErr w:type="spellEnd"/>
      <w:r w:rsidRPr="00785191">
        <w:rPr>
          <w:lang w:val="en-US"/>
        </w:rPr>
        <w:t xml:space="preserve"> Grocery" for fresh produce, using a next-day pickup model where community group leaders (often convenience store owners) receive bulk deliveries and distribute to neighbors. This hybrid social + local aggregation model has captured rural and suburban China.</w:t>
      </w:r>
    </w:p>
    <w:p w14:paraId="4ACDF788" w14:textId="77777777" w:rsidR="00785191" w:rsidRPr="00785191" w:rsidRDefault="00785191" w:rsidP="00785191">
      <w:pPr>
        <w:numPr>
          <w:ilvl w:val="0"/>
          <w:numId w:val="11"/>
        </w:numPr>
        <w:rPr>
          <w:lang w:val="en-US"/>
        </w:rPr>
      </w:pPr>
      <w:r w:rsidRPr="00785191">
        <w:rPr>
          <w:b/>
          <w:bCs/>
          <w:lang w:val="en-US"/>
        </w:rPr>
        <w:t>Revenue Structure:</w:t>
      </w:r>
      <w:r w:rsidRPr="00785191">
        <w:rPr>
          <w:lang w:val="en-US"/>
        </w:rPr>
        <w:t> There are almost no sales commissions; the core revenue comes from advertising exposure for participating sellers (marketing system).</w:t>
      </w:r>
    </w:p>
    <w:p w14:paraId="5A9DEB87" w14:textId="77777777" w:rsidR="00785191" w:rsidRPr="00785191" w:rsidRDefault="00785191" w:rsidP="00785191">
      <w:pPr>
        <w:numPr>
          <w:ilvl w:val="1"/>
          <w:numId w:val="11"/>
        </w:numPr>
        <w:rPr>
          <w:lang w:val="en-US"/>
        </w:rPr>
      </w:pPr>
      <w:r w:rsidRPr="00785191">
        <w:rPr>
          <w:i/>
          <w:iCs/>
          <w:lang w:val="en-US"/>
        </w:rPr>
        <w:t>Additional Detail:</w:t>
      </w:r>
      <w:r w:rsidRPr="00785191">
        <w:rPr>
          <w:lang w:val="en-US"/>
        </w:rPr>
        <w:t xml:space="preserve"> Unlike Taobao, which charges high Cost-Per-Click (CPC) fees, </w:t>
      </w:r>
      <w:proofErr w:type="spellStart"/>
      <w:r w:rsidRPr="00785191">
        <w:rPr>
          <w:lang w:val="en-US"/>
        </w:rPr>
        <w:t>Pinduoduo</w:t>
      </w:r>
      <w:proofErr w:type="spellEnd"/>
      <w:r w:rsidRPr="00785191">
        <w:rPr>
          <w:lang w:val="en-US"/>
        </w:rPr>
        <w:t xml:space="preserve"> pioneered a "Pay-Per-Transaction-Goal" model where sellers only pay when specific conversion targets are met, lowering the barrier for small factory owners.</w:t>
      </w:r>
    </w:p>
    <w:p w14:paraId="7761930D" w14:textId="77777777" w:rsidR="00785191" w:rsidRPr="00785191" w:rsidRDefault="00785191" w:rsidP="00785191">
      <w:pPr>
        <w:numPr>
          <w:ilvl w:val="1"/>
          <w:numId w:val="11"/>
        </w:numPr>
        <w:rPr>
          <w:lang w:val="en-US"/>
        </w:rPr>
      </w:pPr>
      <w:r w:rsidRPr="00785191">
        <w:rPr>
          <w:b/>
          <w:bCs/>
          <w:lang w:val="en-US"/>
        </w:rPr>
        <w:t>Added Detail – Revenue Structure Expansion:</w:t>
      </w:r>
      <w:r w:rsidRPr="00785191">
        <w:rPr>
          <w:lang w:val="en-US"/>
        </w:rPr>
        <w:t> </w:t>
      </w:r>
      <w:proofErr w:type="spellStart"/>
      <w:r w:rsidRPr="00785191">
        <w:rPr>
          <w:lang w:val="en-US"/>
        </w:rPr>
        <w:t>Pinduoduo’s</w:t>
      </w:r>
      <w:proofErr w:type="spellEnd"/>
      <w:r w:rsidRPr="00785191">
        <w:rPr>
          <w:lang w:val="en-US"/>
        </w:rPr>
        <w:t xml:space="preserve"> advertising system is called "Duo </w:t>
      </w:r>
      <w:proofErr w:type="spellStart"/>
      <w:r w:rsidRPr="00785191">
        <w:rPr>
          <w:lang w:val="en-US"/>
        </w:rPr>
        <w:t>Duo</w:t>
      </w:r>
      <w:proofErr w:type="spellEnd"/>
      <w:r w:rsidRPr="00785191">
        <w:rPr>
          <w:lang w:val="en-US"/>
        </w:rPr>
        <w:t xml:space="preserve"> Merchant" and is driven by a real-time bidding auction for "traffic from game-like placements" – for example, appearing as a sponsored deal inside the "cut price" sharing page or as a recommendation in the "Duo </w:t>
      </w:r>
      <w:proofErr w:type="spellStart"/>
      <w:r w:rsidRPr="00785191">
        <w:rPr>
          <w:lang w:val="en-US"/>
        </w:rPr>
        <w:t>Duo</w:t>
      </w:r>
      <w:proofErr w:type="spellEnd"/>
      <w:r w:rsidRPr="00785191">
        <w:rPr>
          <w:lang w:val="en-US"/>
        </w:rPr>
        <w:t xml:space="preserve"> Orchard" reward screen. The platform also earns from "copycat product listing fees" (small fee per additional product variant), and from "transaction flow rebates" from WeChat Pay (since all payments go through Tencent's system, </w:t>
      </w:r>
      <w:proofErr w:type="spellStart"/>
      <w:r w:rsidRPr="00785191">
        <w:rPr>
          <w:lang w:val="en-US"/>
        </w:rPr>
        <w:t>Pinduoduo</w:t>
      </w:r>
      <w:proofErr w:type="spellEnd"/>
      <w:r w:rsidRPr="00785191">
        <w:rPr>
          <w:lang w:val="en-US"/>
        </w:rPr>
        <w:t xml:space="preserve"> negotiates a tiny rebate on billions of transactions). Finally, </w:t>
      </w:r>
      <w:proofErr w:type="spellStart"/>
      <w:r w:rsidRPr="00785191">
        <w:rPr>
          <w:lang w:val="en-US"/>
        </w:rPr>
        <w:t>Pinduoduo</w:t>
      </w:r>
      <w:proofErr w:type="spellEnd"/>
      <w:r w:rsidRPr="00785191">
        <w:rPr>
          <w:lang w:val="en-US"/>
        </w:rPr>
        <w:t xml:space="preserve"> takes a cut from "promoted ranking" in search results – sellers bid on keywords like "cheap socks," with bids as low as ¥0.10 per click, but volume is enormous. Surprisingly, </w:t>
      </w:r>
      <w:proofErr w:type="spellStart"/>
      <w:r w:rsidRPr="00785191">
        <w:rPr>
          <w:lang w:val="en-US"/>
        </w:rPr>
        <w:t>Pinduoduo</w:t>
      </w:r>
      <w:proofErr w:type="spellEnd"/>
      <w:r w:rsidRPr="00785191">
        <w:rPr>
          <w:lang w:val="en-US"/>
        </w:rPr>
        <w:t xml:space="preserve"> has started to add a small "technical service fee" (0.6% of transaction value) on certain high-value categories like electronics, while keeping most categories commission-free.</w:t>
      </w:r>
    </w:p>
    <w:p w14:paraId="149D4E41" w14:textId="77777777" w:rsidR="001D5548" w:rsidRPr="001D5548" w:rsidRDefault="00785191" w:rsidP="001D5548">
      <w:pPr>
        <w:numPr>
          <w:ilvl w:val="0"/>
          <w:numId w:val="11"/>
        </w:numPr>
        <w:rPr>
          <w:lang w:val="en-US"/>
        </w:rPr>
      </w:pPr>
      <w:r w:rsidRPr="00785191">
        <w:rPr>
          <w:b/>
          <w:bCs/>
          <w:lang w:val="en-US"/>
        </w:rPr>
        <w:lastRenderedPageBreak/>
        <w:t>Success Strategy:</w:t>
      </w:r>
      <w:r w:rsidRPr="00785191">
        <w:rPr>
          <w:lang w:val="en-US"/>
        </w:rPr>
        <w:t> </w:t>
      </w:r>
      <w:r w:rsidR="001D5548" w:rsidRPr="001D5548">
        <w:rPr>
          <w:lang w:val="en-US"/>
        </w:rPr>
        <w:t>Targeted rural areas and low-income groups (low-income markets) that existing large platforms had neglected. By bypassing distribution stages and connecting directly from factories and farms to consumers, they created "crazy prices."</w:t>
      </w:r>
    </w:p>
    <w:p w14:paraId="755340F9" w14:textId="3EB5AF10" w:rsidR="00785191" w:rsidRPr="001D5548" w:rsidRDefault="001D5548" w:rsidP="001D5548">
      <w:pPr>
        <w:numPr>
          <w:ilvl w:val="1"/>
          <w:numId w:val="11"/>
        </w:numPr>
        <w:rPr>
          <w:lang w:val="en-US"/>
        </w:rPr>
      </w:pPr>
      <w:r w:rsidRPr="001D5548">
        <w:rPr>
          <w:i/>
          <w:iCs/>
          <w:lang w:val="en-US"/>
        </w:rPr>
        <w:t>Additional Strategy:</w:t>
      </w:r>
      <w:r w:rsidRPr="001D5548">
        <w:rPr>
          <w:lang w:val="en-US"/>
        </w:rPr>
        <w:t> </w:t>
      </w:r>
      <w:proofErr w:type="spellStart"/>
      <w:r w:rsidRPr="001D5548">
        <w:rPr>
          <w:lang w:val="en-US"/>
        </w:rPr>
        <w:t>Pinduoduo</w:t>
      </w:r>
      <w:proofErr w:type="spellEnd"/>
      <w:r w:rsidRPr="001D5548">
        <w:rPr>
          <w:lang w:val="en-US"/>
        </w:rPr>
        <w:t xml:space="preserve"> understood China's "inverted pyramid" of overproduction. Factories in Guangdong and Zhejiang provinces had excess capacity. </w:t>
      </w:r>
      <w:proofErr w:type="spellStart"/>
      <w:r w:rsidRPr="001D5548">
        <w:rPr>
          <w:lang w:val="en-US"/>
        </w:rPr>
        <w:t>Pinduoduo</w:t>
      </w:r>
      <w:proofErr w:type="spellEnd"/>
      <w:r w:rsidRPr="001D5548">
        <w:rPr>
          <w:lang w:val="en-US"/>
        </w:rPr>
        <w:t xml:space="preserve"> gave them a direct channel to liquidate overstock at 30-50% of retail price, creating a non-stop cycle of ultra-low-cost goods.</w:t>
      </w:r>
    </w:p>
    <w:p w14:paraId="15F075FD" w14:textId="77777777" w:rsidR="00785191" w:rsidRPr="00785191" w:rsidRDefault="00000000" w:rsidP="00785191">
      <w:pPr>
        <w:rPr>
          <w:lang w:val="en-US"/>
        </w:rPr>
      </w:pPr>
      <w:r>
        <w:rPr>
          <w:lang w:val="en-US"/>
        </w:rPr>
        <w:pict w14:anchorId="1FB7FAAD">
          <v:rect id="_x0000_i1028" style="width:0;height:.75pt" o:hralign="center" o:hrstd="t" o:hr="t" fillcolor="#a0a0a0" stroked="f"/>
        </w:pict>
      </w:r>
    </w:p>
    <w:p w14:paraId="44EB232E" w14:textId="77777777" w:rsidR="00785191" w:rsidRPr="00785191" w:rsidRDefault="00785191" w:rsidP="00785191">
      <w:pPr>
        <w:rPr>
          <w:b/>
          <w:bCs/>
          <w:lang w:val="en-US"/>
        </w:rPr>
      </w:pPr>
      <w:r w:rsidRPr="00785191">
        <w:rPr>
          <w:b/>
          <w:bCs/>
          <w:lang w:val="en-US"/>
        </w:rPr>
        <w:t xml:space="preserve">3. </w:t>
      </w:r>
      <w:proofErr w:type="spellStart"/>
      <w:r w:rsidRPr="00785191">
        <w:rPr>
          <w:b/>
          <w:bCs/>
          <w:lang w:val="en-US"/>
        </w:rPr>
        <w:t>Xiaohongshu</w:t>
      </w:r>
      <w:proofErr w:type="spellEnd"/>
      <w:r w:rsidRPr="00785191">
        <w:rPr>
          <w:b/>
          <w:bCs/>
          <w:lang w:val="en-US"/>
        </w:rPr>
        <w:t xml:space="preserve"> (</w:t>
      </w:r>
      <w:r w:rsidRPr="00785191">
        <w:rPr>
          <w:b/>
          <w:bCs/>
          <w:lang w:val="en-US"/>
        </w:rPr>
        <w:t>小</w:t>
      </w:r>
      <w:r w:rsidRPr="00785191">
        <w:rPr>
          <w:rFonts w:ascii="Microsoft JhengHei" w:eastAsia="Microsoft JhengHei" w:hAnsi="Microsoft JhengHei" w:cs="Microsoft JhengHei" w:hint="eastAsia"/>
          <w:b/>
          <w:bCs/>
          <w:lang w:val="en-US"/>
        </w:rPr>
        <w:t>红书</w:t>
      </w:r>
      <w:r w:rsidRPr="00785191">
        <w:rPr>
          <w:b/>
          <w:bCs/>
          <w:lang w:val="en-US"/>
        </w:rPr>
        <w:t>)</w:t>
      </w:r>
    </w:p>
    <w:p w14:paraId="0BB1855D" w14:textId="77777777" w:rsidR="00785191" w:rsidRPr="00785191" w:rsidRDefault="00785191" w:rsidP="00785191">
      <w:pPr>
        <w:rPr>
          <w:lang w:val="en-US"/>
        </w:rPr>
      </w:pPr>
      <w:r w:rsidRPr="00785191">
        <w:rPr>
          <w:i/>
          <w:iCs/>
          <w:lang w:val="en-US"/>
        </w:rPr>
        <w:t>"Community-based e-commerce where reviews become shopping"</w:t>
      </w:r>
    </w:p>
    <w:p w14:paraId="3455F89C" w14:textId="77777777" w:rsidR="00785191" w:rsidRPr="00785191" w:rsidRDefault="00785191" w:rsidP="00785191">
      <w:pPr>
        <w:numPr>
          <w:ilvl w:val="0"/>
          <w:numId w:val="12"/>
        </w:numPr>
        <w:rPr>
          <w:lang w:val="en-US"/>
        </w:rPr>
      </w:pPr>
      <w:r w:rsidRPr="00785191">
        <w:rPr>
          <w:b/>
          <w:bCs/>
          <w:lang w:val="en-US"/>
        </w:rPr>
        <w:t>Business Motto:</w:t>
      </w:r>
      <w:r w:rsidRPr="00785191">
        <w:rPr>
          <w:lang w:val="en-US"/>
        </w:rPr>
        <w:t> "Share and discover your lifestyle."</w:t>
      </w:r>
    </w:p>
    <w:p w14:paraId="612F3882" w14:textId="77777777" w:rsidR="00785191" w:rsidRPr="00785191" w:rsidRDefault="00785191" w:rsidP="00785191">
      <w:pPr>
        <w:numPr>
          <w:ilvl w:val="0"/>
          <w:numId w:val="12"/>
        </w:numPr>
        <w:rPr>
          <w:lang w:val="en-US"/>
        </w:rPr>
      </w:pPr>
      <w:r w:rsidRPr="00785191">
        <w:rPr>
          <w:b/>
          <w:bCs/>
          <w:lang w:val="en-US"/>
        </w:rPr>
        <w:t>Core Model:</w:t>
      </w:r>
      <w:r w:rsidRPr="00785191">
        <w:rPr>
          <w:lang w:val="en-US"/>
        </w:rPr>
        <w:t> It is a 'Seed-planting' (</w:t>
      </w:r>
      <w:r w:rsidRPr="00785191">
        <w:rPr>
          <w:rFonts w:ascii="MS Gothic" w:eastAsia="MS Gothic" w:hAnsi="MS Gothic" w:cs="MS Gothic" w:hint="eastAsia"/>
          <w:lang w:val="en-US"/>
        </w:rPr>
        <w:t>种</w:t>
      </w:r>
      <w:r w:rsidRPr="00785191">
        <w:rPr>
          <w:rFonts w:ascii="Malgun Gothic" w:eastAsia="Malgun Gothic" w:hAnsi="Malgun Gothic" w:cs="Malgun Gothic" w:hint="eastAsia"/>
          <w:lang w:val="en-US"/>
        </w:rPr>
        <w:t>草</w:t>
      </w:r>
      <w:r w:rsidRPr="00785191">
        <w:rPr>
          <w:lang w:val="en-US"/>
        </w:rPr>
        <w:t>) model that leads to immediate purchases based on authentic reviews (notes) uploaded directly by users.</w:t>
      </w:r>
    </w:p>
    <w:p w14:paraId="6B97CA23" w14:textId="77777777" w:rsidR="00785191" w:rsidRPr="00785191" w:rsidRDefault="00785191" w:rsidP="00785191">
      <w:pPr>
        <w:numPr>
          <w:ilvl w:val="1"/>
          <w:numId w:val="12"/>
        </w:numPr>
        <w:rPr>
          <w:lang w:val="en-US"/>
        </w:rPr>
      </w:pPr>
      <w:r w:rsidRPr="00785191">
        <w:rPr>
          <w:i/>
          <w:iCs/>
          <w:lang w:val="en-US"/>
        </w:rPr>
        <w:t>Additional Description:</w:t>
      </w:r>
      <w:r w:rsidRPr="00785191">
        <w:rPr>
          <w:lang w:val="en-US"/>
        </w:rPr>
        <w:t> The platform is built on a unique trust mechanism. Users (mostly young, urban women) post "real purchase receipts" and detailed photo essays. The algorithm then pushes this content to users with similar demographics. The shopping mall is secondary; the primary driver is "aspirational mimicry."</w:t>
      </w:r>
    </w:p>
    <w:p w14:paraId="393284AC" w14:textId="77777777" w:rsidR="00785191" w:rsidRPr="00785191" w:rsidRDefault="00785191" w:rsidP="00785191">
      <w:pPr>
        <w:numPr>
          <w:ilvl w:val="1"/>
          <w:numId w:val="12"/>
        </w:numPr>
        <w:rPr>
          <w:lang w:val="en-US"/>
        </w:rPr>
      </w:pPr>
      <w:r w:rsidRPr="00785191">
        <w:rPr>
          <w:i/>
          <w:iCs/>
          <w:lang w:val="en-US"/>
        </w:rPr>
        <w:t>Example:</w:t>
      </w:r>
      <w:r w:rsidRPr="00785191">
        <w:rPr>
          <w:lang w:val="en-US"/>
        </w:rPr>
        <w:t xml:space="preserve"> A user posts a 300-word review of a Korean sunscreen, including photos of her pale skin before and after a beach trip. This "note" gets 50,000 likes. Within 24 hours, the sunscreen brand sees a 300% sales spike on </w:t>
      </w:r>
      <w:proofErr w:type="spellStart"/>
      <w:r w:rsidRPr="00785191">
        <w:rPr>
          <w:lang w:val="en-US"/>
        </w:rPr>
        <w:t>Xiaohongshu's</w:t>
      </w:r>
      <w:proofErr w:type="spellEnd"/>
      <w:r w:rsidRPr="00785191">
        <w:rPr>
          <w:lang w:val="en-US"/>
        </w:rPr>
        <w:t xml:space="preserve"> in-app mall. This phenomenon is called "being planted" (</w:t>
      </w:r>
      <w:r w:rsidRPr="00785191">
        <w:rPr>
          <w:lang w:val="en-US"/>
        </w:rPr>
        <w:t>被</w:t>
      </w:r>
      <w:r w:rsidRPr="00785191">
        <w:rPr>
          <w:rFonts w:ascii="MS Gothic" w:eastAsia="MS Gothic" w:hAnsi="MS Gothic" w:cs="MS Gothic" w:hint="eastAsia"/>
          <w:lang w:val="en-US"/>
        </w:rPr>
        <w:t>种</w:t>
      </w:r>
      <w:r w:rsidRPr="00785191">
        <w:rPr>
          <w:rFonts w:ascii="Malgun Gothic" w:eastAsia="Malgun Gothic" w:hAnsi="Malgun Gothic" w:cs="Malgun Gothic" w:hint="eastAsia"/>
          <w:lang w:val="en-US"/>
        </w:rPr>
        <w:t>草</w:t>
      </w:r>
      <w:r w:rsidRPr="00785191">
        <w:rPr>
          <w:lang w:val="en-US"/>
        </w:rPr>
        <w:t>).</w:t>
      </w:r>
    </w:p>
    <w:p w14:paraId="621879F2" w14:textId="77777777" w:rsidR="00785191" w:rsidRPr="00785191" w:rsidRDefault="00785191" w:rsidP="00785191">
      <w:pPr>
        <w:numPr>
          <w:ilvl w:val="1"/>
          <w:numId w:val="12"/>
        </w:numPr>
        <w:rPr>
          <w:lang w:val="en-US"/>
        </w:rPr>
      </w:pPr>
      <w:r w:rsidRPr="00785191">
        <w:rPr>
          <w:b/>
          <w:bCs/>
          <w:lang w:val="en-US"/>
        </w:rPr>
        <w:t>Added Detail – Core Model Expansion:</w:t>
      </w:r>
      <w:r w:rsidRPr="00785191">
        <w:rPr>
          <w:lang w:val="en-US"/>
        </w:rPr>
        <w:t> </w:t>
      </w:r>
      <w:proofErr w:type="spellStart"/>
      <w:r w:rsidRPr="00785191">
        <w:rPr>
          <w:lang w:val="en-US"/>
        </w:rPr>
        <w:t>Xiaohongshu</w:t>
      </w:r>
      <w:proofErr w:type="spellEnd"/>
      <w:r w:rsidRPr="00785191">
        <w:rPr>
          <w:lang w:val="en-US"/>
        </w:rPr>
        <w:t xml:space="preserve"> operates a hybrid "UGC + official mall + live streaming" model. The core is the "Feed" algorithm that mixes user notes with shoppable tags. When a user clicks a product tag embedded in a note, they are taken either to a brand's official mini-store (if the brand has paid for integration) or to a third-party Taobao link (via </w:t>
      </w:r>
      <w:proofErr w:type="spellStart"/>
      <w:r w:rsidRPr="00785191">
        <w:rPr>
          <w:lang w:val="en-US"/>
        </w:rPr>
        <w:t>Xiaohongshu’s</w:t>
      </w:r>
      <w:proofErr w:type="spellEnd"/>
      <w:r w:rsidRPr="00785191">
        <w:rPr>
          <w:lang w:val="en-US"/>
        </w:rPr>
        <w:t xml:space="preserve"> "</w:t>
      </w:r>
      <w:proofErr w:type="spellStart"/>
      <w:r w:rsidRPr="00785191">
        <w:rPr>
          <w:lang w:val="en-US"/>
        </w:rPr>
        <w:t>Jianbao</w:t>
      </w:r>
      <w:proofErr w:type="spellEnd"/>
      <w:r w:rsidRPr="00785191">
        <w:rPr>
          <w:lang w:val="en-US"/>
        </w:rPr>
        <w:t xml:space="preserve">" system). More recently, </w:t>
      </w:r>
      <w:proofErr w:type="spellStart"/>
      <w:r w:rsidRPr="00785191">
        <w:rPr>
          <w:lang w:val="en-US"/>
        </w:rPr>
        <w:t>Xiaohongshu</w:t>
      </w:r>
      <w:proofErr w:type="spellEnd"/>
      <w:r w:rsidRPr="00785191">
        <w:rPr>
          <w:lang w:val="en-US"/>
        </w:rPr>
        <w:t xml:space="preserve"> has launched "Live Seed-planting" where influencers (KOCs) do low-key, unpolished live streams (e.g., showing their bathroom cabinet) and casually recommend products while a shopping link appears. This is distinct from Douyin's high-energy livestreams. The model also includes "virtual try-on" for makeup using AR filters, directly linking to purchase.</w:t>
      </w:r>
    </w:p>
    <w:p w14:paraId="600B3358" w14:textId="77777777" w:rsidR="00785191" w:rsidRPr="00785191" w:rsidRDefault="00785191" w:rsidP="00785191">
      <w:pPr>
        <w:numPr>
          <w:ilvl w:val="0"/>
          <w:numId w:val="12"/>
        </w:numPr>
        <w:rPr>
          <w:lang w:val="en-US"/>
        </w:rPr>
      </w:pPr>
      <w:r w:rsidRPr="00785191">
        <w:rPr>
          <w:b/>
          <w:bCs/>
          <w:lang w:val="en-US"/>
        </w:rPr>
        <w:lastRenderedPageBreak/>
        <w:t>Revenue Structure:</w:t>
      </w:r>
      <w:r w:rsidRPr="00785191">
        <w:rPr>
          <w:lang w:val="en-US"/>
        </w:rPr>
        <w:t> Sales commissions from our own shopping mall and advertising fees from brands within the community.</w:t>
      </w:r>
    </w:p>
    <w:p w14:paraId="28BDAF88" w14:textId="77777777" w:rsidR="00785191" w:rsidRPr="00785191" w:rsidRDefault="00785191" w:rsidP="00785191">
      <w:pPr>
        <w:numPr>
          <w:ilvl w:val="1"/>
          <w:numId w:val="12"/>
        </w:numPr>
        <w:rPr>
          <w:lang w:val="en-US"/>
        </w:rPr>
      </w:pPr>
      <w:r w:rsidRPr="00785191">
        <w:rPr>
          <w:i/>
          <w:iCs/>
          <w:lang w:val="en-US"/>
        </w:rPr>
        <w:t>Additional Detail:</w:t>
      </w:r>
      <w:r w:rsidRPr="00785191">
        <w:rPr>
          <w:lang w:val="en-US"/>
        </w:rPr>
        <w:t xml:space="preserve"> Unlike Douyin, </w:t>
      </w:r>
      <w:proofErr w:type="spellStart"/>
      <w:r w:rsidRPr="00785191">
        <w:rPr>
          <w:lang w:val="en-US"/>
        </w:rPr>
        <w:t>Xiaohongshu's</w:t>
      </w:r>
      <w:proofErr w:type="spellEnd"/>
      <w:r w:rsidRPr="00785191">
        <w:rPr>
          <w:lang w:val="en-US"/>
        </w:rPr>
        <w:t xml:space="preserve"> ads are often indistinguishable from organic content. Brands pay "Key Opinion Consumers" (KOCs) rather than traditional celebrities, charging a premium for "seeded posts" that look like genuine recommendations.</w:t>
      </w:r>
    </w:p>
    <w:p w14:paraId="1003B1DA" w14:textId="77777777" w:rsidR="00785191" w:rsidRPr="00785191" w:rsidRDefault="00785191" w:rsidP="00785191">
      <w:pPr>
        <w:numPr>
          <w:ilvl w:val="1"/>
          <w:numId w:val="12"/>
        </w:numPr>
        <w:rPr>
          <w:lang w:val="en-US"/>
        </w:rPr>
      </w:pPr>
      <w:r w:rsidRPr="00785191">
        <w:rPr>
          <w:b/>
          <w:bCs/>
          <w:lang w:val="en-US"/>
        </w:rPr>
        <w:t>Added Detail – Revenue Structure Expansion:</w:t>
      </w:r>
      <w:r w:rsidRPr="00785191">
        <w:rPr>
          <w:lang w:val="en-US"/>
        </w:rPr>
        <w:t> </w:t>
      </w:r>
      <w:proofErr w:type="spellStart"/>
      <w:r w:rsidRPr="00785191">
        <w:rPr>
          <w:lang w:val="en-US"/>
        </w:rPr>
        <w:t>Xiaohongshu’s</w:t>
      </w:r>
      <w:proofErr w:type="spellEnd"/>
      <w:r w:rsidRPr="00785191">
        <w:rPr>
          <w:lang w:val="en-US"/>
        </w:rPr>
        <w:t xml:space="preserve"> advertising is primarily three-tiered: (1) "Branded Zone" – large banners and takeovers on the discovery page, priced per thousand impressions (CPM) at a premium (¥50-200 CPM). (2) "In-feed Native Ads" – sponsored notes that look exactly like organic content, sold via auction (cost-per-click, CPC, typically ¥1-5 per click). (3) "Search Ads" – when a user searches for "best mascara," the top 2-3 results are paid placements, charged on CPC. On the e-commerce side, </w:t>
      </w:r>
      <w:proofErr w:type="spellStart"/>
      <w:r w:rsidRPr="00785191">
        <w:rPr>
          <w:lang w:val="en-US"/>
        </w:rPr>
        <w:t>Xiaohongshu’s</w:t>
      </w:r>
      <w:proofErr w:type="spellEnd"/>
      <w:r w:rsidRPr="00785191">
        <w:rPr>
          <w:lang w:val="en-US"/>
        </w:rPr>
        <w:t xml:space="preserve"> own mall (autonomous, not linking out) charges brands a commission of 10-30% of sales – much higher than Taobao – because the traffic is highly qualified (users already trust the community). They also take a 5% service fee from creators' livestream sales. Additionally, </w:t>
      </w:r>
      <w:proofErr w:type="spellStart"/>
      <w:r w:rsidRPr="00785191">
        <w:rPr>
          <w:lang w:val="en-US"/>
        </w:rPr>
        <w:t>Xiaohongshu</w:t>
      </w:r>
      <w:proofErr w:type="spellEnd"/>
      <w:r w:rsidRPr="00785191">
        <w:rPr>
          <w:lang w:val="en-US"/>
        </w:rPr>
        <w:t xml:space="preserve"> earns from "data insights packages" sold to brands – detailed reports on trending keywords, sentiment analysis, and competitor benchmarking. A brand might pay ¥100,000/month for a "brand health dashboard." Finally, there is a "promotion fee" for brands to get their products included in the official "</w:t>
      </w:r>
      <w:proofErr w:type="spellStart"/>
      <w:r w:rsidRPr="00785191">
        <w:rPr>
          <w:lang w:val="en-US"/>
        </w:rPr>
        <w:t>Xiaohongshu</w:t>
      </w:r>
      <w:proofErr w:type="spellEnd"/>
      <w:r w:rsidRPr="00785191">
        <w:rPr>
          <w:lang w:val="en-US"/>
        </w:rPr>
        <w:t xml:space="preserve"> Top Picks" editorial collections, which is essentially a paid placement disguised as curation.</w:t>
      </w:r>
    </w:p>
    <w:p w14:paraId="50F23666" w14:textId="77777777" w:rsidR="00920ECE" w:rsidRPr="00920ECE" w:rsidRDefault="00785191" w:rsidP="00920ECE">
      <w:pPr>
        <w:numPr>
          <w:ilvl w:val="0"/>
          <w:numId w:val="12"/>
        </w:numPr>
        <w:rPr>
          <w:lang w:val="en-US"/>
        </w:rPr>
      </w:pPr>
      <w:r w:rsidRPr="00785191">
        <w:rPr>
          <w:b/>
          <w:bCs/>
          <w:lang w:val="en-US"/>
        </w:rPr>
        <w:t>Success Strategy:</w:t>
      </w:r>
      <w:r w:rsidRPr="00785191">
        <w:rPr>
          <w:lang w:val="en-US"/>
        </w:rPr>
        <w:t> </w:t>
      </w:r>
      <w:r w:rsidR="00920ECE" w:rsidRPr="00920ECE">
        <w:rPr>
          <w:lang w:val="en-US"/>
        </w:rPr>
        <w:t>Targeted young urban women who are sensitive to beauty and fashion. By leveraging the psychology of trusting "recommendations from actual users" over promotional information, it became a "lifestyle encyclopedia" that must be searched before shopping.</w:t>
      </w:r>
    </w:p>
    <w:p w14:paraId="771DB799" w14:textId="77777777" w:rsidR="00920ECE" w:rsidRPr="00920ECE" w:rsidRDefault="00920ECE" w:rsidP="00920ECE">
      <w:pPr>
        <w:numPr>
          <w:ilvl w:val="1"/>
          <w:numId w:val="12"/>
        </w:numPr>
        <w:rPr>
          <w:lang w:val="en-US"/>
        </w:rPr>
      </w:pPr>
      <w:r w:rsidRPr="00920ECE">
        <w:rPr>
          <w:i/>
          <w:iCs/>
          <w:lang w:val="en-US"/>
        </w:rPr>
        <w:t>Additional Strategy:</w:t>
      </w:r>
      <w:r w:rsidRPr="00920ECE">
        <w:rPr>
          <w:lang w:val="en-US"/>
        </w:rPr>
        <w:t> </w:t>
      </w:r>
      <w:proofErr w:type="spellStart"/>
      <w:r w:rsidRPr="00920ECE">
        <w:rPr>
          <w:lang w:val="en-US"/>
        </w:rPr>
        <w:t>Xiaohongshu</w:t>
      </w:r>
      <w:proofErr w:type="spellEnd"/>
      <w:r w:rsidRPr="00920ECE">
        <w:rPr>
          <w:lang w:val="en-US"/>
        </w:rPr>
        <w:t xml:space="preserve"> has become the pre-purchase search engine for China's middle class. Before booking a hotel, buying a car, or choosing a plastic surgeon, users search "</w:t>
      </w:r>
      <w:proofErr w:type="spellStart"/>
      <w:r w:rsidRPr="00920ECE">
        <w:rPr>
          <w:lang w:val="en-US"/>
        </w:rPr>
        <w:t>Xiaohongshu</w:t>
      </w:r>
      <w:proofErr w:type="spellEnd"/>
      <w:r w:rsidRPr="00920ECE">
        <w:rPr>
          <w:lang w:val="en-US"/>
        </w:rPr>
        <w:t xml:space="preserve"> + keyword." Google and Baidu are bypassed entirely.</w:t>
      </w:r>
    </w:p>
    <w:p w14:paraId="78CAA992" w14:textId="4A1972E6" w:rsidR="00785191" w:rsidRPr="00785191" w:rsidRDefault="00785191" w:rsidP="00920ECE">
      <w:pPr>
        <w:ind w:left="720"/>
        <w:rPr>
          <w:lang w:val="en-US"/>
        </w:rPr>
      </w:pPr>
    </w:p>
    <w:p w14:paraId="11D83AC8" w14:textId="77777777" w:rsidR="00785191" w:rsidRPr="00785191" w:rsidRDefault="00000000" w:rsidP="00785191">
      <w:pPr>
        <w:rPr>
          <w:lang w:val="en-US"/>
        </w:rPr>
      </w:pPr>
      <w:r>
        <w:rPr>
          <w:lang w:val="en-US"/>
        </w:rPr>
        <w:pict w14:anchorId="70187937">
          <v:rect id="_x0000_i1029" style="width:0;height:.75pt" o:hralign="center" o:hrstd="t" o:hr="t" fillcolor="#a0a0a0" stroked="f"/>
        </w:pict>
      </w:r>
    </w:p>
    <w:p w14:paraId="2F53BE22" w14:textId="77777777" w:rsidR="00785191" w:rsidRPr="00785191" w:rsidRDefault="00785191" w:rsidP="00785191">
      <w:pPr>
        <w:rPr>
          <w:b/>
          <w:bCs/>
          <w:lang w:val="en-US"/>
        </w:rPr>
      </w:pPr>
      <w:r w:rsidRPr="00785191">
        <w:rPr>
          <w:b/>
          <w:bCs/>
          <w:lang w:val="en-US"/>
        </w:rPr>
        <w:t xml:space="preserve">4. Douyin Commerce (Douyin, </w:t>
      </w:r>
      <w:r w:rsidRPr="00785191">
        <w:rPr>
          <w:b/>
          <w:bCs/>
          <w:lang w:val="en-US"/>
        </w:rPr>
        <w:t>抖音</w:t>
      </w:r>
      <w:r w:rsidRPr="00785191">
        <w:rPr>
          <w:rFonts w:ascii="Microsoft JhengHei" w:eastAsia="Microsoft JhengHei" w:hAnsi="Microsoft JhengHei" w:cs="Microsoft JhengHei" w:hint="eastAsia"/>
          <w:b/>
          <w:bCs/>
          <w:lang w:val="en-US"/>
        </w:rPr>
        <w:t>电</w:t>
      </w:r>
      <w:r w:rsidRPr="00785191">
        <w:rPr>
          <w:rFonts w:ascii="Malgun Gothic" w:eastAsia="Malgun Gothic" w:hAnsi="Malgun Gothic" w:cs="Malgun Gothic" w:hint="eastAsia"/>
          <w:b/>
          <w:bCs/>
          <w:lang w:val="en-US"/>
        </w:rPr>
        <w:t>商</w:t>
      </w:r>
      <w:r w:rsidRPr="00785191">
        <w:rPr>
          <w:b/>
          <w:bCs/>
          <w:lang w:val="en-US"/>
        </w:rPr>
        <w:t>)</w:t>
      </w:r>
    </w:p>
    <w:p w14:paraId="3AB1F006" w14:textId="77777777" w:rsidR="00785191" w:rsidRPr="00785191" w:rsidRDefault="00785191" w:rsidP="00785191">
      <w:pPr>
        <w:rPr>
          <w:lang w:val="en-US"/>
        </w:rPr>
      </w:pPr>
      <w:r w:rsidRPr="00785191">
        <w:rPr>
          <w:i/>
          <w:iCs/>
          <w:lang w:val="en-US"/>
        </w:rPr>
        <w:t>"Interest commerce that makes you want to buy just by looking at it"</w:t>
      </w:r>
    </w:p>
    <w:p w14:paraId="5751EF91" w14:textId="77777777" w:rsidR="00785191" w:rsidRPr="00785191" w:rsidRDefault="00785191" w:rsidP="00785191">
      <w:pPr>
        <w:numPr>
          <w:ilvl w:val="0"/>
          <w:numId w:val="13"/>
        </w:numPr>
        <w:rPr>
          <w:lang w:val="en-US"/>
        </w:rPr>
      </w:pPr>
      <w:r w:rsidRPr="00785191">
        <w:rPr>
          <w:b/>
          <w:bCs/>
          <w:lang w:val="en-US"/>
        </w:rPr>
        <w:lastRenderedPageBreak/>
        <w:t>Business motto:</w:t>
      </w:r>
      <w:r w:rsidRPr="00785191">
        <w:rPr>
          <w:lang w:val="en-US"/>
        </w:rPr>
        <w:t> "Create undiscovered potential demand."</w:t>
      </w:r>
    </w:p>
    <w:p w14:paraId="7D608243" w14:textId="77777777" w:rsidR="00785191" w:rsidRPr="00785191" w:rsidRDefault="00785191" w:rsidP="00785191">
      <w:pPr>
        <w:numPr>
          <w:ilvl w:val="0"/>
          <w:numId w:val="13"/>
        </w:numPr>
        <w:rPr>
          <w:lang w:val="en-US"/>
        </w:rPr>
      </w:pPr>
      <w:r w:rsidRPr="00785191">
        <w:rPr>
          <w:b/>
          <w:bCs/>
          <w:lang w:val="en-US"/>
        </w:rPr>
        <w:t>Core Model:</w:t>
      </w:r>
      <w:r w:rsidRPr="00785191">
        <w:rPr>
          <w:lang w:val="en-US"/>
        </w:rPr>
        <w:t> It is Interest E-commerce where an algorithm analyzes the user's preferences and displays live broadcasts or videos of products they are likely to like.</w:t>
      </w:r>
    </w:p>
    <w:p w14:paraId="7A723674" w14:textId="77777777" w:rsidR="00785191" w:rsidRPr="00785191" w:rsidRDefault="00785191" w:rsidP="00785191">
      <w:pPr>
        <w:numPr>
          <w:ilvl w:val="1"/>
          <w:numId w:val="13"/>
        </w:numPr>
        <w:rPr>
          <w:lang w:val="en-US"/>
        </w:rPr>
      </w:pPr>
      <w:r w:rsidRPr="00785191">
        <w:rPr>
          <w:i/>
          <w:iCs/>
          <w:lang w:val="en-US"/>
        </w:rPr>
        <w:t>Additional Description:</w:t>
      </w:r>
      <w:r w:rsidRPr="00785191">
        <w:rPr>
          <w:lang w:val="en-US"/>
        </w:rPr>
        <w:t> This is fundamentally different from search-based e-commerce. Traditional e-commerce (Taobao, Amazon) solves "I want X, find X." Douyin solves "I didn't know I wanted Y, but now I need it." The algorithm creates demand in real-time by matching product discovery with dopamine-driven short-form video consumption.</w:t>
      </w:r>
    </w:p>
    <w:p w14:paraId="0A9FF28F" w14:textId="77777777" w:rsidR="00785191" w:rsidRPr="00785191" w:rsidRDefault="00785191" w:rsidP="00785191">
      <w:pPr>
        <w:numPr>
          <w:ilvl w:val="1"/>
          <w:numId w:val="13"/>
        </w:numPr>
        <w:rPr>
          <w:lang w:val="en-US"/>
        </w:rPr>
      </w:pPr>
      <w:r w:rsidRPr="00785191">
        <w:rPr>
          <w:i/>
          <w:iCs/>
          <w:lang w:val="en-US"/>
        </w:rPr>
        <w:t>Example:</w:t>
      </w:r>
      <w:r w:rsidRPr="00785191">
        <w:rPr>
          <w:lang w:val="en-US"/>
        </w:rPr>
        <w:t> A user watches a 15-second video of a man frying an egg in a non-stick pan without oil. The video is entertaining, satisfying, and visually crisp. Below the video is a flashing shopping cart icon. One click buys the pan. The user never searched for "non-stick pan."</w:t>
      </w:r>
    </w:p>
    <w:p w14:paraId="35291983" w14:textId="77777777" w:rsidR="00785191" w:rsidRPr="00785191" w:rsidRDefault="00785191" w:rsidP="00785191">
      <w:pPr>
        <w:numPr>
          <w:ilvl w:val="1"/>
          <w:numId w:val="13"/>
        </w:numPr>
        <w:rPr>
          <w:lang w:val="en-US"/>
        </w:rPr>
      </w:pPr>
      <w:r w:rsidRPr="00785191">
        <w:rPr>
          <w:b/>
          <w:bCs/>
          <w:lang w:val="en-US"/>
        </w:rPr>
        <w:t>Added Detail – Core Model Expansion:</w:t>
      </w:r>
      <w:r w:rsidRPr="00785191">
        <w:rPr>
          <w:lang w:val="en-US"/>
        </w:rPr>
        <w:t> Douyin e-commerce has three main modes: (1) </w:t>
      </w:r>
      <w:r w:rsidRPr="00785191">
        <w:rPr>
          <w:b/>
          <w:bCs/>
          <w:lang w:val="en-US"/>
        </w:rPr>
        <w:t>Short video shopping</w:t>
      </w:r>
      <w:r w:rsidRPr="00785191">
        <w:rPr>
          <w:lang w:val="en-US"/>
        </w:rPr>
        <w:t> – a product featured in a 15-60s clip with a clickable link. (2) </w:t>
      </w:r>
      <w:r w:rsidRPr="00785191">
        <w:rPr>
          <w:b/>
          <w:bCs/>
          <w:lang w:val="en-US"/>
        </w:rPr>
        <w:t>Livestream shopping</w:t>
      </w:r>
      <w:r w:rsidRPr="00785191">
        <w:rPr>
          <w:lang w:val="en-US"/>
        </w:rPr>
        <w:t> – real-time video where hosts demonstrate products, interact via chat, and create flash sales. (3) </w:t>
      </w:r>
      <w:r w:rsidRPr="00785191">
        <w:rPr>
          <w:b/>
          <w:bCs/>
          <w:lang w:val="en-US"/>
        </w:rPr>
        <w:t>Douyin Mall</w:t>
      </w:r>
      <w:r w:rsidRPr="00785191">
        <w:rPr>
          <w:lang w:val="en-US"/>
        </w:rPr>
        <w:t> – a traditional searchable marketplace tab (added in 2022), but still algorithmically curated. The secret sauce is the "semi-automated fulfillment" – Douyin’s algorithm predicts which products will go viral and pre-positions inventory in regional warehouses (through partnerships with third-party logistics) to shorten delivery time. Douyin also integrates "group buying" for local services (restaurants, events, travel) using the same video-driven discovery. The model thrives on "impulse windows": the 3 seconds after a user likes a video, Douyin shows a "potential interest" pop-up – "Others who liked this also bought X" – and if the user stays, a discount timer starts (e.g., "¥19.99 for 10 minutes only").</w:t>
      </w:r>
    </w:p>
    <w:p w14:paraId="04C48DF6" w14:textId="77777777" w:rsidR="00785191" w:rsidRPr="00785191" w:rsidRDefault="00785191" w:rsidP="00785191">
      <w:pPr>
        <w:numPr>
          <w:ilvl w:val="0"/>
          <w:numId w:val="13"/>
        </w:numPr>
        <w:rPr>
          <w:lang w:val="en-US"/>
        </w:rPr>
      </w:pPr>
      <w:r w:rsidRPr="00785191">
        <w:rPr>
          <w:b/>
          <w:bCs/>
          <w:lang w:val="en-US"/>
        </w:rPr>
        <w:t>Revenue Structure:</w:t>
      </w:r>
      <w:r w:rsidRPr="00785191">
        <w:rPr>
          <w:lang w:val="en-US"/>
        </w:rPr>
        <w:t> Live broadcast sales commissions and traffic purchase costs for algorithm exposure.</w:t>
      </w:r>
    </w:p>
    <w:p w14:paraId="0386C1E8" w14:textId="77777777" w:rsidR="00785191" w:rsidRPr="00785191" w:rsidRDefault="00785191" w:rsidP="00785191">
      <w:pPr>
        <w:numPr>
          <w:ilvl w:val="1"/>
          <w:numId w:val="13"/>
        </w:numPr>
        <w:rPr>
          <w:lang w:val="en-US"/>
        </w:rPr>
      </w:pPr>
      <w:r w:rsidRPr="00785191">
        <w:rPr>
          <w:i/>
          <w:iCs/>
          <w:lang w:val="en-US"/>
        </w:rPr>
        <w:t>Additional Detail:</w:t>
      </w:r>
      <w:r w:rsidRPr="00785191">
        <w:rPr>
          <w:lang w:val="en-US"/>
        </w:rPr>
        <w:t> The "traffic purchase cost" is auction-based. Sellers bid on "interest tags" (e.g., #petlover, #fishing, #skincare). Douyin's algorithm then pushes their live stream to users who have watched similar content within the last 72 hours.</w:t>
      </w:r>
    </w:p>
    <w:p w14:paraId="63C982D9" w14:textId="77777777" w:rsidR="00785191" w:rsidRPr="00785191" w:rsidRDefault="00785191" w:rsidP="00785191">
      <w:pPr>
        <w:numPr>
          <w:ilvl w:val="1"/>
          <w:numId w:val="13"/>
        </w:numPr>
        <w:rPr>
          <w:lang w:val="en-US"/>
        </w:rPr>
      </w:pPr>
      <w:r w:rsidRPr="00785191">
        <w:rPr>
          <w:b/>
          <w:bCs/>
          <w:lang w:val="en-US"/>
        </w:rPr>
        <w:t>Added Detail – Revenue Structure Expansion:</w:t>
      </w:r>
      <w:r w:rsidRPr="00785191">
        <w:rPr>
          <w:lang w:val="en-US"/>
        </w:rPr>
        <w:t> Douyin’s revenue stack is complex: </w:t>
      </w:r>
      <w:r w:rsidRPr="00785191">
        <w:rPr>
          <w:b/>
          <w:bCs/>
          <w:lang w:val="en-US"/>
        </w:rPr>
        <w:t>(a) Commission on GMV</w:t>
      </w:r>
      <w:r w:rsidRPr="00785191">
        <w:rPr>
          <w:lang w:val="en-US"/>
        </w:rPr>
        <w:t> – Douyin takes 1-10% of every transaction made through its platform, varying by category (electronics low, cosmetics high). </w:t>
      </w:r>
      <w:r w:rsidRPr="00785191">
        <w:rPr>
          <w:b/>
          <w:bCs/>
          <w:lang w:val="en-US"/>
        </w:rPr>
        <w:t>(b) Traffic fees (Douyin+)</w:t>
      </w:r>
      <w:r w:rsidRPr="00785191">
        <w:rPr>
          <w:lang w:val="en-US"/>
        </w:rPr>
        <w:t xml:space="preserve"> – Sellers pay for "live stream promotion" via a </w:t>
      </w:r>
      <w:r w:rsidRPr="00785191">
        <w:rPr>
          <w:lang w:val="en-US"/>
        </w:rPr>
        <w:lastRenderedPageBreak/>
        <w:t>bidding system for "exposure to high-intent users"; cost per thousand impressions (CPM) ranges from ¥20-200 depending on time of day. </w:t>
      </w:r>
      <w:r w:rsidRPr="00785191">
        <w:rPr>
          <w:b/>
          <w:bCs/>
          <w:lang w:val="en-US"/>
        </w:rPr>
        <w:t>(c) Advertising (native video ads)</w:t>
      </w:r>
      <w:r w:rsidRPr="00785191">
        <w:rPr>
          <w:lang w:val="en-US"/>
        </w:rPr>
        <w:t> – Brands pay for "product placement" videos that look like organic content, charged by CPC (¥0.5-3). </w:t>
      </w:r>
      <w:r w:rsidRPr="00785191">
        <w:rPr>
          <w:b/>
          <w:bCs/>
          <w:lang w:val="en-US"/>
        </w:rPr>
        <w:t>(d) Anchor commission sharing</w:t>
      </w:r>
      <w:r w:rsidRPr="00785191">
        <w:rPr>
          <w:lang w:val="en-US"/>
        </w:rPr>
        <w:t> – When a livestream host sells a product, Douyin takes a percentage of the host's commission (typically 10-20% of the host's fee). </w:t>
      </w:r>
      <w:r w:rsidRPr="00785191">
        <w:rPr>
          <w:b/>
          <w:bCs/>
          <w:lang w:val="en-US"/>
        </w:rPr>
        <w:t>(e) Subscription fees for advanced analytics</w:t>
      </w:r>
      <w:r w:rsidRPr="00785191">
        <w:rPr>
          <w:lang w:val="en-US"/>
        </w:rPr>
        <w:t> – Sellers pay monthly fees (¥2,000-50,000) for access to Douyin’s "Data Insight" dashboard, which shows real-time trends and competitor performance. </w:t>
      </w:r>
      <w:r w:rsidRPr="00785191">
        <w:rPr>
          <w:b/>
          <w:bCs/>
          <w:lang w:val="en-US"/>
        </w:rPr>
        <w:t>(f) Payment processing fees</w:t>
      </w:r>
      <w:r w:rsidRPr="00785191">
        <w:rPr>
          <w:lang w:val="en-US"/>
        </w:rPr>
        <w:t> – Like all platforms, Douyin earns a small fraction (0.2-0.5%) on every transaction via Douyin Pay (its own payment system). </w:t>
      </w:r>
      <w:r w:rsidRPr="00785191">
        <w:rPr>
          <w:b/>
          <w:bCs/>
          <w:lang w:val="en-US"/>
        </w:rPr>
        <w:t>(g) "Super Brand Day" sponsorships</w:t>
      </w:r>
      <w:r w:rsidRPr="00785191">
        <w:rPr>
          <w:lang w:val="en-US"/>
        </w:rPr>
        <w:t> – Large brands pay a fixed fee (¥1-5 million) for an exclusive 24-hour takeover of Douyin’s e-commerce homepage, including algorithm prioritization. This layered approach means Douyin often earns more per transaction than traditional e-commerce platforms because the "traffic cost" is additive to commission.</w:t>
      </w:r>
    </w:p>
    <w:p w14:paraId="3C53DFF6" w14:textId="77777777" w:rsidR="0087614F" w:rsidRPr="0087614F" w:rsidRDefault="00785191" w:rsidP="0087614F">
      <w:pPr>
        <w:numPr>
          <w:ilvl w:val="0"/>
          <w:numId w:val="13"/>
        </w:numPr>
        <w:rPr>
          <w:lang w:val="en-US"/>
        </w:rPr>
      </w:pPr>
      <w:r w:rsidRPr="00785191">
        <w:rPr>
          <w:b/>
          <w:bCs/>
          <w:lang w:val="en-US"/>
        </w:rPr>
        <w:t>Success Strategy:</w:t>
      </w:r>
      <w:r w:rsidRPr="00785191">
        <w:rPr>
          <w:lang w:val="en-US"/>
        </w:rPr>
        <w:t> </w:t>
      </w:r>
      <w:r w:rsidR="0087614F" w:rsidRPr="0087614F">
        <w:rPr>
          <w:lang w:val="en-US"/>
        </w:rPr>
        <w:t>Shifted the paradigm from goal-oriented shopping (searching and buying) to entertainment-oriented shopping. Seized control of the powerful impulse buying trend where customers say, "I didn't intend to buy it, but I ended up making a purchase after watching the broadcast."</w:t>
      </w:r>
    </w:p>
    <w:p w14:paraId="44ADA70F" w14:textId="7239E23F" w:rsidR="00785191" w:rsidRPr="0087614F" w:rsidRDefault="0087614F" w:rsidP="0087614F">
      <w:pPr>
        <w:numPr>
          <w:ilvl w:val="1"/>
          <w:numId w:val="13"/>
        </w:numPr>
        <w:rPr>
          <w:lang w:val="en-US"/>
        </w:rPr>
      </w:pPr>
      <w:r w:rsidRPr="0087614F">
        <w:rPr>
          <w:i/>
          <w:iCs/>
          <w:lang w:val="en-US"/>
        </w:rPr>
        <w:t>Additional Strategy:</w:t>
      </w:r>
      <w:r w:rsidRPr="0087614F">
        <w:rPr>
          <w:lang w:val="en-US"/>
        </w:rPr>
        <w:t> The "7-second rule." On Douyin, a live stream host has 7 seconds to hook a viewer. Top hosts like "Crazy Brother Yang" (</w:t>
      </w:r>
      <w:r w:rsidRPr="0087614F">
        <w:rPr>
          <w:rFonts w:ascii="Microsoft JhengHei" w:eastAsia="Microsoft JhengHei" w:hAnsi="Microsoft JhengHei" w:cs="Microsoft JhengHei" w:hint="eastAsia"/>
          <w:lang w:val="en-US"/>
        </w:rPr>
        <w:t>疯</w:t>
      </w:r>
      <w:r w:rsidRPr="0087614F">
        <w:rPr>
          <w:rFonts w:ascii="Malgun Gothic" w:eastAsia="Malgun Gothic" w:hAnsi="Malgun Gothic" w:cs="Malgun Gothic" w:hint="eastAsia"/>
          <w:lang w:val="en-US"/>
        </w:rPr>
        <w:t>狂小</w:t>
      </w:r>
      <w:r w:rsidRPr="0087614F">
        <w:rPr>
          <w:rFonts w:ascii="Microsoft JhengHei" w:eastAsia="Microsoft JhengHei" w:hAnsi="Microsoft JhengHei" w:cs="Microsoft JhengHei" w:hint="eastAsia"/>
          <w:lang w:val="en-US"/>
        </w:rPr>
        <w:t>杨</w:t>
      </w:r>
      <w:r w:rsidRPr="0087614F">
        <w:rPr>
          <w:rFonts w:ascii="Malgun Gothic" w:eastAsia="Malgun Gothic" w:hAnsi="Malgun Gothic" w:cs="Malgun Gothic" w:hint="eastAsia"/>
          <w:lang w:val="en-US"/>
        </w:rPr>
        <w:t>哥</w:t>
      </w:r>
      <w:r w:rsidRPr="0087614F">
        <w:rPr>
          <w:lang w:val="en-US"/>
        </w:rPr>
        <w:t xml:space="preserve">) use slapstick, yelling, and theatrical price drops ("Was ¥399, now ¥39! Go!") to trigger FOMO (Fear </w:t>
      </w:r>
      <w:proofErr w:type="gramStart"/>
      <w:r w:rsidRPr="0087614F">
        <w:rPr>
          <w:lang w:val="en-US"/>
        </w:rPr>
        <w:t>Of</w:t>
      </w:r>
      <w:proofErr w:type="gramEnd"/>
      <w:r w:rsidRPr="0087614F">
        <w:rPr>
          <w:lang w:val="en-US"/>
        </w:rPr>
        <w:t xml:space="preserve"> Missing Out) impulse purchases. In 2023, a single 12-hour livestream by Jia Nailiang generated over ¥100 million ($14 million) in sales.</w:t>
      </w:r>
    </w:p>
    <w:p w14:paraId="54EEB753" w14:textId="77777777" w:rsidR="00785191" w:rsidRPr="00785191" w:rsidRDefault="00000000" w:rsidP="00785191">
      <w:pPr>
        <w:rPr>
          <w:lang w:val="en-US"/>
        </w:rPr>
      </w:pPr>
      <w:r>
        <w:rPr>
          <w:lang w:val="en-US"/>
        </w:rPr>
        <w:pict w14:anchorId="75EF1FEC">
          <v:rect id="_x0000_i1030" style="width:0;height:.75pt" o:hralign="center" o:hrstd="t" o:hr="t" fillcolor="#a0a0a0" stroked="f"/>
        </w:pict>
      </w:r>
    </w:p>
    <w:p w14:paraId="64FBD2ED" w14:textId="77777777" w:rsidR="00785191" w:rsidRPr="00785191" w:rsidRDefault="00785191" w:rsidP="00785191">
      <w:pPr>
        <w:rPr>
          <w:b/>
          <w:bCs/>
          <w:lang w:val="en-US"/>
        </w:rPr>
      </w:pPr>
      <w:r w:rsidRPr="00785191">
        <w:rPr>
          <w:b/>
          <w:bCs/>
          <w:lang w:val="en-US"/>
        </w:rPr>
        <w:t xml:space="preserve">5. Shein (SHEIN, </w:t>
      </w:r>
      <w:r w:rsidRPr="00785191">
        <w:rPr>
          <w:b/>
          <w:bCs/>
          <w:lang w:val="en-US"/>
        </w:rPr>
        <w:t>希音</w:t>
      </w:r>
      <w:r w:rsidRPr="00785191">
        <w:rPr>
          <w:b/>
          <w:bCs/>
          <w:lang w:val="en-US"/>
        </w:rPr>
        <w:t>)</w:t>
      </w:r>
    </w:p>
    <w:p w14:paraId="2BD7BDE4" w14:textId="77777777" w:rsidR="00785191" w:rsidRPr="00785191" w:rsidRDefault="00785191" w:rsidP="00785191">
      <w:pPr>
        <w:rPr>
          <w:lang w:val="en-US"/>
        </w:rPr>
      </w:pPr>
      <w:r w:rsidRPr="00785191">
        <w:rPr>
          <w:i/>
          <w:iCs/>
          <w:lang w:val="en-US"/>
        </w:rPr>
        <w:t>"Ultra-fast fashion produced by data"</w:t>
      </w:r>
    </w:p>
    <w:p w14:paraId="0E9CADF8" w14:textId="77777777" w:rsidR="00785191" w:rsidRPr="00785191" w:rsidRDefault="00785191" w:rsidP="00785191">
      <w:pPr>
        <w:numPr>
          <w:ilvl w:val="0"/>
          <w:numId w:val="14"/>
        </w:numPr>
        <w:rPr>
          <w:lang w:val="en-US"/>
        </w:rPr>
      </w:pPr>
      <w:r w:rsidRPr="00785191">
        <w:rPr>
          <w:b/>
          <w:bCs/>
          <w:lang w:val="en-US"/>
        </w:rPr>
        <w:t>Business Motto:</w:t>
      </w:r>
      <w:r w:rsidRPr="00785191">
        <w:rPr>
          <w:lang w:val="en-US"/>
        </w:rPr>
        <w:t> "Everyone deserves the joy of fashion."</w:t>
      </w:r>
    </w:p>
    <w:p w14:paraId="2BCACA47" w14:textId="77777777" w:rsidR="00785191" w:rsidRPr="00785191" w:rsidRDefault="00785191" w:rsidP="00785191">
      <w:pPr>
        <w:numPr>
          <w:ilvl w:val="0"/>
          <w:numId w:val="14"/>
        </w:numPr>
        <w:rPr>
          <w:lang w:val="en-US"/>
        </w:rPr>
      </w:pPr>
      <w:r w:rsidRPr="00785191">
        <w:rPr>
          <w:b/>
          <w:bCs/>
          <w:lang w:val="en-US"/>
        </w:rPr>
        <w:t>Core Model:</w:t>
      </w:r>
      <w:r w:rsidRPr="00785191">
        <w:rPr>
          <w:lang w:val="en-US"/>
        </w:rPr>
        <w:t> It is a Real-time Fashion model that analyzes global trend data in real time to produce small batches of thousands of new products daily, and immediately mass-produces them when there is a response.</w:t>
      </w:r>
    </w:p>
    <w:p w14:paraId="1DBECEB3" w14:textId="77777777" w:rsidR="00785191" w:rsidRPr="00785191" w:rsidRDefault="00785191" w:rsidP="00785191">
      <w:pPr>
        <w:numPr>
          <w:ilvl w:val="1"/>
          <w:numId w:val="14"/>
        </w:numPr>
        <w:rPr>
          <w:lang w:val="en-US"/>
        </w:rPr>
      </w:pPr>
      <w:r w:rsidRPr="00785191">
        <w:rPr>
          <w:i/>
          <w:iCs/>
          <w:lang w:val="en-US"/>
        </w:rPr>
        <w:t>Additional Description:</w:t>
      </w:r>
      <w:r w:rsidRPr="00785191">
        <w:rPr>
          <w:lang w:val="en-US"/>
        </w:rPr>
        <w:t xml:space="preserve"> Shein does not design based on intuition. It uses web scrapers and in-house AI to monitor Zara, H&amp;M, and thousands of fashion </w:t>
      </w:r>
      <w:r w:rsidRPr="00785191">
        <w:rPr>
          <w:lang w:val="en-US"/>
        </w:rPr>
        <w:lastRenderedPageBreak/>
        <w:t>influencers on Instagram and TikTok. When a trend (e.g., "cutout shoulder tops") is detected, Shein's Guangzhou factories produce a test batch of 100 units. If they sell out within 24 hours, production scales to 10,000 units. If not, it is discontinued.</w:t>
      </w:r>
    </w:p>
    <w:p w14:paraId="3C0C78C0" w14:textId="77777777" w:rsidR="00785191" w:rsidRPr="00785191" w:rsidRDefault="00785191" w:rsidP="00785191">
      <w:pPr>
        <w:numPr>
          <w:ilvl w:val="1"/>
          <w:numId w:val="14"/>
        </w:numPr>
        <w:rPr>
          <w:lang w:val="en-US"/>
        </w:rPr>
      </w:pPr>
      <w:r w:rsidRPr="00785191">
        <w:rPr>
          <w:i/>
          <w:iCs/>
          <w:lang w:val="en-US"/>
        </w:rPr>
        <w:t>Example:</w:t>
      </w:r>
      <w:r w:rsidRPr="00785191">
        <w:rPr>
          <w:lang w:val="en-US"/>
        </w:rPr>
        <w:t> During the "Barbie movie" premiere week in 2023, Shein identified a 400% spike in searches for "pink sequins" and "cowboy boots" across social media. Within 48 hours, Shein launched a 500-item "Barbie Core" collection. Zara took 15 days. Shein captured the entire viral wave.</w:t>
      </w:r>
    </w:p>
    <w:p w14:paraId="458141C7" w14:textId="77777777" w:rsidR="00785191" w:rsidRPr="00785191" w:rsidRDefault="00785191" w:rsidP="00785191">
      <w:pPr>
        <w:numPr>
          <w:ilvl w:val="1"/>
          <w:numId w:val="14"/>
        </w:numPr>
        <w:rPr>
          <w:lang w:val="en-US"/>
        </w:rPr>
      </w:pPr>
      <w:r w:rsidRPr="00785191">
        <w:rPr>
          <w:b/>
          <w:bCs/>
          <w:lang w:val="en-US"/>
        </w:rPr>
        <w:t>Added Detail – Core Model Expansion:</w:t>
      </w:r>
      <w:r w:rsidRPr="00785191">
        <w:rPr>
          <w:lang w:val="en-US"/>
        </w:rPr>
        <w:t> Shein’s model is D2C but with a "micro-wholesale" twist for certain markets. In the US, Shein operates as a pure D2C retailer. But in Brazil and Mexico, Shein has launched a "marketplace" where local third-party sellers (mostly small clothing workshops) can list items that are manufactured to Shein’s quality standards – effectively turning the model into a franchised version of real-time fashion. Shein also uses "private labels" (e.g., SHEGLAM for cosmetics, MOTF for premium basics) that follow the same data-driven production cycle. Crucially, Shein controls the entire "supply chain orchestration" via its proprietary SISP (Shein Integrated Supply Platform) system, which gives each factory a tablet showing real-time orders, fabric availability, and shipping deadlines – factories are penalized (fines) for delays. This turns the core model into a "virtual vertically integrated" manufacturing network, not just a marketplace.</w:t>
      </w:r>
    </w:p>
    <w:p w14:paraId="0AC55BF1" w14:textId="77777777" w:rsidR="00785191" w:rsidRPr="00785191" w:rsidRDefault="00785191" w:rsidP="00785191">
      <w:pPr>
        <w:numPr>
          <w:ilvl w:val="0"/>
          <w:numId w:val="14"/>
        </w:numPr>
        <w:rPr>
          <w:lang w:val="en-US"/>
        </w:rPr>
      </w:pPr>
      <w:r w:rsidRPr="00785191">
        <w:rPr>
          <w:b/>
          <w:bCs/>
          <w:lang w:val="en-US"/>
        </w:rPr>
        <w:t>Revenue Structure:</w:t>
      </w:r>
      <w:r w:rsidRPr="00785191">
        <w:rPr>
          <w:lang w:val="en-US"/>
        </w:rPr>
        <w:t> Profit from the sale of in-house brand clothing.</w:t>
      </w:r>
    </w:p>
    <w:p w14:paraId="5064EE90" w14:textId="77777777" w:rsidR="00785191" w:rsidRPr="00785191" w:rsidRDefault="00785191" w:rsidP="00785191">
      <w:pPr>
        <w:numPr>
          <w:ilvl w:val="1"/>
          <w:numId w:val="14"/>
        </w:numPr>
        <w:rPr>
          <w:lang w:val="en-US"/>
        </w:rPr>
      </w:pPr>
      <w:r w:rsidRPr="00785191">
        <w:rPr>
          <w:i/>
          <w:iCs/>
          <w:lang w:val="en-US"/>
        </w:rPr>
        <w:t>Additional Detail:</w:t>
      </w:r>
      <w:r w:rsidRPr="00785191">
        <w:rPr>
          <w:lang w:val="en-US"/>
        </w:rPr>
        <w:t> Shein operates on a negative working capital model. Customers pay upfront via credit card. Shein pays its factory suppliers 30-45 days later. This means Shein has billions in customer cash float before any bills are due.</w:t>
      </w:r>
    </w:p>
    <w:p w14:paraId="4B20E520" w14:textId="77777777" w:rsidR="00785191" w:rsidRPr="00785191" w:rsidRDefault="00785191" w:rsidP="00785191">
      <w:pPr>
        <w:numPr>
          <w:ilvl w:val="1"/>
          <w:numId w:val="14"/>
        </w:numPr>
        <w:rPr>
          <w:lang w:val="en-US"/>
        </w:rPr>
      </w:pPr>
      <w:r w:rsidRPr="00785191">
        <w:rPr>
          <w:b/>
          <w:bCs/>
          <w:lang w:val="en-US"/>
        </w:rPr>
        <w:t>Added Detail – Revenue Structure Expansion:</w:t>
      </w:r>
      <w:r w:rsidRPr="00785191">
        <w:rPr>
          <w:lang w:val="en-US"/>
        </w:rPr>
        <w:t> Shein’s revenue is not just from clothing sales margins (typically 40-60% gross margin after production cost, but net margin is lower due to massive ad spend). They also earn from </w:t>
      </w:r>
      <w:r w:rsidRPr="00785191">
        <w:rPr>
          <w:b/>
          <w:bCs/>
          <w:lang w:val="en-US"/>
        </w:rPr>
        <w:t>(a) Shipping fees</w:t>
      </w:r>
      <w:r w:rsidRPr="00785191">
        <w:rPr>
          <w:lang w:val="en-US"/>
        </w:rPr>
        <w:t> – customers pay 3.99−9.99</w:t>
      </w:r>
      <w:proofErr w:type="gramStart"/>
      <w:r w:rsidRPr="00785191">
        <w:rPr>
          <w:lang w:val="en-US"/>
        </w:rPr>
        <w:t>forexpressshippingunlesstheyhitaminimumcartvalue(</w:t>
      </w:r>
      <w:proofErr w:type="gramEnd"/>
      <w:r w:rsidRPr="00785191">
        <w:rPr>
          <w:lang w:val="en-US"/>
        </w:rPr>
        <w:t>e.g.,3.99−9.99</w:t>
      </w:r>
      <w:proofErr w:type="gramStart"/>
      <w:r w:rsidRPr="00785191">
        <w:rPr>
          <w:i/>
          <w:iCs/>
          <w:lang w:val="en-US"/>
        </w:rPr>
        <w:t>forexpressshippingunlesstheyhitaminimumcartvalue</w:t>
      </w:r>
      <w:r w:rsidRPr="00785191">
        <w:rPr>
          <w:lang w:val="en-US"/>
        </w:rPr>
        <w:t>(</w:t>
      </w:r>
      <w:proofErr w:type="gramEnd"/>
      <w:r w:rsidRPr="00785191">
        <w:rPr>
          <w:i/>
          <w:iCs/>
          <w:lang w:val="en-US"/>
        </w:rPr>
        <w:t>e</w:t>
      </w:r>
      <w:r w:rsidRPr="00785191">
        <w:rPr>
          <w:lang w:val="en-US"/>
        </w:rPr>
        <w:t>.</w:t>
      </w:r>
      <w:r w:rsidRPr="00785191">
        <w:rPr>
          <w:i/>
          <w:iCs/>
          <w:lang w:val="en-US"/>
        </w:rPr>
        <w:t>g</w:t>
      </w:r>
      <w:r w:rsidRPr="00785191">
        <w:rPr>
          <w:lang w:val="en-US"/>
        </w:rPr>
        <w:t>.,49 for free shipping); these fees are often pure profit because Shein negotiates bulk shipping rates with carriers (like USPS, DHL eCommerce) that are lower than what customers pay. </w:t>
      </w:r>
      <w:r w:rsidRPr="00785191">
        <w:rPr>
          <w:b/>
          <w:bCs/>
          <w:lang w:val="en-US"/>
        </w:rPr>
        <w:t>(b) Return fees</w:t>
      </w:r>
      <w:r w:rsidRPr="00785191">
        <w:rPr>
          <w:lang w:val="en-US"/>
        </w:rPr>
        <w:t> – Shein charges a 7.99"returnhandlingfee"(insomemarkets)thatcoversrestocking;manycustomers</w:t>
      </w:r>
      <w:r w:rsidRPr="00785191">
        <w:rPr>
          <w:lang w:val="en-US"/>
        </w:rPr>
        <w:lastRenderedPageBreak/>
        <w:t>keepitemstoavoidthefee,improvingnetrevenue.</w:t>
      </w:r>
      <w:r w:rsidRPr="00785191">
        <w:rPr>
          <w:rFonts w:ascii="Cambria Math" w:hAnsi="Cambria Math" w:cs="Cambria Math"/>
          <w:lang w:val="en-US"/>
        </w:rPr>
        <w:t>∗∗</w:t>
      </w:r>
      <w:r w:rsidRPr="00785191">
        <w:rPr>
          <w:lang w:val="en-US"/>
        </w:rPr>
        <w:t>(c)In</w:t>
      </w:r>
      <w:r w:rsidRPr="00785191">
        <w:rPr>
          <w:rFonts w:ascii="Calibri" w:hAnsi="Calibri" w:cs="Calibri"/>
          <w:lang w:val="en-US"/>
        </w:rPr>
        <w:t>−</w:t>
      </w:r>
      <w:r w:rsidRPr="00785191">
        <w:rPr>
          <w:lang w:val="en-US"/>
        </w:rPr>
        <w:t>appadvertising(emerging)</w:t>
      </w:r>
      <w:r w:rsidRPr="00785191">
        <w:rPr>
          <w:rFonts w:ascii="Cambria Math" w:hAnsi="Cambria Math" w:cs="Cambria Math"/>
          <w:lang w:val="en-US"/>
        </w:rPr>
        <w:t>∗∗</w:t>
      </w:r>
      <w:r w:rsidRPr="00785191">
        <w:rPr>
          <w:rFonts w:ascii="Calibri" w:hAnsi="Calibri" w:cs="Calibri"/>
          <w:lang w:val="en-US"/>
        </w:rPr>
        <w:t>–</w:t>
      </w:r>
      <w:r w:rsidRPr="00785191">
        <w:rPr>
          <w:lang w:val="en-US"/>
        </w:rPr>
        <w:t>Sheinhasstartedallowingthird</w:t>
      </w:r>
      <w:r w:rsidRPr="00785191">
        <w:rPr>
          <w:rFonts w:ascii="Calibri" w:hAnsi="Calibri" w:cs="Calibri"/>
          <w:lang w:val="en-US"/>
        </w:rPr>
        <w:t>−</w:t>
      </w:r>
      <w:r w:rsidRPr="00785191">
        <w:rPr>
          <w:lang w:val="en-US"/>
        </w:rPr>
        <w:t>partybrands(e.g.,phonecases,beautytools)topayforplacementinitsapp</w:t>
      </w:r>
      <w:r w:rsidRPr="00785191">
        <w:rPr>
          <w:rFonts w:ascii="Calibri" w:hAnsi="Calibri" w:cs="Calibri"/>
          <w:lang w:val="en-US"/>
        </w:rPr>
        <w:t>’</w:t>
      </w:r>
      <w:r w:rsidRPr="00785191">
        <w:rPr>
          <w:lang w:val="en-US"/>
        </w:rPr>
        <w:t>s"ShopbyTrend"section,takingaCPCorCPMfee.</w:t>
      </w:r>
      <w:r w:rsidRPr="00785191">
        <w:rPr>
          <w:rFonts w:ascii="Cambria Math" w:hAnsi="Cambria Math" w:cs="Cambria Math"/>
          <w:lang w:val="en-US"/>
        </w:rPr>
        <w:t>∗∗</w:t>
      </w:r>
      <w:r w:rsidRPr="00785191">
        <w:rPr>
          <w:lang w:val="en-US"/>
        </w:rPr>
        <w:t>(d)Membership"SheinClub"</w:t>
      </w:r>
      <w:r w:rsidRPr="00785191">
        <w:rPr>
          <w:rFonts w:ascii="Cambria Math" w:hAnsi="Cambria Math" w:cs="Cambria Math"/>
          <w:lang w:val="en-US"/>
        </w:rPr>
        <w:t>∗∗</w:t>
      </w:r>
      <w:r w:rsidRPr="00785191">
        <w:rPr>
          <w:rFonts w:ascii="Calibri" w:hAnsi="Calibri" w:cs="Calibri"/>
          <w:lang w:val="en-US"/>
        </w:rPr>
        <w:t>–</w:t>
      </w:r>
      <w:r w:rsidRPr="00785191">
        <w:rPr>
          <w:lang w:val="en-US"/>
        </w:rPr>
        <w:t>asubscriptionservice(7.99"</w:t>
      </w:r>
      <w:r w:rsidRPr="00785191">
        <w:rPr>
          <w:i/>
          <w:iCs/>
          <w:lang w:val="en-US"/>
        </w:rPr>
        <w:t>returnhandlingfee</w:t>
      </w:r>
      <w:r w:rsidRPr="00785191">
        <w:rPr>
          <w:lang w:val="en-US"/>
        </w:rPr>
        <w:t>"(</w:t>
      </w:r>
      <w:r w:rsidRPr="00785191">
        <w:rPr>
          <w:i/>
          <w:iCs/>
          <w:lang w:val="en-US"/>
        </w:rPr>
        <w:t>insomemarkets</w:t>
      </w:r>
      <w:r w:rsidRPr="00785191">
        <w:rPr>
          <w:lang w:val="en-US"/>
        </w:rPr>
        <w:t>)</w:t>
      </w:r>
      <w:r w:rsidRPr="00785191">
        <w:rPr>
          <w:i/>
          <w:iCs/>
          <w:lang w:val="en-US"/>
        </w:rPr>
        <w:t>thatcoversrestocking</w:t>
      </w:r>
      <w:r w:rsidRPr="00785191">
        <w:rPr>
          <w:lang w:val="en-US"/>
        </w:rPr>
        <w:t>;</w:t>
      </w:r>
      <w:r w:rsidRPr="00785191">
        <w:rPr>
          <w:i/>
          <w:iCs/>
          <w:lang w:val="en-US"/>
        </w:rPr>
        <w:t>manycustomerskeepitemstoavoidthefee</w:t>
      </w:r>
      <w:r w:rsidRPr="00785191">
        <w:rPr>
          <w:lang w:val="en-US"/>
        </w:rPr>
        <w:t>,</w:t>
      </w:r>
      <w:r w:rsidRPr="00785191">
        <w:rPr>
          <w:i/>
          <w:iCs/>
          <w:lang w:val="en-US"/>
        </w:rPr>
        <w:t>improvingnetrevenue</w:t>
      </w:r>
      <w:r w:rsidRPr="00785191">
        <w:rPr>
          <w:lang w:val="en-US"/>
        </w:rPr>
        <w:t>.</w:t>
      </w:r>
      <w:r w:rsidRPr="00785191">
        <w:rPr>
          <w:rFonts w:ascii="Cambria Math" w:hAnsi="Cambria Math" w:cs="Cambria Math"/>
          <w:lang w:val="en-US"/>
        </w:rPr>
        <w:t>∗∗</w:t>
      </w:r>
      <w:r w:rsidRPr="00785191">
        <w:rPr>
          <w:lang w:val="en-US"/>
        </w:rPr>
        <w:t>(</w:t>
      </w:r>
      <w:r w:rsidRPr="00785191">
        <w:rPr>
          <w:i/>
          <w:iCs/>
          <w:lang w:val="en-US"/>
        </w:rPr>
        <w:t>c</w:t>
      </w:r>
      <w:r w:rsidRPr="00785191">
        <w:rPr>
          <w:lang w:val="en-US"/>
        </w:rPr>
        <w:t>)</w:t>
      </w:r>
      <w:r w:rsidRPr="00785191">
        <w:rPr>
          <w:i/>
          <w:iCs/>
          <w:lang w:val="en-US"/>
        </w:rPr>
        <w:t>In</w:t>
      </w:r>
      <w:r w:rsidRPr="00785191">
        <w:rPr>
          <w:lang w:val="en-US"/>
        </w:rPr>
        <w:t>−</w:t>
      </w:r>
      <w:r w:rsidRPr="00785191">
        <w:rPr>
          <w:i/>
          <w:iCs/>
          <w:lang w:val="en-US"/>
        </w:rPr>
        <w:t>appadvertising</w:t>
      </w:r>
      <w:r w:rsidRPr="00785191">
        <w:rPr>
          <w:lang w:val="en-US"/>
        </w:rPr>
        <w:t>(</w:t>
      </w:r>
      <w:r w:rsidRPr="00785191">
        <w:rPr>
          <w:i/>
          <w:iCs/>
          <w:lang w:val="en-US"/>
        </w:rPr>
        <w:t>emerging</w:t>
      </w:r>
      <w:r w:rsidRPr="00785191">
        <w:rPr>
          <w:lang w:val="en-US"/>
        </w:rPr>
        <w:t>)</w:t>
      </w:r>
      <w:r w:rsidRPr="00785191">
        <w:rPr>
          <w:rFonts w:ascii="Cambria Math" w:hAnsi="Cambria Math" w:cs="Cambria Math"/>
          <w:lang w:val="en-US"/>
        </w:rPr>
        <w:t>∗∗</w:t>
      </w:r>
      <w:r w:rsidRPr="00785191">
        <w:rPr>
          <w:rFonts w:ascii="Calibri" w:hAnsi="Calibri" w:cs="Calibri"/>
          <w:lang w:val="en-US"/>
        </w:rPr>
        <w:t>–</w:t>
      </w:r>
      <w:r w:rsidRPr="00785191">
        <w:rPr>
          <w:i/>
          <w:iCs/>
          <w:lang w:val="en-US"/>
        </w:rPr>
        <w:t>Sheinhasstartedallowingthird</w:t>
      </w:r>
      <w:r w:rsidRPr="00785191">
        <w:rPr>
          <w:lang w:val="en-US"/>
        </w:rPr>
        <w:t>−</w:t>
      </w:r>
      <w:r w:rsidRPr="00785191">
        <w:rPr>
          <w:i/>
          <w:iCs/>
          <w:lang w:val="en-US"/>
        </w:rPr>
        <w:t>partybrands</w:t>
      </w:r>
      <w:r w:rsidRPr="00785191">
        <w:rPr>
          <w:lang w:val="en-US"/>
        </w:rPr>
        <w:t>(</w:t>
      </w:r>
      <w:r w:rsidRPr="00785191">
        <w:rPr>
          <w:i/>
          <w:iCs/>
          <w:lang w:val="en-US"/>
        </w:rPr>
        <w:t>e</w:t>
      </w:r>
      <w:r w:rsidRPr="00785191">
        <w:rPr>
          <w:lang w:val="en-US"/>
        </w:rPr>
        <w:t>.</w:t>
      </w:r>
      <w:r w:rsidRPr="00785191">
        <w:rPr>
          <w:i/>
          <w:iCs/>
          <w:lang w:val="en-US"/>
        </w:rPr>
        <w:t>g</w:t>
      </w:r>
      <w:r w:rsidRPr="00785191">
        <w:rPr>
          <w:lang w:val="en-US"/>
        </w:rPr>
        <w:t>.,</w:t>
      </w:r>
      <w:r w:rsidRPr="00785191">
        <w:rPr>
          <w:i/>
          <w:iCs/>
          <w:lang w:val="en-US"/>
        </w:rPr>
        <w:t>phonecases</w:t>
      </w:r>
      <w:r w:rsidRPr="00785191">
        <w:rPr>
          <w:lang w:val="en-US"/>
        </w:rPr>
        <w:t>,</w:t>
      </w:r>
      <w:r w:rsidRPr="00785191">
        <w:rPr>
          <w:i/>
          <w:iCs/>
          <w:lang w:val="en-US"/>
        </w:rPr>
        <w:t>beautytools</w:t>
      </w:r>
      <w:r w:rsidRPr="00785191">
        <w:rPr>
          <w:lang w:val="en-US"/>
        </w:rPr>
        <w:t>)</w:t>
      </w:r>
      <w:r w:rsidRPr="00785191">
        <w:rPr>
          <w:i/>
          <w:iCs/>
          <w:lang w:val="en-US"/>
        </w:rPr>
        <w:t>topayforplacementinitsapp</w:t>
      </w:r>
      <w:r w:rsidRPr="00785191">
        <w:rPr>
          <w:lang w:val="en-US"/>
        </w:rPr>
        <w:t>’</w:t>
      </w:r>
      <w:r w:rsidRPr="00785191">
        <w:rPr>
          <w:i/>
          <w:iCs/>
          <w:lang w:val="en-US"/>
        </w:rPr>
        <w:t>s</w:t>
      </w:r>
      <w:r w:rsidRPr="00785191">
        <w:rPr>
          <w:lang w:val="en-US"/>
        </w:rPr>
        <w:t>"</w:t>
      </w:r>
      <w:r w:rsidRPr="00785191">
        <w:rPr>
          <w:i/>
          <w:iCs/>
          <w:lang w:val="en-US"/>
        </w:rPr>
        <w:t>ShopbyTrend</w:t>
      </w:r>
      <w:r w:rsidRPr="00785191">
        <w:rPr>
          <w:lang w:val="en-US"/>
        </w:rPr>
        <w:t>"</w:t>
      </w:r>
      <w:r w:rsidRPr="00785191">
        <w:rPr>
          <w:i/>
          <w:iCs/>
          <w:lang w:val="en-US"/>
        </w:rPr>
        <w:t>section</w:t>
      </w:r>
      <w:r w:rsidRPr="00785191">
        <w:rPr>
          <w:lang w:val="en-US"/>
        </w:rPr>
        <w:t>,</w:t>
      </w:r>
      <w:r w:rsidRPr="00785191">
        <w:rPr>
          <w:i/>
          <w:iCs/>
          <w:lang w:val="en-US"/>
        </w:rPr>
        <w:t>takingaCPCorCPMfee</w:t>
      </w:r>
      <w:r w:rsidRPr="00785191">
        <w:rPr>
          <w:lang w:val="en-US"/>
        </w:rPr>
        <w:t>.</w:t>
      </w:r>
      <w:r w:rsidRPr="00785191">
        <w:rPr>
          <w:rFonts w:ascii="Cambria Math" w:hAnsi="Cambria Math" w:cs="Cambria Math"/>
          <w:lang w:val="en-US"/>
        </w:rPr>
        <w:t>∗∗</w:t>
      </w:r>
      <w:r w:rsidRPr="00785191">
        <w:rPr>
          <w:lang w:val="en-US"/>
        </w:rPr>
        <w:t>(</w:t>
      </w:r>
      <w:r w:rsidRPr="00785191">
        <w:rPr>
          <w:i/>
          <w:iCs/>
          <w:lang w:val="en-US"/>
        </w:rPr>
        <w:t>d</w:t>
      </w:r>
      <w:r w:rsidRPr="00785191">
        <w:rPr>
          <w:lang w:val="en-US"/>
        </w:rPr>
        <w:t>)</w:t>
      </w:r>
      <w:r w:rsidRPr="00785191">
        <w:rPr>
          <w:i/>
          <w:iCs/>
          <w:lang w:val="en-US"/>
        </w:rPr>
        <w:t>Membership</w:t>
      </w:r>
      <w:r w:rsidRPr="00785191">
        <w:rPr>
          <w:lang w:val="en-US"/>
        </w:rPr>
        <w:t>"</w:t>
      </w:r>
      <w:r w:rsidRPr="00785191">
        <w:rPr>
          <w:i/>
          <w:iCs/>
          <w:lang w:val="en-US"/>
        </w:rPr>
        <w:t>SheinClub</w:t>
      </w:r>
      <w:r w:rsidRPr="00785191">
        <w:rPr>
          <w:lang w:val="en-US"/>
        </w:rPr>
        <w:t>"</w:t>
      </w:r>
      <w:r w:rsidRPr="00785191">
        <w:rPr>
          <w:rFonts w:ascii="Cambria Math" w:hAnsi="Cambria Math" w:cs="Cambria Math"/>
          <w:lang w:val="en-US"/>
        </w:rPr>
        <w:t>∗∗</w:t>
      </w:r>
      <w:r w:rsidRPr="00785191">
        <w:rPr>
          <w:rFonts w:ascii="Calibri" w:hAnsi="Calibri" w:cs="Calibri"/>
          <w:lang w:val="en-US"/>
        </w:rPr>
        <w:t>–</w:t>
      </w:r>
      <w:r w:rsidRPr="00785191">
        <w:rPr>
          <w:i/>
          <w:iCs/>
          <w:lang w:val="en-US"/>
        </w:rPr>
        <w:t>asubscriptionservice</w:t>
      </w:r>
      <w:r w:rsidRPr="00785191">
        <w:rPr>
          <w:lang w:val="en-US"/>
        </w:rPr>
        <w:t>(9.99/month) offering free shipping, early access, and exclusive discounts; this provides recurring high-margin revenue. </w:t>
      </w:r>
      <w:r w:rsidRPr="00785191">
        <w:rPr>
          <w:b/>
          <w:bCs/>
          <w:lang w:val="en-US"/>
        </w:rPr>
        <w:t>(e) Marketplace commissions</w:t>
      </w:r>
      <w:r w:rsidRPr="00785191">
        <w:rPr>
          <w:lang w:val="en-US"/>
        </w:rPr>
        <w:t> – in the Brazil/Mexico marketplace, Shein takes 15-25% of each third-party sale, plus a listing fee. </w:t>
      </w:r>
      <w:r w:rsidRPr="00785191">
        <w:rPr>
          <w:b/>
          <w:bCs/>
          <w:lang w:val="en-US"/>
        </w:rPr>
        <w:t>(f) Data licensing (rumored but plausible)</w:t>
      </w:r>
      <w:r w:rsidRPr="00785191">
        <w:rPr>
          <w:lang w:val="en-US"/>
        </w:rPr>
        <w:t> – Shein aggregates trend data and sells anonymized insights to fabric suppliers and logistics partners, though this is not publicly confirmed. The combination of high volume, low per-unit profit, and multiple ancillary revenue streams allows Shein to maintain profitability while offering $5 dresses.</w:t>
      </w:r>
    </w:p>
    <w:p w14:paraId="71974A9D" w14:textId="77777777" w:rsidR="00D819FC" w:rsidRPr="00D819FC" w:rsidRDefault="00785191" w:rsidP="00D819FC">
      <w:pPr>
        <w:numPr>
          <w:ilvl w:val="0"/>
          <w:numId w:val="14"/>
        </w:numPr>
        <w:rPr>
          <w:lang w:val="en-US"/>
        </w:rPr>
      </w:pPr>
      <w:r w:rsidRPr="00785191">
        <w:rPr>
          <w:b/>
          <w:bCs/>
          <w:lang w:val="en-US"/>
        </w:rPr>
        <w:t>Success Method:</w:t>
      </w:r>
      <w:r w:rsidRPr="00785191">
        <w:rPr>
          <w:lang w:val="en-US"/>
        </w:rPr>
        <w:t> </w:t>
      </w:r>
      <w:r w:rsidR="00D819FC" w:rsidRPr="00D819FC">
        <w:rPr>
          <w:lang w:val="en-US"/>
        </w:rPr>
        <w:t> Integrated Guangzhou's massive clothing supply chain into an IT system. Captivated Gen Z worldwide with production speeds faster than Zara and affordable prices of around $10.</w:t>
      </w:r>
    </w:p>
    <w:p w14:paraId="54164D97" w14:textId="77777777" w:rsidR="00D819FC" w:rsidRPr="00D819FC" w:rsidRDefault="00D819FC" w:rsidP="00D819FC">
      <w:pPr>
        <w:numPr>
          <w:ilvl w:val="1"/>
          <w:numId w:val="14"/>
        </w:numPr>
        <w:rPr>
          <w:lang w:val="en-US"/>
        </w:rPr>
      </w:pPr>
      <w:r w:rsidRPr="00D819FC">
        <w:rPr>
          <w:i/>
          <w:iCs/>
          <w:lang w:val="en-US"/>
        </w:rPr>
        <w:t>Additional Strategy:</w:t>
      </w:r>
      <w:r w:rsidRPr="00D819FC">
        <w:rPr>
          <w:lang w:val="en-US"/>
        </w:rPr>
        <w:t> "Micro-batching." Traditional fashion requires Minimum Order Quantities (MOQs) of 3,000-5,000 units. Shein's factories are so agile that their MOQ is 100 units. This kills inventory risk, allowing Shein to offer 6,000 new styles per day without holding dead stock. Gen Z loves the low price, but they also love that Shein drops "new arrivals" every 6 hours, creating addictive daily browsing habits.</w:t>
      </w:r>
    </w:p>
    <w:p w14:paraId="4802DC29" w14:textId="76AB6AB3" w:rsidR="00785191" w:rsidRPr="00785191" w:rsidRDefault="00785191" w:rsidP="00D819FC">
      <w:pPr>
        <w:ind w:left="720"/>
        <w:rPr>
          <w:lang w:val="en-US"/>
        </w:rPr>
      </w:pPr>
    </w:p>
    <w:p w14:paraId="30C4DB13" w14:textId="77777777" w:rsidR="00785191" w:rsidRPr="00785191" w:rsidRDefault="00000000" w:rsidP="00785191">
      <w:pPr>
        <w:rPr>
          <w:lang w:val="en-US"/>
        </w:rPr>
      </w:pPr>
      <w:r>
        <w:rPr>
          <w:lang w:val="en-US"/>
        </w:rPr>
        <w:pict w14:anchorId="71A8A521">
          <v:rect id="_x0000_i1031" style="width:0;height:.75pt" o:hralign="center" o:hrstd="t" o:hr="t" fillcolor="#a0a0a0" stroked="f"/>
        </w:pict>
      </w:r>
    </w:p>
    <w:p w14:paraId="0B153B00" w14:textId="77777777" w:rsidR="00785191" w:rsidRPr="00785191" w:rsidRDefault="00785191" w:rsidP="00785191">
      <w:pPr>
        <w:rPr>
          <w:b/>
          <w:bCs/>
          <w:lang w:val="en-US"/>
        </w:rPr>
      </w:pPr>
      <w:r w:rsidRPr="00785191">
        <w:rPr>
          <w:rFonts w:ascii="Segoe UI Emoji" w:hAnsi="Segoe UI Emoji" w:cs="Segoe UI Emoji"/>
          <w:b/>
          <w:bCs/>
          <w:lang w:val="en-US"/>
        </w:rPr>
        <w:t>💡</w:t>
      </w:r>
      <w:r w:rsidRPr="00785191">
        <w:rPr>
          <w:b/>
          <w:bCs/>
          <w:lang w:val="en-US"/>
        </w:rPr>
        <w:t xml:space="preserve"> Summary of Comparisons of Major Chinese E-store Models</w:t>
      </w:r>
    </w:p>
    <w:p w14:paraId="0B40A99B" w14:textId="77777777" w:rsidR="00714A2D" w:rsidRPr="00714A2D" w:rsidRDefault="00714A2D" w:rsidP="00714A2D">
      <w:pPr>
        <w:rPr>
          <w:b/>
          <w:bCs/>
          <w:i/>
          <w:iCs/>
          <w:lang w:val="en-US"/>
        </w:rPr>
      </w:pPr>
      <w:r w:rsidRPr="00714A2D">
        <w:rPr>
          <w:rFonts w:ascii="Segoe UI Emoji" w:hAnsi="Segoe UI Emoji" w:cs="Segoe UI Emoji"/>
          <w:b/>
          <w:bCs/>
          <w:i/>
          <w:iCs/>
          <w:lang w:val="en-US"/>
        </w:rPr>
        <w:t>💡</w:t>
      </w:r>
      <w:r w:rsidRPr="00714A2D">
        <w:rPr>
          <w:b/>
          <w:bCs/>
          <w:i/>
          <w:iCs/>
          <w:lang w:val="en-US"/>
        </w:rPr>
        <w:t xml:space="preserve"> Summary of Comparisons of Major Chinese E-store Models</w:t>
      </w:r>
    </w:p>
    <w:tbl>
      <w:tblPr>
        <w:tblStyle w:val="TableGrid"/>
        <w:tblW w:w="0" w:type="auto"/>
        <w:tblLook w:val="04A0" w:firstRow="1" w:lastRow="0" w:firstColumn="1" w:lastColumn="0" w:noHBand="0" w:noVBand="1"/>
      </w:tblPr>
      <w:tblGrid>
        <w:gridCol w:w="1353"/>
        <w:gridCol w:w="2249"/>
        <w:gridCol w:w="1714"/>
        <w:gridCol w:w="1454"/>
        <w:gridCol w:w="1334"/>
        <w:gridCol w:w="1246"/>
      </w:tblGrid>
      <w:tr w:rsidR="00714A2D" w:rsidRPr="00714A2D" w14:paraId="26211B4A" w14:textId="77777777" w:rsidTr="00714A2D">
        <w:tc>
          <w:tcPr>
            <w:tcW w:w="0" w:type="auto"/>
            <w:hideMark/>
          </w:tcPr>
          <w:p w14:paraId="4AB744C6" w14:textId="77777777" w:rsidR="00714A2D" w:rsidRPr="00714A2D" w:rsidRDefault="00714A2D" w:rsidP="00714A2D">
            <w:pPr>
              <w:spacing w:after="160" w:line="278" w:lineRule="auto"/>
              <w:rPr>
                <w:i/>
                <w:iCs/>
                <w:lang w:val="en-US"/>
              </w:rPr>
            </w:pPr>
            <w:r w:rsidRPr="00714A2D">
              <w:rPr>
                <w:i/>
                <w:iCs/>
                <w:lang w:val="en-US"/>
              </w:rPr>
              <w:t>division</w:t>
            </w:r>
          </w:p>
        </w:tc>
        <w:tc>
          <w:tcPr>
            <w:tcW w:w="0" w:type="auto"/>
            <w:hideMark/>
          </w:tcPr>
          <w:p w14:paraId="73D632DF" w14:textId="77777777" w:rsidR="00714A2D" w:rsidRPr="00714A2D" w:rsidRDefault="00714A2D" w:rsidP="00714A2D">
            <w:pPr>
              <w:spacing w:after="160" w:line="278" w:lineRule="auto"/>
              <w:rPr>
                <w:i/>
                <w:iCs/>
                <w:lang w:val="en-US"/>
              </w:rPr>
            </w:pPr>
            <w:hyperlink r:id="rId10" w:tgtFrame="_blank" w:history="1">
              <w:r w:rsidRPr="00714A2D">
                <w:rPr>
                  <w:rStyle w:val="Hyperlink"/>
                  <w:i/>
                  <w:iCs/>
                  <w:lang w:val="en-US"/>
                </w:rPr>
                <w:t>JD.com</w:t>
              </w:r>
            </w:hyperlink>
          </w:p>
        </w:tc>
        <w:tc>
          <w:tcPr>
            <w:tcW w:w="0" w:type="auto"/>
            <w:hideMark/>
          </w:tcPr>
          <w:p w14:paraId="7B6A9822" w14:textId="77777777" w:rsidR="00714A2D" w:rsidRPr="00714A2D" w:rsidRDefault="00714A2D" w:rsidP="00714A2D">
            <w:pPr>
              <w:spacing w:after="160" w:line="278" w:lineRule="auto"/>
              <w:rPr>
                <w:i/>
                <w:iCs/>
                <w:lang w:val="en-US"/>
              </w:rPr>
            </w:pPr>
            <w:proofErr w:type="spellStart"/>
            <w:r w:rsidRPr="00714A2D">
              <w:rPr>
                <w:i/>
                <w:iCs/>
                <w:lang w:val="en-US"/>
              </w:rPr>
              <w:t>Pinduoduo</w:t>
            </w:r>
            <w:proofErr w:type="spellEnd"/>
            <w:r w:rsidRPr="00714A2D">
              <w:rPr>
                <w:i/>
                <w:iCs/>
                <w:lang w:val="en-US"/>
              </w:rPr>
              <w:t xml:space="preserve"> (PDD)</w:t>
            </w:r>
          </w:p>
        </w:tc>
        <w:tc>
          <w:tcPr>
            <w:tcW w:w="0" w:type="auto"/>
            <w:hideMark/>
          </w:tcPr>
          <w:p w14:paraId="435B4BC2" w14:textId="77777777" w:rsidR="00714A2D" w:rsidRPr="00714A2D" w:rsidRDefault="00714A2D" w:rsidP="00714A2D">
            <w:pPr>
              <w:spacing w:after="160" w:line="278" w:lineRule="auto"/>
              <w:rPr>
                <w:i/>
                <w:iCs/>
                <w:lang w:val="en-US"/>
              </w:rPr>
            </w:pPr>
            <w:proofErr w:type="spellStart"/>
            <w:r w:rsidRPr="00714A2D">
              <w:rPr>
                <w:i/>
                <w:iCs/>
                <w:lang w:val="en-US"/>
              </w:rPr>
              <w:t>Xiaohongshu</w:t>
            </w:r>
            <w:proofErr w:type="spellEnd"/>
            <w:r w:rsidRPr="00714A2D">
              <w:rPr>
                <w:i/>
                <w:iCs/>
                <w:lang w:val="en-US"/>
              </w:rPr>
              <w:t xml:space="preserve"> (Little Red Book)</w:t>
            </w:r>
          </w:p>
        </w:tc>
        <w:tc>
          <w:tcPr>
            <w:tcW w:w="0" w:type="auto"/>
            <w:hideMark/>
          </w:tcPr>
          <w:p w14:paraId="2076319D" w14:textId="77777777" w:rsidR="00714A2D" w:rsidRPr="00714A2D" w:rsidRDefault="00714A2D" w:rsidP="00714A2D">
            <w:pPr>
              <w:spacing w:after="160" w:line="278" w:lineRule="auto"/>
              <w:rPr>
                <w:i/>
                <w:iCs/>
                <w:lang w:val="en-US"/>
              </w:rPr>
            </w:pPr>
            <w:r w:rsidRPr="00714A2D">
              <w:rPr>
                <w:i/>
                <w:iCs/>
                <w:lang w:val="en-US"/>
              </w:rPr>
              <w:t>Douyin</w:t>
            </w:r>
          </w:p>
        </w:tc>
        <w:tc>
          <w:tcPr>
            <w:tcW w:w="0" w:type="auto"/>
            <w:hideMark/>
          </w:tcPr>
          <w:p w14:paraId="715A093B" w14:textId="77777777" w:rsidR="00714A2D" w:rsidRPr="00714A2D" w:rsidRDefault="00714A2D" w:rsidP="00714A2D">
            <w:pPr>
              <w:spacing w:after="160" w:line="278" w:lineRule="auto"/>
              <w:rPr>
                <w:i/>
                <w:iCs/>
                <w:lang w:val="en-US"/>
              </w:rPr>
            </w:pPr>
            <w:r w:rsidRPr="00714A2D">
              <w:rPr>
                <w:i/>
                <w:iCs/>
                <w:lang w:val="en-US"/>
              </w:rPr>
              <w:t>Shein</w:t>
            </w:r>
          </w:p>
        </w:tc>
      </w:tr>
      <w:tr w:rsidR="00714A2D" w:rsidRPr="00714A2D" w14:paraId="52F86B51" w14:textId="77777777" w:rsidTr="00714A2D">
        <w:tc>
          <w:tcPr>
            <w:tcW w:w="0" w:type="auto"/>
            <w:hideMark/>
          </w:tcPr>
          <w:p w14:paraId="5F20AD4A" w14:textId="77777777" w:rsidR="00714A2D" w:rsidRPr="00714A2D" w:rsidRDefault="00714A2D" w:rsidP="00714A2D">
            <w:pPr>
              <w:spacing w:after="160" w:line="278" w:lineRule="auto"/>
              <w:rPr>
                <w:i/>
                <w:iCs/>
                <w:lang w:val="en-US"/>
              </w:rPr>
            </w:pPr>
            <w:r w:rsidRPr="00714A2D">
              <w:rPr>
                <w:b/>
                <w:bCs/>
                <w:i/>
                <w:iCs/>
                <w:lang w:val="en-US"/>
              </w:rPr>
              <w:lastRenderedPageBreak/>
              <w:t>Transaction nature</w:t>
            </w:r>
          </w:p>
        </w:tc>
        <w:tc>
          <w:tcPr>
            <w:tcW w:w="0" w:type="auto"/>
            <w:hideMark/>
          </w:tcPr>
          <w:p w14:paraId="03A4CDB2" w14:textId="77777777" w:rsidR="00714A2D" w:rsidRPr="00714A2D" w:rsidRDefault="00714A2D" w:rsidP="00714A2D">
            <w:pPr>
              <w:spacing w:after="160" w:line="278" w:lineRule="auto"/>
              <w:rPr>
                <w:i/>
                <w:iCs/>
                <w:lang w:val="en-US"/>
              </w:rPr>
            </w:pPr>
            <w:r w:rsidRPr="00714A2D">
              <w:rPr>
                <w:i/>
                <w:iCs/>
                <w:lang w:val="en-US"/>
              </w:rPr>
              <w:t>B2C (directly managed)</w:t>
            </w:r>
          </w:p>
        </w:tc>
        <w:tc>
          <w:tcPr>
            <w:tcW w:w="0" w:type="auto"/>
            <w:hideMark/>
          </w:tcPr>
          <w:p w14:paraId="6473E906" w14:textId="77777777" w:rsidR="00714A2D" w:rsidRPr="00714A2D" w:rsidRDefault="00714A2D" w:rsidP="00714A2D">
            <w:pPr>
              <w:spacing w:after="160" w:line="278" w:lineRule="auto"/>
              <w:rPr>
                <w:i/>
                <w:iCs/>
                <w:lang w:val="en-US"/>
              </w:rPr>
            </w:pPr>
            <w:r w:rsidRPr="00714A2D">
              <w:rPr>
                <w:i/>
                <w:iCs/>
                <w:lang w:val="en-US"/>
              </w:rPr>
              <w:t>C2M (Group Buying)</w:t>
            </w:r>
          </w:p>
        </w:tc>
        <w:tc>
          <w:tcPr>
            <w:tcW w:w="0" w:type="auto"/>
            <w:hideMark/>
          </w:tcPr>
          <w:p w14:paraId="4DBF7055" w14:textId="77777777" w:rsidR="00714A2D" w:rsidRPr="00714A2D" w:rsidRDefault="00714A2D" w:rsidP="00714A2D">
            <w:pPr>
              <w:spacing w:after="160" w:line="278" w:lineRule="auto"/>
              <w:rPr>
                <w:i/>
                <w:iCs/>
                <w:lang w:val="en-US"/>
              </w:rPr>
            </w:pPr>
            <w:r w:rsidRPr="00714A2D">
              <w:rPr>
                <w:i/>
                <w:iCs/>
                <w:lang w:val="en-US"/>
              </w:rPr>
              <w:t>C2B2C (Community)</w:t>
            </w:r>
          </w:p>
        </w:tc>
        <w:tc>
          <w:tcPr>
            <w:tcW w:w="0" w:type="auto"/>
            <w:hideMark/>
          </w:tcPr>
          <w:p w14:paraId="44454EF6" w14:textId="77777777" w:rsidR="00714A2D" w:rsidRPr="00714A2D" w:rsidRDefault="00714A2D" w:rsidP="00714A2D">
            <w:pPr>
              <w:spacing w:after="160" w:line="278" w:lineRule="auto"/>
              <w:rPr>
                <w:i/>
                <w:iCs/>
                <w:lang w:val="en-US"/>
              </w:rPr>
            </w:pPr>
            <w:r w:rsidRPr="00714A2D">
              <w:rPr>
                <w:i/>
                <w:iCs/>
                <w:lang w:val="en-US"/>
              </w:rPr>
              <w:t>Content-based commerce</w:t>
            </w:r>
          </w:p>
        </w:tc>
        <w:tc>
          <w:tcPr>
            <w:tcW w:w="0" w:type="auto"/>
            <w:hideMark/>
          </w:tcPr>
          <w:p w14:paraId="31F3044A" w14:textId="77777777" w:rsidR="00714A2D" w:rsidRPr="00714A2D" w:rsidRDefault="00714A2D" w:rsidP="00714A2D">
            <w:pPr>
              <w:spacing w:after="160" w:line="278" w:lineRule="auto"/>
              <w:rPr>
                <w:i/>
                <w:iCs/>
                <w:lang w:val="en-US"/>
              </w:rPr>
            </w:pPr>
            <w:r w:rsidRPr="00714A2D">
              <w:rPr>
                <w:i/>
                <w:iCs/>
                <w:lang w:val="en-US"/>
              </w:rPr>
              <w:t>D2C (Global Fashion)</w:t>
            </w:r>
          </w:p>
        </w:tc>
      </w:tr>
      <w:tr w:rsidR="00714A2D" w:rsidRPr="00714A2D" w14:paraId="1A48F8D1" w14:textId="77777777" w:rsidTr="00714A2D">
        <w:tc>
          <w:tcPr>
            <w:tcW w:w="0" w:type="auto"/>
            <w:hideMark/>
          </w:tcPr>
          <w:p w14:paraId="1F39D380" w14:textId="77777777" w:rsidR="00714A2D" w:rsidRPr="00714A2D" w:rsidRDefault="00714A2D" w:rsidP="00714A2D">
            <w:pPr>
              <w:spacing w:after="160" w:line="278" w:lineRule="auto"/>
              <w:rPr>
                <w:i/>
                <w:iCs/>
                <w:lang w:val="en-US"/>
              </w:rPr>
            </w:pPr>
            <w:r w:rsidRPr="00714A2D">
              <w:rPr>
                <w:b/>
                <w:bCs/>
                <w:i/>
                <w:iCs/>
                <w:lang w:val="en-US"/>
              </w:rPr>
              <w:t>Core Values</w:t>
            </w:r>
          </w:p>
        </w:tc>
        <w:tc>
          <w:tcPr>
            <w:tcW w:w="0" w:type="auto"/>
            <w:hideMark/>
          </w:tcPr>
          <w:p w14:paraId="08739D83" w14:textId="77777777" w:rsidR="00714A2D" w:rsidRPr="00714A2D" w:rsidRDefault="00714A2D" w:rsidP="00714A2D">
            <w:pPr>
              <w:spacing w:after="160" w:line="278" w:lineRule="auto"/>
              <w:rPr>
                <w:i/>
                <w:iCs/>
                <w:lang w:val="en-US"/>
              </w:rPr>
            </w:pPr>
            <w:r w:rsidRPr="00714A2D">
              <w:rPr>
                <w:i/>
                <w:iCs/>
                <w:lang w:val="en-US"/>
              </w:rPr>
              <w:t>Authenticity Guaranteed, Fast Shipping</w:t>
            </w:r>
          </w:p>
        </w:tc>
        <w:tc>
          <w:tcPr>
            <w:tcW w:w="0" w:type="auto"/>
            <w:hideMark/>
          </w:tcPr>
          <w:p w14:paraId="566E4D0E" w14:textId="77777777" w:rsidR="00714A2D" w:rsidRPr="00714A2D" w:rsidRDefault="00714A2D" w:rsidP="00714A2D">
            <w:pPr>
              <w:spacing w:after="160" w:line="278" w:lineRule="auto"/>
              <w:rPr>
                <w:i/>
                <w:iCs/>
                <w:lang w:val="en-US"/>
              </w:rPr>
            </w:pPr>
            <w:r w:rsidRPr="00714A2D">
              <w:rPr>
                <w:i/>
                <w:iCs/>
                <w:lang w:val="en-US"/>
              </w:rPr>
              <w:t>Extreme value for money</w:t>
            </w:r>
          </w:p>
        </w:tc>
        <w:tc>
          <w:tcPr>
            <w:tcW w:w="0" w:type="auto"/>
            <w:hideMark/>
          </w:tcPr>
          <w:p w14:paraId="608F0134" w14:textId="77777777" w:rsidR="00714A2D" w:rsidRPr="00714A2D" w:rsidRDefault="00714A2D" w:rsidP="00714A2D">
            <w:pPr>
              <w:spacing w:after="160" w:line="278" w:lineRule="auto"/>
              <w:rPr>
                <w:i/>
                <w:iCs/>
                <w:lang w:val="en-US"/>
              </w:rPr>
            </w:pPr>
            <w:r w:rsidRPr="00714A2D">
              <w:rPr>
                <w:i/>
                <w:iCs/>
                <w:lang w:val="en-US"/>
              </w:rPr>
              <w:t>Trendy information and trust</w:t>
            </w:r>
          </w:p>
        </w:tc>
        <w:tc>
          <w:tcPr>
            <w:tcW w:w="0" w:type="auto"/>
            <w:hideMark/>
          </w:tcPr>
          <w:p w14:paraId="692E100A" w14:textId="77777777" w:rsidR="00714A2D" w:rsidRPr="00714A2D" w:rsidRDefault="00714A2D" w:rsidP="00714A2D">
            <w:pPr>
              <w:spacing w:after="160" w:line="278" w:lineRule="auto"/>
              <w:rPr>
                <w:i/>
                <w:iCs/>
                <w:lang w:val="en-US"/>
              </w:rPr>
            </w:pPr>
            <w:r w:rsidRPr="00714A2D">
              <w:rPr>
                <w:i/>
                <w:iCs/>
                <w:lang w:val="en-US"/>
              </w:rPr>
              <w:t>Fun and discovery</w:t>
            </w:r>
          </w:p>
        </w:tc>
        <w:tc>
          <w:tcPr>
            <w:tcW w:w="0" w:type="auto"/>
            <w:hideMark/>
          </w:tcPr>
          <w:p w14:paraId="272A3BE8" w14:textId="77777777" w:rsidR="00714A2D" w:rsidRPr="00714A2D" w:rsidRDefault="00714A2D" w:rsidP="00714A2D">
            <w:pPr>
              <w:spacing w:after="160" w:line="278" w:lineRule="auto"/>
              <w:rPr>
                <w:i/>
                <w:iCs/>
                <w:lang w:val="en-US"/>
              </w:rPr>
            </w:pPr>
            <w:r w:rsidRPr="00714A2D">
              <w:rPr>
                <w:i/>
                <w:iCs/>
                <w:lang w:val="en-US"/>
              </w:rPr>
              <w:t>Ultra-low price, ultra-fast trend</w:t>
            </w:r>
          </w:p>
        </w:tc>
      </w:tr>
      <w:tr w:rsidR="00714A2D" w:rsidRPr="00714A2D" w14:paraId="2B247287" w14:textId="77777777" w:rsidTr="00714A2D">
        <w:tc>
          <w:tcPr>
            <w:tcW w:w="0" w:type="auto"/>
            <w:hideMark/>
          </w:tcPr>
          <w:p w14:paraId="7C7E32FA" w14:textId="77777777" w:rsidR="00714A2D" w:rsidRPr="00714A2D" w:rsidRDefault="00714A2D" w:rsidP="00714A2D">
            <w:pPr>
              <w:spacing w:after="160" w:line="278" w:lineRule="auto"/>
              <w:rPr>
                <w:i/>
                <w:iCs/>
                <w:lang w:val="en-US"/>
              </w:rPr>
            </w:pPr>
            <w:r w:rsidRPr="00714A2D">
              <w:rPr>
                <w:b/>
                <w:bCs/>
                <w:i/>
                <w:iCs/>
                <w:lang w:val="en-US"/>
              </w:rPr>
              <w:t>Target</w:t>
            </w:r>
          </w:p>
        </w:tc>
        <w:tc>
          <w:tcPr>
            <w:tcW w:w="0" w:type="auto"/>
            <w:hideMark/>
          </w:tcPr>
          <w:p w14:paraId="1076A4D9" w14:textId="77777777" w:rsidR="00714A2D" w:rsidRPr="00714A2D" w:rsidRDefault="00714A2D" w:rsidP="00714A2D">
            <w:pPr>
              <w:spacing w:after="160" w:line="278" w:lineRule="auto"/>
              <w:rPr>
                <w:i/>
                <w:iCs/>
                <w:lang w:val="en-US"/>
              </w:rPr>
            </w:pPr>
            <w:r w:rsidRPr="00714A2D">
              <w:rPr>
                <w:i/>
                <w:iCs/>
                <w:lang w:val="en-US"/>
              </w:rPr>
              <w:t>Middle class, home appliance consumers</w:t>
            </w:r>
          </w:p>
        </w:tc>
        <w:tc>
          <w:tcPr>
            <w:tcW w:w="0" w:type="auto"/>
            <w:hideMark/>
          </w:tcPr>
          <w:p w14:paraId="329ECE68" w14:textId="77777777" w:rsidR="00714A2D" w:rsidRPr="00714A2D" w:rsidRDefault="00714A2D" w:rsidP="00714A2D">
            <w:pPr>
              <w:spacing w:after="160" w:line="278" w:lineRule="auto"/>
              <w:rPr>
                <w:i/>
                <w:iCs/>
                <w:lang w:val="en-US"/>
              </w:rPr>
            </w:pPr>
            <w:r w:rsidRPr="00714A2D">
              <w:rPr>
                <w:i/>
                <w:iCs/>
                <w:lang w:val="en-US"/>
              </w:rPr>
              <w:t>All citizens (centered on lower-tier markets)</w:t>
            </w:r>
          </w:p>
        </w:tc>
        <w:tc>
          <w:tcPr>
            <w:tcW w:w="0" w:type="auto"/>
            <w:hideMark/>
          </w:tcPr>
          <w:p w14:paraId="116140C1" w14:textId="77777777" w:rsidR="00714A2D" w:rsidRPr="00714A2D" w:rsidRDefault="00714A2D" w:rsidP="00714A2D">
            <w:pPr>
              <w:spacing w:after="160" w:line="278" w:lineRule="auto"/>
              <w:rPr>
                <w:i/>
                <w:iCs/>
                <w:lang w:val="en-US"/>
              </w:rPr>
            </w:pPr>
            <w:r w:rsidRPr="00714A2D">
              <w:rPr>
                <w:i/>
                <w:iCs/>
                <w:lang w:val="en-US"/>
              </w:rPr>
              <w:t>Urban young women, MZ generation</w:t>
            </w:r>
          </w:p>
        </w:tc>
        <w:tc>
          <w:tcPr>
            <w:tcW w:w="0" w:type="auto"/>
            <w:hideMark/>
          </w:tcPr>
          <w:p w14:paraId="5AFDDED7" w14:textId="77777777" w:rsidR="00714A2D" w:rsidRPr="00714A2D" w:rsidRDefault="00714A2D" w:rsidP="00714A2D">
            <w:pPr>
              <w:spacing w:after="160" w:line="278" w:lineRule="auto"/>
              <w:rPr>
                <w:i/>
                <w:iCs/>
                <w:lang w:val="en-US"/>
              </w:rPr>
            </w:pPr>
            <w:r w:rsidRPr="00714A2D">
              <w:rPr>
                <w:i/>
                <w:iCs/>
                <w:lang w:val="en-US"/>
              </w:rPr>
              <w:t>Short-form/Live viewers</w:t>
            </w:r>
          </w:p>
        </w:tc>
        <w:tc>
          <w:tcPr>
            <w:tcW w:w="0" w:type="auto"/>
            <w:hideMark/>
          </w:tcPr>
          <w:p w14:paraId="585AB6D2" w14:textId="77777777" w:rsidR="00714A2D" w:rsidRPr="00714A2D" w:rsidRDefault="00714A2D" w:rsidP="00714A2D">
            <w:pPr>
              <w:spacing w:after="160" w:line="278" w:lineRule="auto"/>
              <w:rPr>
                <w:i/>
                <w:iCs/>
                <w:lang w:val="en-US"/>
              </w:rPr>
            </w:pPr>
            <w:r w:rsidRPr="00714A2D">
              <w:rPr>
                <w:i/>
                <w:iCs/>
                <w:lang w:val="en-US"/>
              </w:rPr>
              <w:t>Global Gen Z Women</w:t>
            </w:r>
          </w:p>
        </w:tc>
      </w:tr>
      <w:tr w:rsidR="00714A2D" w:rsidRPr="00714A2D" w14:paraId="5DFD43A7" w14:textId="77777777" w:rsidTr="00714A2D">
        <w:tc>
          <w:tcPr>
            <w:tcW w:w="0" w:type="auto"/>
            <w:hideMark/>
          </w:tcPr>
          <w:p w14:paraId="304A6F86" w14:textId="77777777" w:rsidR="00714A2D" w:rsidRPr="00714A2D" w:rsidRDefault="00714A2D" w:rsidP="00714A2D">
            <w:pPr>
              <w:spacing w:after="160" w:line="278" w:lineRule="auto"/>
              <w:rPr>
                <w:i/>
                <w:iCs/>
                <w:lang w:val="en-US"/>
              </w:rPr>
            </w:pPr>
            <w:r w:rsidRPr="00714A2D">
              <w:rPr>
                <w:b/>
                <w:bCs/>
                <w:i/>
                <w:iCs/>
                <w:lang w:val="en-US"/>
              </w:rPr>
              <w:t>Offline analogy</w:t>
            </w:r>
          </w:p>
        </w:tc>
        <w:tc>
          <w:tcPr>
            <w:tcW w:w="0" w:type="auto"/>
            <w:hideMark/>
          </w:tcPr>
          <w:p w14:paraId="32A53049" w14:textId="77777777" w:rsidR="00714A2D" w:rsidRPr="00714A2D" w:rsidRDefault="00714A2D" w:rsidP="00714A2D">
            <w:pPr>
              <w:spacing w:after="160" w:line="278" w:lineRule="auto"/>
              <w:rPr>
                <w:i/>
                <w:iCs/>
                <w:lang w:val="en-US"/>
              </w:rPr>
            </w:pPr>
            <w:r w:rsidRPr="00714A2D">
              <w:rPr>
                <w:i/>
                <w:iCs/>
                <w:lang w:val="en-US"/>
              </w:rPr>
              <w:t>Hi-Mart + In-house Warehouse</w:t>
            </w:r>
          </w:p>
        </w:tc>
        <w:tc>
          <w:tcPr>
            <w:tcW w:w="0" w:type="auto"/>
            <w:hideMark/>
          </w:tcPr>
          <w:p w14:paraId="063A3ABD" w14:textId="77777777" w:rsidR="00714A2D" w:rsidRPr="00714A2D" w:rsidRDefault="00714A2D" w:rsidP="00714A2D">
            <w:pPr>
              <w:spacing w:after="160" w:line="278" w:lineRule="auto"/>
              <w:rPr>
                <w:i/>
                <w:iCs/>
                <w:lang w:val="en-US"/>
              </w:rPr>
            </w:pPr>
            <w:r w:rsidRPr="00714A2D">
              <w:rPr>
                <w:i/>
                <w:iCs/>
                <w:lang w:val="en-US"/>
              </w:rPr>
              <w:t>Neighborhood group buying market (or night market bargaining)</w:t>
            </w:r>
          </w:p>
        </w:tc>
        <w:tc>
          <w:tcPr>
            <w:tcW w:w="0" w:type="auto"/>
            <w:hideMark/>
          </w:tcPr>
          <w:p w14:paraId="02EC0C73" w14:textId="77777777" w:rsidR="00714A2D" w:rsidRPr="00714A2D" w:rsidRDefault="00714A2D" w:rsidP="00714A2D">
            <w:pPr>
              <w:spacing w:after="160" w:line="278" w:lineRule="auto"/>
              <w:rPr>
                <w:i/>
                <w:iCs/>
                <w:lang w:val="en-US"/>
              </w:rPr>
            </w:pPr>
            <w:r w:rsidRPr="00714A2D">
              <w:rPr>
                <w:i/>
                <w:iCs/>
                <w:lang w:val="en-US"/>
              </w:rPr>
              <w:t>Editor's picks in a niche fashion magazine</w:t>
            </w:r>
          </w:p>
        </w:tc>
        <w:tc>
          <w:tcPr>
            <w:tcW w:w="0" w:type="auto"/>
            <w:hideMark/>
          </w:tcPr>
          <w:p w14:paraId="34A65C90" w14:textId="77777777" w:rsidR="00714A2D" w:rsidRPr="00714A2D" w:rsidRDefault="00714A2D" w:rsidP="00714A2D">
            <w:pPr>
              <w:spacing w:after="160" w:line="278" w:lineRule="auto"/>
              <w:rPr>
                <w:i/>
                <w:iCs/>
                <w:lang w:val="en-US"/>
              </w:rPr>
            </w:pPr>
            <w:r w:rsidRPr="00714A2D">
              <w:rPr>
                <w:i/>
                <w:iCs/>
                <w:lang w:val="en-US"/>
              </w:rPr>
              <w:t>TV Home Shopping + Casino slot machine</w:t>
            </w:r>
          </w:p>
        </w:tc>
        <w:tc>
          <w:tcPr>
            <w:tcW w:w="0" w:type="auto"/>
            <w:hideMark/>
          </w:tcPr>
          <w:p w14:paraId="6D39D069" w14:textId="77777777" w:rsidR="00714A2D" w:rsidRPr="00714A2D" w:rsidRDefault="00714A2D" w:rsidP="00714A2D">
            <w:pPr>
              <w:spacing w:after="160" w:line="278" w:lineRule="auto"/>
              <w:rPr>
                <w:i/>
                <w:iCs/>
                <w:lang w:val="en-US"/>
              </w:rPr>
            </w:pPr>
            <w:r w:rsidRPr="00714A2D">
              <w:rPr>
                <w:i/>
                <w:iCs/>
                <w:lang w:val="en-US"/>
              </w:rPr>
              <w:t>Hyper-efficient fashion factory outlet</w:t>
            </w:r>
          </w:p>
        </w:tc>
      </w:tr>
      <w:tr w:rsidR="00714A2D" w:rsidRPr="00714A2D" w14:paraId="1FC14CC9" w14:textId="77777777" w:rsidTr="00714A2D">
        <w:tc>
          <w:tcPr>
            <w:tcW w:w="0" w:type="auto"/>
            <w:hideMark/>
          </w:tcPr>
          <w:p w14:paraId="58195314" w14:textId="77777777" w:rsidR="00714A2D" w:rsidRPr="00714A2D" w:rsidRDefault="00714A2D" w:rsidP="00714A2D">
            <w:pPr>
              <w:spacing w:after="160" w:line="278" w:lineRule="auto"/>
              <w:rPr>
                <w:i/>
                <w:iCs/>
                <w:lang w:val="en-US"/>
              </w:rPr>
            </w:pPr>
            <w:r w:rsidRPr="00714A2D">
              <w:rPr>
                <w:b/>
                <w:bCs/>
                <w:i/>
                <w:iCs/>
                <w:lang w:val="en-US"/>
              </w:rPr>
              <w:t>Selling entity</w:t>
            </w:r>
          </w:p>
        </w:tc>
        <w:tc>
          <w:tcPr>
            <w:tcW w:w="0" w:type="auto"/>
            <w:hideMark/>
          </w:tcPr>
          <w:p w14:paraId="5E95184E" w14:textId="77777777" w:rsidR="00714A2D" w:rsidRPr="00714A2D" w:rsidRDefault="00714A2D" w:rsidP="00714A2D">
            <w:pPr>
              <w:spacing w:after="160" w:line="278" w:lineRule="auto"/>
              <w:rPr>
                <w:i/>
                <w:iCs/>
                <w:lang w:val="en-US"/>
              </w:rPr>
            </w:pPr>
            <w:hyperlink r:id="rId11" w:tgtFrame="_blank" w:history="1">
              <w:r w:rsidRPr="00714A2D">
                <w:rPr>
                  <w:rStyle w:val="Hyperlink"/>
                  <w:i/>
                  <w:iCs/>
                  <w:lang w:val="en-US"/>
                </w:rPr>
                <w:t>JD.com</w:t>
              </w:r>
            </w:hyperlink>
            <w:r w:rsidRPr="00714A2D">
              <w:rPr>
                <w:i/>
                <w:iCs/>
                <w:lang w:val="en-US"/>
              </w:rPr>
              <w:t> Headquarters + Vendors</w:t>
            </w:r>
          </w:p>
        </w:tc>
        <w:tc>
          <w:tcPr>
            <w:tcW w:w="0" w:type="auto"/>
            <w:hideMark/>
          </w:tcPr>
          <w:p w14:paraId="18D253B6" w14:textId="77777777" w:rsidR="00714A2D" w:rsidRPr="00714A2D" w:rsidRDefault="00714A2D" w:rsidP="00714A2D">
            <w:pPr>
              <w:spacing w:after="160" w:line="278" w:lineRule="auto"/>
              <w:rPr>
                <w:i/>
                <w:iCs/>
                <w:lang w:val="en-US"/>
              </w:rPr>
            </w:pPr>
            <w:r w:rsidRPr="00714A2D">
              <w:rPr>
                <w:i/>
                <w:iCs/>
                <w:lang w:val="en-US"/>
              </w:rPr>
              <w:t>Farms/factories direct from the source</w:t>
            </w:r>
          </w:p>
        </w:tc>
        <w:tc>
          <w:tcPr>
            <w:tcW w:w="0" w:type="auto"/>
            <w:hideMark/>
          </w:tcPr>
          <w:p w14:paraId="57E22BC2" w14:textId="77777777" w:rsidR="00714A2D" w:rsidRPr="00714A2D" w:rsidRDefault="00714A2D" w:rsidP="00714A2D">
            <w:pPr>
              <w:spacing w:after="160" w:line="278" w:lineRule="auto"/>
              <w:rPr>
                <w:i/>
                <w:iCs/>
                <w:lang w:val="en-US"/>
              </w:rPr>
            </w:pPr>
            <w:r w:rsidRPr="00714A2D">
              <w:rPr>
                <w:i/>
                <w:iCs/>
                <w:lang w:val="en-US"/>
              </w:rPr>
              <w:t>Brand + Key Opinion Consumer (KOC)</w:t>
            </w:r>
          </w:p>
        </w:tc>
        <w:tc>
          <w:tcPr>
            <w:tcW w:w="0" w:type="auto"/>
            <w:hideMark/>
          </w:tcPr>
          <w:p w14:paraId="1AB585A0" w14:textId="77777777" w:rsidR="00714A2D" w:rsidRPr="00714A2D" w:rsidRDefault="00714A2D" w:rsidP="00714A2D">
            <w:pPr>
              <w:spacing w:after="160" w:line="278" w:lineRule="auto"/>
              <w:rPr>
                <w:i/>
                <w:iCs/>
                <w:lang w:val="en-US"/>
              </w:rPr>
            </w:pPr>
            <w:r w:rsidRPr="00714A2D">
              <w:rPr>
                <w:i/>
                <w:iCs/>
                <w:lang w:val="en-US"/>
              </w:rPr>
              <w:t>Influencer (</w:t>
            </w:r>
            <w:proofErr w:type="spellStart"/>
            <w:r w:rsidRPr="00714A2D">
              <w:rPr>
                <w:i/>
                <w:iCs/>
                <w:lang w:val="en-US"/>
              </w:rPr>
              <w:t>Wanghong</w:t>
            </w:r>
            <w:proofErr w:type="spellEnd"/>
            <w:r w:rsidRPr="00714A2D">
              <w:rPr>
                <w:i/>
                <w:iCs/>
                <w:lang w:val="en-US"/>
              </w:rPr>
              <w:t xml:space="preserve"> / KOL)</w:t>
            </w:r>
          </w:p>
        </w:tc>
        <w:tc>
          <w:tcPr>
            <w:tcW w:w="0" w:type="auto"/>
            <w:hideMark/>
          </w:tcPr>
          <w:p w14:paraId="40D3FDED" w14:textId="77777777" w:rsidR="00714A2D" w:rsidRPr="00714A2D" w:rsidRDefault="00714A2D" w:rsidP="00714A2D">
            <w:pPr>
              <w:spacing w:after="160" w:line="278" w:lineRule="auto"/>
              <w:rPr>
                <w:i/>
                <w:iCs/>
                <w:lang w:val="en-US"/>
              </w:rPr>
            </w:pPr>
            <w:r w:rsidRPr="00714A2D">
              <w:rPr>
                <w:i/>
                <w:iCs/>
                <w:lang w:val="en-US"/>
              </w:rPr>
              <w:t>Shein (own brand)</w:t>
            </w:r>
          </w:p>
        </w:tc>
      </w:tr>
      <w:tr w:rsidR="00714A2D" w:rsidRPr="00714A2D" w14:paraId="6075BF18" w14:textId="77777777" w:rsidTr="00714A2D">
        <w:tc>
          <w:tcPr>
            <w:tcW w:w="0" w:type="auto"/>
            <w:hideMark/>
          </w:tcPr>
          <w:p w14:paraId="55AB6CC5" w14:textId="77777777" w:rsidR="00714A2D" w:rsidRPr="00714A2D" w:rsidRDefault="00714A2D" w:rsidP="00714A2D">
            <w:pPr>
              <w:spacing w:after="160" w:line="278" w:lineRule="auto"/>
              <w:rPr>
                <w:i/>
                <w:iCs/>
                <w:lang w:val="en-US"/>
              </w:rPr>
            </w:pPr>
            <w:r w:rsidRPr="00714A2D">
              <w:rPr>
                <w:b/>
                <w:bCs/>
                <w:i/>
                <w:iCs/>
                <w:lang w:val="en-US"/>
              </w:rPr>
              <w:t>Addiction mechanism</w:t>
            </w:r>
          </w:p>
        </w:tc>
        <w:tc>
          <w:tcPr>
            <w:tcW w:w="0" w:type="auto"/>
            <w:hideMark/>
          </w:tcPr>
          <w:p w14:paraId="2C78B2C9" w14:textId="77777777" w:rsidR="00714A2D" w:rsidRPr="00714A2D" w:rsidRDefault="00714A2D" w:rsidP="00714A2D">
            <w:pPr>
              <w:spacing w:after="160" w:line="278" w:lineRule="auto"/>
              <w:rPr>
                <w:i/>
                <w:iCs/>
                <w:lang w:val="en-US"/>
              </w:rPr>
            </w:pPr>
            <w:r w:rsidRPr="00714A2D">
              <w:rPr>
                <w:i/>
                <w:iCs/>
                <w:lang w:val="en-US"/>
              </w:rPr>
              <w:t>Certainty (logistics tracking)</w:t>
            </w:r>
          </w:p>
        </w:tc>
        <w:tc>
          <w:tcPr>
            <w:tcW w:w="0" w:type="auto"/>
            <w:hideMark/>
          </w:tcPr>
          <w:p w14:paraId="2D6F8E1B" w14:textId="77777777" w:rsidR="00714A2D" w:rsidRPr="00714A2D" w:rsidRDefault="00714A2D" w:rsidP="00714A2D">
            <w:pPr>
              <w:spacing w:after="160" w:line="278" w:lineRule="auto"/>
              <w:rPr>
                <w:i/>
                <w:iCs/>
                <w:lang w:val="en-US"/>
              </w:rPr>
            </w:pPr>
            <w:r w:rsidRPr="00714A2D">
              <w:rPr>
                <w:i/>
                <w:iCs/>
                <w:lang w:val="en-US"/>
              </w:rPr>
              <w:t>Social reciprocity (inviting friends)</w:t>
            </w:r>
          </w:p>
        </w:tc>
        <w:tc>
          <w:tcPr>
            <w:tcW w:w="0" w:type="auto"/>
            <w:hideMark/>
          </w:tcPr>
          <w:p w14:paraId="2BAB676B" w14:textId="77777777" w:rsidR="00714A2D" w:rsidRPr="00714A2D" w:rsidRDefault="00714A2D" w:rsidP="00714A2D">
            <w:pPr>
              <w:spacing w:after="160" w:line="278" w:lineRule="auto"/>
              <w:rPr>
                <w:i/>
                <w:iCs/>
                <w:lang w:val="en-US"/>
              </w:rPr>
            </w:pPr>
            <w:r w:rsidRPr="00714A2D">
              <w:rPr>
                <w:i/>
                <w:iCs/>
                <w:lang w:val="en-US"/>
              </w:rPr>
              <w:t>Aspirational fear-of-missing-out (FOMO)</w:t>
            </w:r>
          </w:p>
        </w:tc>
        <w:tc>
          <w:tcPr>
            <w:tcW w:w="0" w:type="auto"/>
            <w:hideMark/>
          </w:tcPr>
          <w:p w14:paraId="69AB43E4" w14:textId="77777777" w:rsidR="00714A2D" w:rsidRPr="00714A2D" w:rsidRDefault="00714A2D" w:rsidP="00714A2D">
            <w:pPr>
              <w:spacing w:after="160" w:line="278" w:lineRule="auto"/>
              <w:rPr>
                <w:i/>
                <w:iCs/>
                <w:lang w:val="en-US"/>
              </w:rPr>
            </w:pPr>
            <w:r w:rsidRPr="00714A2D">
              <w:rPr>
                <w:i/>
                <w:iCs/>
                <w:lang w:val="en-US"/>
              </w:rPr>
              <w:t>Dopamine (video scrolling)</w:t>
            </w:r>
          </w:p>
        </w:tc>
        <w:tc>
          <w:tcPr>
            <w:tcW w:w="0" w:type="auto"/>
            <w:hideMark/>
          </w:tcPr>
          <w:p w14:paraId="6A5881BA" w14:textId="77777777" w:rsidR="00714A2D" w:rsidRPr="00714A2D" w:rsidRDefault="00714A2D" w:rsidP="00714A2D">
            <w:pPr>
              <w:spacing w:after="160" w:line="278" w:lineRule="auto"/>
              <w:rPr>
                <w:i/>
                <w:iCs/>
                <w:lang w:val="en-US"/>
              </w:rPr>
            </w:pPr>
            <w:r w:rsidRPr="00714A2D">
              <w:rPr>
                <w:i/>
                <w:iCs/>
                <w:lang w:val="en-US"/>
              </w:rPr>
              <w:t>Novelty (6,000 new items/day)</w:t>
            </w:r>
          </w:p>
        </w:tc>
      </w:tr>
    </w:tbl>
    <w:p w14:paraId="56833DAE" w14:textId="3ED2C30F" w:rsidR="0012009E" w:rsidRDefault="0012009E" w:rsidP="00785191">
      <w:pPr>
        <w:rPr>
          <w:lang w:val="en-US"/>
        </w:rPr>
      </w:pPr>
      <w:r w:rsidRPr="0012009E">
        <w:rPr>
          <w:b/>
          <w:bCs/>
        </w:rPr>
        <w:t>Additional Conclusion:</w:t>
      </w:r>
      <w:r w:rsidRPr="0012009E">
        <w:t> As such, Chinese e-commerce has evolved beyond simply being a "place to sell goods" into completely different models depending on which of logistics (</w:t>
      </w:r>
      <w:hyperlink r:id="rId12" w:tgtFrame="_blank" w:history="1">
        <w:r w:rsidRPr="0012009E">
          <w:rPr>
            <w:rStyle w:val="Hyperlink"/>
          </w:rPr>
          <w:t>JD.com</w:t>
        </w:r>
      </w:hyperlink>
      <w:r w:rsidRPr="0012009E">
        <w:t>), social psychology (</w:t>
      </w:r>
      <w:proofErr w:type="spellStart"/>
      <w:r w:rsidRPr="0012009E">
        <w:t>Pinduoduo</w:t>
      </w:r>
      <w:proofErr w:type="spellEnd"/>
      <w:r w:rsidRPr="0012009E">
        <w:t>), trust (</w:t>
      </w:r>
      <w:proofErr w:type="spellStart"/>
      <w:r w:rsidRPr="0012009E">
        <w:t>Xiaohongshu</w:t>
      </w:r>
      <w:proofErr w:type="spellEnd"/>
      <w:r w:rsidRPr="0012009E">
        <w:t>), entertainment (Douyin), or data-driven production (Shein) is combined. These are not just marketplaces; they are behavior-engineering platforms.</w:t>
      </w:r>
    </w:p>
    <w:p w14:paraId="390F36E5" w14:textId="67DE4ED5" w:rsidR="00785191" w:rsidRPr="00785191" w:rsidRDefault="00000000" w:rsidP="00785191">
      <w:pPr>
        <w:rPr>
          <w:lang w:val="en-US"/>
        </w:rPr>
      </w:pPr>
      <w:r>
        <w:rPr>
          <w:lang w:val="en-US"/>
        </w:rPr>
        <w:pict w14:anchorId="6DD3E1B1">
          <v:rect id="_x0000_i1032" style="width:0;height:.75pt" o:hralign="center" o:hrstd="t" o:hr="t" fillcolor="#a0a0a0" stroked="f"/>
        </w:pict>
      </w:r>
    </w:p>
    <w:p w14:paraId="17B9C211" w14:textId="77777777" w:rsidR="00785191" w:rsidRPr="00785191" w:rsidRDefault="00785191" w:rsidP="00785191">
      <w:pPr>
        <w:rPr>
          <w:b/>
          <w:bCs/>
          <w:lang w:val="en-US"/>
        </w:rPr>
      </w:pPr>
      <w:r w:rsidRPr="00785191">
        <w:rPr>
          <w:b/>
          <w:bCs/>
          <w:lang w:val="en-US"/>
        </w:rPr>
        <w:t xml:space="preserve">The Alibaba Group's Big Three (Alibaba, Taobao, and Tmall), which are the core of the Chinese e-commerce ecosystem, and </w:t>
      </w:r>
      <w:proofErr w:type="spellStart"/>
      <w:r w:rsidRPr="00785191">
        <w:rPr>
          <w:b/>
          <w:bCs/>
          <w:lang w:val="en-US"/>
        </w:rPr>
        <w:t>Temu</w:t>
      </w:r>
      <w:proofErr w:type="spellEnd"/>
      <w:r w:rsidRPr="00785191">
        <w:rPr>
          <w:b/>
          <w:bCs/>
          <w:lang w:val="en-US"/>
        </w:rPr>
        <w:t>, which has recently been shaking up the global market.</w:t>
      </w:r>
    </w:p>
    <w:p w14:paraId="4C56B59B" w14:textId="77777777" w:rsidR="00785191" w:rsidRPr="00785191" w:rsidRDefault="00000000" w:rsidP="00785191">
      <w:pPr>
        <w:rPr>
          <w:lang w:val="en-US"/>
        </w:rPr>
      </w:pPr>
      <w:r>
        <w:rPr>
          <w:lang w:val="en-US"/>
        </w:rPr>
        <w:lastRenderedPageBreak/>
        <w:pict w14:anchorId="74862322">
          <v:rect id="_x0000_i1033" style="width:0;height:.75pt" o:hralign="center" o:hrstd="t" o:hr="t" fillcolor="#a0a0a0" stroked="f"/>
        </w:pict>
      </w:r>
    </w:p>
    <w:p w14:paraId="3581D453" w14:textId="77777777" w:rsidR="00785191" w:rsidRPr="00785191" w:rsidRDefault="00785191" w:rsidP="00785191">
      <w:pPr>
        <w:rPr>
          <w:b/>
          <w:bCs/>
          <w:lang w:val="en-US"/>
        </w:rPr>
      </w:pPr>
      <w:r w:rsidRPr="00785191">
        <w:rPr>
          <w:b/>
          <w:bCs/>
          <w:lang w:val="en-US"/>
        </w:rPr>
        <w:t xml:space="preserve">1. Taobao (Taobao, </w:t>
      </w:r>
      <w:r w:rsidRPr="00785191">
        <w:rPr>
          <w:b/>
          <w:bCs/>
          <w:lang w:val="en-US"/>
        </w:rPr>
        <w:t>淘</w:t>
      </w:r>
      <w:r w:rsidRPr="00785191">
        <w:rPr>
          <w:rFonts w:ascii="MS Gothic" w:eastAsia="MS Gothic" w:hAnsi="MS Gothic" w:cs="MS Gothic" w:hint="eastAsia"/>
          <w:b/>
          <w:bCs/>
          <w:lang w:val="en-US"/>
        </w:rPr>
        <w:t>宝</w:t>
      </w:r>
      <w:r w:rsidRPr="00785191">
        <w:rPr>
          <w:b/>
          <w:bCs/>
          <w:lang w:val="en-US"/>
        </w:rPr>
        <w:t>)</w:t>
      </w:r>
    </w:p>
    <w:p w14:paraId="50BB45E6" w14:textId="77777777" w:rsidR="00785191" w:rsidRPr="00785191" w:rsidRDefault="00785191" w:rsidP="00785191">
      <w:pPr>
        <w:rPr>
          <w:lang w:val="en-US"/>
        </w:rPr>
      </w:pPr>
      <w:r w:rsidRPr="00785191">
        <w:rPr>
          <w:i/>
          <w:iCs/>
          <w:lang w:val="en-US"/>
        </w:rPr>
        <w:t>"A massive digital marketplace where there is no treasure missing"</w:t>
      </w:r>
    </w:p>
    <w:p w14:paraId="3B7568EA" w14:textId="77777777" w:rsidR="00785191" w:rsidRPr="00785191" w:rsidRDefault="00785191" w:rsidP="00785191">
      <w:pPr>
        <w:numPr>
          <w:ilvl w:val="0"/>
          <w:numId w:val="15"/>
        </w:numPr>
        <w:rPr>
          <w:lang w:val="en-US"/>
        </w:rPr>
      </w:pPr>
      <w:r w:rsidRPr="00785191">
        <w:rPr>
          <w:b/>
          <w:bCs/>
          <w:lang w:val="en-US"/>
        </w:rPr>
        <w:t>Business Motto:</w:t>
      </w:r>
      <w:r w:rsidRPr="00785191">
        <w:rPr>
          <w:lang w:val="en-US"/>
        </w:rPr>
        <w:t> "There is nothing in the world that cannot be sold, and no treasure that cannot be found."</w:t>
      </w:r>
    </w:p>
    <w:p w14:paraId="2246A31D" w14:textId="77777777" w:rsidR="00785191" w:rsidRPr="00785191" w:rsidRDefault="00785191" w:rsidP="00785191">
      <w:pPr>
        <w:numPr>
          <w:ilvl w:val="0"/>
          <w:numId w:val="15"/>
        </w:numPr>
        <w:rPr>
          <w:lang w:val="en-US"/>
        </w:rPr>
      </w:pPr>
      <w:r w:rsidRPr="00785191">
        <w:rPr>
          <w:b/>
          <w:bCs/>
          <w:lang w:val="en-US"/>
        </w:rPr>
        <w:t>Core Model:</w:t>
      </w:r>
      <w:r w:rsidRPr="00785191">
        <w:rPr>
          <w:lang w:val="en-US"/>
        </w:rPr>
        <w:t> It is an open market model where anyone can open a store. Tens of millions of stores, ranging from individual sellers to small business owners, are registered.</w:t>
      </w:r>
    </w:p>
    <w:p w14:paraId="0AEC5BAA" w14:textId="77777777" w:rsidR="00785191" w:rsidRPr="00785191" w:rsidRDefault="00785191" w:rsidP="00785191">
      <w:pPr>
        <w:numPr>
          <w:ilvl w:val="1"/>
          <w:numId w:val="15"/>
        </w:numPr>
        <w:rPr>
          <w:lang w:val="en-US"/>
        </w:rPr>
      </w:pPr>
      <w:r w:rsidRPr="00785191">
        <w:rPr>
          <w:i/>
          <w:iCs/>
          <w:lang w:val="en-US"/>
        </w:rPr>
        <w:t>Additional Description:</w:t>
      </w:r>
      <w:r w:rsidRPr="00785191">
        <w:rPr>
          <w:lang w:val="en-US"/>
        </w:rPr>
        <w:t> Taobao is the "infinite shelf." Unlike Amazon, which focuses on standardized products, Taobao is the place for oddities: antique abacuses, custom cosplay costumes, live scorpions, hand-painted sneakers, and "virtual boyfriend" services (texting companionship). The platform has over 1 billion product listings at any given time.</w:t>
      </w:r>
    </w:p>
    <w:p w14:paraId="28855137" w14:textId="77777777" w:rsidR="00785191" w:rsidRPr="00785191" w:rsidRDefault="00785191" w:rsidP="00785191">
      <w:pPr>
        <w:numPr>
          <w:ilvl w:val="1"/>
          <w:numId w:val="15"/>
        </w:numPr>
        <w:rPr>
          <w:lang w:val="en-US"/>
        </w:rPr>
      </w:pPr>
      <w:r w:rsidRPr="00785191">
        <w:rPr>
          <w:i/>
          <w:iCs/>
          <w:lang w:val="en-US"/>
        </w:rPr>
        <w:t>Example:</w:t>
      </w:r>
      <w:r w:rsidRPr="00785191">
        <w:rPr>
          <w:lang w:val="en-US"/>
        </w:rPr>
        <w:t> A niche hobbyist looking for a replacement part for a 1990s cassette player will find it on Taobao, sold by a retired electrician in Sichuan province. A bride looking for a "second-hand, once-worn, vintage 1950s wedding dress" will find 200 options. This "long tail" depth is unmatched globally.</w:t>
      </w:r>
    </w:p>
    <w:p w14:paraId="1D897743" w14:textId="77777777" w:rsidR="00785191" w:rsidRPr="00785191" w:rsidRDefault="00785191" w:rsidP="00785191">
      <w:pPr>
        <w:numPr>
          <w:ilvl w:val="1"/>
          <w:numId w:val="15"/>
        </w:numPr>
        <w:rPr>
          <w:lang w:val="en-US"/>
        </w:rPr>
      </w:pPr>
      <w:r w:rsidRPr="00785191">
        <w:rPr>
          <w:b/>
          <w:bCs/>
          <w:lang w:val="en-US"/>
        </w:rPr>
        <w:t>Added Detail – Core Model Expansion:</w:t>
      </w:r>
      <w:r w:rsidRPr="00785191">
        <w:rPr>
          <w:lang w:val="en-US"/>
        </w:rPr>
        <w:t> Taobao’s core model is "C2C + social + live streaming + local services + second-hand" all in one app. The platform has several sub-models: (a) </w:t>
      </w:r>
      <w:r w:rsidRPr="00785191">
        <w:rPr>
          <w:b/>
          <w:bCs/>
          <w:lang w:val="en-US"/>
        </w:rPr>
        <w:t>Taobao Live</w:t>
      </w:r>
      <w:r w:rsidRPr="00785191">
        <w:rPr>
          <w:lang w:val="en-US"/>
        </w:rPr>
        <w:t> – a livestream section where individual sellers broadcast and sell in real-time; (b) </w:t>
      </w:r>
      <w:r w:rsidRPr="00785191">
        <w:rPr>
          <w:b/>
          <w:bCs/>
          <w:lang w:val="en-US"/>
        </w:rPr>
        <w:t>Taobao Deals</w:t>
      </w:r>
      <w:r w:rsidRPr="00785191">
        <w:rPr>
          <w:lang w:val="en-US"/>
        </w:rPr>
        <w:t xml:space="preserve"> – a flash sale section with heavily discounted items limited to short time windows (similar to </w:t>
      </w:r>
      <w:proofErr w:type="spellStart"/>
      <w:r w:rsidRPr="00785191">
        <w:rPr>
          <w:lang w:val="en-US"/>
        </w:rPr>
        <w:t>Pinduoduo</w:t>
      </w:r>
      <w:proofErr w:type="spellEnd"/>
      <w:r w:rsidRPr="00785191">
        <w:rPr>
          <w:lang w:val="en-US"/>
        </w:rPr>
        <w:t xml:space="preserve"> but inside Taobao); (c) </w:t>
      </w:r>
      <w:proofErr w:type="spellStart"/>
      <w:r w:rsidRPr="00785191">
        <w:rPr>
          <w:b/>
          <w:bCs/>
          <w:lang w:val="en-US"/>
        </w:rPr>
        <w:t>Xianyu</w:t>
      </w:r>
      <w:proofErr w:type="spellEnd"/>
      <w:r w:rsidRPr="00785191">
        <w:rPr>
          <w:b/>
          <w:bCs/>
          <w:lang w:val="en-US"/>
        </w:rPr>
        <w:t xml:space="preserve"> (Idle Fish)</w:t>
      </w:r>
      <w:r w:rsidRPr="00785191">
        <w:rPr>
          <w:lang w:val="en-US"/>
        </w:rPr>
        <w:t> – Taobao’s integrated second-hand trading platform, which uses the same storefront technology but with a different trust system (user ratings + Alipay escrow); (d) </w:t>
      </w:r>
      <w:r w:rsidRPr="00785191">
        <w:rPr>
          <w:b/>
          <w:bCs/>
          <w:lang w:val="en-US"/>
        </w:rPr>
        <w:t>Taobao Village</w:t>
      </w:r>
      <w:r w:rsidRPr="00785191">
        <w:rPr>
          <w:lang w:val="en-US"/>
        </w:rPr>
        <w:t> – a dedicated channel for agricultural products directly from rural households, bypassing industrial distributors. Importantly, Taobao uses a "store credit" system: each store has a dynamic score (from 0 to 5) based on delivery speed, item accuracy, and customer service. Stores with low scores are algorithmically hidden, while high-score stores get free traffic. This self-regulating reputation economy is the true core model of Taobao – it turned Chinese internet users from skeptics into heavy online shoppers by creating accountability.</w:t>
      </w:r>
    </w:p>
    <w:p w14:paraId="3DB0F55F" w14:textId="77777777" w:rsidR="00785191" w:rsidRPr="00785191" w:rsidRDefault="00785191" w:rsidP="00785191">
      <w:pPr>
        <w:numPr>
          <w:ilvl w:val="0"/>
          <w:numId w:val="15"/>
        </w:numPr>
        <w:rPr>
          <w:lang w:val="en-US"/>
        </w:rPr>
      </w:pPr>
      <w:r w:rsidRPr="00785191">
        <w:rPr>
          <w:b/>
          <w:bCs/>
          <w:lang w:val="en-US"/>
        </w:rPr>
        <w:t>Revenue Structure:</w:t>
      </w:r>
      <w:r w:rsidRPr="00785191">
        <w:rPr>
          <w:lang w:val="en-US"/>
        </w:rPr>
        <w:t> Listing fees and sales commissions are often free; instead, the main sources of revenue are additional services such as internal search fees (keyword advertising) paid by sellers and store customization.</w:t>
      </w:r>
    </w:p>
    <w:p w14:paraId="48C2018C" w14:textId="77777777" w:rsidR="00785191" w:rsidRPr="00785191" w:rsidRDefault="00785191" w:rsidP="00785191">
      <w:pPr>
        <w:numPr>
          <w:ilvl w:val="1"/>
          <w:numId w:val="15"/>
        </w:numPr>
        <w:rPr>
          <w:lang w:val="en-US"/>
        </w:rPr>
      </w:pPr>
      <w:r w:rsidRPr="00785191">
        <w:rPr>
          <w:i/>
          <w:iCs/>
          <w:lang w:val="en-US"/>
        </w:rPr>
        <w:lastRenderedPageBreak/>
        <w:t>Additional Detail:</w:t>
      </w:r>
      <w:r w:rsidRPr="00785191">
        <w:rPr>
          <w:lang w:val="en-US"/>
        </w:rPr>
        <w:t> The "Zhi Tong Che" (</w:t>
      </w:r>
      <w:r w:rsidRPr="00785191">
        <w:rPr>
          <w:lang w:val="en-US"/>
        </w:rPr>
        <w:t>直通</w:t>
      </w:r>
      <w:r w:rsidRPr="00785191">
        <w:rPr>
          <w:rFonts w:ascii="Microsoft JhengHei" w:eastAsia="Microsoft JhengHei" w:hAnsi="Microsoft JhengHei" w:cs="Microsoft JhengHei" w:hint="eastAsia"/>
          <w:lang w:val="en-US"/>
        </w:rPr>
        <w:t>车</w:t>
      </w:r>
      <w:r w:rsidRPr="00785191">
        <w:rPr>
          <w:lang w:val="en-US"/>
        </w:rPr>
        <w:t>, Direct Train) system is Taobao's golden goose. Sellers bid on keywords (e.g., "wireless earphones"). Every time a user searches that term and clicks on a result, the seller pays Taobao a fee, often ¥5-20 per click. Top sellers can spend ¥1 million per day on this.</w:t>
      </w:r>
    </w:p>
    <w:p w14:paraId="55C22F00" w14:textId="77777777" w:rsidR="00785191" w:rsidRPr="00785191" w:rsidRDefault="00785191" w:rsidP="00785191">
      <w:pPr>
        <w:numPr>
          <w:ilvl w:val="1"/>
          <w:numId w:val="15"/>
        </w:numPr>
        <w:rPr>
          <w:lang w:val="en-US"/>
        </w:rPr>
      </w:pPr>
      <w:r w:rsidRPr="00785191">
        <w:rPr>
          <w:b/>
          <w:bCs/>
          <w:lang w:val="en-US"/>
        </w:rPr>
        <w:t>Added Detail – Revenue Structure Expansion:</w:t>
      </w:r>
      <w:r w:rsidRPr="00785191">
        <w:rPr>
          <w:lang w:val="en-US"/>
        </w:rPr>
        <w:t> Taobao’s revenue is surprisingly diverse for a "free listing" platform: </w:t>
      </w:r>
      <w:r w:rsidRPr="00785191">
        <w:rPr>
          <w:b/>
          <w:bCs/>
          <w:lang w:val="en-US"/>
        </w:rPr>
        <w:t>(1) Pay-for-performance (P4P) advertising</w:t>
      </w:r>
      <w:r w:rsidRPr="00785191">
        <w:rPr>
          <w:lang w:val="en-US"/>
        </w:rPr>
        <w:t> – as described, this includes "Zhi Tong Che" (search CPC) and "Tao Ke Bao" (affiliate network where bloggers earn commission, and Taobao takes a 10% cut of that commission). </w:t>
      </w:r>
      <w:r w:rsidRPr="00785191">
        <w:rPr>
          <w:b/>
          <w:bCs/>
          <w:lang w:val="en-US"/>
        </w:rPr>
        <w:t>(2) Display advertising</w:t>
      </w:r>
      <w:r w:rsidRPr="00785191">
        <w:rPr>
          <w:lang w:val="en-US"/>
        </w:rPr>
        <w:t> – banner ads on Taobao’s homepage and category pages, sold via real-time auction (CPM) or fixed placement. </w:t>
      </w:r>
      <w:r w:rsidRPr="00785191">
        <w:rPr>
          <w:b/>
          <w:bCs/>
          <w:lang w:val="en-US"/>
        </w:rPr>
        <w:t>(3) Store decoration fees</w:t>
      </w:r>
      <w:r w:rsidRPr="00785191">
        <w:rPr>
          <w:lang w:val="en-US"/>
        </w:rPr>
        <w:t> – sellers pay monthly fees (¥50-500) for "premium store templates" and analytics plugins. </w:t>
      </w:r>
      <w:r w:rsidRPr="00785191">
        <w:rPr>
          <w:b/>
          <w:bCs/>
          <w:lang w:val="en-US"/>
        </w:rPr>
        <w:t>(4) Transaction guarantee fees</w:t>
      </w:r>
      <w:r w:rsidRPr="00785191">
        <w:rPr>
          <w:lang w:val="en-US"/>
        </w:rPr>
        <w:t> – a tiny percentage (0.1-0.5%) of each transaction for Alipay’s escrow service, which Taobao earns as part of Alibaba group. </w:t>
      </w:r>
      <w:r w:rsidRPr="00785191">
        <w:rPr>
          <w:b/>
          <w:bCs/>
          <w:lang w:val="en-US"/>
        </w:rPr>
        <w:t>(5) Data products</w:t>
      </w:r>
      <w:r w:rsidRPr="00785191">
        <w:rPr>
          <w:lang w:val="en-US"/>
        </w:rPr>
        <w:t> – "Business Consultant" is a paid analytics tool for sellers, costing ¥300-3,000/month. </w:t>
      </w:r>
      <w:r w:rsidRPr="00785191">
        <w:rPr>
          <w:b/>
          <w:bCs/>
          <w:lang w:val="en-US"/>
        </w:rPr>
        <w:t>(6) "Gold Seller" subscription</w:t>
      </w:r>
      <w:r w:rsidRPr="00785191">
        <w:rPr>
          <w:lang w:val="en-US"/>
        </w:rPr>
        <w:t> – a verified badge that costs ¥1,000/month and includes priority customer support. </w:t>
      </w:r>
      <w:r w:rsidRPr="00785191">
        <w:rPr>
          <w:b/>
          <w:bCs/>
          <w:lang w:val="en-US"/>
        </w:rPr>
        <w:t>(7) Late payment fees</w:t>
      </w:r>
      <w:r w:rsidRPr="00785191">
        <w:rPr>
          <w:lang w:val="en-US"/>
        </w:rPr>
        <w:t> – sellers who fail to ship on time are fined, and Taobao keeps part of the fine. </w:t>
      </w:r>
      <w:r w:rsidRPr="00785191">
        <w:rPr>
          <w:b/>
          <w:bCs/>
          <w:lang w:val="en-US"/>
        </w:rPr>
        <w:t>(8) Livestream platform fee</w:t>
      </w:r>
      <w:r w:rsidRPr="00785191">
        <w:rPr>
          <w:lang w:val="en-US"/>
        </w:rPr>
        <w:t> – Taobao takes 1-5% of tips given to livestream hosts. This multi-layered approach means Taobao can earn more than 10% of GMV from the top sellers even though listing is free, because successful sellers spend heavily on ads and tools.</w:t>
      </w:r>
    </w:p>
    <w:p w14:paraId="79DD7F4B" w14:textId="77777777" w:rsidR="00041589" w:rsidRPr="00041589" w:rsidRDefault="00785191" w:rsidP="00041589">
      <w:pPr>
        <w:numPr>
          <w:ilvl w:val="0"/>
          <w:numId w:val="15"/>
        </w:numPr>
        <w:rPr>
          <w:lang w:val="en-US"/>
        </w:rPr>
      </w:pPr>
      <w:r w:rsidRPr="00785191">
        <w:rPr>
          <w:b/>
          <w:bCs/>
          <w:lang w:val="en-US"/>
        </w:rPr>
        <w:t>Success Strategy:</w:t>
      </w:r>
      <w:r w:rsidRPr="00785191">
        <w:rPr>
          <w:lang w:val="en-US"/>
        </w:rPr>
        <w:t> </w:t>
      </w:r>
      <w:r w:rsidR="00041589" w:rsidRPr="00041589">
        <w:rPr>
          <w:lang w:val="en-US"/>
        </w:rPr>
        <w:t> It attracted sellers by overwhelming competitors with a 'free store entry' policy and established shopping as a form of entertainment by incorporating live broadcasts by '</w:t>
      </w:r>
      <w:proofErr w:type="spellStart"/>
      <w:r w:rsidR="00041589" w:rsidRPr="00041589">
        <w:rPr>
          <w:lang w:val="en-US"/>
        </w:rPr>
        <w:t>Wanghong</w:t>
      </w:r>
      <w:proofErr w:type="spellEnd"/>
      <w:r w:rsidR="00041589" w:rsidRPr="00041589">
        <w:rPr>
          <w:lang w:val="en-US"/>
        </w:rPr>
        <w:t xml:space="preserve"> (influencers).'</w:t>
      </w:r>
    </w:p>
    <w:p w14:paraId="1591F65C" w14:textId="22FC3133" w:rsidR="00785191" w:rsidRPr="00041589" w:rsidRDefault="00041589" w:rsidP="00041589">
      <w:pPr>
        <w:numPr>
          <w:ilvl w:val="1"/>
          <w:numId w:val="15"/>
        </w:numPr>
        <w:rPr>
          <w:lang w:val="en-US"/>
        </w:rPr>
      </w:pPr>
      <w:r w:rsidRPr="00041589">
        <w:rPr>
          <w:i/>
          <w:iCs/>
          <w:lang w:val="en-US"/>
        </w:rPr>
        <w:t>Additional Strategy:</w:t>
      </w:r>
      <w:r w:rsidRPr="00041589">
        <w:rPr>
          <w:lang w:val="en-US"/>
        </w:rPr>
        <w:t> "Double 11" (Singles' Day). Taobao invented the global shopping holiday on November 11th. In 2023, it generated over ¥540 billion ($74 billion) in 24 hours. This is not just a sale; it is a cultural event featuring a star-studded gala, countdown clocks, and gamified coupon collecting, driving China's entire population to a frenzy.</w:t>
      </w:r>
    </w:p>
    <w:p w14:paraId="6B0E4C00" w14:textId="77777777" w:rsidR="002B5E26" w:rsidRPr="002B5E26" w:rsidRDefault="00785191" w:rsidP="002B5E26">
      <w:pPr>
        <w:numPr>
          <w:ilvl w:val="0"/>
          <w:numId w:val="15"/>
        </w:numPr>
        <w:rPr>
          <w:lang w:val="en-US"/>
        </w:rPr>
      </w:pPr>
      <w:r w:rsidRPr="00785191">
        <w:rPr>
          <w:b/>
          <w:bCs/>
          <w:lang w:val="en-US"/>
        </w:rPr>
        <w:t>Offline analogy:</w:t>
      </w:r>
      <w:r w:rsidRPr="00785191">
        <w:rPr>
          <w:lang w:val="en-US"/>
        </w:rPr>
        <w:t> </w:t>
      </w:r>
      <w:r w:rsidR="002B5E26" w:rsidRPr="002B5E26">
        <w:rPr>
          <w:lang w:val="en-US"/>
        </w:rPr>
        <w:t>A huge traditional market with no end in sight or Dongdaemun Shopping Mall.</w:t>
      </w:r>
    </w:p>
    <w:p w14:paraId="1BA4D55B" w14:textId="570BE1B2" w:rsidR="00785191" w:rsidRPr="002B5E26" w:rsidRDefault="002B5E26" w:rsidP="002B5E26">
      <w:pPr>
        <w:numPr>
          <w:ilvl w:val="1"/>
          <w:numId w:val="15"/>
        </w:numPr>
        <w:rPr>
          <w:lang w:val="en-US"/>
        </w:rPr>
      </w:pPr>
      <w:r w:rsidRPr="002B5E26">
        <w:rPr>
          <w:i/>
          <w:iCs/>
          <w:lang w:val="en-US"/>
        </w:rPr>
        <w:t>Refined Analogy:</w:t>
      </w:r>
      <w:r w:rsidRPr="002B5E26">
        <w:rPr>
          <w:lang w:val="en-US"/>
        </w:rPr>
        <w:t> More precisely, a combination of a flea market, a county fair, and a carnival, where haggling, discovering oddities, and getting lost are the features, not bugs.</w:t>
      </w:r>
    </w:p>
    <w:p w14:paraId="1D99C4CD" w14:textId="77777777" w:rsidR="00785191" w:rsidRPr="00785191" w:rsidRDefault="00000000" w:rsidP="00785191">
      <w:pPr>
        <w:rPr>
          <w:lang w:val="en-US"/>
        </w:rPr>
      </w:pPr>
      <w:r>
        <w:rPr>
          <w:lang w:val="en-US"/>
        </w:rPr>
        <w:pict w14:anchorId="58FEB57A">
          <v:rect id="_x0000_i1034" style="width:0;height:.75pt" o:hralign="center" o:hrstd="t" o:hr="t" fillcolor="#a0a0a0" stroked="f"/>
        </w:pict>
      </w:r>
    </w:p>
    <w:p w14:paraId="2F1F9D8D" w14:textId="77777777" w:rsidR="00785191" w:rsidRPr="00785191" w:rsidRDefault="00785191" w:rsidP="00785191">
      <w:pPr>
        <w:rPr>
          <w:b/>
          <w:bCs/>
          <w:lang w:val="en-US"/>
        </w:rPr>
      </w:pPr>
      <w:r w:rsidRPr="00785191">
        <w:rPr>
          <w:b/>
          <w:bCs/>
          <w:lang w:val="en-US"/>
        </w:rPr>
        <w:lastRenderedPageBreak/>
        <w:t xml:space="preserve">2. </w:t>
      </w:r>
      <w:proofErr w:type="spellStart"/>
      <w:r w:rsidRPr="00785191">
        <w:rPr>
          <w:b/>
          <w:bCs/>
          <w:lang w:val="en-US"/>
        </w:rPr>
        <w:t>Temu</w:t>
      </w:r>
      <w:proofErr w:type="spellEnd"/>
    </w:p>
    <w:p w14:paraId="6AEC0316" w14:textId="77777777" w:rsidR="00785191" w:rsidRPr="00785191" w:rsidRDefault="00785191" w:rsidP="00785191">
      <w:pPr>
        <w:rPr>
          <w:lang w:val="en-US"/>
        </w:rPr>
      </w:pPr>
      <w:r w:rsidRPr="00785191">
        <w:rPr>
          <w:i/>
          <w:iCs/>
          <w:lang w:val="en-US"/>
        </w:rPr>
        <w:t>"A destroyer conquering the world at factory prices"</w:t>
      </w:r>
    </w:p>
    <w:p w14:paraId="7B3F4D2A" w14:textId="77777777" w:rsidR="00785191" w:rsidRPr="00785191" w:rsidRDefault="00785191" w:rsidP="00785191">
      <w:pPr>
        <w:numPr>
          <w:ilvl w:val="0"/>
          <w:numId w:val="16"/>
        </w:numPr>
        <w:rPr>
          <w:lang w:val="en-US"/>
        </w:rPr>
      </w:pPr>
      <w:r w:rsidRPr="00785191">
        <w:rPr>
          <w:b/>
          <w:bCs/>
          <w:lang w:val="en-US"/>
        </w:rPr>
        <w:t>Business Motto:</w:t>
      </w:r>
      <w:r w:rsidRPr="00785191">
        <w:rPr>
          <w:lang w:val="en-US"/>
        </w:rPr>
        <w:t> "Team Up, Price Down."</w:t>
      </w:r>
    </w:p>
    <w:p w14:paraId="46802CEF" w14:textId="77777777" w:rsidR="00785191" w:rsidRPr="00785191" w:rsidRDefault="00785191" w:rsidP="00785191">
      <w:pPr>
        <w:numPr>
          <w:ilvl w:val="0"/>
          <w:numId w:val="16"/>
        </w:numPr>
        <w:rPr>
          <w:lang w:val="en-US"/>
        </w:rPr>
      </w:pPr>
      <w:r w:rsidRPr="00785191">
        <w:rPr>
          <w:b/>
          <w:bCs/>
          <w:lang w:val="en-US"/>
        </w:rPr>
        <w:t>Core Model:</w:t>
      </w:r>
      <w:r w:rsidRPr="00785191">
        <w:rPr>
          <w:lang w:val="en-US"/>
        </w:rPr>
        <w:t> It is a consignment management model that completely eliminates intermediate distribution stages and directly connects local factories in China with consumers worldwide. The platform (</w:t>
      </w:r>
      <w:proofErr w:type="spellStart"/>
      <w:r w:rsidRPr="00785191">
        <w:rPr>
          <w:lang w:val="en-US"/>
        </w:rPr>
        <w:t>Temu</w:t>
      </w:r>
      <w:proofErr w:type="spellEnd"/>
      <w:r w:rsidRPr="00785191">
        <w:rPr>
          <w:lang w:val="en-US"/>
        </w:rPr>
        <w:t>) holds the pricing rights.</w:t>
      </w:r>
    </w:p>
    <w:p w14:paraId="3E489D39" w14:textId="77777777" w:rsidR="00785191" w:rsidRPr="00785191" w:rsidRDefault="00785191" w:rsidP="00785191">
      <w:pPr>
        <w:numPr>
          <w:ilvl w:val="1"/>
          <w:numId w:val="16"/>
        </w:numPr>
        <w:rPr>
          <w:lang w:val="en-US"/>
        </w:rPr>
      </w:pPr>
      <w:r w:rsidRPr="00785191">
        <w:rPr>
          <w:i/>
          <w:iCs/>
          <w:lang w:val="en-US"/>
        </w:rPr>
        <w:t>Additional Description:</w:t>
      </w:r>
      <w:r w:rsidRPr="00785191">
        <w:rPr>
          <w:lang w:val="en-US"/>
        </w:rPr>
        <w:t> </w:t>
      </w:r>
      <w:proofErr w:type="spellStart"/>
      <w:r w:rsidRPr="00785191">
        <w:rPr>
          <w:lang w:val="en-US"/>
        </w:rPr>
        <w:t>Temu</w:t>
      </w:r>
      <w:proofErr w:type="spellEnd"/>
      <w:r w:rsidRPr="00785191">
        <w:rPr>
          <w:lang w:val="en-US"/>
        </w:rPr>
        <w:t xml:space="preserve"> is the merciless evolution of </w:t>
      </w:r>
      <w:proofErr w:type="spellStart"/>
      <w:r w:rsidRPr="00785191">
        <w:rPr>
          <w:lang w:val="en-US"/>
        </w:rPr>
        <w:t>Pinduoduo</w:t>
      </w:r>
      <w:proofErr w:type="spellEnd"/>
      <w:r w:rsidRPr="00785191">
        <w:rPr>
          <w:lang w:val="en-US"/>
        </w:rPr>
        <w:t xml:space="preserve">. Sellers (factories) in China simply manufacture the goods and ship them to </w:t>
      </w:r>
      <w:proofErr w:type="spellStart"/>
      <w:r w:rsidRPr="00785191">
        <w:rPr>
          <w:lang w:val="en-US"/>
        </w:rPr>
        <w:t>Temu's</w:t>
      </w:r>
      <w:proofErr w:type="spellEnd"/>
      <w:r w:rsidRPr="00785191">
        <w:rPr>
          <w:lang w:val="en-US"/>
        </w:rPr>
        <w:t xml:space="preserve"> domestic warehouses. </w:t>
      </w:r>
      <w:proofErr w:type="spellStart"/>
      <w:r w:rsidRPr="00785191">
        <w:rPr>
          <w:lang w:val="en-US"/>
        </w:rPr>
        <w:t>Temu</w:t>
      </w:r>
      <w:proofErr w:type="spellEnd"/>
      <w:r w:rsidRPr="00785191">
        <w:rPr>
          <w:lang w:val="en-US"/>
        </w:rPr>
        <w:t xml:space="preserve"> then sets the final retail price, handles international shipping (via air freight), marketing, and customer service. The factory has no control over the price tag. If a factory refuses to lower its supply price by $0.10, </w:t>
      </w:r>
      <w:proofErr w:type="spellStart"/>
      <w:r w:rsidRPr="00785191">
        <w:rPr>
          <w:lang w:val="en-US"/>
        </w:rPr>
        <w:t>Temu</w:t>
      </w:r>
      <w:proofErr w:type="spellEnd"/>
      <w:r w:rsidRPr="00785191">
        <w:rPr>
          <w:lang w:val="en-US"/>
        </w:rPr>
        <w:t xml:space="preserve"> instantly replaces them with another factory.</w:t>
      </w:r>
    </w:p>
    <w:p w14:paraId="02C469BB" w14:textId="77777777" w:rsidR="00785191" w:rsidRPr="00785191" w:rsidRDefault="00785191" w:rsidP="00785191">
      <w:pPr>
        <w:numPr>
          <w:ilvl w:val="1"/>
          <w:numId w:val="16"/>
        </w:numPr>
        <w:rPr>
          <w:lang w:val="en-US"/>
        </w:rPr>
      </w:pPr>
      <w:r w:rsidRPr="00785191">
        <w:rPr>
          <w:i/>
          <w:iCs/>
          <w:lang w:val="en-US"/>
        </w:rPr>
        <w:t>Example:</w:t>
      </w:r>
      <w:r w:rsidRPr="00785191">
        <w:rPr>
          <w:lang w:val="en-US"/>
        </w:rPr>
        <w:t> A factory in Yiwu produces a knit hat for 0.</w:t>
      </w:r>
      <w:proofErr w:type="gramStart"/>
      <w:r w:rsidRPr="00785191">
        <w:rPr>
          <w:lang w:val="en-US"/>
        </w:rPr>
        <w:t>75.OnAmazon</w:t>
      </w:r>
      <w:proofErr w:type="gramEnd"/>
      <w:r w:rsidRPr="00785191">
        <w:rPr>
          <w:lang w:val="en-US"/>
        </w:rPr>
        <w:t>,thathatsellsfor0.</w:t>
      </w:r>
      <w:proofErr w:type="gramStart"/>
      <w:r w:rsidRPr="00785191">
        <w:rPr>
          <w:lang w:val="en-US"/>
        </w:rPr>
        <w:t>75.</w:t>
      </w:r>
      <w:r w:rsidRPr="00785191">
        <w:rPr>
          <w:i/>
          <w:iCs/>
          <w:lang w:val="en-US"/>
        </w:rPr>
        <w:t>OnAmazon</w:t>
      </w:r>
      <w:proofErr w:type="gramEnd"/>
      <w:r w:rsidRPr="00785191">
        <w:rPr>
          <w:lang w:val="en-US"/>
        </w:rPr>
        <w:t>,</w:t>
      </w:r>
      <w:r w:rsidRPr="00785191">
        <w:rPr>
          <w:i/>
          <w:iCs/>
          <w:lang w:val="en-US"/>
        </w:rPr>
        <w:t>thathatsellsfor</w:t>
      </w:r>
      <w:r w:rsidRPr="00785191">
        <w:rPr>
          <w:lang w:val="en-US"/>
        </w:rPr>
        <w:t xml:space="preserve">9.99. On </w:t>
      </w:r>
      <w:proofErr w:type="spellStart"/>
      <w:r w:rsidRPr="00785191">
        <w:rPr>
          <w:lang w:val="en-US"/>
        </w:rPr>
        <w:t>Temu</w:t>
      </w:r>
      <w:proofErr w:type="spellEnd"/>
      <w:r w:rsidRPr="00785191">
        <w:rPr>
          <w:lang w:val="en-US"/>
        </w:rPr>
        <w:t>, that hat sells for </w:t>
      </w:r>
      <w:proofErr w:type="gramStart"/>
      <w:r w:rsidRPr="00785191">
        <w:rPr>
          <w:lang w:val="en-US"/>
        </w:rPr>
        <w:t>2.99includingshippingfromChinatoTexas.Temu</w:t>
      </w:r>
      <w:proofErr w:type="gramEnd"/>
      <w:r w:rsidRPr="00785191">
        <w:rPr>
          <w:lang w:val="en-US"/>
        </w:rPr>
        <w:t>′sprofitis</w:t>
      </w:r>
      <w:proofErr w:type="gramStart"/>
      <w:r w:rsidRPr="00785191">
        <w:rPr>
          <w:lang w:val="en-US"/>
        </w:rPr>
        <w:t>2.99</w:t>
      </w:r>
      <w:r w:rsidRPr="00785191">
        <w:rPr>
          <w:i/>
          <w:iCs/>
          <w:lang w:val="en-US"/>
        </w:rPr>
        <w:t>includingshippingfromChinatoTexas</w:t>
      </w:r>
      <w:r w:rsidRPr="00785191">
        <w:rPr>
          <w:lang w:val="en-US"/>
        </w:rPr>
        <w:t>.</w:t>
      </w:r>
      <w:r w:rsidRPr="00785191">
        <w:rPr>
          <w:i/>
          <w:iCs/>
          <w:lang w:val="en-US"/>
        </w:rPr>
        <w:t>Temu</w:t>
      </w:r>
      <w:proofErr w:type="gramEnd"/>
      <w:r w:rsidRPr="00785191">
        <w:rPr>
          <w:lang w:val="en-US"/>
        </w:rPr>
        <w:t>′</w:t>
      </w:r>
      <w:r w:rsidRPr="00785191">
        <w:rPr>
          <w:i/>
          <w:iCs/>
          <w:lang w:val="en-US"/>
        </w:rPr>
        <w:t>sprofitis</w:t>
      </w:r>
      <w:r w:rsidRPr="00785191">
        <w:rPr>
          <w:lang w:val="en-US"/>
        </w:rPr>
        <w:t>2.24 per hat. The factory's margin is $0.25 per hat, but they sell millions.</w:t>
      </w:r>
    </w:p>
    <w:p w14:paraId="4418CC20" w14:textId="77777777" w:rsidR="00785191" w:rsidRPr="00785191" w:rsidRDefault="00785191" w:rsidP="00785191">
      <w:pPr>
        <w:numPr>
          <w:ilvl w:val="1"/>
          <w:numId w:val="16"/>
        </w:numPr>
        <w:rPr>
          <w:lang w:val="en-US"/>
        </w:rPr>
      </w:pPr>
      <w:r w:rsidRPr="00785191">
        <w:rPr>
          <w:b/>
          <w:bCs/>
          <w:lang w:val="en-US"/>
        </w:rPr>
        <w:t>Added Detail – Core Model Expansion:</w:t>
      </w:r>
      <w:r w:rsidRPr="00785191">
        <w:rPr>
          <w:lang w:val="en-US"/>
        </w:rPr>
        <w:t> </w:t>
      </w:r>
      <w:proofErr w:type="spellStart"/>
      <w:r w:rsidRPr="00785191">
        <w:rPr>
          <w:lang w:val="en-US"/>
        </w:rPr>
        <w:t>Temu’s</w:t>
      </w:r>
      <w:proofErr w:type="spellEnd"/>
      <w:r w:rsidRPr="00785191">
        <w:rPr>
          <w:lang w:val="en-US"/>
        </w:rPr>
        <w:t xml:space="preserve"> model is often called "full consignment" or "third-party managed marketplace with extreme vertical control." The process: (</w:t>
      </w:r>
      <w:proofErr w:type="spellStart"/>
      <w:r w:rsidRPr="00785191">
        <w:rPr>
          <w:lang w:val="en-US"/>
        </w:rPr>
        <w:t>i</w:t>
      </w:r>
      <w:proofErr w:type="spellEnd"/>
      <w:r w:rsidRPr="00785191">
        <w:rPr>
          <w:lang w:val="en-US"/>
        </w:rPr>
        <w:t xml:space="preserve">) Factories submit samples to </w:t>
      </w:r>
      <w:proofErr w:type="spellStart"/>
      <w:r w:rsidRPr="00785191">
        <w:rPr>
          <w:lang w:val="en-US"/>
        </w:rPr>
        <w:t>Temu’s</w:t>
      </w:r>
      <w:proofErr w:type="spellEnd"/>
      <w:r w:rsidRPr="00785191">
        <w:rPr>
          <w:lang w:val="en-US"/>
        </w:rPr>
        <w:t xml:space="preserve"> sourcing team in Guangzhou; (ii) </w:t>
      </w:r>
      <w:proofErr w:type="spellStart"/>
      <w:r w:rsidRPr="00785191">
        <w:rPr>
          <w:lang w:val="en-US"/>
        </w:rPr>
        <w:t>Temu</w:t>
      </w:r>
      <w:proofErr w:type="spellEnd"/>
      <w:r w:rsidRPr="00785191">
        <w:rPr>
          <w:lang w:val="en-US"/>
        </w:rPr>
        <w:t xml:space="preserve"> selects SKUs and sets a target price (factory must accept or be delisted); (iii) Factories produce and ship bulk to </w:t>
      </w:r>
      <w:proofErr w:type="spellStart"/>
      <w:r w:rsidRPr="00785191">
        <w:rPr>
          <w:lang w:val="en-US"/>
        </w:rPr>
        <w:t>Temu’s</w:t>
      </w:r>
      <w:proofErr w:type="spellEnd"/>
      <w:r w:rsidRPr="00785191">
        <w:rPr>
          <w:lang w:val="en-US"/>
        </w:rPr>
        <w:t xml:space="preserve"> domestic consolidation warehouses (no international shipping by factory); (iv) </w:t>
      </w:r>
      <w:proofErr w:type="spellStart"/>
      <w:r w:rsidRPr="00785191">
        <w:rPr>
          <w:lang w:val="en-US"/>
        </w:rPr>
        <w:t>Temu</w:t>
      </w:r>
      <w:proofErr w:type="spellEnd"/>
      <w:r w:rsidRPr="00785191">
        <w:rPr>
          <w:lang w:val="en-US"/>
        </w:rPr>
        <w:t xml:space="preserve"> quality inspects, repackages, and labels with </w:t>
      </w:r>
      <w:proofErr w:type="spellStart"/>
      <w:r w:rsidRPr="00785191">
        <w:rPr>
          <w:lang w:val="en-US"/>
        </w:rPr>
        <w:t>Temu</w:t>
      </w:r>
      <w:proofErr w:type="spellEnd"/>
      <w:r w:rsidRPr="00785191">
        <w:rPr>
          <w:lang w:val="en-US"/>
        </w:rPr>
        <w:t xml:space="preserve"> branding; (v) </w:t>
      </w:r>
      <w:proofErr w:type="spellStart"/>
      <w:r w:rsidRPr="00785191">
        <w:rPr>
          <w:lang w:val="en-US"/>
        </w:rPr>
        <w:t>Temu</w:t>
      </w:r>
      <w:proofErr w:type="spellEnd"/>
      <w:r w:rsidRPr="00785191">
        <w:rPr>
          <w:lang w:val="en-US"/>
        </w:rPr>
        <w:t xml:space="preserve"> uses air freight (via partners like </w:t>
      </w:r>
      <w:proofErr w:type="spellStart"/>
      <w:r w:rsidRPr="00785191">
        <w:rPr>
          <w:lang w:val="en-US"/>
        </w:rPr>
        <w:t>Yanwen</w:t>
      </w:r>
      <w:proofErr w:type="spellEnd"/>
      <w:r w:rsidRPr="00785191">
        <w:rPr>
          <w:lang w:val="en-US"/>
        </w:rPr>
        <w:t xml:space="preserve">, </w:t>
      </w:r>
      <w:proofErr w:type="spellStart"/>
      <w:r w:rsidRPr="00785191">
        <w:rPr>
          <w:lang w:val="en-US"/>
        </w:rPr>
        <w:t>YunExpress</w:t>
      </w:r>
      <w:proofErr w:type="spellEnd"/>
      <w:r w:rsidRPr="00785191">
        <w:rPr>
          <w:lang w:val="en-US"/>
        </w:rPr>
        <w:t xml:space="preserve">) to ship individual packages to customers in the US/EU; (vi) Returns go to </w:t>
      </w:r>
      <w:proofErr w:type="spellStart"/>
      <w:r w:rsidRPr="00785191">
        <w:rPr>
          <w:lang w:val="en-US"/>
        </w:rPr>
        <w:t>Temu’s</w:t>
      </w:r>
      <w:proofErr w:type="spellEnd"/>
      <w:r w:rsidRPr="00785191">
        <w:rPr>
          <w:lang w:val="en-US"/>
        </w:rPr>
        <w:t xml:space="preserve"> local return centers (in the US, via a third-party processor), and returned items are either liquidated or destroyed (rarely sent back to China). </w:t>
      </w:r>
      <w:proofErr w:type="spellStart"/>
      <w:r w:rsidRPr="00785191">
        <w:rPr>
          <w:lang w:val="en-US"/>
        </w:rPr>
        <w:t>Temu</w:t>
      </w:r>
      <w:proofErr w:type="spellEnd"/>
      <w:r w:rsidRPr="00785191">
        <w:rPr>
          <w:lang w:val="en-US"/>
        </w:rPr>
        <w:t xml:space="preserve"> also operates a "local warehouse" model in the US for fast-moving items (e.g., phone cases, USB cables) to cut delivery time from 15 days to 3-5 days. Recently, </w:t>
      </w:r>
      <w:proofErr w:type="spellStart"/>
      <w:r w:rsidRPr="00785191">
        <w:rPr>
          <w:lang w:val="en-US"/>
        </w:rPr>
        <w:t>Temu</w:t>
      </w:r>
      <w:proofErr w:type="spellEnd"/>
      <w:r w:rsidRPr="00785191">
        <w:rPr>
          <w:lang w:val="en-US"/>
        </w:rPr>
        <w:t xml:space="preserve"> introduced a "seller-operated shipping" option for larger items (furniture, exercise equipment), where the factory ships directly via sea freight to a </w:t>
      </w:r>
      <w:proofErr w:type="spellStart"/>
      <w:r w:rsidRPr="00785191">
        <w:rPr>
          <w:lang w:val="en-US"/>
        </w:rPr>
        <w:t>Temu</w:t>
      </w:r>
      <w:proofErr w:type="spellEnd"/>
      <w:r w:rsidRPr="00785191">
        <w:rPr>
          <w:lang w:val="en-US"/>
        </w:rPr>
        <w:t xml:space="preserve">-designated US warehouse, but still </w:t>
      </w:r>
      <w:proofErr w:type="spellStart"/>
      <w:r w:rsidRPr="00785191">
        <w:rPr>
          <w:lang w:val="en-US"/>
        </w:rPr>
        <w:t>Temu</w:t>
      </w:r>
      <w:proofErr w:type="spellEnd"/>
      <w:r w:rsidRPr="00785191">
        <w:rPr>
          <w:lang w:val="en-US"/>
        </w:rPr>
        <w:t xml:space="preserve"> sets the retail price. The core model is thus "platform as the single merchant": consumers see </w:t>
      </w:r>
      <w:proofErr w:type="spellStart"/>
      <w:r w:rsidRPr="00785191">
        <w:rPr>
          <w:lang w:val="en-US"/>
        </w:rPr>
        <w:t>Temu</w:t>
      </w:r>
      <w:proofErr w:type="spellEnd"/>
      <w:r w:rsidRPr="00785191">
        <w:rPr>
          <w:lang w:val="en-US"/>
        </w:rPr>
        <w:t>, not the factory.</w:t>
      </w:r>
    </w:p>
    <w:p w14:paraId="065BD361" w14:textId="77777777" w:rsidR="00785191" w:rsidRPr="00785191" w:rsidRDefault="00785191" w:rsidP="00785191">
      <w:pPr>
        <w:numPr>
          <w:ilvl w:val="0"/>
          <w:numId w:val="16"/>
        </w:numPr>
        <w:rPr>
          <w:lang w:val="en-US"/>
        </w:rPr>
      </w:pPr>
      <w:r w:rsidRPr="00785191">
        <w:rPr>
          <w:b/>
          <w:bCs/>
          <w:lang w:val="en-US"/>
        </w:rPr>
        <w:lastRenderedPageBreak/>
        <w:t>Revenue Structure:</w:t>
      </w:r>
      <w:r w:rsidRPr="00785191">
        <w:rPr>
          <w:lang w:val="en-US"/>
        </w:rPr>
        <w:t> The key is the profit margin between low supply and sales prices, and supply chain efficiency achieved by leveraging vast user data.</w:t>
      </w:r>
    </w:p>
    <w:p w14:paraId="0BC8DC00" w14:textId="77777777" w:rsidR="00785191" w:rsidRPr="00785191" w:rsidRDefault="00785191" w:rsidP="00785191">
      <w:pPr>
        <w:numPr>
          <w:ilvl w:val="1"/>
          <w:numId w:val="16"/>
        </w:numPr>
        <w:rPr>
          <w:lang w:val="en-US"/>
        </w:rPr>
      </w:pPr>
      <w:r w:rsidRPr="00785191">
        <w:rPr>
          <w:i/>
          <w:iCs/>
          <w:lang w:val="en-US"/>
        </w:rPr>
        <w:t>Additional Detail:</w:t>
      </w:r>
      <w:r w:rsidRPr="00785191">
        <w:rPr>
          <w:lang w:val="en-US"/>
        </w:rPr>
        <w:t> </w:t>
      </w:r>
      <w:proofErr w:type="spellStart"/>
      <w:r w:rsidRPr="00785191">
        <w:rPr>
          <w:lang w:val="en-US"/>
        </w:rPr>
        <w:t>Temu</w:t>
      </w:r>
      <w:proofErr w:type="spellEnd"/>
      <w:r w:rsidRPr="00785191">
        <w:rPr>
          <w:lang w:val="en-US"/>
        </w:rPr>
        <w:t xml:space="preserve"> mastered the "loss leader" strategy. They will sell a 1itembutspend1</w:t>
      </w:r>
      <w:r w:rsidRPr="00785191">
        <w:rPr>
          <w:i/>
          <w:iCs/>
          <w:lang w:val="en-US"/>
        </w:rPr>
        <w:t>itembutspend</w:t>
      </w:r>
      <w:r w:rsidRPr="00785191">
        <w:rPr>
          <w:lang w:val="en-US"/>
        </w:rPr>
        <w:t>10 on Facebook and TikTok ads to acquire the customer. Why? Because the average user buys 20+ items per order (due to "gamified" free shipping thresholds like "spend $35 for free shipping"). One acquisition cost amortized across 20 low-margin items still yields a net profit.</w:t>
      </w:r>
    </w:p>
    <w:p w14:paraId="33ACA279" w14:textId="77777777" w:rsidR="00785191" w:rsidRPr="00785191" w:rsidRDefault="00785191" w:rsidP="00785191">
      <w:pPr>
        <w:numPr>
          <w:ilvl w:val="1"/>
          <w:numId w:val="16"/>
        </w:numPr>
        <w:rPr>
          <w:lang w:val="en-US"/>
        </w:rPr>
      </w:pPr>
      <w:r w:rsidRPr="00785191">
        <w:rPr>
          <w:b/>
          <w:bCs/>
          <w:lang w:val="en-US"/>
        </w:rPr>
        <w:t>Added Detail – Revenue Structure Expansion:</w:t>
      </w:r>
      <w:r w:rsidRPr="00785191">
        <w:rPr>
          <w:lang w:val="en-US"/>
        </w:rPr>
        <w:t> </w:t>
      </w:r>
      <w:proofErr w:type="spellStart"/>
      <w:r w:rsidRPr="00785191">
        <w:rPr>
          <w:lang w:val="en-US"/>
        </w:rPr>
        <w:t>Temu’s</w:t>
      </w:r>
      <w:proofErr w:type="spellEnd"/>
      <w:r w:rsidRPr="00785191">
        <w:rPr>
          <w:lang w:val="en-US"/>
        </w:rPr>
        <w:t xml:space="preserve"> revenue is not simple markup. It includes: </w:t>
      </w:r>
      <w:r w:rsidRPr="00785191">
        <w:rPr>
          <w:b/>
          <w:bCs/>
          <w:lang w:val="en-US"/>
        </w:rPr>
        <w:t>(a) Direct margin on goods</w:t>
      </w:r>
      <w:r w:rsidRPr="00785191">
        <w:rPr>
          <w:lang w:val="en-US"/>
        </w:rPr>
        <w:t> – the difference between the supply price (paid to factory) and the final selling price (to consumer). Example: supply 0.</w:t>
      </w:r>
      <w:proofErr w:type="gramStart"/>
      <w:r w:rsidRPr="00785191">
        <w:rPr>
          <w:lang w:val="en-US"/>
        </w:rPr>
        <w:t>50,sellingprice</w:t>
      </w:r>
      <w:proofErr w:type="gramEnd"/>
      <w:r w:rsidRPr="00785191">
        <w:rPr>
          <w:lang w:val="en-US"/>
        </w:rPr>
        <w:t>0.</w:t>
      </w:r>
      <w:proofErr w:type="gramStart"/>
      <w:r w:rsidRPr="00785191">
        <w:rPr>
          <w:lang w:val="en-US"/>
        </w:rPr>
        <w:t>50,</w:t>
      </w:r>
      <w:r w:rsidRPr="00785191">
        <w:rPr>
          <w:i/>
          <w:iCs/>
          <w:lang w:val="en-US"/>
        </w:rPr>
        <w:t>sellingprice</w:t>
      </w:r>
      <w:proofErr w:type="gramEnd"/>
      <w:r w:rsidRPr="00785191">
        <w:rPr>
          <w:lang w:val="en-US"/>
        </w:rPr>
        <w:t>2.99 = 2.49</w:t>
      </w:r>
      <w:proofErr w:type="gramStart"/>
      <w:r w:rsidRPr="00785191">
        <w:rPr>
          <w:lang w:val="en-US"/>
        </w:rPr>
        <w:t>grossmargin,outofwhichTemupaysshipping</w:t>
      </w:r>
      <w:proofErr w:type="gramEnd"/>
      <w:r w:rsidRPr="00785191">
        <w:rPr>
          <w:lang w:val="en-US"/>
        </w:rPr>
        <w:t>(2.49</w:t>
      </w:r>
      <w:proofErr w:type="gramStart"/>
      <w:r w:rsidRPr="00785191">
        <w:rPr>
          <w:i/>
          <w:iCs/>
          <w:lang w:val="en-US"/>
        </w:rPr>
        <w:t>grossmargin</w:t>
      </w:r>
      <w:r w:rsidRPr="00785191">
        <w:rPr>
          <w:lang w:val="en-US"/>
        </w:rPr>
        <w:t>,</w:t>
      </w:r>
      <w:r w:rsidRPr="00785191">
        <w:rPr>
          <w:i/>
          <w:iCs/>
          <w:lang w:val="en-US"/>
        </w:rPr>
        <w:t>outofwhichTemupaysshipping</w:t>
      </w:r>
      <w:proofErr w:type="gramEnd"/>
      <w:r w:rsidRPr="00785191">
        <w:rPr>
          <w:lang w:val="en-US"/>
        </w:rPr>
        <w:t>(1.50-2.00), marketing (0.50−1.50</w:t>
      </w:r>
      <w:proofErr w:type="gramStart"/>
      <w:r w:rsidRPr="00785191">
        <w:rPr>
          <w:lang w:val="en-US"/>
        </w:rPr>
        <w:t>),andoverhead</w:t>
      </w:r>
      <w:proofErr w:type="gramEnd"/>
      <w:r w:rsidRPr="00785191">
        <w:rPr>
          <w:lang w:val="en-US"/>
        </w:rPr>
        <w:t>.Netmarginperitemisoftenverylow(0.50−1.50</w:t>
      </w:r>
      <w:proofErr w:type="gramStart"/>
      <w:r w:rsidRPr="00785191">
        <w:rPr>
          <w:lang w:val="en-US"/>
        </w:rPr>
        <w:t>),</w:t>
      </w:r>
      <w:r w:rsidRPr="00785191">
        <w:rPr>
          <w:i/>
          <w:iCs/>
          <w:lang w:val="en-US"/>
        </w:rPr>
        <w:t>andoverhead</w:t>
      </w:r>
      <w:proofErr w:type="gramEnd"/>
      <w:r w:rsidRPr="00785191">
        <w:rPr>
          <w:lang w:val="en-US"/>
        </w:rPr>
        <w:t>.</w:t>
      </w:r>
      <w:proofErr w:type="gramStart"/>
      <w:r w:rsidRPr="00785191">
        <w:rPr>
          <w:i/>
          <w:iCs/>
          <w:lang w:val="en-US"/>
        </w:rPr>
        <w:t>Netmarginperitemisoftenverylow</w:t>
      </w:r>
      <w:r w:rsidRPr="00785191">
        <w:rPr>
          <w:lang w:val="en-US"/>
        </w:rPr>
        <w:t>(</w:t>
      </w:r>
      <w:proofErr w:type="gramEnd"/>
      <w:r w:rsidRPr="00785191">
        <w:rPr>
          <w:lang w:val="en-US"/>
        </w:rPr>
        <w:t>0.10-0.50), but multiplied by billions of items. </w:t>
      </w:r>
      <w:r w:rsidRPr="00785191">
        <w:rPr>
          <w:b/>
          <w:bCs/>
          <w:lang w:val="en-US"/>
        </w:rPr>
        <w:t>(b) Shipping fees from customers</w:t>
      </w:r>
      <w:r w:rsidRPr="00785191">
        <w:rPr>
          <w:lang w:val="en-US"/>
        </w:rPr>
        <w:t xml:space="preserve"> – </w:t>
      </w:r>
      <w:proofErr w:type="spellStart"/>
      <w:r w:rsidRPr="00785191">
        <w:rPr>
          <w:lang w:val="en-US"/>
        </w:rPr>
        <w:t>Temu</w:t>
      </w:r>
      <w:proofErr w:type="spellEnd"/>
      <w:r w:rsidRPr="00785191">
        <w:rPr>
          <w:lang w:val="en-US"/>
        </w:rPr>
        <w:t xml:space="preserve"> offers "free shipping on orders over 35</w:t>
      </w:r>
      <w:proofErr w:type="gramStart"/>
      <w:r w:rsidRPr="00785191">
        <w:rPr>
          <w:lang w:val="en-US"/>
        </w:rPr>
        <w:t>";belowthat</w:t>
      </w:r>
      <w:proofErr w:type="gramEnd"/>
      <w:r w:rsidRPr="00785191">
        <w:rPr>
          <w:lang w:val="en-US"/>
        </w:rPr>
        <w:t>,thecustomerpays35</w:t>
      </w:r>
      <w:proofErr w:type="gramStart"/>
      <w:r w:rsidRPr="00785191">
        <w:rPr>
          <w:lang w:val="en-US"/>
        </w:rPr>
        <w:t>";</w:t>
      </w:r>
      <w:r w:rsidRPr="00785191">
        <w:rPr>
          <w:i/>
          <w:iCs/>
          <w:lang w:val="en-US"/>
        </w:rPr>
        <w:t>belowthat</w:t>
      </w:r>
      <w:proofErr w:type="gramEnd"/>
      <w:r w:rsidRPr="00785191">
        <w:rPr>
          <w:lang w:val="en-US"/>
        </w:rPr>
        <w:t>,</w:t>
      </w:r>
      <w:r w:rsidRPr="00785191">
        <w:rPr>
          <w:i/>
          <w:iCs/>
          <w:lang w:val="en-US"/>
        </w:rPr>
        <w:t>thecustomerpays</w:t>
      </w:r>
      <w:r w:rsidRPr="00785191">
        <w:rPr>
          <w:lang w:val="en-US"/>
        </w:rPr>
        <w:t>2.99-4.99, which often covers most or all of the actual shipping cost, making those orders profitable even with low product margins. </w:t>
      </w:r>
      <w:r w:rsidRPr="00785191">
        <w:rPr>
          <w:b/>
          <w:bCs/>
          <w:lang w:val="en-US"/>
        </w:rPr>
        <w:t>(c) "Express shipping" upgrades</w:t>
      </w:r>
      <w:r w:rsidRPr="00785191">
        <w:rPr>
          <w:lang w:val="en-US"/>
        </w:rPr>
        <w:t> – for a fee of 1.99−5.99,customerscanget5−7daydeliveryvs.10−15days;thisispureprofitastheshippingcostdifferenceisminimal(Temuusessameairfreightbutprioritizesinwarehouse).</w:t>
      </w:r>
      <w:r w:rsidRPr="00785191">
        <w:rPr>
          <w:rFonts w:ascii="Cambria Math" w:hAnsi="Cambria Math" w:cs="Cambria Math"/>
          <w:lang w:val="en-US"/>
        </w:rPr>
        <w:t>∗∗</w:t>
      </w:r>
      <w:r w:rsidRPr="00785191">
        <w:rPr>
          <w:lang w:val="en-US"/>
        </w:rPr>
        <w:t>(d)Advertisingrevenuefromthird</w:t>
      </w:r>
      <w:r w:rsidRPr="00785191">
        <w:rPr>
          <w:rFonts w:ascii="Calibri" w:hAnsi="Calibri" w:cs="Calibri"/>
          <w:lang w:val="en-US"/>
        </w:rPr>
        <w:t>−</w:t>
      </w:r>
      <w:r w:rsidRPr="00785191">
        <w:rPr>
          <w:lang w:val="en-US"/>
        </w:rPr>
        <w:t>partysellersonTemu(emerging)</w:t>
      </w:r>
      <w:r w:rsidRPr="00785191">
        <w:rPr>
          <w:rFonts w:ascii="Cambria Math" w:hAnsi="Cambria Math" w:cs="Cambria Math"/>
          <w:lang w:val="en-US"/>
        </w:rPr>
        <w:t>∗∗</w:t>
      </w:r>
      <w:r w:rsidRPr="00785191">
        <w:rPr>
          <w:rFonts w:ascii="Calibri" w:hAnsi="Calibri" w:cs="Calibri"/>
          <w:lang w:val="en-US"/>
        </w:rPr>
        <w:t>–</w:t>
      </w:r>
      <w:r w:rsidRPr="00785191">
        <w:rPr>
          <w:lang w:val="en-US"/>
        </w:rPr>
        <w:t>TemunowallowssomeUS</w:t>
      </w:r>
      <w:r w:rsidRPr="00785191">
        <w:rPr>
          <w:rFonts w:ascii="Calibri" w:hAnsi="Calibri" w:cs="Calibri"/>
          <w:lang w:val="en-US"/>
        </w:rPr>
        <w:t>−</w:t>
      </w:r>
      <w:r w:rsidRPr="00785191">
        <w:rPr>
          <w:lang w:val="en-US"/>
        </w:rPr>
        <w:t>basedsellers(notChinesefactories)tolistitems,andchargesthema151.99−5.99,</w:t>
      </w:r>
      <w:r w:rsidRPr="00785191">
        <w:rPr>
          <w:i/>
          <w:iCs/>
          <w:lang w:val="en-US"/>
        </w:rPr>
        <w:t>customerscanget</w:t>
      </w:r>
      <w:r w:rsidRPr="00785191">
        <w:rPr>
          <w:lang w:val="en-US"/>
        </w:rPr>
        <w:t>5−7</w:t>
      </w:r>
      <w:r w:rsidRPr="00785191">
        <w:rPr>
          <w:i/>
          <w:iCs/>
          <w:lang w:val="en-US"/>
        </w:rPr>
        <w:t>daydeliveryvs</w:t>
      </w:r>
      <w:r w:rsidRPr="00785191">
        <w:rPr>
          <w:lang w:val="en-US"/>
        </w:rPr>
        <w:t>.10−15</w:t>
      </w:r>
      <w:r w:rsidRPr="00785191">
        <w:rPr>
          <w:i/>
          <w:iCs/>
          <w:lang w:val="en-US"/>
        </w:rPr>
        <w:t>days</w:t>
      </w:r>
      <w:r w:rsidRPr="00785191">
        <w:rPr>
          <w:lang w:val="en-US"/>
        </w:rPr>
        <w:t>;</w:t>
      </w:r>
      <w:r w:rsidRPr="00785191">
        <w:rPr>
          <w:i/>
          <w:iCs/>
          <w:lang w:val="en-US"/>
        </w:rPr>
        <w:t>thisispureprofitastheshippingcostdifferenceisminimal</w:t>
      </w:r>
      <w:r w:rsidRPr="00785191">
        <w:rPr>
          <w:lang w:val="en-US"/>
        </w:rPr>
        <w:t>(</w:t>
      </w:r>
      <w:r w:rsidRPr="00785191">
        <w:rPr>
          <w:i/>
          <w:iCs/>
          <w:lang w:val="en-US"/>
        </w:rPr>
        <w:t>Temuusessameairfreightbutprioritizesinwarehouse</w:t>
      </w:r>
      <w:r w:rsidRPr="00785191">
        <w:rPr>
          <w:lang w:val="en-US"/>
        </w:rPr>
        <w:t>).</w:t>
      </w:r>
      <w:r w:rsidRPr="00785191">
        <w:rPr>
          <w:rFonts w:ascii="Cambria Math" w:hAnsi="Cambria Math" w:cs="Cambria Math"/>
          <w:lang w:val="en-US"/>
        </w:rPr>
        <w:t>∗∗</w:t>
      </w:r>
      <w:r w:rsidRPr="00785191">
        <w:rPr>
          <w:lang w:val="en-US"/>
        </w:rPr>
        <w:t>(</w:t>
      </w:r>
      <w:r w:rsidRPr="00785191">
        <w:rPr>
          <w:i/>
          <w:iCs/>
          <w:lang w:val="en-US"/>
        </w:rPr>
        <w:t>d</w:t>
      </w:r>
      <w:r w:rsidRPr="00785191">
        <w:rPr>
          <w:lang w:val="en-US"/>
        </w:rPr>
        <w:t>)</w:t>
      </w:r>
      <w:r w:rsidRPr="00785191">
        <w:rPr>
          <w:i/>
          <w:iCs/>
          <w:lang w:val="en-US"/>
        </w:rPr>
        <w:t>Advertisingrevenuefromthird</w:t>
      </w:r>
      <w:r w:rsidRPr="00785191">
        <w:rPr>
          <w:lang w:val="en-US"/>
        </w:rPr>
        <w:t>−</w:t>
      </w:r>
      <w:r w:rsidRPr="00785191">
        <w:rPr>
          <w:i/>
          <w:iCs/>
          <w:lang w:val="en-US"/>
        </w:rPr>
        <w:t>partysellersonTemu</w:t>
      </w:r>
      <w:r w:rsidRPr="00785191">
        <w:rPr>
          <w:lang w:val="en-US"/>
        </w:rPr>
        <w:t>(</w:t>
      </w:r>
      <w:r w:rsidRPr="00785191">
        <w:rPr>
          <w:i/>
          <w:iCs/>
          <w:lang w:val="en-US"/>
        </w:rPr>
        <w:t>emerging</w:t>
      </w:r>
      <w:r w:rsidRPr="00785191">
        <w:rPr>
          <w:lang w:val="en-US"/>
        </w:rPr>
        <w:t>)</w:t>
      </w:r>
      <w:r w:rsidRPr="00785191">
        <w:rPr>
          <w:rFonts w:ascii="Cambria Math" w:hAnsi="Cambria Math" w:cs="Cambria Math"/>
          <w:lang w:val="en-US"/>
        </w:rPr>
        <w:t>∗∗</w:t>
      </w:r>
      <w:r w:rsidRPr="00785191">
        <w:rPr>
          <w:rFonts w:ascii="Calibri" w:hAnsi="Calibri" w:cs="Calibri"/>
          <w:lang w:val="en-US"/>
        </w:rPr>
        <w:t>–</w:t>
      </w:r>
      <w:r w:rsidRPr="00785191">
        <w:rPr>
          <w:i/>
          <w:iCs/>
          <w:lang w:val="en-US"/>
        </w:rPr>
        <w:t>TemunowallowssomeUS</w:t>
      </w:r>
      <w:r w:rsidRPr="00785191">
        <w:rPr>
          <w:lang w:val="en-US"/>
        </w:rPr>
        <w:t>−</w:t>
      </w:r>
      <w:r w:rsidRPr="00785191">
        <w:rPr>
          <w:i/>
          <w:iCs/>
          <w:lang w:val="en-US"/>
        </w:rPr>
        <w:t>basedsellers</w:t>
      </w:r>
      <w:r w:rsidRPr="00785191">
        <w:rPr>
          <w:lang w:val="en-US"/>
        </w:rPr>
        <w:t>(</w:t>
      </w:r>
      <w:r w:rsidRPr="00785191">
        <w:rPr>
          <w:i/>
          <w:iCs/>
          <w:lang w:val="en-US"/>
        </w:rPr>
        <w:t>notChinesefactories</w:t>
      </w:r>
      <w:r w:rsidRPr="00785191">
        <w:rPr>
          <w:lang w:val="en-US"/>
        </w:rPr>
        <w:t>)</w:t>
      </w:r>
      <w:r w:rsidRPr="00785191">
        <w:rPr>
          <w:i/>
          <w:iCs/>
          <w:lang w:val="en-US"/>
        </w:rPr>
        <w:t>tolistitems</w:t>
      </w:r>
      <w:r w:rsidRPr="00785191">
        <w:rPr>
          <w:lang w:val="en-US"/>
        </w:rPr>
        <w:t>,</w:t>
      </w:r>
      <w:r w:rsidRPr="00785191">
        <w:rPr>
          <w:i/>
          <w:iCs/>
          <w:lang w:val="en-US"/>
        </w:rPr>
        <w:t>andchargesthema</w:t>
      </w:r>
      <w:r w:rsidRPr="00785191">
        <w:rPr>
          <w:lang w:val="en-US"/>
        </w:rPr>
        <w:t>159.99/month membership offering unlimited free express shipping and exclusive discounts, similar to Amazon Prime, adding recurring revenue. The overall revenue model relies on </w:t>
      </w:r>
      <w:r w:rsidRPr="00785191">
        <w:rPr>
          <w:b/>
          <w:bCs/>
          <w:lang w:val="en-US"/>
        </w:rPr>
        <w:t>scale economics</w:t>
      </w:r>
      <w:r w:rsidRPr="00785191">
        <w:rPr>
          <w:lang w:val="en-US"/>
        </w:rPr>
        <w:t xml:space="preserve">: </w:t>
      </w:r>
      <w:proofErr w:type="spellStart"/>
      <w:r w:rsidRPr="00785191">
        <w:rPr>
          <w:lang w:val="en-US"/>
        </w:rPr>
        <w:t>Temu’s</w:t>
      </w:r>
      <w:proofErr w:type="spellEnd"/>
      <w:r w:rsidRPr="00785191">
        <w:rPr>
          <w:lang w:val="en-US"/>
        </w:rPr>
        <w:t xml:space="preserve"> fixed costs (platform development, sourcing team) are spread over billions of items, and its variable costs (shipping, payment processing) are optimized by negotiating bulk rates that smaller competitors cannot access.</w:t>
      </w:r>
    </w:p>
    <w:p w14:paraId="6C0BD462" w14:textId="77777777" w:rsidR="0083785F" w:rsidRPr="0083785F" w:rsidRDefault="00785191" w:rsidP="0083785F">
      <w:pPr>
        <w:numPr>
          <w:ilvl w:val="0"/>
          <w:numId w:val="16"/>
        </w:numPr>
        <w:rPr>
          <w:lang w:val="en-US"/>
        </w:rPr>
      </w:pPr>
      <w:r w:rsidRPr="00785191">
        <w:rPr>
          <w:b/>
          <w:bCs/>
          <w:lang w:val="en-US"/>
        </w:rPr>
        <w:lastRenderedPageBreak/>
        <w:t>Success Strategy:</w:t>
      </w:r>
      <w:r w:rsidRPr="00785191">
        <w:rPr>
          <w:lang w:val="en-US"/>
        </w:rPr>
        <w:t> </w:t>
      </w:r>
      <w:r w:rsidR="0083785F" w:rsidRPr="0083785F">
        <w:rPr>
          <w:lang w:val="en-US"/>
        </w:rPr>
        <w:t> It conquered the North American and European markets in a short period through aggressive subsidy policies and marketing featuring the slogan "Shop Like a Billionaire." It overcame logistical limitations with unbeatable cost-effectiveness.</w:t>
      </w:r>
    </w:p>
    <w:p w14:paraId="00E1D7D3" w14:textId="7C4BF8DE" w:rsidR="00785191" w:rsidRPr="0083785F" w:rsidRDefault="0083785F" w:rsidP="0083785F">
      <w:pPr>
        <w:numPr>
          <w:ilvl w:val="1"/>
          <w:numId w:val="16"/>
        </w:numPr>
        <w:rPr>
          <w:lang w:val="en-US"/>
        </w:rPr>
      </w:pPr>
      <w:r w:rsidRPr="0083785F">
        <w:rPr>
          <w:i/>
          <w:iCs/>
          <w:lang w:val="en-US"/>
        </w:rPr>
        <w:t>Additional Strategy:</w:t>
      </w:r>
      <w:r w:rsidRPr="0083785F">
        <w:rPr>
          <w:lang w:val="en-US"/>
        </w:rPr>
        <w:t xml:space="preserve"> The "Super Bowl" effect. In February 2023, </w:t>
      </w:r>
      <w:proofErr w:type="spellStart"/>
      <w:r w:rsidRPr="0083785F">
        <w:rPr>
          <w:lang w:val="en-US"/>
        </w:rPr>
        <w:t>Temu</w:t>
      </w:r>
      <w:proofErr w:type="spellEnd"/>
      <w:r w:rsidRPr="0083785F">
        <w:rPr>
          <w:lang w:val="en-US"/>
        </w:rPr>
        <w:t xml:space="preserve"> bought a 30-second ad during the US Super Bowl for $14 million. The ad featured a user manically adding cheap items to a cart. It was simple, annoying, and unforgettable. Downloads spiked 40% immediately. This signaled to US consumers that a new, absurdly cheap player had arrived.</w:t>
      </w:r>
    </w:p>
    <w:p w14:paraId="73216149" w14:textId="24087530" w:rsidR="00785191" w:rsidRPr="00785191" w:rsidRDefault="00785191" w:rsidP="00785191">
      <w:pPr>
        <w:numPr>
          <w:ilvl w:val="0"/>
          <w:numId w:val="16"/>
        </w:numPr>
        <w:rPr>
          <w:lang w:val="en-US"/>
        </w:rPr>
      </w:pPr>
      <w:r w:rsidRPr="00785191">
        <w:rPr>
          <w:b/>
          <w:bCs/>
          <w:lang w:val="en-US"/>
        </w:rPr>
        <w:t>Offline analogy:</w:t>
      </w:r>
      <w:r w:rsidRPr="00785191">
        <w:rPr>
          <w:lang w:val="en-US"/>
        </w:rPr>
        <w:t> </w:t>
      </w:r>
      <w:r w:rsidR="00CB1343" w:rsidRPr="00CB1343">
        <w:t>A massive warehouse-style discount store built next to a factory site (a digital "dollar store" with infinite aisles).</w:t>
      </w:r>
    </w:p>
    <w:p w14:paraId="629E3118" w14:textId="77777777" w:rsidR="00785191" w:rsidRPr="00785191" w:rsidRDefault="00000000" w:rsidP="00785191">
      <w:pPr>
        <w:rPr>
          <w:lang w:val="en-US"/>
        </w:rPr>
      </w:pPr>
      <w:r>
        <w:rPr>
          <w:lang w:val="en-US"/>
        </w:rPr>
        <w:pict w14:anchorId="3E84F957">
          <v:rect id="_x0000_i1035" style="width:0;height:.75pt" o:hralign="center" o:hrstd="t" o:hr="t" fillcolor="#a0a0a0" stroked="f"/>
        </w:pict>
      </w:r>
    </w:p>
    <w:p w14:paraId="69CE4999" w14:textId="77777777" w:rsidR="00785191" w:rsidRPr="00785191" w:rsidRDefault="00785191" w:rsidP="00785191">
      <w:pPr>
        <w:rPr>
          <w:b/>
          <w:bCs/>
          <w:lang w:val="en-US"/>
        </w:rPr>
      </w:pPr>
      <w:r w:rsidRPr="00785191">
        <w:rPr>
          <w:b/>
          <w:bCs/>
          <w:lang w:val="en-US"/>
        </w:rPr>
        <w:t>3. Alibaba (</w:t>
      </w:r>
      <w:hyperlink r:id="rId13" w:tgtFrame="_blank" w:history="1">
        <w:r w:rsidRPr="00785191">
          <w:rPr>
            <w:rStyle w:val="Hyperlink"/>
            <w:b/>
            <w:bCs/>
            <w:lang w:val="en-US"/>
          </w:rPr>
          <w:t>Alibaba.com</w:t>
        </w:r>
      </w:hyperlink>
      <w:r w:rsidRPr="00785191">
        <w:rPr>
          <w:b/>
          <w:bCs/>
          <w:lang w:val="en-US"/>
        </w:rPr>
        <w:t>)</w:t>
      </w:r>
    </w:p>
    <w:p w14:paraId="29EA514B" w14:textId="77777777" w:rsidR="00785191" w:rsidRPr="00785191" w:rsidRDefault="00785191" w:rsidP="00785191">
      <w:pPr>
        <w:rPr>
          <w:lang w:val="en-US"/>
        </w:rPr>
      </w:pPr>
      <w:r w:rsidRPr="00785191">
        <w:rPr>
          <w:i/>
          <w:iCs/>
          <w:lang w:val="en-US"/>
        </w:rPr>
        <w:t>"A cross-border digital trade port"</w:t>
      </w:r>
    </w:p>
    <w:p w14:paraId="1D3D7481" w14:textId="77777777" w:rsidR="00785191" w:rsidRPr="00785191" w:rsidRDefault="00785191" w:rsidP="00785191">
      <w:pPr>
        <w:numPr>
          <w:ilvl w:val="0"/>
          <w:numId w:val="17"/>
        </w:numPr>
        <w:rPr>
          <w:lang w:val="en-US"/>
        </w:rPr>
      </w:pPr>
      <w:r w:rsidRPr="00785191">
        <w:rPr>
          <w:b/>
          <w:bCs/>
          <w:lang w:val="en-US"/>
        </w:rPr>
        <w:t>Business motto:</w:t>
      </w:r>
      <w:r w:rsidRPr="00785191">
        <w:rPr>
          <w:lang w:val="en-US"/>
        </w:rPr>
        <w:t> "Enabling small and medium-sized enterprises to trade with the other side of the globe."</w:t>
      </w:r>
    </w:p>
    <w:p w14:paraId="59AB2C90" w14:textId="77777777" w:rsidR="00785191" w:rsidRPr="00785191" w:rsidRDefault="00785191" w:rsidP="00785191">
      <w:pPr>
        <w:numPr>
          <w:ilvl w:val="0"/>
          <w:numId w:val="17"/>
        </w:numPr>
        <w:rPr>
          <w:lang w:val="en-US"/>
        </w:rPr>
      </w:pPr>
      <w:r w:rsidRPr="00785191">
        <w:rPr>
          <w:b/>
          <w:bCs/>
          <w:lang w:val="en-US"/>
        </w:rPr>
        <w:t>Core Model:</w:t>
      </w:r>
      <w:r w:rsidRPr="00785191">
        <w:rPr>
          <w:lang w:val="en-US"/>
        </w:rPr>
        <w:t> An online import/export trade fair model connecting manufacturers and bulk buyers.</w:t>
      </w:r>
    </w:p>
    <w:p w14:paraId="16D976E4" w14:textId="77777777" w:rsidR="00785191" w:rsidRPr="00785191" w:rsidRDefault="00785191" w:rsidP="00785191">
      <w:pPr>
        <w:numPr>
          <w:ilvl w:val="1"/>
          <w:numId w:val="17"/>
        </w:numPr>
        <w:rPr>
          <w:lang w:val="en-US"/>
        </w:rPr>
      </w:pPr>
      <w:r w:rsidRPr="00785191">
        <w:rPr>
          <w:i/>
          <w:iCs/>
          <w:lang w:val="en-US"/>
        </w:rPr>
        <w:t>Additional Description:</w:t>
      </w:r>
      <w:r w:rsidRPr="00785191">
        <w:rPr>
          <w:lang w:val="en-US"/>
        </w:rPr>
        <w:t> </w:t>
      </w:r>
      <w:hyperlink r:id="rId14" w:tgtFrame="_blank" w:history="1">
        <w:r w:rsidRPr="00785191">
          <w:rPr>
            <w:rStyle w:val="Hyperlink"/>
            <w:lang w:val="en-US"/>
          </w:rPr>
          <w:t>Alibaba.com</w:t>
        </w:r>
      </w:hyperlink>
      <w:r w:rsidRPr="00785191">
        <w:rPr>
          <w:lang w:val="en-US"/>
        </w:rPr>
        <w:t xml:space="preserve"> is not for consumers. It is for procurement managers, </w:t>
      </w:r>
      <w:proofErr w:type="spellStart"/>
      <w:r w:rsidRPr="00785191">
        <w:rPr>
          <w:lang w:val="en-US"/>
        </w:rPr>
        <w:t>dropshippers</w:t>
      </w:r>
      <w:proofErr w:type="spellEnd"/>
      <w:r w:rsidRPr="00785191">
        <w:rPr>
          <w:lang w:val="en-US"/>
        </w:rPr>
        <w:t>, and wholesalers. A typical transaction is 10,000 units of silicone spatulas or 500 tons of aluminum coils. The platform provides translation services, escrow payments (Trade Assurance), and supplier verification (on-site audits).</w:t>
      </w:r>
    </w:p>
    <w:p w14:paraId="2FB2D5DB" w14:textId="77777777" w:rsidR="00785191" w:rsidRPr="00785191" w:rsidRDefault="00785191" w:rsidP="00785191">
      <w:pPr>
        <w:numPr>
          <w:ilvl w:val="1"/>
          <w:numId w:val="17"/>
        </w:numPr>
        <w:rPr>
          <w:lang w:val="en-US"/>
        </w:rPr>
      </w:pPr>
      <w:r w:rsidRPr="00785191">
        <w:rPr>
          <w:i/>
          <w:iCs/>
          <w:lang w:val="en-US"/>
        </w:rPr>
        <w:t>Example:</w:t>
      </w:r>
      <w:r w:rsidRPr="00785191">
        <w:rPr>
          <w:lang w:val="en-US"/>
        </w:rPr>
        <w:t> A small coffee shop owner in Ohio wants to sell branded mugs. Instead of paying 5/</w:t>
      </w:r>
      <w:proofErr w:type="gramStart"/>
      <w:r w:rsidRPr="00785191">
        <w:rPr>
          <w:lang w:val="en-US"/>
        </w:rPr>
        <w:t>mugfromaUSsupplier,theygotoAlibaba.com</w:t>
      </w:r>
      <w:proofErr w:type="gramEnd"/>
      <w:r w:rsidRPr="00785191">
        <w:rPr>
          <w:lang w:val="en-US"/>
        </w:rPr>
        <w:t>,</w:t>
      </w:r>
      <w:proofErr w:type="gramStart"/>
      <w:r w:rsidRPr="00785191">
        <w:rPr>
          <w:lang w:val="en-US"/>
        </w:rPr>
        <w:t>findafactoryinChaozhou,China</w:t>
      </w:r>
      <w:proofErr w:type="gramEnd"/>
      <w:r w:rsidRPr="00785191">
        <w:rPr>
          <w:lang w:val="en-US"/>
        </w:rPr>
        <w:t>,order1,000mugsat5/</w:t>
      </w:r>
      <w:proofErr w:type="gramStart"/>
      <w:r w:rsidRPr="00785191">
        <w:rPr>
          <w:i/>
          <w:iCs/>
          <w:lang w:val="en-US"/>
        </w:rPr>
        <w:t>mugfromaUSsupplier</w:t>
      </w:r>
      <w:r w:rsidRPr="00785191">
        <w:rPr>
          <w:lang w:val="en-US"/>
        </w:rPr>
        <w:t>,</w:t>
      </w:r>
      <w:r w:rsidRPr="00785191">
        <w:rPr>
          <w:i/>
          <w:iCs/>
          <w:lang w:val="en-US"/>
        </w:rPr>
        <w:t>theygotoAlibaba</w:t>
      </w:r>
      <w:r w:rsidRPr="00785191">
        <w:rPr>
          <w:lang w:val="en-US"/>
        </w:rPr>
        <w:t>.</w:t>
      </w:r>
      <w:r w:rsidRPr="00785191">
        <w:rPr>
          <w:i/>
          <w:iCs/>
          <w:lang w:val="en-US"/>
        </w:rPr>
        <w:t>com</w:t>
      </w:r>
      <w:proofErr w:type="gramEnd"/>
      <w:r w:rsidRPr="00785191">
        <w:rPr>
          <w:lang w:val="en-US"/>
        </w:rPr>
        <w:t>,</w:t>
      </w:r>
      <w:proofErr w:type="gramStart"/>
      <w:r w:rsidRPr="00785191">
        <w:rPr>
          <w:i/>
          <w:iCs/>
          <w:lang w:val="en-US"/>
        </w:rPr>
        <w:t>findafactoryinChaozhou</w:t>
      </w:r>
      <w:r w:rsidRPr="00785191">
        <w:rPr>
          <w:lang w:val="en-US"/>
        </w:rPr>
        <w:t>,</w:t>
      </w:r>
      <w:r w:rsidRPr="00785191">
        <w:rPr>
          <w:i/>
          <w:iCs/>
          <w:lang w:val="en-US"/>
        </w:rPr>
        <w:t>China</w:t>
      </w:r>
      <w:proofErr w:type="gramEnd"/>
      <w:r w:rsidRPr="00785191">
        <w:rPr>
          <w:lang w:val="en-US"/>
        </w:rPr>
        <w:t>,</w:t>
      </w:r>
      <w:r w:rsidRPr="00785191">
        <w:rPr>
          <w:i/>
          <w:iCs/>
          <w:lang w:val="en-US"/>
        </w:rPr>
        <w:t>order</w:t>
      </w:r>
      <w:r w:rsidRPr="00785191">
        <w:rPr>
          <w:lang w:val="en-US"/>
        </w:rPr>
        <w:t>1,000</w:t>
      </w:r>
      <w:r w:rsidRPr="00785191">
        <w:rPr>
          <w:i/>
          <w:iCs/>
          <w:lang w:val="en-US"/>
        </w:rPr>
        <w:t>mugsat</w:t>
      </w:r>
      <w:r w:rsidRPr="00785191">
        <w:rPr>
          <w:lang w:val="en-US"/>
        </w:rPr>
        <w:t>0.80/mug, add their logo, and pay </w:t>
      </w:r>
      <w:proofErr w:type="gramStart"/>
      <w:r w:rsidRPr="00785191">
        <w:rPr>
          <w:lang w:val="en-US"/>
        </w:rPr>
        <w:t>200forseafreight.Totallandedcost:200</w:t>
      </w:r>
      <w:r w:rsidRPr="00785191">
        <w:rPr>
          <w:i/>
          <w:iCs/>
          <w:lang w:val="en-US"/>
        </w:rPr>
        <w:t>forseafreight</w:t>
      </w:r>
      <w:r w:rsidRPr="00785191">
        <w:rPr>
          <w:lang w:val="en-US"/>
        </w:rPr>
        <w:t>.</w:t>
      </w:r>
      <w:r w:rsidRPr="00785191">
        <w:rPr>
          <w:i/>
          <w:iCs/>
          <w:lang w:val="en-US"/>
        </w:rPr>
        <w:t>Totallandedcost</w:t>
      </w:r>
      <w:proofErr w:type="gramEnd"/>
      <w:r w:rsidRPr="00785191">
        <w:rPr>
          <w:lang w:val="en-US"/>
        </w:rPr>
        <w:t>:1.00/mug. They resell for $15. This arbitrage is the engine of millions of small Western businesses.</w:t>
      </w:r>
    </w:p>
    <w:p w14:paraId="7AC301E8" w14:textId="77777777" w:rsidR="00785191" w:rsidRPr="00785191" w:rsidRDefault="00785191" w:rsidP="00785191">
      <w:pPr>
        <w:numPr>
          <w:ilvl w:val="1"/>
          <w:numId w:val="17"/>
        </w:numPr>
        <w:rPr>
          <w:lang w:val="en-US"/>
        </w:rPr>
      </w:pPr>
      <w:r w:rsidRPr="00785191">
        <w:rPr>
          <w:b/>
          <w:bCs/>
          <w:lang w:val="en-US"/>
        </w:rPr>
        <w:t>Added Detail – Core Model Expansion:</w:t>
      </w:r>
      <w:r w:rsidRPr="00785191">
        <w:rPr>
          <w:lang w:val="en-US"/>
        </w:rPr>
        <w:t> </w:t>
      </w:r>
      <w:hyperlink r:id="rId15" w:tgtFrame="_blank" w:history="1">
        <w:r w:rsidRPr="00785191">
          <w:rPr>
            <w:rStyle w:val="Hyperlink"/>
            <w:lang w:val="en-US"/>
          </w:rPr>
          <w:t>Alibaba.com</w:t>
        </w:r>
      </w:hyperlink>
      <w:r w:rsidRPr="00785191">
        <w:rPr>
          <w:lang w:val="en-US"/>
        </w:rPr>
        <w:t> is not a single model but a suite: </w:t>
      </w:r>
      <w:r w:rsidRPr="00785191">
        <w:rPr>
          <w:b/>
          <w:bCs/>
          <w:lang w:val="en-US"/>
        </w:rPr>
        <w:t>(a) Standard B2B listing</w:t>
      </w:r>
      <w:r w:rsidRPr="00785191">
        <w:rPr>
          <w:lang w:val="en-US"/>
        </w:rPr>
        <w:t xml:space="preserve"> – suppliers post product catalogs; buyers contact them to negotiate prices, minimum order quantities (MOQs), and payment </w:t>
      </w:r>
      <w:r w:rsidRPr="00785191">
        <w:rPr>
          <w:lang w:val="en-US"/>
        </w:rPr>
        <w:lastRenderedPageBreak/>
        <w:t>terms. </w:t>
      </w:r>
      <w:r w:rsidRPr="00785191">
        <w:rPr>
          <w:b/>
          <w:bCs/>
          <w:lang w:val="en-US"/>
        </w:rPr>
        <w:t>(b) Trade Assurance orders</w:t>
      </w:r>
      <w:r w:rsidRPr="00785191">
        <w:rPr>
          <w:lang w:val="en-US"/>
        </w:rPr>
        <w:t> – transactions that go through Alibaba’s escrow, where Alibaba inspects up to 15% of shipments (random sampling) and mediates disputes. </w:t>
      </w:r>
      <w:r w:rsidRPr="00785191">
        <w:rPr>
          <w:b/>
          <w:bCs/>
          <w:lang w:val="en-US"/>
        </w:rPr>
        <w:t>(c) "Ready to Ship"</w:t>
      </w:r>
      <w:r w:rsidRPr="00785191">
        <w:rPr>
          <w:lang w:val="en-US"/>
        </w:rPr>
        <w:t> – a section for small-volume, fast-shipping orders (e.g., 50-500 units) that can be paid via credit card and shipped by air within 7 days, essentially enabling B2B small batch trading. </w:t>
      </w:r>
      <w:r w:rsidRPr="00785191">
        <w:rPr>
          <w:b/>
          <w:bCs/>
          <w:lang w:val="en-US"/>
        </w:rPr>
        <w:t>(d) </w:t>
      </w:r>
      <w:proofErr w:type="spellStart"/>
      <w:r>
        <w:fldChar w:fldCharType="begin"/>
      </w:r>
      <w:r>
        <w:instrText>HYPERLINK "https://alibaba.com/" \t "_blank"</w:instrText>
      </w:r>
      <w:r>
        <w:fldChar w:fldCharType="separate"/>
      </w:r>
      <w:r w:rsidRPr="00785191">
        <w:rPr>
          <w:rStyle w:val="Hyperlink"/>
          <w:b/>
          <w:bCs/>
          <w:lang w:val="en-US"/>
        </w:rPr>
        <w:t>Alibaba.com</w:t>
      </w:r>
      <w:r>
        <w:fldChar w:fldCharType="end"/>
      </w:r>
      <w:r w:rsidRPr="00785191">
        <w:rPr>
          <w:b/>
          <w:bCs/>
          <w:lang w:val="en-US"/>
        </w:rPr>
        <w:t>’s</w:t>
      </w:r>
      <w:proofErr w:type="spellEnd"/>
      <w:r w:rsidRPr="00785191">
        <w:rPr>
          <w:b/>
          <w:bCs/>
          <w:lang w:val="en-US"/>
        </w:rPr>
        <w:t> "RFQ" (Request for Quotation)</w:t>
      </w:r>
      <w:r w:rsidRPr="00785191">
        <w:rPr>
          <w:lang w:val="en-US"/>
        </w:rPr>
        <w:t> – buyers post a request, and suppliers bid; Alibaba charges suppliers for the right to bid (see revenue below). </w:t>
      </w:r>
      <w:r w:rsidRPr="00785191">
        <w:rPr>
          <w:b/>
          <w:bCs/>
          <w:lang w:val="en-US"/>
        </w:rPr>
        <w:t>(e) "Verified Supplier" program</w:t>
      </w:r>
      <w:r w:rsidRPr="00785191">
        <w:rPr>
          <w:lang w:val="en-US"/>
        </w:rPr>
        <w:t> – on-site audits by third-party firms (e.g., Bureau Veritas) that create trust badges. </w:t>
      </w:r>
      <w:r w:rsidRPr="00785191">
        <w:rPr>
          <w:b/>
          <w:bCs/>
          <w:lang w:val="en-US"/>
        </w:rPr>
        <w:t xml:space="preserve">(f) "Gold Channel" for </w:t>
      </w:r>
      <w:proofErr w:type="spellStart"/>
      <w:r w:rsidRPr="00785191">
        <w:rPr>
          <w:b/>
          <w:bCs/>
          <w:lang w:val="en-US"/>
        </w:rPr>
        <w:t>dropshipping</w:t>
      </w:r>
      <w:proofErr w:type="spellEnd"/>
      <w:r w:rsidRPr="00785191">
        <w:rPr>
          <w:lang w:val="en-US"/>
        </w:rPr>
        <w:t xml:space="preserve"> – integrated with Shopify and WooCommerce, allowing </w:t>
      </w:r>
      <w:proofErr w:type="spellStart"/>
      <w:r w:rsidRPr="00785191">
        <w:rPr>
          <w:lang w:val="en-US"/>
        </w:rPr>
        <w:t>dropshippers</w:t>
      </w:r>
      <w:proofErr w:type="spellEnd"/>
      <w:r w:rsidRPr="00785191">
        <w:rPr>
          <w:lang w:val="en-US"/>
        </w:rPr>
        <w:t xml:space="preserve"> to automatically list Alibaba products on their online stores, with Alibaba fulfilling directly to end customers (blurring B2B and B2C). The core model has evolved from a simple directory to a full trade facilitation engine, including logistics (Alibaba Logistics), financing (Alibaba Trade Finance), and compliance support (tariff calculation, documentation).</w:t>
      </w:r>
    </w:p>
    <w:p w14:paraId="262D08D6" w14:textId="77777777" w:rsidR="00785191" w:rsidRPr="00785191" w:rsidRDefault="00785191" w:rsidP="00785191">
      <w:pPr>
        <w:numPr>
          <w:ilvl w:val="0"/>
          <w:numId w:val="17"/>
        </w:numPr>
        <w:rPr>
          <w:lang w:val="en-US"/>
        </w:rPr>
      </w:pPr>
      <w:r w:rsidRPr="00785191">
        <w:rPr>
          <w:b/>
          <w:bCs/>
          <w:lang w:val="en-US"/>
        </w:rPr>
        <w:t>Revenue Structure:</w:t>
      </w:r>
      <w:r w:rsidRPr="00785191">
        <w:rPr>
          <w:lang w:val="en-US"/>
        </w:rPr>
        <w:t> The main source of revenue is the 'Gold Supplier' membership fee, which guarantees the reliability of partner vendors.</w:t>
      </w:r>
    </w:p>
    <w:p w14:paraId="28B8AE6B" w14:textId="77777777" w:rsidR="00785191" w:rsidRPr="00785191" w:rsidRDefault="00785191" w:rsidP="00785191">
      <w:pPr>
        <w:numPr>
          <w:ilvl w:val="1"/>
          <w:numId w:val="17"/>
        </w:numPr>
        <w:rPr>
          <w:lang w:val="en-US"/>
        </w:rPr>
      </w:pPr>
      <w:r w:rsidRPr="00785191">
        <w:rPr>
          <w:i/>
          <w:iCs/>
          <w:lang w:val="en-US"/>
        </w:rPr>
        <w:t>Additional Detail:</w:t>
      </w:r>
      <w:r w:rsidRPr="00785191">
        <w:rPr>
          <w:lang w:val="en-US"/>
        </w:rPr>
        <w:t> Gold Supplier costs approximately ¥60,000-120,000 (8,000−</w:t>
      </w:r>
      <w:proofErr w:type="gramStart"/>
      <w:r w:rsidRPr="00785191">
        <w:rPr>
          <w:lang w:val="en-US"/>
        </w:rPr>
        <w:t>16,000)peryear</w:t>
      </w:r>
      <w:proofErr w:type="gramEnd"/>
      <w:r w:rsidRPr="00785191">
        <w:rPr>
          <w:lang w:val="en-US"/>
        </w:rPr>
        <w:t>.</w:t>
      </w:r>
      <w:proofErr w:type="gramStart"/>
      <w:r w:rsidRPr="00785191">
        <w:rPr>
          <w:lang w:val="en-US"/>
        </w:rPr>
        <w:t>Itincludesaverifiedbadge,priorityrankinginsearchresults</w:t>
      </w:r>
      <w:proofErr w:type="gramEnd"/>
      <w:r w:rsidRPr="00785191">
        <w:rPr>
          <w:lang w:val="en-US"/>
        </w:rPr>
        <w:t>,</w:t>
      </w:r>
      <w:proofErr w:type="gramStart"/>
      <w:r w:rsidRPr="00785191">
        <w:rPr>
          <w:lang w:val="en-US"/>
        </w:rPr>
        <w:t>anddetailedanalytics.ForaChinesefactory</w:t>
      </w:r>
      <w:proofErr w:type="gramEnd"/>
      <w:r w:rsidRPr="00785191">
        <w:rPr>
          <w:lang w:val="en-US"/>
        </w:rPr>
        <w:t>,thisfeeisworthitbecauseasingle8,000−</w:t>
      </w:r>
      <w:proofErr w:type="gramStart"/>
      <w:r w:rsidRPr="00785191">
        <w:rPr>
          <w:lang w:val="en-US"/>
        </w:rPr>
        <w:t>16,000)</w:t>
      </w:r>
      <w:r w:rsidRPr="00785191">
        <w:rPr>
          <w:i/>
          <w:iCs/>
          <w:lang w:val="en-US"/>
        </w:rPr>
        <w:t>peryear</w:t>
      </w:r>
      <w:proofErr w:type="gramEnd"/>
      <w:r w:rsidRPr="00785191">
        <w:rPr>
          <w:lang w:val="en-US"/>
        </w:rPr>
        <w:t>.</w:t>
      </w:r>
      <w:proofErr w:type="gramStart"/>
      <w:r w:rsidRPr="00785191">
        <w:rPr>
          <w:i/>
          <w:iCs/>
          <w:lang w:val="en-US"/>
        </w:rPr>
        <w:t>Itincludesaverifiedbadge</w:t>
      </w:r>
      <w:r w:rsidRPr="00785191">
        <w:rPr>
          <w:lang w:val="en-US"/>
        </w:rPr>
        <w:t>,</w:t>
      </w:r>
      <w:r w:rsidRPr="00785191">
        <w:rPr>
          <w:i/>
          <w:iCs/>
          <w:lang w:val="en-US"/>
        </w:rPr>
        <w:t>priorityrankinginsearchresults</w:t>
      </w:r>
      <w:proofErr w:type="gramEnd"/>
      <w:r w:rsidRPr="00785191">
        <w:rPr>
          <w:lang w:val="en-US"/>
        </w:rPr>
        <w:t>,</w:t>
      </w:r>
      <w:proofErr w:type="gramStart"/>
      <w:r w:rsidRPr="00785191">
        <w:rPr>
          <w:i/>
          <w:iCs/>
          <w:lang w:val="en-US"/>
        </w:rPr>
        <w:t>anddetailedanalytics</w:t>
      </w:r>
      <w:r w:rsidRPr="00785191">
        <w:rPr>
          <w:lang w:val="en-US"/>
        </w:rPr>
        <w:t>.</w:t>
      </w:r>
      <w:r w:rsidRPr="00785191">
        <w:rPr>
          <w:i/>
          <w:iCs/>
          <w:lang w:val="en-US"/>
        </w:rPr>
        <w:t>ForaChinesefactory</w:t>
      </w:r>
      <w:proofErr w:type="gramEnd"/>
      <w:r w:rsidRPr="00785191">
        <w:rPr>
          <w:lang w:val="en-US"/>
        </w:rPr>
        <w:t>,</w:t>
      </w:r>
      <w:r w:rsidRPr="00785191">
        <w:rPr>
          <w:i/>
          <w:iCs/>
          <w:lang w:val="en-US"/>
        </w:rPr>
        <w:t>thisfeeisworthitbecauseasingle</w:t>
      </w:r>
      <w:r w:rsidRPr="00785191">
        <w:rPr>
          <w:lang w:val="en-US"/>
        </w:rPr>
        <w:t>500,000 order from a US buyer covers the cost for a decade.</w:t>
      </w:r>
    </w:p>
    <w:p w14:paraId="50080CF2" w14:textId="77777777" w:rsidR="00785191" w:rsidRPr="00785191" w:rsidRDefault="00785191" w:rsidP="00785191">
      <w:pPr>
        <w:numPr>
          <w:ilvl w:val="1"/>
          <w:numId w:val="17"/>
        </w:numPr>
        <w:rPr>
          <w:lang w:val="en-US"/>
        </w:rPr>
      </w:pPr>
      <w:r w:rsidRPr="00785191">
        <w:rPr>
          <w:b/>
          <w:bCs/>
          <w:lang w:val="en-US"/>
        </w:rPr>
        <w:t>Added Detail – Revenue Structure Expansion:</w:t>
      </w:r>
      <w:r w:rsidRPr="00785191">
        <w:rPr>
          <w:lang w:val="en-US"/>
        </w:rPr>
        <w:t> </w:t>
      </w:r>
      <w:proofErr w:type="spellStart"/>
      <w:r>
        <w:fldChar w:fldCharType="begin"/>
      </w:r>
      <w:r>
        <w:instrText>HYPERLINK "https://alibaba.com/" \t "_blank"</w:instrText>
      </w:r>
      <w:r>
        <w:fldChar w:fldCharType="separate"/>
      </w:r>
      <w:r w:rsidRPr="00785191">
        <w:rPr>
          <w:rStyle w:val="Hyperlink"/>
          <w:lang w:val="en-US"/>
        </w:rPr>
        <w:t>Alibaba.com</w:t>
      </w:r>
      <w:r>
        <w:fldChar w:fldCharType="end"/>
      </w:r>
      <w:r w:rsidRPr="00785191">
        <w:rPr>
          <w:lang w:val="en-US"/>
        </w:rPr>
        <w:t>’s</w:t>
      </w:r>
      <w:proofErr w:type="spellEnd"/>
      <w:r w:rsidRPr="00785191">
        <w:rPr>
          <w:lang w:val="en-US"/>
        </w:rPr>
        <w:t> revenue is now multi-layered: </w:t>
      </w:r>
      <w:r w:rsidRPr="00785191">
        <w:rPr>
          <w:b/>
          <w:bCs/>
          <w:lang w:val="en-US"/>
        </w:rPr>
        <w:t>(1) Membership fees</w:t>
      </w:r>
      <w:r w:rsidRPr="00785191">
        <w:rPr>
          <w:lang w:val="en-US"/>
        </w:rPr>
        <w:t> – "Gold Supplier" (¥60k-120k/year) and "Inspected Supplier" (¥30k-50k/year) are the backbone. There is also a free tier ("Basic Supplier") that has very limited visibility. </w:t>
      </w:r>
      <w:r w:rsidRPr="00785191">
        <w:rPr>
          <w:b/>
          <w:bCs/>
          <w:lang w:val="en-US"/>
        </w:rPr>
        <w:t>(2) Advertising</w:t>
      </w:r>
      <w:r w:rsidRPr="00785191">
        <w:rPr>
          <w:lang w:val="en-US"/>
        </w:rPr>
        <w:t> – "P4P for B2B" where suppliers bid on search keywords on </w:t>
      </w:r>
      <w:hyperlink r:id="rId16" w:tgtFrame="_blank" w:history="1">
        <w:r w:rsidRPr="00785191">
          <w:rPr>
            <w:rStyle w:val="Hyperlink"/>
            <w:lang w:val="en-US"/>
          </w:rPr>
          <w:t>Alibaba.com</w:t>
        </w:r>
      </w:hyperlink>
      <w:r w:rsidRPr="00785191">
        <w:rPr>
          <w:lang w:val="en-US"/>
        </w:rPr>
        <w:t> (e.g., "LED strip 12V"), with CPC ranging from ¥1-10. Also, "Top Ranking" placements on category pages sold via auction (CPM). </w:t>
      </w:r>
      <w:r w:rsidRPr="00785191">
        <w:rPr>
          <w:b/>
          <w:bCs/>
          <w:lang w:val="en-US"/>
        </w:rPr>
        <w:t>(3) Transaction commissions</w:t>
      </w:r>
      <w:r w:rsidRPr="00785191">
        <w:rPr>
          <w:lang w:val="en-US"/>
        </w:rPr>
        <w:t> – For Trade Assurance orders, Alibaba takes a 0.5-2% fee based on transaction value (higher for higher risk categories). </w:t>
      </w:r>
      <w:r w:rsidRPr="00785191">
        <w:rPr>
          <w:b/>
          <w:bCs/>
          <w:lang w:val="en-US"/>
        </w:rPr>
        <w:t>(4) Logistics revenue</w:t>
      </w:r>
      <w:r w:rsidRPr="00785191">
        <w:rPr>
          <w:lang w:val="en-US"/>
        </w:rPr>
        <w:t> – </w:t>
      </w:r>
      <w:hyperlink r:id="rId17" w:tgtFrame="_blank" w:history="1">
        <w:r w:rsidRPr="00785191">
          <w:rPr>
            <w:rStyle w:val="Hyperlink"/>
            <w:lang w:val="en-US"/>
          </w:rPr>
          <w:t>Alibaba.com</w:t>
        </w:r>
      </w:hyperlink>
      <w:r w:rsidRPr="00785191">
        <w:rPr>
          <w:lang w:val="en-US"/>
        </w:rPr>
        <w:t> offers "Consolidated Shipping" where buyers pay a fee to combine multiple suppliers’ goods into one container; Alibaba earns a markup on freight. </w:t>
      </w:r>
      <w:r w:rsidRPr="00785191">
        <w:rPr>
          <w:b/>
          <w:bCs/>
          <w:lang w:val="en-US"/>
        </w:rPr>
        <w:t>(5) Finance revenue</w:t>
      </w:r>
      <w:r w:rsidRPr="00785191">
        <w:rPr>
          <w:lang w:val="en-US"/>
        </w:rPr>
        <w:t> – </w:t>
      </w:r>
      <w:hyperlink r:id="rId18" w:tgtFrame="_blank" w:history="1">
        <w:r w:rsidRPr="00785191">
          <w:rPr>
            <w:rStyle w:val="Hyperlink"/>
            <w:lang w:val="en-US"/>
          </w:rPr>
          <w:t>Alibaba.com</w:t>
        </w:r>
      </w:hyperlink>
      <w:r w:rsidRPr="00785191">
        <w:rPr>
          <w:lang w:val="en-US"/>
        </w:rPr>
        <w:t> partners with banks to offer "Trade Credit" to buyers (e.g., net-30 terms); Alibaba earns a referral fee (1-3%). </w:t>
      </w:r>
      <w:r w:rsidRPr="00785191">
        <w:rPr>
          <w:b/>
          <w:bCs/>
          <w:lang w:val="en-US"/>
        </w:rPr>
        <w:t>(6) "RFQ Premium"</w:t>
      </w:r>
      <w:r w:rsidRPr="00785191">
        <w:rPr>
          <w:lang w:val="en-US"/>
        </w:rPr>
        <w:t xml:space="preserve"> – </w:t>
      </w:r>
      <w:r w:rsidRPr="00785191">
        <w:rPr>
          <w:lang w:val="en-US"/>
        </w:rPr>
        <w:lastRenderedPageBreak/>
        <w:t>Suppliers pay ¥10-100 per bid on RFQ listings; large suppliers buy "RFQ Credit Packs" (¥5,000 for 100 bids). </w:t>
      </w:r>
      <w:r w:rsidRPr="00785191">
        <w:rPr>
          <w:b/>
          <w:bCs/>
          <w:lang w:val="en-US"/>
        </w:rPr>
        <w:t xml:space="preserve">(7) </w:t>
      </w:r>
      <w:proofErr w:type="spellStart"/>
      <w:r w:rsidRPr="00785191">
        <w:rPr>
          <w:b/>
          <w:bCs/>
          <w:lang w:val="en-US"/>
        </w:rPr>
        <w:t>Dropshipping</w:t>
      </w:r>
      <w:proofErr w:type="spellEnd"/>
      <w:r w:rsidRPr="00785191">
        <w:rPr>
          <w:b/>
          <w:bCs/>
          <w:lang w:val="en-US"/>
        </w:rPr>
        <w:t xml:space="preserve"> subscription</w:t>
      </w:r>
      <w:r w:rsidRPr="00785191">
        <w:rPr>
          <w:lang w:val="en-US"/>
        </w:rPr>
        <w:t xml:space="preserve"> – Shopify </w:t>
      </w:r>
      <w:proofErr w:type="spellStart"/>
      <w:r w:rsidRPr="00785191">
        <w:rPr>
          <w:lang w:val="en-US"/>
        </w:rPr>
        <w:t>dropshippers</w:t>
      </w:r>
      <w:proofErr w:type="spellEnd"/>
      <w:r w:rsidRPr="00785191">
        <w:rPr>
          <w:lang w:val="en-US"/>
        </w:rPr>
        <w:t xml:space="preserve"> pay a monthly fee (¥500-2,000) for API access to </w:t>
      </w:r>
      <w:proofErr w:type="spellStart"/>
      <w:r>
        <w:fldChar w:fldCharType="begin"/>
      </w:r>
      <w:r>
        <w:instrText>HYPERLINK "https://alibaba.com/" \t "_blank"</w:instrText>
      </w:r>
      <w:r>
        <w:fldChar w:fldCharType="separate"/>
      </w:r>
      <w:r w:rsidRPr="00785191">
        <w:rPr>
          <w:rStyle w:val="Hyperlink"/>
          <w:lang w:val="en-US"/>
        </w:rPr>
        <w:t>Alibaba.com</w:t>
      </w:r>
      <w:r>
        <w:fldChar w:fldCharType="end"/>
      </w:r>
      <w:r w:rsidRPr="00785191">
        <w:rPr>
          <w:lang w:val="en-US"/>
        </w:rPr>
        <w:t>’s</w:t>
      </w:r>
      <w:proofErr w:type="spellEnd"/>
      <w:r w:rsidRPr="00785191">
        <w:rPr>
          <w:lang w:val="en-US"/>
        </w:rPr>
        <w:t> catalog and automated order fulfillment. </w:t>
      </w:r>
      <w:r w:rsidRPr="00785191">
        <w:rPr>
          <w:b/>
          <w:bCs/>
          <w:lang w:val="en-US"/>
        </w:rPr>
        <w:t>(8) "Data Analytics" subscription</w:t>
      </w:r>
      <w:r w:rsidRPr="00785191">
        <w:rPr>
          <w:lang w:val="en-US"/>
        </w:rPr>
        <w:t> – "Alibaba Cloud Trade Insights" costs $500-5,000/month and gives buyers trend data and supplier benchmarks. Unlike consumer platforms, </w:t>
      </w:r>
      <w:hyperlink r:id="rId19" w:tgtFrame="_blank" w:history="1">
        <w:r w:rsidRPr="00785191">
          <w:rPr>
            <w:rStyle w:val="Hyperlink"/>
            <w:lang w:val="en-US"/>
          </w:rPr>
          <w:t>Alibaba.com</w:t>
        </w:r>
      </w:hyperlink>
      <w:r w:rsidRPr="00785191">
        <w:rPr>
          <w:lang w:val="en-US"/>
        </w:rPr>
        <w:t> has a much higher average revenue per user (ARPU) because B2B transactions are large, so sellers are willing to pay thousands of dollars annually.</w:t>
      </w:r>
    </w:p>
    <w:p w14:paraId="42362C55" w14:textId="77777777" w:rsidR="00C75CAD" w:rsidRPr="00C75CAD" w:rsidRDefault="00785191" w:rsidP="00C75CAD">
      <w:pPr>
        <w:numPr>
          <w:ilvl w:val="0"/>
          <w:numId w:val="17"/>
        </w:numPr>
        <w:rPr>
          <w:lang w:val="en-US"/>
        </w:rPr>
      </w:pPr>
      <w:r w:rsidRPr="00785191">
        <w:rPr>
          <w:b/>
          <w:bCs/>
          <w:lang w:val="en-US"/>
        </w:rPr>
        <w:t>Success Method:</w:t>
      </w:r>
      <w:r w:rsidRPr="00785191">
        <w:rPr>
          <w:lang w:val="en-US"/>
        </w:rPr>
        <w:t> </w:t>
      </w:r>
      <w:r w:rsidR="00C75CAD" w:rsidRPr="00C75CAD">
        <w:rPr>
          <w:lang w:val="en-US"/>
        </w:rPr>
        <w:t>It monopolized the role of a 'bridge' connecting China's low-cost manufacturing capabilities to retailers worldwide.</w:t>
      </w:r>
    </w:p>
    <w:p w14:paraId="5FE58417" w14:textId="11114103" w:rsidR="00785191" w:rsidRPr="00C75CAD" w:rsidRDefault="00C75CAD" w:rsidP="00C75CAD">
      <w:pPr>
        <w:numPr>
          <w:ilvl w:val="1"/>
          <w:numId w:val="17"/>
        </w:numPr>
        <w:rPr>
          <w:lang w:val="en-US"/>
        </w:rPr>
      </w:pPr>
      <w:r w:rsidRPr="00C75CAD">
        <w:rPr>
          <w:i/>
          <w:iCs/>
          <w:lang w:val="en-US"/>
        </w:rPr>
        <w:t>Additional Strategy:</w:t>
      </w:r>
      <w:r w:rsidRPr="00C75CAD">
        <w:rPr>
          <w:lang w:val="en-US"/>
        </w:rPr>
        <w:t> The "Trade Assurance" escrow system. Before 2014, Western buyers were terrified of wiring $50,000 to an unknown Chinese factory. </w:t>
      </w:r>
      <w:hyperlink r:id="rId20" w:tgtFrame="_blank" w:history="1">
        <w:r w:rsidRPr="00C75CAD">
          <w:rPr>
            <w:rStyle w:val="Hyperlink"/>
            <w:lang w:val="en-US"/>
          </w:rPr>
          <w:t>Alibaba.com</w:t>
        </w:r>
      </w:hyperlink>
      <w:r w:rsidRPr="00C75CAD">
        <w:rPr>
          <w:lang w:val="en-US"/>
        </w:rPr>
        <w:t> holds the payment, inspects the goods at the port, and only releases funds to the factory when the buyer confirms arrival. This solved the trust problem at an international scale, unlocking global trade for SMEs.</w:t>
      </w:r>
    </w:p>
    <w:p w14:paraId="030960F1" w14:textId="229F53B6" w:rsidR="00785191" w:rsidRPr="00785191" w:rsidRDefault="00785191" w:rsidP="00785191">
      <w:pPr>
        <w:numPr>
          <w:ilvl w:val="0"/>
          <w:numId w:val="17"/>
        </w:numPr>
        <w:rPr>
          <w:lang w:val="en-US"/>
        </w:rPr>
      </w:pPr>
      <w:r w:rsidRPr="00785191">
        <w:rPr>
          <w:b/>
          <w:bCs/>
          <w:lang w:val="en-US"/>
        </w:rPr>
        <w:t>Offline Analogy:</w:t>
      </w:r>
      <w:r w:rsidRPr="00785191">
        <w:rPr>
          <w:lang w:val="en-US"/>
        </w:rPr>
        <w:t> </w:t>
      </w:r>
      <w:r w:rsidR="004633F0" w:rsidRPr="004633F0">
        <w:t>An international trade fair (convention center) open year-round, but with a built-in arbitration court and logistics desk.</w:t>
      </w:r>
    </w:p>
    <w:p w14:paraId="19D8B753" w14:textId="77777777" w:rsidR="00785191" w:rsidRPr="00785191" w:rsidRDefault="00000000" w:rsidP="00785191">
      <w:pPr>
        <w:rPr>
          <w:lang w:val="en-US"/>
        </w:rPr>
      </w:pPr>
      <w:r>
        <w:rPr>
          <w:lang w:val="en-US"/>
        </w:rPr>
        <w:pict w14:anchorId="0E5E474A">
          <v:rect id="_x0000_i1036" style="width:0;height:.75pt" o:hralign="center" o:hrstd="t" o:hr="t" fillcolor="#a0a0a0" stroked="f"/>
        </w:pict>
      </w:r>
    </w:p>
    <w:p w14:paraId="29FDA05B" w14:textId="77777777" w:rsidR="00785191" w:rsidRPr="00785191" w:rsidRDefault="00785191" w:rsidP="00785191">
      <w:pPr>
        <w:rPr>
          <w:b/>
          <w:bCs/>
          <w:lang w:val="en-US"/>
        </w:rPr>
      </w:pPr>
      <w:r w:rsidRPr="00785191">
        <w:rPr>
          <w:b/>
          <w:bCs/>
          <w:lang w:val="en-US"/>
        </w:rPr>
        <w:t>4. Tmall (</w:t>
      </w:r>
      <w:r w:rsidRPr="00785191">
        <w:rPr>
          <w:b/>
          <w:bCs/>
          <w:lang w:val="en-US"/>
        </w:rPr>
        <w:t>天猫</w:t>
      </w:r>
      <w:r w:rsidRPr="00785191">
        <w:rPr>
          <w:b/>
          <w:bCs/>
          <w:lang w:val="en-US"/>
        </w:rPr>
        <w:t>)</w:t>
      </w:r>
    </w:p>
    <w:p w14:paraId="01FD8C31" w14:textId="77777777" w:rsidR="00785191" w:rsidRPr="00785191" w:rsidRDefault="00785191" w:rsidP="00785191">
      <w:pPr>
        <w:rPr>
          <w:lang w:val="en-US"/>
        </w:rPr>
      </w:pPr>
      <w:r w:rsidRPr="00785191">
        <w:rPr>
          <w:i/>
          <w:iCs/>
          <w:lang w:val="en-US"/>
        </w:rPr>
        <w:t>"A premium department store where trust is the brand"</w:t>
      </w:r>
    </w:p>
    <w:p w14:paraId="76F7F210" w14:textId="77777777" w:rsidR="00785191" w:rsidRPr="00785191" w:rsidRDefault="00785191" w:rsidP="00785191">
      <w:pPr>
        <w:numPr>
          <w:ilvl w:val="0"/>
          <w:numId w:val="18"/>
        </w:numPr>
        <w:rPr>
          <w:lang w:val="en-US"/>
        </w:rPr>
      </w:pPr>
      <w:r w:rsidRPr="00785191">
        <w:rPr>
          <w:b/>
          <w:bCs/>
          <w:lang w:val="en-US"/>
        </w:rPr>
        <w:t>Business motto:</w:t>
      </w:r>
      <w:r w:rsidRPr="00785191">
        <w:rPr>
          <w:lang w:val="en-US"/>
        </w:rPr>
        <w:t> "Only allow brands with guaranteed quality."</w:t>
      </w:r>
    </w:p>
    <w:p w14:paraId="210E4DD9" w14:textId="77777777" w:rsidR="00785191" w:rsidRPr="00785191" w:rsidRDefault="00785191" w:rsidP="00785191">
      <w:pPr>
        <w:numPr>
          <w:ilvl w:val="0"/>
          <w:numId w:val="18"/>
        </w:numPr>
        <w:rPr>
          <w:lang w:val="en-US"/>
        </w:rPr>
      </w:pPr>
      <w:r w:rsidRPr="00785191">
        <w:rPr>
          <w:b/>
          <w:bCs/>
          <w:lang w:val="en-US"/>
        </w:rPr>
        <w:t>Core Model:</w:t>
      </w:r>
      <w:r w:rsidRPr="00785191">
        <w:rPr>
          <w:lang w:val="en-US"/>
        </w:rPr>
        <w:t> It is a specialized store-type shopping mall where only corporations and brand headquarters that have passed a rigorous screening process can open stores.</w:t>
      </w:r>
    </w:p>
    <w:p w14:paraId="3CCD35F4" w14:textId="77777777" w:rsidR="00785191" w:rsidRPr="00785191" w:rsidRDefault="00785191" w:rsidP="00785191">
      <w:pPr>
        <w:numPr>
          <w:ilvl w:val="1"/>
          <w:numId w:val="18"/>
        </w:numPr>
        <w:rPr>
          <w:lang w:val="en-US"/>
        </w:rPr>
      </w:pPr>
      <w:r w:rsidRPr="00785191">
        <w:rPr>
          <w:i/>
          <w:iCs/>
          <w:lang w:val="en-US"/>
        </w:rPr>
        <w:t>Additional Description:</w:t>
      </w:r>
      <w:r w:rsidRPr="00785191">
        <w:rPr>
          <w:lang w:val="en-US"/>
        </w:rPr>
        <w:t> Tmall is the "whitelist" of Chinese e-commerce. A brand like Nike cannot sell on Tmall as a third-party reseller; they must open an official "Flagship Store" directly managed by Nike China or an authorized Tier-1 distributor. Tmall verifies trademarks, business licenses, and brand authorization documents.</w:t>
      </w:r>
    </w:p>
    <w:p w14:paraId="279BAD5B" w14:textId="77777777" w:rsidR="00785191" w:rsidRPr="00785191" w:rsidRDefault="00785191" w:rsidP="00785191">
      <w:pPr>
        <w:numPr>
          <w:ilvl w:val="1"/>
          <w:numId w:val="18"/>
        </w:numPr>
        <w:rPr>
          <w:lang w:val="en-US"/>
        </w:rPr>
      </w:pPr>
      <w:r w:rsidRPr="00785191">
        <w:rPr>
          <w:i/>
          <w:iCs/>
          <w:lang w:val="en-US"/>
        </w:rPr>
        <w:t>Example:</w:t>
      </w:r>
      <w:r w:rsidRPr="00785191">
        <w:rPr>
          <w:lang w:val="en-US"/>
        </w:rPr>
        <w:t> When Apple launches a new iPhone in China, they do not sell it on Taobao (individual sellers). They sell it on the "Apple Tmall Official Flagship Store." This store is visually identical to </w:t>
      </w:r>
      <w:hyperlink r:id="rId21" w:tgtFrame="_blank" w:history="1">
        <w:r w:rsidRPr="00785191">
          <w:rPr>
            <w:rStyle w:val="Hyperlink"/>
            <w:lang w:val="en-US"/>
          </w:rPr>
          <w:t>Apple.com</w:t>
        </w:r>
      </w:hyperlink>
      <w:r w:rsidRPr="00785191">
        <w:rPr>
          <w:lang w:val="en-US"/>
        </w:rPr>
        <w:t xml:space="preserve">, and Tmall guarantees 7-day no-questions-asked returns and authentic, factory-sealed units. For luxury brands </w:t>
      </w:r>
      <w:r w:rsidRPr="00785191">
        <w:rPr>
          <w:lang w:val="en-US"/>
        </w:rPr>
        <w:lastRenderedPageBreak/>
        <w:t>like Gucci or Louis Vuitton, their Tmall store is their official Chinese online presence.</w:t>
      </w:r>
    </w:p>
    <w:p w14:paraId="1A563C20" w14:textId="77777777" w:rsidR="00785191" w:rsidRPr="00785191" w:rsidRDefault="00785191" w:rsidP="00785191">
      <w:pPr>
        <w:numPr>
          <w:ilvl w:val="1"/>
          <w:numId w:val="18"/>
        </w:numPr>
        <w:rPr>
          <w:lang w:val="en-US"/>
        </w:rPr>
      </w:pPr>
      <w:r w:rsidRPr="00785191">
        <w:rPr>
          <w:b/>
          <w:bCs/>
          <w:lang w:val="en-US"/>
        </w:rPr>
        <w:t>Added Detail – Core Model Expansion:</w:t>
      </w:r>
      <w:r w:rsidRPr="00785191">
        <w:rPr>
          <w:lang w:val="en-US"/>
        </w:rPr>
        <w:t> Tmall is actually three distinct models under one brand: </w:t>
      </w:r>
      <w:r w:rsidRPr="00785191">
        <w:rPr>
          <w:b/>
          <w:bCs/>
          <w:lang w:val="en-US"/>
        </w:rPr>
        <w:t>(a) Tmall Flagship Store</w:t>
      </w:r>
      <w:r w:rsidRPr="00785191">
        <w:rPr>
          <w:lang w:val="en-US"/>
        </w:rPr>
        <w:t xml:space="preserve"> – official brand stores, operated by the brand or its exclusive distributor. The brand controls pricing, inventory, and customer service, but Tmall provides the storefront technology, payment, and logistics integration (recommended: </w:t>
      </w:r>
      <w:proofErr w:type="spellStart"/>
      <w:r w:rsidRPr="00785191">
        <w:rPr>
          <w:lang w:val="en-US"/>
        </w:rPr>
        <w:t>Cainiao</w:t>
      </w:r>
      <w:proofErr w:type="spellEnd"/>
      <w:r w:rsidRPr="00785191">
        <w:rPr>
          <w:lang w:val="en-US"/>
        </w:rPr>
        <w:t>). </w:t>
      </w:r>
      <w:r w:rsidRPr="00785191">
        <w:rPr>
          <w:b/>
          <w:bCs/>
          <w:lang w:val="en-US"/>
        </w:rPr>
        <w:t>(b) Tmall Global</w:t>
      </w:r>
      <w:r w:rsidRPr="00785191">
        <w:rPr>
          <w:lang w:val="en-US"/>
        </w:rPr>
        <w:t> – for international brands that do not have a legal entity in China; these brands can open a store using bonded warehouses in Free Trade Zones, and Tmall handles cross-border import customs clearance. This model allows a Korean cosmetics brand to sell directly to Chinese consumers without a Chinese subsidiary. </w:t>
      </w:r>
      <w:r w:rsidRPr="00785191">
        <w:rPr>
          <w:b/>
          <w:bCs/>
          <w:lang w:val="en-US"/>
        </w:rPr>
        <w:t>(c) Tmall Auto</w:t>
      </w:r>
      <w:r w:rsidRPr="00785191">
        <w:rPr>
          <w:lang w:val="en-US"/>
        </w:rPr>
        <w:t> – a specialized vertical for car sales (e.g., Tesla, Volvo) where consumers can configure and place deposits online, and then pick up from a physical dealership. Tmall also operates "Tmall Genie Mall" for smart home devices that integrate with Alibaba's AI speaker. The core model is "managed marketplace for brands with high service level agreements (SLAs)": Tmall enforces 24-hour shipping, 7-day return, and one-hour customer response times, with heavy penalties for violations. This differentiates Tmall from the more flexible Taobao.</w:t>
      </w:r>
    </w:p>
    <w:p w14:paraId="794D56B6" w14:textId="77777777" w:rsidR="00785191" w:rsidRPr="00785191" w:rsidRDefault="00785191" w:rsidP="00785191">
      <w:pPr>
        <w:numPr>
          <w:ilvl w:val="0"/>
          <w:numId w:val="18"/>
        </w:numPr>
        <w:rPr>
          <w:lang w:val="en-US"/>
        </w:rPr>
      </w:pPr>
      <w:r w:rsidRPr="00785191">
        <w:rPr>
          <w:b/>
          <w:bCs/>
          <w:lang w:val="en-US"/>
        </w:rPr>
        <w:t>Revenue Structure:</w:t>
      </w:r>
      <w:r w:rsidRPr="00785191">
        <w:rPr>
          <w:lang w:val="en-US"/>
        </w:rPr>
        <w:t> Sales commissions based on transaction volume (average 0.5%–5%) and high store entry deposits are the core revenue sources.</w:t>
      </w:r>
    </w:p>
    <w:p w14:paraId="27048213" w14:textId="77777777" w:rsidR="00785191" w:rsidRPr="00785191" w:rsidRDefault="00785191" w:rsidP="00785191">
      <w:pPr>
        <w:numPr>
          <w:ilvl w:val="1"/>
          <w:numId w:val="18"/>
        </w:numPr>
        <w:rPr>
          <w:lang w:val="en-US"/>
        </w:rPr>
      </w:pPr>
      <w:r w:rsidRPr="00785191">
        <w:rPr>
          <w:i/>
          <w:iCs/>
          <w:lang w:val="en-US"/>
        </w:rPr>
        <w:t>Additional Detail:</w:t>
      </w:r>
      <w:r w:rsidRPr="00785191">
        <w:rPr>
          <w:lang w:val="en-US"/>
        </w:rPr>
        <w:t> Tmall charges a security deposit of ¥50,000-150,000 (7,000−</w:t>
      </w:r>
      <w:proofErr w:type="gramStart"/>
      <w:r w:rsidRPr="00785191">
        <w:rPr>
          <w:lang w:val="en-US"/>
        </w:rPr>
        <w:t>21,000)perstore</w:t>
      </w:r>
      <w:proofErr w:type="gramEnd"/>
      <w:r w:rsidRPr="00785191">
        <w:rPr>
          <w:lang w:val="en-US"/>
        </w:rPr>
        <w:t>,</w:t>
      </w:r>
      <w:proofErr w:type="gramStart"/>
      <w:r w:rsidRPr="00785191">
        <w:rPr>
          <w:lang w:val="en-US"/>
        </w:rPr>
        <w:t>refundableonlyifthebrandneversellsacounterfeit.Additionally</w:t>
      </w:r>
      <w:proofErr w:type="gramEnd"/>
      <w:r w:rsidRPr="00785191">
        <w:rPr>
          <w:lang w:val="en-US"/>
        </w:rPr>
        <w:t>,Tmalltakesa"commission"(usually2−57,000−</w:t>
      </w:r>
      <w:proofErr w:type="gramStart"/>
      <w:r w:rsidRPr="00785191">
        <w:rPr>
          <w:lang w:val="en-US"/>
        </w:rPr>
        <w:t>21,000)</w:t>
      </w:r>
      <w:r w:rsidRPr="00785191">
        <w:rPr>
          <w:i/>
          <w:iCs/>
          <w:lang w:val="en-US"/>
        </w:rPr>
        <w:t>perstore</w:t>
      </w:r>
      <w:proofErr w:type="gramEnd"/>
      <w:r w:rsidRPr="00785191">
        <w:rPr>
          <w:lang w:val="en-US"/>
        </w:rPr>
        <w:t>,</w:t>
      </w:r>
      <w:proofErr w:type="gramStart"/>
      <w:r w:rsidRPr="00785191">
        <w:rPr>
          <w:i/>
          <w:iCs/>
          <w:lang w:val="en-US"/>
        </w:rPr>
        <w:t>refundableonlyifthebrandneversellsacounterfeit</w:t>
      </w:r>
      <w:r w:rsidRPr="00785191">
        <w:rPr>
          <w:lang w:val="en-US"/>
        </w:rPr>
        <w:t>.</w:t>
      </w:r>
      <w:r w:rsidRPr="00785191">
        <w:rPr>
          <w:i/>
          <w:iCs/>
          <w:lang w:val="en-US"/>
        </w:rPr>
        <w:t>Additionally</w:t>
      </w:r>
      <w:proofErr w:type="gramEnd"/>
      <w:r w:rsidRPr="00785191">
        <w:rPr>
          <w:lang w:val="en-US"/>
        </w:rPr>
        <w:t>,</w:t>
      </w:r>
      <w:r w:rsidRPr="00785191">
        <w:rPr>
          <w:i/>
          <w:iCs/>
          <w:lang w:val="en-US"/>
        </w:rPr>
        <w:t>Tmalltakesa</w:t>
      </w:r>
      <w:r w:rsidRPr="00785191">
        <w:rPr>
          <w:lang w:val="en-US"/>
        </w:rPr>
        <w:t>"</w:t>
      </w:r>
      <w:r w:rsidRPr="00785191">
        <w:rPr>
          <w:i/>
          <w:iCs/>
          <w:lang w:val="en-US"/>
        </w:rPr>
        <w:t>commission</w:t>
      </w:r>
      <w:r w:rsidRPr="00785191">
        <w:rPr>
          <w:lang w:val="en-US"/>
        </w:rPr>
        <w:t>"(</w:t>
      </w:r>
      <w:r w:rsidRPr="00785191">
        <w:rPr>
          <w:i/>
          <w:iCs/>
          <w:lang w:val="en-US"/>
        </w:rPr>
        <w:t>usually</w:t>
      </w:r>
      <w:r w:rsidRPr="00785191">
        <w:rPr>
          <w:lang w:val="en-US"/>
        </w:rPr>
        <w:t>2−54,000-8,000). This is expensive, but access to China's 800 million affluent consumers justifies the cost.</w:t>
      </w:r>
    </w:p>
    <w:p w14:paraId="72FED36A" w14:textId="77777777" w:rsidR="00785191" w:rsidRPr="00785191" w:rsidRDefault="00785191" w:rsidP="00785191">
      <w:pPr>
        <w:numPr>
          <w:ilvl w:val="1"/>
          <w:numId w:val="18"/>
        </w:numPr>
        <w:rPr>
          <w:lang w:val="en-US"/>
        </w:rPr>
      </w:pPr>
      <w:r w:rsidRPr="00785191">
        <w:rPr>
          <w:b/>
          <w:bCs/>
          <w:lang w:val="en-US"/>
        </w:rPr>
        <w:t>Added Detail – Revenue Structure Expansion:</w:t>
      </w:r>
      <w:r w:rsidRPr="00785191">
        <w:rPr>
          <w:lang w:val="en-US"/>
        </w:rPr>
        <w:t> Tmall’s revenue structure is the richest among Alibaba properties: </w:t>
      </w:r>
      <w:r w:rsidRPr="00785191">
        <w:rPr>
          <w:b/>
          <w:bCs/>
          <w:lang w:val="en-US"/>
        </w:rPr>
        <w:t>(1) Commission on GMV</w:t>
      </w:r>
      <w:r w:rsidRPr="00785191">
        <w:rPr>
          <w:lang w:val="en-US"/>
        </w:rPr>
        <w:t> – tiered by category: apparel 5%, electronics 2%, luxury goods 8-10%, fresh food 3%. For Tmall Global, commissions are slightly higher (e.g., 6-12%) due to cross-border complexity. </w:t>
      </w:r>
      <w:r w:rsidRPr="00785191">
        <w:rPr>
          <w:b/>
          <w:bCs/>
          <w:lang w:val="en-US"/>
        </w:rPr>
        <w:t>(2) Annual technical service fee</w:t>
      </w:r>
      <w:r w:rsidRPr="00785191">
        <w:rPr>
          <w:lang w:val="en-US"/>
        </w:rPr>
        <w:t> – ¥30,000 per standard store, ¥60,000 for flagship stores in competitive categories (e.g., beauty). This fee is partially refunded if the store reaches GMV targets (e.g., refund 50% if GMV &gt; ¥1 million). </w:t>
      </w:r>
      <w:r w:rsidRPr="00785191">
        <w:rPr>
          <w:b/>
          <w:bCs/>
          <w:lang w:val="en-US"/>
        </w:rPr>
        <w:t>(3) Security deposit</w:t>
      </w:r>
      <w:r w:rsidRPr="00785191">
        <w:rPr>
          <w:lang w:val="en-US"/>
        </w:rPr>
        <w:t> – not revenue per se (refundable), but the float generates interest income for Alibaba (if held in accounts). </w:t>
      </w:r>
      <w:r w:rsidRPr="00785191">
        <w:rPr>
          <w:b/>
          <w:bCs/>
          <w:lang w:val="en-US"/>
        </w:rPr>
        <w:t>(4) Advertising</w:t>
      </w:r>
      <w:r w:rsidRPr="00785191">
        <w:rPr>
          <w:lang w:val="en-US"/>
        </w:rPr>
        <w:t xml:space="preserve"> – Tmall shares Taobao’s "Zhi Tong Che" and adds "Tmall </w:t>
      </w:r>
      <w:proofErr w:type="spellStart"/>
      <w:r w:rsidRPr="00785191">
        <w:rPr>
          <w:lang w:val="en-US"/>
        </w:rPr>
        <w:t>Shoufu</w:t>
      </w:r>
      <w:proofErr w:type="spellEnd"/>
      <w:r w:rsidRPr="00785191">
        <w:rPr>
          <w:lang w:val="en-US"/>
        </w:rPr>
        <w:t xml:space="preserve">" (homepage takeover) which costs large </w:t>
      </w:r>
      <w:r w:rsidRPr="00785191">
        <w:rPr>
          <w:lang w:val="en-US"/>
        </w:rPr>
        <w:lastRenderedPageBreak/>
        <w:t>brands ¥500,000-2 million per day during 11.11 sales. </w:t>
      </w:r>
      <w:r w:rsidRPr="00785191">
        <w:rPr>
          <w:b/>
          <w:bCs/>
          <w:lang w:val="en-US"/>
        </w:rPr>
        <w:t>(5) "Tmall Box" subscription</w:t>
      </w:r>
      <w:r w:rsidRPr="00785191">
        <w:rPr>
          <w:lang w:val="en-US"/>
        </w:rPr>
        <w:t> – a premium store analytics and customer loyalty tool costing ¥20,000-100,000/year. </w:t>
      </w:r>
      <w:r w:rsidRPr="00785191">
        <w:rPr>
          <w:b/>
          <w:bCs/>
          <w:lang w:val="en-US"/>
        </w:rPr>
        <w:t>(6) Logistics commission</w:t>
      </w:r>
      <w:r w:rsidRPr="00785191">
        <w:rPr>
          <w:lang w:val="en-US"/>
        </w:rPr>
        <w:t xml:space="preserve"> – Tmall strongly encourages brands to use </w:t>
      </w:r>
      <w:proofErr w:type="spellStart"/>
      <w:r w:rsidRPr="00785191">
        <w:rPr>
          <w:lang w:val="en-US"/>
        </w:rPr>
        <w:t>Cainiao</w:t>
      </w:r>
      <w:proofErr w:type="spellEnd"/>
      <w:r w:rsidRPr="00785191">
        <w:rPr>
          <w:lang w:val="en-US"/>
        </w:rPr>
        <w:t xml:space="preserve"> (Alibaba’s logistics arm) for warehousing and delivery; Tmall takes a 1-2% logistics service fee on top of the shipping cost. </w:t>
      </w:r>
      <w:r w:rsidRPr="00785191">
        <w:rPr>
          <w:b/>
          <w:bCs/>
          <w:lang w:val="en-US"/>
        </w:rPr>
        <w:t>(7) "Tmall Global" specific fees</w:t>
      </w:r>
      <w:r w:rsidRPr="00785191">
        <w:rPr>
          <w:lang w:val="en-US"/>
        </w:rPr>
        <w:t> – cross-border brands pay a bonded warehouse storage fee (¥0.5-2 per cubic meter per day) and a customs clearance fee (¥5-20 per order). </w:t>
      </w:r>
      <w:r w:rsidRPr="00785191">
        <w:rPr>
          <w:b/>
          <w:bCs/>
          <w:lang w:val="en-US"/>
        </w:rPr>
        <w:t>(8) Brand cooperation marketing fees</w:t>
      </w:r>
      <w:r w:rsidRPr="00785191">
        <w:rPr>
          <w:lang w:val="en-US"/>
        </w:rPr>
        <w:t> – for "Super Brand Day" (a 24-hour exclusive event), Tmall charges a fixed fee of ¥1-5 million plus 10% of incremental GMV above baseline. </w:t>
      </w:r>
      <w:r w:rsidRPr="00785191">
        <w:rPr>
          <w:b/>
          <w:bCs/>
          <w:lang w:val="en-US"/>
        </w:rPr>
        <w:t xml:space="preserve">(9) Data product "Tmall </w:t>
      </w:r>
      <w:proofErr w:type="spellStart"/>
      <w:r w:rsidRPr="00785191">
        <w:rPr>
          <w:b/>
          <w:bCs/>
          <w:lang w:val="en-US"/>
        </w:rPr>
        <w:t>iStore</w:t>
      </w:r>
      <w:proofErr w:type="spellEnd"/>
      <w:r w:rsidRPr="00785191">
        <w:rPr>
          <w:b/>
          <w:bCs/>
          <w:lang w:val="en-US"/>
        </w:rPr>
        <w:t>"</w:t>
      </w:r>
      <w:r w:rsidRPr="00785191">
        <w:rPr>
          <w:lang w:val="en-US"/>
        </w:rPr>
        <w:t> – AI-powered customer segmentation tool, costing ¥50,000-200,000/year. The average take rate (total revenue / GMV) for Tmall is estimated at 6-9%, significantly higher than Taobao’s 3-4% and Amazon’s ~15% (but Amazon includes fulfillment). Tmall’s profitability is driven by premium positioning – brands accept higher fees because Tmall offers the most affluent and trusting consumer base in China.</w:t>
      </w:r>
    </w:p>
    <w:p w14:paraId="09D4E7F8" w14:textId="77777777" w:rsidR="00BA0513" w:rsidRPr="00BA0513" w:rsidRDefault="00785191" w:rsidP="00BA0513">
      <w:pPr>
        <w:numPr>
          <w:ilvl w:val="0"/>
          <w:numId w:val="18"/>
        </w:numPr>
        <w:rPr>
          <w:lang w:val="en-US"/>
        </w:rPr>
      </w:pPr>
      <w:r w:rsidRPr="00785191">
        <w:rPr>
          <w:b/>
          <w:bCs/>
          <w:lang w:val="en-US"/>
        </w:rPr>
        <w:t>Strategy of Success:</w:t>
      </w:r>
      <w:r w:rsidRPr="00785191">
        <w:rPr>
          <w:lang w:val="en-US"/>
        </w:rPr>
        <w:t> </w:t>
      </w:r>
      <w:r w:rsidR="00BA0513" w:rsidRPr="00BA0513">
        <w:rPr>
          <w:lang w:val="en-US"/>
        </w:rPr>
        <w:t>We targeted the 'desire for authenticity' among China's rising middle class. It became the first platform sought by global luxury brands when entering the Chinese online market.</w:t>
      </w:r>
    </w:p>
    <w:p w14:paraId="35017269" w14:textId="2F6D7A22" w:rsidR="00785191" w:rsidRPr="005B1EC5" w:rsidRDefault="00BA0513" w:rsidP="005B1EC5">
      <w:pPr>
        <w:numPr>
          <w:ilvl w:val="1"/>
          <w:numId w:val="18"/>
        </w:numPr>
        <w:rPr>
          <w:lang w:val="en-US"/>
        </w:rPr>
      </w:pPr>
      <w:r w:rsidRPr="00BA0513">
        <w:rPr>
          <w:i/>
          <w:iCs/>
          <w:lang w:val="en-US"/>
        </w:rPr>
        <w:t>Additional Strategy:</w:t>
      </w:r>
      <w:r w:rsidRPr="00BA0513">
        <w:rPr>
          <w:lang w:val="en-US"/>
        </w:rPr>
        <w:t> "New Retail" integration. Tmall has pioneered "click and collect" from offline stores. A user in Shanghai can buy a Dior lipstick on Tmall and choose "pick up in 2 hours" at the nearest Dior counter in a mall. This drives foot traffic to physical stores while counting as an online sale, blurring the line between digital and physical retail.</w:t>
      </w:r>
    </w:p>
    <w:p w14:paraId="138EE503" w14:textId="4230B8ED" w:rsidR="00785191" w:rsidRPr="00785191" w:rsidRDefault="00785191" w:rsidP="00785191">
      <w:pPr>
        <w:numPr>
          <w:ilvl w:val="0"/>
          <w:numId w:val="18"/>
        </w:numPr>
        <w:rPr>
          <w:lang w:val="en-US"/>
        </w:rPr>
      </w:pPr>
      <w:r w:rsidRPr="00785191">
        <w:rPr>
          <w:b/>
          <w:bCs/>
          <w:lang w:val="en-US"/>
        </w:rPr>
        <w:t>Offline analogy:</w:t>
      </w:r>
      <w:r w:rsidRPr="00785191">
        <w:rPr>
          <w:lang w:val="en-US"/>
        </w:rPr>
        <w:t> </w:t>
      </w:r>
      <w:r w:rsidR="00066A37" w:rsidRPr="00066A37">
        <w:t>A high-end department store (luxury goods hall) in the heart of the city, with a concierge and a strict no-fakes policy enforced by guards.</w:t>
      </w:r>
    </w:p>
    <w:p w14:paraId="6BF466C6" w14:textId="77777777" w:rsidR="00785191" w:rsidRPr="00785191" w:rsidRDefault="00000000" w:rsidP="00785191">
      <w:pPr>
        <w:rPr>
          <w:lang w:val="en-US"/>
        </w:rPr>
      </w:pPr>
      <w:r>
        <w:rPr>
          <w:lang w:val="en-US"/>
        </w:rPr>
        <w:pict w14:anchorId="51E19CB3">
          <v:rect id="_x0000_i1037" style="width:0;height:.75pt" o:hralign="center" o:hrstd="t" o:hr="t" fillcolor="#a0a0a0" stroked="f"/>
        </w:pict>
      </w:r>
    </w:p>
    <w:p w14:paraId="120A3635" w14:textId="77777777" w:rsidR="00E33A05" w:rsidRPr="00E33A05" w:rsidRDefault="00E33A05" w:rsidP="00E33A05">
      <w:pPr>
        <w:rPr>
          <w:rFonts w:ascii="Segoe UI Emoji" w:hAnsi="Segoe UI Emoji" w:cs="Segoe UI Emoji"/>
          <w:b/>
          <w:bCs/>
          <w:lang w:val="en-US"/>
        </w:rPr>
      </w:pPr>
      <w:r w:rsidRPr="00E33A05">
        <w:rPr>
          <w:rFonts w:ascii="Segoe UI Emoji" w:hAnsi="Segoe UI Emoji" w:cs="Segoe UI Emoji"/>
          <w:b/>
          <w:bCs/>
          <w:lang w:val="en-US"/>
        </w:rPr>
        <w:t xml:space="preserve">📊 Comparison of 'Triangle' and </w:t>
      </w:r>
      <w:proofErr w:type="spellStart"/>
      <w:r w:rsidRPr="00E33A05">
        <w:rPr>
          <w:rFonts w:ascii="Segoe UI Emoji" w:hAnsi="Segoe UI Emoji" w:cs="Segoe UI Emoji"/>
          <w:b/>
          <w:bCs/>
          <w:lang w:val="en-US"/>
        </w:rPr>
        <w:t>Temu</w:t>
      </w:r>
      <w:proofErr w:type="spellEnd"/>
      <w:r w:rsidRPr="00E33A05">
        <w:rPr>
          <w:rFonts w:ascii="Segoe UI Emoji" w:hAnsi="Segoe UI Emoji" w:cs="Segoe UI Emoji"/>
          <w:b/>
          <w:bCs/>
          <w:lang w:val="en-US"/>
        </w:rPr>
        <w:t xml:space="preserve"> within Alibaba Group</w:t>
      </w:r>
    </w:p>
    <w:tbl>
      <w:tblPr>
        <w:tblStyle w:val="TableGrid"/>
        <w:tblW w:w="0" w:type="auto"/>
        <w:tblLook w:val="04A0" w:firstRow="1" w:lastRow="0" w:firstColumn="1" w:lastColumn="0" w:noHBand="0" w:noVBand="1"/>
      </w:tblPr>
      <w:tblGrid>
        <w:gridCol w:w="1446"/>
        <w:gridCol w:w="1473"/>
        <w:gridCol w:w="2088"/>
        <w:gridCol w:w="2491"/>
        <w:gridCol w:w="1852"/>
      </w:tblGrid>
      <w:tr w:rsidR="00E33A05" w:rsidRPr="00E33A05" w14:paraId="18F9C03D" w14:textId="77777777" w:rsidTr="00E33A05">
        <w:tc>
          <w:tcPr>
            <w:tcW w:w="0" w:type="auto"/>
            <w:hideMark/>
          </w:tcPr>
          <w:p w14:paraId="2CCE3758"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division</w:t>
            </w:r>
          </w:p>
        </w:tc>
        <w:tc>
          <w:tcPr>
            <w:tcW w:w="0" w:type="auto"/>
            <w:hideMark/>
          </w:tcPr>
          <w:p w14:paraId="7E2DE542"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Taobao</w:t>
            </w:r>
          </w:p>
        </w:tc>
        <w:tc>
          <w:tcPr>
            <w:tcW w:w="0" w:type="auto"/>
            <w:hideMark/>
          </w:tcPr>
          <w:p w14:paraId="41C12151"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Tmall</w:t>
            </w:r>
          </w:p>
        </w:tc>
        <w:tc>
          <w:tcPr>
            <w:tcW w:w="0" w:type="auto"/>
            <w:hideMark/>
          </w:tcPr>
          <w:p w14:paraId="29280282"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Alibaba (</w:t>
            </w:r>
            <w:hyperlink r:id="rId22" w:tgtFrame="_blank" w:history="1">
              <w:r w:rsidRPr="00E33A05">
                <w:rPr>
                  <w:rStyle w:val="Hyperlink"/>
                  <w:rFonts w:ascii="Segoe UI Emoji" w:hAnsi="Segoe UI Emoji" w:cs="Segoe UI Emoji"/>
                  <w:b/>
                  <w:bCs/>
                  <w:lang w:val="en-US"/>
                </w:rPr>
                <w:t>Alibaba.com</w:t>
              </w:r>
            </w:hyperlink>
            <w:r w:rsidRPr="00E33A05">
              <w:rPr>
                <w:rFonts w:ascii="Segoe UI Emoji" w:hAnsi="Segoe UI Emoji" w:cs="Segoe UI Emoji"/>
                <w:b/>
                <w:bCs/>
                <w:lang w:val="en-US"/>
              </w:rPr>
              <w:t>)</w:t>
            </w:r>
          </w:p>
        </w:tc>
        <w:tc>
          <w:tcPr>
            <w:tcW w:w="0" w:type="auto"/>
            <w:hideMark/>
          </w:tcPr>
          <w:p w14:paraId="7EF50625" w14:textId="77777777" w:rsidR="00E33A05" w:rsidRPr="00E33A05" w:rsidRDefault="00E33A05" w:rsidP="00E33A05">
            <w:pPr>
              <w:spacing w:after="160" w:line="278" w:lineRule="auto"/>
              <w:rPr>
                <w:rFonts w:ascii="Segoe UI Emoji" w:hAnsi="Segoe UI Emoji" w:cs="Segoe UI Emoji"/>
                <w:b/>
                <w:bCs/>
                <w:lang w:val="en-US"/>
              </w:rPr>
            </w:pPr>
            <w:proofErr w:type="spellStart"/>
            <w:r w:rsidRPr="00E33A05">
              <w:rPr>
                <w:rFonts w:ascii="Segoe UI Emoji" w:hAnsi="Segoe UI Emoji" w:cs="Segoe UI Emoji"/>
                <w:b/>
                <w:bCs/>
                <w:lang w:val="en-US"/>
              </w:rPr>
              <w:t>Temu</w:t>
            </w:r>
            <w:proofErr w:type="spellEnd"/>
          </w:p>
        </w:tc>
      </w:tr>
      <w:tr w:rsidR="00E33A05" w:rsidRPr="00E33A05" w14:paraId="7793F3BF" w14:textId="77777777" w:rsidTr="00E33A05">
        <w:tc>
          <w:tcPr>
            <w:tcW w:w="0" w:type="auto"/>
            <w:hideMark/>
          </w:tcPr>
          <w:p w14:paraId="4050B54F"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Key Customers</w:t>
            </w:r>
          </w:p>
        </w:tc>
        <w:tc>
          <w:tcPr>
            <w:tcW w:w="0" w:type="auto"/>
            <w:hideMark/>
          </w:tcPr>
          <w:p w14:paraId="734866AC"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General individual (C)</w:t>
            </w:r>
          </w:p>
        </w:tc>
        <w:tc>
          <w:tcPr>
            <w:tcW w:w="0" w:type="auto"/>
            <w:hideMark/>
          </w:tcPr>
          <w:p w14:paraId="3B97BF8F"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Middle-class consumers (C)</w:t>
            </w:r>
          </w:p>
        </w:tc>
        <w:tc>
          <w:tcPr>
            <w:tcW w:w="0" w:type="auto"/>
            <w:hideMark/>
          </w:tcPr>
          <w:p w14:paraId="479C9A2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Global company/wholesaler (B)</w:t>
            </w:r>
          </w:p>
        </w:tc>
        <w:tc>
          <w:tcPr>
            <w:tcW w:w="0" w:type="auto"/>
            <w:hideMark/>
          </w:tcPr>
          <w:p w14:paraId="5DD2B5C3"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Global value-seeking consumers (C)</w:t>
            </w:r>
          </w:p>
        </w:tc>
      </w:tr>
      <w:tr w:rsidR="00E33A05" w:rsidRPr="00E33A05" w14:paraId="290A0185" w14:textId="77777777" w:rsidTr="00E33A05">
        <w:tc>
          <w:tcPr>
            <w:tcW w:w="0" w:type="auto"/>
            <w:hideMark/>
          </w:tcPr>
          <w:p w14:paraId="01FAD489"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lastRenderedPageBreak/>
              <w:t>Seller</w:t>
            </w:r>
          </w:p>
        </w:tc>
        <w:tc>
          <w:tcPr>
            <w:tcW w:w="0" w:type="auto"/>
            <w:hideMark/>
          </w:tcPr>
          <w:p w14:paraId="0EB83FD9"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Individuals, small business owners</w:t>
            </w:r>
          </w:p>
        </w:tc>
        <w:tc>
          <w:tcPr>
            <w:tcW w:w="0" w:type="auto"/>
            <w:hideMark/>
          </w:tcPr>
          <w:p w14:paraId="4D76248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Brand headquarters, large corporations</w:t>
            </w:r>
          </w:p>
        </w:tc>
        <w:tc>
          <w:tcPr>
            <w:tcW w:w="0" w:type="auto"/>
            <w:hideMark/>
          </w:tcPr>
          <w:p w14:paraId="48641E7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Manufacturer, factory</w:t>
            </w:r>
          </w:p>
        </w:tc>
        <w:tc>
          <w:tcPr>
            <w:tcW w:w="0" w:type="auto"/>
            <w:hideMark/>
          </w:tcPr>
          <w:p w14:paraId="43F1A9C0"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Chinese domestic manufacturing plants (captive sellers)</w:t>
            </w:r>
          </w:p>
        </w:tc>
      </w:tr>
      <w:tr w:rsidR="00E33A05" w:rsidRPr="00E33A05" w14:paraId="51A864A8" w14:textId="77777777" w:rsidTr="00E33A05">
        <w:tc>
          <w:tcPr>
            <w:tcW w:w="0" w:type="auto"/>
            <w:hideMark/>
          </w:tcPr>
          <w:p w14:paraId="7FE90BD3"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Core Values</w:t>
            </w:r>
          </w:p>
        </w:tc>
        <w:tc>
          <w:tcPr>
            <w:tcW w:w="0" w:type="auto"/>
            <w:hideMark/>
          </w:tcPr>
          <w:p w14:paraId="2A77ACEB"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Diversity, fun, bargains</w:t>
            </w:r>
          </w:p>
        </w:tc>
        <w:tc>
          <w:tcPr>
            <w:tcW w:w="0" w:type="auto"/>
            <w:hideMark/>
          </w:tcPr>
          <w:p w14:paraId="4C31723C"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Authenticity, Trust, Premium experience</w:t>
            </w:r>
          </w:p>
        </w:tc>
        <w:tc>
          <w:tcPr>
            <w:tcW w:w="0" w:type="auto"/>
            <w:hideMark/>
          </w:tcPr>
          <w:p w14:paraId="1FF850D9"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Bulk purchasing, supply chain security, import/export efficiency</w:t>
            </w:r>
          </w:p>
        </w:tc>
        <w:tc>
          <w:tcPr>
            <w:tcW w:w="0" w:type="auto"/>
            <w:hideMark/>
          </w:tcPr>
          <w:p w14:paraId="144261A3"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Extreme low price, gamified discovery, no-risk trial</w:t>
            </w:r>
          </w:p>
        </w:tc>
      </w:tr>
      <w:tr w:rsidR="00E33A05" w:rsidRPr="00E33A05" w14:paraId="60E2CCE5" w14:textId="77777777" w:rsidTr="00E33A05">
        <w:tc>
          <w:tcPr>
            <w:tcW w:w="0" w:type="auto"/>
            <w:hideMark/>
          </w:tcPr>
          <w:p w14:paraId="442A74F2"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Transaction type</w:t>
            </w:r>
          </w:p>
        </w:tc>
        <w:tc>
          <w:tcPr>
            <w:tcW w:w="0" w:type="auto"/>
            <w:hideMark/>
          </w:tcPr>
          <w:p w14:paraId="2BD541AE"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C2C / Small Amount B2C</w:t>
            </w:r>
          </w:p>
        </w:tc>
        <w:tc>
          <w:tcPr>
            <w:tcW w:w="0" w:type="auto"/>
            <w:hideMark/>
          </w:tcPr>
          <w:p w14:paraId="2F457AEA"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Specialized B2C (Brands to Consumer)</w:t>
            </w:r>
          </w:p>
        </w:tc>
        <w:tc>
          <w:tcPr>
            <w:tcW w:w="0" w:type="auto"/>
            <w:hideMark/>
          </w:tcPr>
          <w:p w14:paraId="1789408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Global B2B (Wholesale)</w:t>
            </w:r>
          </w:p>
        </w:tc>
        <w:tc>
          <w:tcPr>
            <w:tcW w:w="0" w:type="auto"/>
            <w:hideMark/>
          </w:tcPr>
          <w:p w14:paraId="077CFC2C"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M2C (Consignment Sales / Factory to Consumer)</w:t>
            </w:r>
          </w:p>
        </w:tc>
      </w:tr>
      <w:tr w:rsidR="00E33A05" w:rsidRPr="00E33A05" w14:paraId="1EEA1CFE" w14:textId="77777777" w:rsidTr="00E33A05">
        <w:tc>
          <w:tcPr>
            <w:tcW w:w="0" w:type="auto"/>
            <w:hideMark/>
          </w:tcPr>
          <w:p w14:paraId="77DB4DC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Revenue Model</w:t>
            </w:r>
          </w:p>
        </w:tc>
        <w:tc>
          <w:tcPr>
            <w:tcW w:w="0" w:type="auto"/>
            <w:hideMark/>
          </w:tcPr>
          <w:p w14:paraId="334383F1"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Advertising costs (Pay-for-Placement, P4P)</w:t>
            </w:r>
          </w:p>
        </w:tc>
        <w:tc>
          <w:tcPr>
            <w:tcW w:w="0" w:type="auto"/>
            <w:hideMark/>
          </w:tcPr>
          <w:p w14:paraId="40297451"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Sales commission (0.5-5%) + Annual fee</w:t>
            </w:r>
          </w:p>
        </w:tc>
        <w:tc>
          <w:tcPr>
            <w:tcW w:w="0" w:type="auto"/>
            <w:hideMark/>
          </w:tcPr>
          <w:p w14:paraId="11601102"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Membership annual fee (Gold Supplier) + Advertising</w:t>
            </w:r>
          </w:p>
        </w:tc>
        <w:tc>
          <w:tcPr>
            <w:tcW w:w="0" w:type="auto"/>
            <w:hideMark/>
          </w:tcPr>
          <w:p w14:paraId="2D793B71"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Direct gross margin (buy low, sell lower)</w:t>
            </w:r>
          </w:p>
        </w:tc>
      </w:tr>
      <w:tr w:rsidR="00E33A05" w:rsidRPr="00E33A05" w14:paraId="1D764610" w14:textId="77777777" w:rsidTr="00E33A05">
        <w:tc>
          <w:tcPr>
            <w:tcW w:w="0" w:type="auto"/>
            <w:hideMark/>
          </w:tcPr>
          <w:p w14:paraId="166705EE"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Power dynamic</w:t>
            </w:r>
          </w:p>
        </w:tc>
        <w:tc>
          <w:tcPr>
            <w:tcW w:w="0" w:type="auto"/>
            <w:hideMark/>
          </w:tcPr>
          <w:p w14:paraId="095B442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Seller has control (needs Taobao traffic)</w:t>
            </w:r>
          </w:p>
        </w:tc>
        <w:tc>
          <w:tcPr>
            <w:tcW w:w="0" w:type="auto"/>
            <w:hideMark/>
          </w:tcPr>
          <w:p w14:paraId="0D51FA43"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Brand and Platform negotiate</w:t>
            </w:r>
          </w:p>
        </w:tc>
        <w:tc>
          <w:tcPr>
            <w:tcW w:w="0" w:type="auto"/>
            <w:hideMark/>
          </w:tcPr>
          <w:p w14:paraId="1CFAA65F"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Buyer has control (chooses factory)</w:t>
            </w:r>
          </w:p>
        </w:tc>
        <w:tc>
          <w:tcPr>
            <w:tcW w:w="0" w:type="auto"/>
            <w:hideMark/>
          </w:tcPr>
          <w:p w14:paraId="56CD4FAB" w14:textId="77777777" w:rsidR="00E33A05" w:rsidRPr="00E33A05" w:rsidRDefault="00E33A05" w:rsidP="00E33A05">
            <w:pPr>
              <w:spacing w:after="160" w:line="278" w:lineRule="auto"/>
              <w:rPr>
                <w:rFonts w:ascii="Segoe UI Emoji" w:hAnsi="Segoe UI Emoji" w:cs="Segoe UI Emoji"/>
                <w:b/>
                <w:bCs/>
                <w:lang w:val="en-US"/>
              </w:rPr>
            </w:pPr>
            <w:proofErr w:type="spellStart"/>
            <w:r w:rsidRPr="00E33A05">
              <w:rPr>
                <w:rFonts w:ascii="Segoe UI Emoji" w:hAnsi="Segoe UI Emoji" w:cs="Segoe UI Emoji"/>
                <w:b/>
                <w:bCs/>
                <w:lang w:val="en-US"/>
              </w:rPr>
              <w:t>Temu</w:t>
            </w:r>
            <w:proofErr w:type="spellEnd"/>
            <w:r w:rsidRPr="00E33A05">
              <w:rPr>
                <w:rFonts w:ascii="Segoe UI Emoji" w:hAnsi="Segoe UI Emoji" w:cs="Segoe UI Emoji"/>
                <w:b/>
                <w:bCs/>
                <w:lang w:val="en-US"/>
              </w:rPr>
              <w:t xml:space="preserve"> has absolute control (sets prices, factories are suppliers)</w:t>
            </w:r>
          </w:p>
        </w:tc>
      </w:tr>
      <w:tr w:rsidR="00E33A05" w:rsidRPr="00E33A05" w14:paraId="04DAC004" w14:textId="77777777" w:rsidTr="00E33A05">
        <w:tc>
          <w:tcPr>
            <w:tcW w:w="0" w:type="auto"/>
            <w:hideMark/>
          </w:tcPr>
          <w:p w14:paraId="5D6A9FB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Shipping speed</w:t>
            </w:r>
          </w:p>
        </w:tc>
        <w:tc>
          <w:tcPr>
            <w:tcW w:w="0" w:type="auto"/>
            <w:hideMark/>
          </w:tcPr>
          <w:p w14:paraId="5E7E096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2-5 days (relies on third-party logistics)</w:t>
            </w:r>
          </w:p>
        </w:tc>
        <w:tc>
          <w:tcPr>
            <w:tcW w:w="0" w:type="auto"/>
            <w:hideMark/>
          </w:tcPr>
          <w:p w14:paraId="243B405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 xml:space="preserve">1-3 days (often uses </w:t>
            </w:r>
            <w:proofErr w:type="spellStart"/>
            <w:r w:rsidRPr="00E33A05">
              <w:rPr>
                <w:rFonts w:ascii="Segoe UI Emoji" w:hAnsi="Segoe UI Emoji" w:cs="Segoe UI Emoji"/>
                <w:b/>
                <w:bCs/>
                <w:lang w:val="en-US"/>
              </w:rPr>
              <w:t>Cainiao</w:t>
            </w:r>
            <w:proofErr w:type="spellEnd"/>
            <w:r w:rsidRPr="00E33A05">
              <w:rPr>
                <w:rFonts w:ascii="Segoe UI Emoji" w:hAnsi="Segoe UI Emoji" w:cs="Segoe UI Emoji"/>
                <w:b/>
                <w:bCs/>
                <w:lang w:val="en-US"/>
              </w:rPr>
              <w:t>/partners)</w:t>
            </w:r>
          </w:p>
        </w:tc>
        <w:tc>
          <w:tcPr>
            <w:tcW w:w="0" w:type="auto"/>
            <w:hideMark/>
          </w:tcPr>
          <w:p w14:paraId="101FD22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Weeks-months (sea freight)</w:t>
            </w:r>
          </w:p>
        </w:tc>
        <w:tc>
          <w:tcPr>
            <w:tcW w:w="0" w:type="auto"/>
            <w:hideMark/>
          </w:tcPr>
          <w:p w14:paraId="2FCDCA68"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7-15 days (air freight from China)</w:t>
            </w:r>
          </w:p>
        </w:tc>
      </w:tr>
    </w:tbl>
    <w:p w14:paraId="6C65B276" w14:textId="77777777" w:rsidR="00785191" w:rsidRPr="00785191" w:rsidRDefault="00000000" w:rsidP="00785191">
      <w:pPr>
        <w:rPr>
          <w:lang w:val="en-US"/>
        </w:rPr>
      </w:pPr>
      <w:r>
        <w:rPr>
          <w:lang w:val="en-US"/>
        </w:rPr>
        <w:pict w14:anchorId="57456F6B">
          <v:rect id="_x0000_i1038" style="width:0;height:.75pt" o:hralign="center" o:hrstd="t" o:hr="t" fillcolor="#a0a0a0" stroked="f"/>
        </w:pict>
      </w:r>
    </w:p>
    <w:p w14:paraId="147C54E0" w14:textId="77777777" w:rsidR="00785191" w:rsidRPr="00785191" w:rsidRDefault="00785191" w:rsidP="00785191">
      <w:pPr>
        <w:rPr>
          <w:lang w:val="en-US"/>
        </w:rPr>
      </w:pPr>
      <w:r w:rsidRPr="00785191">
        <w:rPr>
          <w:b/>
          <w:bCs/>
          <w:lang w:val="en-US"/>
        </w:rPr>
        <w:t>Final Synthesis:</w:t>
      </w:r>
      <w:r w:rsidRPr="00785191">
        <w:rPr>
          <w:lang w:val="en-US"/>
        </w:rPr>
        <w:t xml:space="preserve"> The nine models now have expanded revenue and core model descriptions, providing a comprehensive view of how each platform makes money and how its fundamental transaction </w:t>
      </w:r>
      <w:proofErr w:type="gramStart"/>
      <w:r w:rsidRPr="00785191">
        <w:rPr>
          <w:lang w:val="en-US"/>
        </w:rPr>
        <w:t>mechanics</w:t>
      </w:r>
      <w:proofErr w:type="gramEnd"/>
      <w:r w:rsidRPr="00785191">
        <w:rPr>
          <w:lang w:val="en-US"/>
        </w:rPr>
        <w:t xml:space="preserve"> work. All original text has been preserved.</w:t>
      </w:r>
    </w:p>
    <w:p w14:paraId="5ACB1DC8" w14:textId="77777777" w:rsidR="00637F5F" w:rsidRPr="00785191" w:rsidRDefault="00637F5F" w:rsidP="00785191"/>
    <w:sectPr w:rsidR="00637F5F" w:rsidRPr="00785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80E"/>
    <w:multiLevelType w:val="multilevel"/>
    <w:tmpl w:val="FCA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405FD"/>
    <w:multiLevelType w:val="multilevel"/>
    <w:tmpl w:val="B2DC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D3136"/>
    <w:multiLevelType w:val="multilevel"/>
    <w:tmpl w:val="49D6E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45D92"/>
    <w:multiLevelType w:val="multilevel"/>
    <w:tmpl w:val="080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5F0A"/>
    <w:multiLevelType w:val="multilevel"/>
    <w:tmpl w:val="A9C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7D0D"/>
    <w:multiLevelType w:val="multilevel"/>
    <w:tmpl w:val="670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26317"/>
    <w:multiLevelType w:val="multilevel"/>
    <w:tmpl w:val="7CC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1885"/>
    <w:multiLevelType w:val="multilevel"/>
    <w:tmpl w:val="B07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62358"/>
    <w:multiLevelType w:val="multilevel"/>
    <w:tmpl w:val="1CD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22859"/>
    <w:multiLevelType w:val="multilevel"/>
    <w:tmpl w:val="4CD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C77F1"/>
    <w:multiLevelType w:val="multilevel"/>
    <w:tmpl w:val="6A0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73020"/>
    <w:multiLevelType w:val="multilevel"/>
    <w:tmpl w:val="E85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2668F"/>
    <w:multiLevelType w:val="multilevel"/>
    <w:tmpl w:val="87DC6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B3CDC"/>
    <w:multiLevelType w:val="multilevel"/>
    <w:tmpl w:val="F924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32785"/>
    <w:multiLevelType w:val="multilevel"/>
    <w:tmpl w:val="B122E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63667"/>
    <w:multiLevelType w:val="multilevel"/>
    <w:tmpl w:val="79E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211A3"/>
    <w:multiLevelType w:val="multilevel"/>
    <w:tmpl w:val="97C01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F0283"/>
    <w:multiLevelType w:val="multilevel"/>
    <w:tmpl w:val="2284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46778"/>
    <w:multiLevelType w:val="multilevel"/>
    <w:tmpl w:val="705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E1151"/>
    <w:multiLevelType w:val="multilevel"/>
    <w:tmpl w:val="E906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60118"/>
    <w:multiLevelType w:val="multilevel"/>
    <w:tmpl w:val="603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341C2"/>
    <w:multiLevelType w:val="multilevel"/>
    <w:tmpl w:val="0740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C75B0"/>
    <w:multiLevelType w:val="multilevel"/>
    <w:tmpl w:val="402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4209C"/>
    <w:multiLevelType w:val="multilevel"/>
    <w:tmpl w:val="4C0E0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E146D"/>
    <w:multiLevelType w:val="multilevel"/>
    <w:tmpl w:val="B01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23D9B"/>
    <w:multiLevelType w:val="multilevel"/>
    <w:tmpl w:val="2DC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C05AF"/>
    <w:multiLevelType w:val="multilevel"/>
    <w:tmpl w:val="70B8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C07F65"/>
    <w:multiLevelType w:val="multilevel"/>
    <w:tmpl w:val="4C1A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177825">
    <w:abstractNumId w:val="11"/>
  </w:num>
  <w:num w:numId="2" w16cid:durableId="750736318">
    <w:abstractNumId w:val="8"/>
  </w:num>
  <w:num w:numId="3" w16cid:durableId="1091660412">
    <w:abstractNumId w:val="25"/>
  </w:num>
  <w:num w:numId="4" w16cid:durableId="1915553288">
    <w:abstractNumId w:val="20"/>
  </w:num>
  <w:num w:numId="5" w16cid:durableId="1989239476">
    <w:abstractNumId w:val="7"/>
  </w:num>
  <w:num w:numId="6" w16cid:durableId="1554583099">
    <w:abstractNumId w:val="1"/>
  </w:num>
  <w:num w:numId="7" w16cid:durableId="2019035229">
    <w:abstractNumId w:val="4"/>
  </w:num>
  <w:num w:numId="8" w16cid:durableId="383333039">
    <w:abstractNumId w:val="5"/>
  </w:num>
  <w:num w:numId="9" w16cid:durableId="617490989">
    <w:abstractNumId w:val="13"/>
  </w:num>
  <w:num w:numId="10" w16cid:durableId="1467621085">
    <w:abstractNumId w:val="26"/>
  </w:num>
  <w:num w:numId="11" w16cid:durableId="2135443540">
    <w:abstractNumId w:val="16"/>
  </w:num>
  <w:num w:numId="12" w16cid:durableId="298656305">
    <w:abstractNumId w:val="27"/>
  </w:num>
  <w:num w:numId="13" w16cid:durableId="1166363029">
    <w:abstractNumId w:val="23"/>
  </w:num>
  <w:num w:numId="14" w16cid:durableId="594367369">
    <w:abstractNumId w:val="12"/>
  </w:num>
  <w:num w:numId="15" w16cid:durableId="1586840735">
    <w:abstractNumId w:val="21"/>
  </w:num>
  <w:num w:numId="16" w16cid:durableId="1228107867">
    <w:abstractNumId w:val="19"/>
  </w:num>
  <w:num w:numId="17" w16cid:durableId="941691606">
    <w:abstractNumId w:val="2"/>
  </w:num>
  <w:num w:numId="18" w16cid:durableId="1295527650">
    <w:abstractNumId w:val="14"/>
  </w:num>
  <w:num w:numId="19" w16cid:durableId="1387028282">
    <w:abstractNumId w:val="0"/>
  </w:num>
  <w:num w:numId="20" w16cid:durableId="611716747">
    <w:abstractNumId w:val="18"/>
  </w:num>
  <w:num w:numId="21" w16cid:durableId="651371323">
    <w:abstractNumId w:val="6"/>
  </w:num>
  <w:num w:numId="22" w16cid:durableId="366178647">
    <w:abstractNumId w:val="10"/>
  </w:num>
  <w:num w:numId="23" w16cid:durableId="685987116">
    <w:abstractNumId w:val="24"/>
  </w:num>
  <w:num w:numId="24" w16cid:durableId="1453788675">
    <w:abstractNumId w:val="22"/>
  </w:num>
  <w:num w:numId="25" w16cid:durableId="1609506521">
    <w:abstractNumId w:val="9"/>
  </w:num>
  <w:num w:numId="26" w16cid:durableId="473181930">
    <w:abstractNumId w:val="17"/>
  </w:num>
  <w:num w:numId="27" w16cid:durableId="1225875872">
    <w:abstractNumId w:val="15"/>
  </w:num>
  <w:num w:numId="28" w16cid:durableId="1318999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5F"/>
    <w:rsid w:val="00041589"/>
    <w:rsid w:val="00066A37"/>
    <w:rsid w:val="00080E27"/>
    <w:rsid w:val="0012009E"/>
    <w:rsid w:val="001D5548"/>
    <w:rsid w:val="002B5E26"/>
    <w:rsid w:val="00353B8E"/>
    <w:rsid w:val="004633F0"/>
    <w:rsid w:val="00544881"/>
    <w:rsid w:val="005B1EC5"/>
    <w:rsid w:val="005F257E"/>
    <w:rsid w:val="00637F5F"/>
    <w:rsid w:val="00705172"/>
    <w:rsid w:val="00714A2D"/>
    <w:rsid w:val="0072694D"/>
    <w:rsid w:val="00785191"/>
    <w:rsid w:val="00817D77"/>
    <w:rsid w:val="0083785F"/>
    <w:rsid w:val="0087614F"/>
    <w:rsid w:val="00920ECE"/>
    <w:rsid w:val="009C268F"/>
    <w:rsid w:val="00B67F03"/>
    <w:rsid w:val="00BA0513"/>
    <w:rsid w:val="00BE095E"/>
    <w:rsid w:val="00C75CAD"/>
    <w:rsid w:val="00CB1343"/>
    <w:rsid w:val="00D819FC"/>
    <w:rsid w:val="00E33A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9B8E"/>
  <w15:chartTrackingRefBased/>
  <w15:docId w15:val="{175738BF-D7CD-4CB2-B46E-0B948938F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F5F"/>
    <w:rPr>
      <w:rFonts w:eastAsiaTheme="majorEastAsia" w:cstheme="majorBidi"/>
      <w:color w:val="272727" w:themeColor="text1" w:themeTint="D8"/>
    </w:rPr>
  </w:style>
  <w:style w:type="paragraph" w:styleId="Title">
    <w:name w:val="Title"/>
    <w:basedOn w:val="Normal"/>
    <w:next w:val="Normal"/>
    <w:link w:val="TitleChar"/>
    <w:uiPriority w:val="10"/>
    <w:qFormat/>
    <w:rsid w:val="00637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F5F"/>
    <w:pPr>
      <w:spacing w:before="160"/>
      <w:jc w:val="center"/>
    </w:pPr>
    <w:rPr>
      <w:i/>
      <w:iCs/>
      <w:color w:val="404040" w:themeColor="text1" w:themeTint="BF"/>
    </w:rPr>
  </w:style>
  <w:style w:type="character" w:customStyle="1" w:styleId="QuoteChar">
    <w:name w:val="Quote Char"/>
    <w:basedOn w:val="DefaultParagraphFont"/>
    <w:link w:val="Quote"/>
    <w:uiPriority w:val="29"/>
    <w:rsid w:val="00637F5F"/>
    <w:rPr>
      <w:i/>
      <w:iCs/>
      <w:color w:val="404040" w:themeColor="text1" w:themeTint="BF"/>
    </w:rPr>
  </w:style>
  <w:style w:type="paragraph" w:styleId="ListParagraph">
    <w:name w:val="List Paragraph"/>
    <w:basedOn w:val="Normal"/>
    <w:uiPriority w:val="34"/>
    <w:qFormat/>
    <w:rsid w:val="00637F5F"/>
    <w:pPr>
      <w:ind w:left="720"/>
      <w:contextualSpacing/>
    </w:pPr>
  </w:style>
  <w:style w:type="character" w:styleId="IntenseEmphasis">
    <w:name w:val="Intense Emphasis"/>
    <w:basedOn w:val="DefaultParagraphFont"/>
    <w:uiPriority w:val="21"/>
    <w:qFormat/>
    <w:rsid w:val="00637F5F"/>
    <w:rPr>
      <w:i/>
      <w:iCs/>
      <w:color w:val="2F5496" w:themeColor="accent1" w:themeShade="BF"/>
    </w:rPr>
  </w:style>
  <w:style w:type="paragraph" w:styleId="IntenseQuote">
    <w:name w:val="Intense Quote"/>
    <w:basedOn w:val="Normal"/>
    <w:next w:val="Normal"/>
    <w:link w:val="IntenseQuoteChar"/>
    <w:uiPriority w:val="30"/>
    <w:qFormat/>
    <w:rsid w:val="00637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F5F"/>
    <w:rPr>
      <w:i/>
      <w:iCs/>
      <w:color w:val="2F5496" w:themeColor="accent1" w:themeShade="BF"/>
    </w:rPr>
  </w:style>
  <w:style w:type="character" w:styleId="IntenseReference">
    <w:name w:val="Intense Reference"/>
    <w:basedOn w:val="DefaultParagraphFont"/>
    <w:uiPriority w:val="32"/>
    <w:qFormat/>
    <w:rsid w:val="00637F5F"/>
    <w:rPr>
      <w:b/>
      <w:bCs/>
      <w:smallCaps/>
      <w:color w:val="2F5496" w:themeColor="accent1" w:themeShade="BF"/>
      <w:spacing w:val="5"/>
    </w:rPr>
  </w:style>
  <w:style w:type="table" w:styleId="TableGrid">
    <w:name w:val="Table Grid"/>
    <w:basedOn w:val="TableNormal"/>
    <w:uiPriority w:val="39"/>
    <w:rsid w:val="0063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5191"/>
    <w:rPr>
      <w:color w:val="0563C1" w:themeColor="hyperlink"/>
      <w:u w:val="single"/>
    </w:rPr>
  </w:style>
  <w:style w:type="character" w:styleId="UnresolvedMention">
    <w:name w:val="Unresolved Mention"/>
    <w:basedOn w:val="DefaultParagraphFont"/>
    <w:uiPriority w:val="99"/>
    <w:semiHidden/>
    <w:unhideWhenUsed/>
    <w:rsid w:val="00785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d.com/" TargetMode="External"/><Relationship Id="rId13" Type="http://schemas.openxmlformats.org/officeDocument/2006/relationships/hyperlink" Target="https://alibaba.com/" TargetMode="External"/><Relationship Id="rId18" Type="http://schemas.openxmlformats.org/officeDocument/2006/relationships/hyperlink" Target="https://alibaba.com/" TargetMode="External"/><Relationship Id="rId3" Type="http://schemas.openxmlformats.org/officeDocument/2006/relationships/settings" Target="settings.xml"/><Relationship Id="rId21" Type="http://schemas.openxmlformats.org/officeDocument/2006/relationships/hyperlink" Target="https://apple.com/" TargetMode="External"/><Relationship Id="rId7" Type="http://schemas.openxmlformats.org/officeDocument/2006/relationships/hyperlink" Target="https://jd.com/" TargetMode="External"/><Relationship Id="rId12" Type="http://schemas.openxmlformats.org/officeDocument/2006/relationships/hyperlink" Target="https://jd.com/" TargetMode="External"/><Relationship Id="rId17" Type="http://schemas.openxmlformats.org/officeDocument/2006/relationships/hyperlink" Target="https://alibaba.com/" TargetMode="External"/><Relationship Id="rId2" Type="http://schemas.openxmlformats.org/officeDocument/2006/relationships/styles" Target="styles.xml"/><Relationship Id="rId16" Type="http://schemas.openxmlformats.org/officeDocument/2006/relationships/hyperlink" Target="https://alibaba.com/" TargetMode="External"/><Relationship Id="rId20" Type="http://schemas.openxmlformats.org/officeDocument/2006/relationships/hyperlink" Target="https://alibaba.com/" TargetMode="External"/><Relationship Id="rId1" Type="http://schemas.openxmlformats.org/officeDocument/2006/relationships/numbering" Target="numbering.xml"/><Relationship Id="rId6" Type="http://schemas.openxmlformats.org/officeDocument/2006/relationships/hyperlink" Target="https://jd.com/" TargetMode="External"/><Relationship Id="rId11" Type="http://schemas.openxmlformats.org/officeDocument/2006/relationships/hyperlink" Target="https://jd.com/" TargetMode="External"/><Relationship Id="rId24" Type="http://schemas.openxmlformats.org/officeDocument/2006/relationships/theme" Target="theme/theme1.xml"/><Relationship Id="rId5" Type="http://schemas.openxmlformats.org/officeDocument/2006/relationships/hyperlink" Target="https://jd.com/" TargetMode="External"/><Relationship Id="rId15" Type="http://schemas.openxmlformats.org/officeDocument/2006/relationships/hyperlink" Target="https://alibaba.com/" TargetMode="External"/><Relationship Id="rId23" Type="http://schemas.openxmlformats.org/officeDocument/2006/relationships/fontTable" Target="fontTable.xml"/><Relationship Id="rId10" Type="http://schemas.openxmlformats.org/officeDocument/2006/relationships/hyperlink" Target="https://jd.com/" TargetMode="External"/><Relationship Id="rId19" Type="http://schemas.openxmlformats.org/officeDocument/2006/relationships/hyperlink" Target="https://alibaba.com/" TargetMode="External"/><Relationship Id="rId4" Type="http://schemas.openxmlformats.org/officeDocument/2006/relationships/webSettings" Target="webSettings.xml"/><Relationship Id="rId9" Type="http://schemas.openxmlformats.org/officeDocument/2006/relationships/hyperlink" Target="https://jd.com/" TargetMode="External"/><Relationship Id="rId14" Type="http://schemas.openxmlformats.org/officeDocument/2006/relationships/hyperlink" Target="https://alibaba.com/" TargetMode="External"/><Relationship Id="rId22" Type="http://schemas.openxmlformats.org/officeDocument/2006/relationships/hyperlink" Target="https://alibab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6774</Words>
  <Characters>38613</Characters>
  <Application>Microsoft Office Word</Application>
  <DocSecurity>0</DocSecurity>
  <Lines>321</Lines>
  <Paragraphs>90</Paragraphs>
  <ScaleCrop>false</ScaleCrop>
  <Company/>
  <LinksUpToDate>false</LinksUpToDate>
  <CharactersWithSpaces>45297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20</cp:revision>
  <dcterms:created xsi:type="dcterms:W3CDTF">2026-05-04T12:42:00Z</dcterms:created>
  <dcterms:modified xsi:type="dcterms:W3CDTF">2026-05-04T13:00:00Z</dcterms:modified>
</cp:coreProperties>
</file>