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575"/>
        <w:gridCol w:w="2489"/>
        <w:gridCol w:w="83"/>
      </w:tblGrid>
      <w:tr w:rsidR="00FF2EA7" w:rsidTr="007A7B1E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FF2EA7" w:rsidRDefault="00FF2EA7" w:rsidP="007A7B1E">
            <w:pPr>
              <w:jc w:val="center"/>
              <w:rPr>
                <w:caps/>
              </w:rPr>
            </w:pPr>
          </w:p>
        </w:tc>
        <w:tc>
          <w:tcPr>
            <w:tcW w:w="4575" w:type="dxa"/>
          </w:tcPr>
          <w:p w:rsidR="00FF2EA7" w:rsidRDefault="00FF2EA7" w:rsidP="007A7B1E">
            <w:pPr>
              <w:spacing w:line="240" w:lineRule="atLeast"/>
              <w:jc w:val="center"/>
              <w:rPr>
                <w:caps/>
              </w:rPr>
            </w:pPr>
            <w:r w:rsidRPr="00240897">
              <w:rPr>
                <w:noProof/>
              </w:rPr>
              <w:drawing>
                <wp:inline distT="0" distB="0" distL="0" distR="0">
                  <wp:extent cx="619125" cy="600075"/>
                  <wp:effectExtent l="0" t="0" r="9525" b="9525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FF2EA7" w:rsidRDefault="00FF2EA7" w:rsidP="007A7B1E">
            <w:pPr>
              <w:jc w:val="center"/>
              <w:rPr>
                <w:caps/>
              </w:rPr>
            </w:pPr>
          </w:p>
        </w:tc>
      </w:tr>
      <w:tr w:rsidR="00FF2EA7" w:rsidRPr="00CC4126" w:rsidTr="007A7B1E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FF2EA7" w:rsidRPr="00DE53F4" w:rsidRDefault="00FF2EA7" w:rsidP="007A7B1E">
            <w:pPr>
              <w:pStyle w:val="a3"/>
              <w:spacing w:after="0"/>
              <w:jc w:val="center"/>
              <w:rPr>
                <w:iCs/>
                <w:caps/>
                <w:sz w:val="32"/>
                <w:szCs w:val="32"/>
              </w:rPr>
            </w:pPr>
            <w:r w:rsidRPr="00DE53F4">
              <w:rPr>
                <w:iCs/>
                <w:caps/>
                <w:sz w:val="32"/>
                <w:szCs w:val="32"/>
              </w:rPr>
              <w:t>МИНОБРНАУКИ РОССИИ</w:t>
            </w:r>
          </w:p>
        </w:tc>
      </w:tr>
      <w:tr w:rsidR="00FF2EA7" w:rsidRPr="00CC4126" w:rsidTr="007A7B1E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FF2EA7" w:rsidRPr="00DE53F4" w:rsidRDefault="00FF2EA7" w:rsidP="007A7B1E">
            <w:pPr>
              <w:pStyle w:val="a3"/>
              <w:spacing w:after="0"/>
              <w:jc w:val="center"/>
              <w:rPr>
                <w:b/>
                <w:iCs/>
                <w:sz w:val="32"/>
                <w:szCs w:val="32"/>
              </w:rPr>
            </w:pPr>
            <w:bookmarkStart w:id="0" w:name="_Toc338578651"/>
            <w:r w:rsidRPr="00DE53F4">
              <w:rPr>
                <w:b/>
                <w:iCs/>
                <w:sz w:val="32"/>
                <w:szCs w:val="32"/>
              </w:rPr>
              <w:t>Федеральное государственное бюджетное образовательное учреждение</w:t>
            </w:r>
            <w:bookmarkEnd w:id="0"/>
          </w:p>
          <w:p w:rsidR="00FF2EA7" w:rsidRPr="00DE53F4" w:rsidRDefault="00FF2EA7" w:rsidP="007A7B1E">
            <w:pPr>
              <w:pStyle w:val="a3"/>
              <w:spacing w:after="0"/>
              <w:jc w:val="center"/>
              <w:rPr>
                <w:b/>
                <w:iCs/>
                <w:sz w:val="32"/>
                <w:szCs w:val="32"/>
              </w:rPr>
            </w:pPr>
            <w:bookmarkStart w:id="1" w:name="_Toc338578652"/>
            <w:r w:rsidRPr="00DE53F4">
              <w:rPr>
                <w:b/>
                <w:iCs/>
                <w:sz w:val="32"/>
                <w:szCs w:val="32"/>
              </w:rPr>
              <w:t>высшего профессионального образования</w:t>
            </w:r>
            <w:bookmarkEnd w:id="1"/>
          </w:p>
          <w:p w:rsidR="00FF2EA7" w:rsidRPr="00DE53F4" w:rsidRDefault="00FF2EA7" w:rsidP="007A7B1E">
            <w:pPr>
              <w:pStyle w:val="a3"/>
              <w:spacing w:after="0"/>
              <w:jc w:val="center"/>
              <w:rPr>
                <w:szCs w:val="32"/>
              </w:rPr>
            </w:pPr>
            <w:bookmarkStart w:id="2" w:name="_Toc338578653"/>
            <w:r w:rsidRPr="00DE53F4">
              <w:rPr>
                <w:iCs/>
                <w:sz w:val="32"/>
                <w:szCs w:val="32"/>
              </w:rPr>
              <w:t xml:space="preserve">«Московский </w:t>
            </w:r>
            <w:bookmarkEnd w:id="2"/>
            <w:r w:rsidRPr="00DE53F4">
              <w:rPr>
                <w:iCs/>
                <w:sz w:val="32"/>
                <w:szCs w:val="32"/>
              </w:rPr>
              <w:t>технологический университет»</w:t>
            </w:r>
          </w:p>
          <w:p w:rsidR="00FF2EA7" w:rsidRPr="00DE53F4" w:rsidRDefault="00FF2EA7" w:rsidP="007A7B1E">
            <w:pPr>
              <w:pStyle w:val="a3"/>
              <w:spacing w:after="0"/>
              <w:jc w:val="center"/>
              <w:rPr>
                <w:iCs/>
                <w:sz w:val="32"/>
                <w:szCs w:val="32"/>
              </w:rPr>
            </w:pPr>
            <w:r w:rsidRPr="00DE53F4">
              <w:rPr>
                <w:iCs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4445" t="0" r="24130" b="127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E4642C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F2EA7" w:rsidRPr="002C7D27" w:rsidTr="007A7B1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FF2EA7" w:rsidRPr="00DE53F4" w:rsidRDefault="00FF2EA7" w:rsidP="007A7B1E">
            <w:pPr>
              <w:tabs>
                <w:tab w:val="left" w:leader="underscore" w:pos="7781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Институт </w:t>
            </w:r>
            <w:r w:rsidRPr="00DE53F4">
              <w:rPr>
                <w:u w:val="single"/>
              </w:rPr>
              <w:t>информационных технологий</w:t>
            </w:r>
          </w:p>
          <w:p w:rsidR="00FF2EA7" w:rsidRDefault="00FF2EA7" w:rsidP="007A7B1E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  <w:p w:rsidR="00FF2EA7" w:rsidRDefault="00FF2EA7" w:rsidP="007A7B1E">
            <w:pPr>
              <w:tabs>
                <w:tab w:val="left" w:leader="underscore" w:pos="7781"/>
              </w:tabs>
              <w:jc w:val="center"/>
            </w:pPr>
          </w:p>
        </w:tc>
      </w:tr>
      <w:tr w:rsidR="00FF2EA7" w:rsidRPr="002C7D27" w:rsidTr="007A7B1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FF2EA7" w:rsidRPr="00DE53F4" w:rsidRDefault="00FF2EA7" w:rsidP="007A7B1E">
            <w:pPr>
              <w:tabs>
                <w:tab w:val="left" w:leader="underscore" w:pos="7781"/>
              </w:tabs>
              <w:jc w:val="center"/>
              <w:rPr>
                <w:u w:val="single"/>
              </w:rPr>
            </w:pPr>
            <w:r w:rsidRPr="00DE53F4">
              <w:rPr>
                <w:u w:val="single"/>
              </w:rPr>
              <w:t>Математического обеспечения и стандартизации информационных технологий</w:t>
            </w:r>
          </w:p>
          <w:p w:rsidR="00FF2EA7" w:rsidRPr="00D76C22" w:rsidRDefault="00FF2EA7" w:rsidP="007A7B1E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</w:tbl>
    <w:p w:rsidR="00FF2EA7" w:rsidRDefault="00FF2EA7" w:rsidP="00FF2EA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7"/>
      </w:tblGrid>
      <w:tr w:rsidR="00FF2EA7" w:rsidRPr="003B16C7" w:rsidTr="007A7B1E">
        <w:tc>
          <w:tcPr>
            <w:tcW w:w="5000" w:type="pct"/>
            <w:gridSpan w:val="2"/>
          </w:tcPr>
          <w:p w:rsidR="00FF2EA7" w:rsidRPr="00380A04" w:rsidRDefault="00FF2EA7" w:rsidP="007A7B1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</w:t>
            </w:r>
            <w:r>
              <w:rPr>
                <w:b/>
                <w:sz w:val="28"/>
                <w:szCs w:val="28"/>
              </w:rPr>
              <w:t xml:space="preserve">АЯ </w:t>
            </w:r>
            <w:r w:rsidRPr="00380A04">
              <w:rPr>
                <w:b/>
                <w:sz w:val="28"/>
                <w:szCs w:val="28"/>
              </w:rPr>
              <w:t>РАБОТА</w:t>
            </w:r>
          </w:p>
        </w:tc>
      </w:tr>
      <w:tr w:rsidR="00FF2EA7" w:rsidRPr="003B16C7" w:rsidTr="007A7B1E">
        <w:tc>
          <w:tcPr>
            <w:tcW w:w="5000" w:type="pct"/>
            <w:gridSpan w:val="2"/>
          </w:tcPr>
          <w:p w:rsidR="00FF2EA7" w:rsidRPr="00380A04" w:rsidRDefault="00FF2EA7" w:rsidP="007A7B1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F2EA7" w:rsidRPr="003B16C7" w:rsidTr="007A7B1E">
        <w:tc>
          <w:tcPr>
            <w:tcW w:w="5000" w:type="pct"/>
            <w:gridSpan w:val="2"/>
          </w:tcPr>
          <w:p w:rsidR="00FF2EA7" w:rsidRPr="00EC32CC" w:rsidRDefault="00FF2EA7" w:rsidP="007A7B1E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  <w:u w:val="single"/>
              </w:rPr>
            </w:pPr>
            <w:r w:rsidRPr="00EC32CC">
              <w:rPr>
                <w:b/>
                <w:spacing w:val="-5"/>
                <w:sz w:val="28"/>
                <w:szCs w:val="28"/>
                <w:u w:val="single"/>
              </w:rPr>
              <w:t>«</w:t>
            </w:r>
            <w:r w:rsidRPr="00EC32CC">
              <w:rPr>
                <w:sz w:val="28"/>
                <w:szCs w:val="28"/>
                <w:u w:val="single"/>
              </w:rPr>
              <w:t>Структуры и алгоритмы обработки данных</w:t>
            </w:r>
            <w:r w:rsidRPr="00EC32CC">
              <w:rPr>
                <w:b/>
                <w:spacing w:val="-5"/>
                <w:sz w:val="28"/>
                <w:szCs w:val="28"/>
                <w:u w:val="single"/>
              </w:rPr>
              <w:t>»</w:t>
            </w:r>
          </w:p>
          <w:p w:rsidR="00FF2EA7" w:rsidRPr="000C2ABA" w:rsidRDefault="00FF2EA7" w:rsidP="007A7B1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(наименование дисциплины)</w:t>
            </w:r>
          </w:p>
        </w:tc>
      </w:tr>
      <w:tr w:rsidR="00FF2EA7" w:rsidRPr="003B16C7" w:rsidTr="007A7B1E">
        <w:tc>
          <w:tcPr>
            <w:tcW w:w="5000" w:type="pct"/>
            <w:gridSpan w:val="2"/>
          </w:tcPr>
          <w:p w:rsidR="00FF2EA7" w:rsidRDefault="00FF2EA7" w:rsidP="007A7B1E">
            <w:pPr>
              <w:shd w:val="clear" w:color="auto" w:fill="FFFFFF"/>
              <w:jc w:val="center"/>
              <w:rPr>
                <w:b/>
              </w:rPr>
            </w:pPr>
          </w:p>
          <w:p w:rsidR="00FF2EA7" w:rsidRDefault="00FF2EA7" w:rsidP="007A7B1E">
            <w:pPr>
              <w:shd w:val="clear" w:color="auto" w:fill="FFFFFF"/>
              <w:jc w:val="center"/>
              <w:rPr>
                <w:b/>
              </w:rPr>
            </w:pPr>
            <w:r w:rsidRPr="005A166B">
              <w:rPr>
                <w:b/>
              </w:rPr>
              <w:t>Тема «</w:t>
            </w:r>
            <w:r w:rsidRPr="00FF2EA7">
              <w:rPr>
                <w:szCs w:val="32"/>
                <w:u w:val="single"/>
              </w:rPr>
              <w:t>Создание пользовательского типа данных на основе класса С++ и его использование в приложении.</w:t>
            </w:r>
            <w:r w:rsidRPr="00FF2EA7">
              <w:rPr>
                <w:szCs w:val="32"/>
              </w:rPr>
              <w:t>»</w:t>
            </w:r>
          </w:p>
          <w:p w:rsidR="00FF2EA7" w:rsidRPr="00EC32CC" w:rsidRDefault="00FF2EA7" w:rsidP="007A7B1E">
            <w:pPr>
              <w:shd w:val="clear" w:color="auto" w:fill="FFFFFF"/>
              <w:jc w:val="center"/>
              <w:rPr>
                <w:b/>
              </w:rPr>
            </w:pPr>
            <w:r>
              <w:rPr>
                <w:i/>
              </w:rPr>
              <w:t>(наименование темы)</w:t>
            </w:r>
          </w:p>
          <w:p w:rsidR="00FF2EA7" w:rsidRPr="000C2ABA" w:rsidRDefault="00FF2EA7" w:rsidP="007A7B1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F2EA7" w:rsidRPr="003B16C7" w:rsidTr="007A7B1E">
        <w:tc>
          <w:tcPr>
            <w:tcW w:w="2500" w:type="pct"/>
          </w:tcPr>
          <w:p w:rsidR="00FF2EA7" w:rsidRPr="00C01A54" w:rsidRDefault="00FF2EA7" w:rsidP="007A7B1E">
            <w:pPr>
              <w:jc w:val="center"/>
            </w:pPr>
            <w:r w:rsidRPr="00C01A54">
              <w:t xml:space="preserve">Студент группы </w:t>
            </w:r>
            <w:r>
              <w:t>ИВБО-02-15</w:t>
            </w:r>
          </w:p>
          <w:p w:rsidR="00FF2EA7" w:rsidRPr="00C01A54" w:rsidRDefault="00FF2EA7" w:rsidP="007A7B1E">
            <w:pPr>
              <w:shd w:val="clear" w:color="auto" w:fill="FFFFFF"/>
              <w:jc w:val="center"/>
              <w:rPr>
                <w:b/>
              </w:rPr>
            </w:pPr>
            <w:r>
              <w:t xml:space="preserve">     </w:t>
            </w:r>
            <w:r>
              <w:rPr>
                <w:i/>
              </w:rPr>
              <w:t xml:space="preserve">(учебная </w:t>
            </w:r>
            <w:r w:rsidRPr="00C01A54">
              <w:rPr>
                <w:i/>
              </w:rPr>
              <w:t xml:space="preserve"> группа)</w:t>
            </w:r>
          </w:p>
        </w:tc>
        <w:tc>
          <w:tcPr>
            <w:tcW w:w="2500" w:type="pct"/>
          </w:tcPr>
          <w:p w:rsidR="00FF2EA7" w:rsidRPr="00C01A54" w:rsidRDefault="00FF2EA7" w:rsidP="007A7B1E">
            <w:pPr>
              <w:shd w:val="clear" w:color="auto" w:fill="FFFFFF"/>
              <w:jc w:val="center"/>
              <w:rPr>
                <w:b/>
              </w:rPr>
            </w:pPr>
            <w:r>
              <w:rPr>
                <w:i/>
              </w:rPr>
              <w:t>Прохоров Андрей Валерьевич</w:t>
            </w:r>
          </w:p>
        </w:tc>
      </w:tr>
      <w:tr w:rsidR="00FF2EA7" w:rsidRPr="003B16C7" w:rsidTr="007A7B1E">
        <w:tc>
          <w:tcPr>
            <w:tcW w:w="2500" w:type="pct"/>
          </w:tcPr>
          <w:p w:rsidR="00FF2EA7" w:rsidRDefault="00FF2EA7" w:rsidP="00FF2EA7">
            <w:pPr>
              <w:ind w:left="1880" w:hanging="1596"/>
            </w:pPr>
            <w:r>
              <w:t>Руководитель курсового проекта</w:t>
            </w:r>
          </w:p>
          <w:p w:rsidR="00FF2EA7" w:rsidRPr="00042F36" w:rsidRDefault="00FF2EA7" w:rsidP="00FF2EA7">
            <w:pPr>
              <w:ind w:left="1880" w:hanging="1596"/>
            </w:pPr>
          </w:p>
          <w:p w:rsidR="00FF2EA7" w:rsidRPr="00042F36" w:rsidRDefault="00FF2EA7" w:rsidP="007A7B1E">
            <w:pPr>
              <w:ind w:firstLine="284"/>
              <w:rPr>
                <w:i/>
              </w:rPr>
            </w:pPr>
            <w:r w:rsidRPr="00042F36">
              <w:rPr>
                <w:i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FF2EA7" w:rsidRPr="00FF2EA7" w:rsidRDefault="00FF2EA7" w:rsidP="007A7B1E">
            <w:pPr>
              <w:shd w:val="clear" w:color="auto" w:fill="FFFFFF"/>
              <w:jc w:val="center"/>
              <w:rPr>
                <w:i/>
              </w:rPr>
            </w:pPr>
            <w:r>
              <w:rPr>
                <w:bCs/>
                <w:i/>
                <w:shd w:val="clear" w:color="auto" w:fill="FFFFFF"/>
              </w:rPr>
              <w:t xml:space="preserve">Ст. преподаватель. каф. </w:t>
            </w:r>
            <w:r w:rsidRPr="00FF2EA7">
              <w:rPr>
                <w:bCs/>
                <w:i/>
                <w:shd w:val="clear" w:color="auto" w:fill="FFFFFF"/>
              </w:rPr>
              <w:t>Скворцова Людмила Анатольевна</w:t>
            </w:r>
          </w:p>
        </w:tc>
      </w:tr>
      <w:tr w:rsidR="00FF2EA7" w:rsidRPr="003B16C7" w:rsidTr="007A7B1E">
        <w:tc>
          <w:tcPr>
            <w:tcW w:w="2500" w:type="pct"/>
          </w:tcPr>
          <w:p w:rsidR="00FF2EA7" w:rsidRPr="00042F36" w:rsidRDefault="00FF2EA7" w:rsidP="007A7B1E">
            <w:pPr>
              <w:ind w:firstLine="284"/>
            </w:pPr>
            <w:r>
              <w:t xml:space="preserve">Рецензент </w:t>
            </w:r>
            <w:r w:rsidRPr="001D6DD1">
              <w:t>(</w:t>
            </w:r>
            <w:r w:rsidRPr="00B970D6">
              <w:rPr>
                <w:i/>
              </w:rPr>
              <w:t>при наличии</w:t>
            </w:r>
            <w:r w:rsidRPr="001D6DD1">
              <w:t>)</w:t>
            </w:r>
          </w:p>
          <w:p w:rsidR="00FF2EA7" w:rsidRPr="00042F36" w:rsidRDefault="00FF2EA7" w:rsidP="007A7B1E">
            <w:pPr>
              <w:ind w:firstLine="284"/>
            </w:pPr>
            <w:r w:rsidRPr="00042F36">
              <w:rPr>
                <w:i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FF2EA7" w:rsidRPr="00C01A54" w:rsidRDefault="00FF2EA7" w:rsidP="007A7B1E">
            <w:pPr>
              <w:shd w:val="clear" w:color="auto" w:fill="FFFFFF"/>
              <w:jc w:val="center"/>
              <w:rPr>
                <w:i/>
              </w:rPr>
            </w:pPr>
            <w:r w:rsidRPr="00C01A54">
              <w:rPr>
                <w:i/>
              </w:rPr>
              <w:t>Фамилия И.О</w:t>
            </w:r>
          </w:p>
        </w:tc>
      </w:tr>
      <w:tr w:rsidR="00FF2EA7" w:rsidRPr="003B16C7" w:rsidTr="007A7B1E">
        <w:tc>
          <w:tcPr>
            <w:tcW w:w="2500" w:type="pct"/>
          </w:tcPr>
          <w:p w:rsidR="00FF2EA7" w:rsidRPr="003B16C7" w:rsidRDefault="00FF2EA7" w:rsidP="007A7B1E"/>
        </w:tc>
        <w:tc>
          <w:tcPr>
            <w:tcW w:w="2500" w:type="pct"/>
          </w:tcPr>
          <w:p w:rsidR="00FF2EA7" w:rsidRPr="00BD0783" w:rsidRDefault="00FF2EA7" w:rsidP="007A7B1E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FF2EA7" w:rsidRDefault="00FF2EA7" w:rsidP="00FF2EA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2"/>
        <w:gridCol w:w="3063"/>
        <w:gridCol w:w="2879"/>
      </w:tblGrid>
      <w:tr w:rsidR="00FF2EA7" w:rsidRPr="003B16C7" w:rsidTr="007A7B1E">
        <w:tc>
          <w:tcPr>
            <w:tcW w:w="3510" w:type="dxa"/>
            <w:vAlign w:val="center"/>
          </w:tcPr>
          <w:p w:rsidR="00FF2EA7" w:rsidRPr="003B16C7" w:rsidRDefault="00FF2EA7" w:rsidP="007A7B1E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FF2EA7" w:rsidRPr="003B16C7" w:rsidRDefault="00FF2EA7" w:rsidP="007A7B1E">
            <w:pPr>
              <w:jc w:val="center"/>
            </w:pPr>
            <w:r w:rsidRPr="003B16C7">
              <w:t>«__»_____</w:t>
            </w:r>
            <w:r>
              <w:t>__2017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FF2EA7" w:rsidRPr="003B16C7" w:rsidRDefault="00FF2EA7" w:rsidP="007A7B1E">
            <w:pPr>
              <w:rPr>
                <w:i/>
              </w:rPr>
            </w:pPr>
          </w:p>
          <w:p w:rsidR="00FF2EA7" w:rsidRPr="003B16C7" w:rsidRDefault="00FF2EA7" w:rsidP="007A7B1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студента</w:t>
            </w:r>
            <w:r w:rsidRPr="003B16C7">
              <w:rPr>
                <w:i/>
              </w:rPr>
              <w:t>)</w:t>
            </w:r>
          </w:p>
        </w:tc>
      </w:tr>
      <w:tr w:rsidR="00FF2EA7" w:rsidRPr="003B16C7" w:rsidTr="007A7B1E">
        <w:tc>
          <w:tcPr>
            <w:tcW w:w="3510" w:type="dxa"/>
          </w:tcPr>
          <w:p w:rsidR="00FF2EA7" w:rsidRPr="003B16C7" w:rsidRDefault="00FF2EA7" w:rsidP="007A7B1E">
            <w:pPr>
              <w:jc w:val="center"/>
            </w:pPr>
          </w:p>
        </w:tc>
        <w:tc>
          <w:tcPr>
            <w:tcW w:w="3119" w:type="dxa"/>
          </w:tcPr>
          <w:p w:rsidR="00FF2EA7" w:rsidRPr="000C2ABA" w:rsidRDefault="00FF2EA7" w:rsidP="007A7B1E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FF2EA7" w:rsidRPr="003B16C7" w:rsidRDefault="00FF2EA7" w:rsidP="007A7B1E">
            <w:pPr>
              <w:jc w:val="center"/>
            </w:pPr>
          </w:p>
        </w:tc>
      </w:tr>
      <w:tr w:rsidR="00FF2EA7" w:rsidRPr="003B16C7" w:rsidTr="007A7B1E">
        <w:tc>
          <w:tcPr>
            <w:tcW w:w="3510" w:type="dxa"/>
            <w:vAlign w:val="center"/>
          </w:tcPr>
          <w:p w:rsidR="00FF2EA7" w:rsidRPr="003B16C7" w:rsidRDefault="00FF2EA7" w:rsidP="007A7B1E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FF2EA7" w:rsidRPr="003B16C7" w:rsidRDefault="00FF2EA7" w:rsidP="007A7B1E">
            <w:pPr>
              <w:jc w:val="center"/>
            </w:pPr>
            <w:r w:rsidRPr="003B16C7">
              <w:t>«__»_____</w:t>
            </w:r>
            <w:r>
              <w:t>__2017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FF2EA7" w:rsidRPr="003B16C7" w:rsidRDefault="00FF2EA7" w:rsidP="007A7B1E">
            <w:pPr>
              <w:rPr>
                <w:i/>
              </w:rPr>
            </w:pPr>
          </w:p>
          <w:p w:rsidR="00FF2EA7" w:rsidRPr="003B16C7" w:rsidRDefault="00FF2EA7" w:rsidP="007A7B1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руководителя</w:t>
            </w:r>
            <w:r w:rsidRPr="003B16C7">
              <w:rPr>
                <w:i/>
              </w:rPr>
              <w:t>)</w:t>
            </w:r>
          </w:p>
        </w:tc>
      </w:tr>
    </w:tbl>
    <w:p w:rsidR="00FF2EA7" w:rsidRDefault="00FF2EA7" w:rsidP="00FF2EA7">
      <w:pPr>
        <w:shd w:val="clear" w:color="auto" w:fill="FFFFFF"/>
        <w:jc w:val="center"/>
      </w:pPr>
    </w:p>
    <w:p w:rsidR="00FF2EA7" w:rsidRDefault="00FF2EA7" w:rsidP="00FF2EA7">
      <w:pPr>
        <w:shd w:val="clear" w:color="auto" w:fill="FFFFFF"/>
        <w:jc w:val="center"/>
      </w:pPr>
    </w:p>
    <w:p w:rsidR="00FF2EA7" w:rsidRDefault="00FF2EA7" w:rsidP="00FF2EA7">
      <w:pPr>
        <w:shd w:val="clear" w:color="auto" w:fill="FFFFFF"/>
        <w:jc w:val="center"/>
      </w:pPr>
    </w:p>
    <w:p w:rsidR="00FF2EA7" w:rsidRDefault="00FF2EA7" w:rsidP="00FF2EA7">
      <w:pPr>
        <w:shd w:val="clear" w:color="auto" w:fill="FFFFFF"/>
        <w:jc w:val="center"/>
      </w:pPr>
    </w:p>
    <w:p w:rsidR="00FF2EA7" w:rsidRDefault="00FF2EA7" w:rsidP="00FF2EA7">
      <w:pPr>
        <w:shd w:val="clear" w:color="auto" w:fill="FFFFFF"/>
        <w:jc w:val="center"/>
      </w:pPr>
    </w:p>
    <w:p w:rsidR="00FF2EA7" w:rsidRDefault="00FF2EA7" w:rsidP="00FF2EA7">
      <w:pPr>
        <w:shd w:val="clear" w:color="auto" w:fill="FFFFFF"/>
        <w:jc w:val="center"/>
      </w:pPr>
    </w:p>
    <w:p w:rsidR="00FF2EA7" w:rsidRDefault="00FF2EA7" w:rsidP="00FF2EA7">
      <w:pPr>
        <w:shd w:val="clear" w:color="auto" w:fill="FFFFFF"/>
        <w:jc w:val="center"/>
      </w:pPr>
    </w:p>
    <w:p w:rsidR="00FF2EA7" w:rsidRDefault="00FF2EA7" w:rsidP="00FF2EA7">
      <w:pPr>
        <w:shd w:val="clear" w:color="auto" w:fill="FFFFFF"/>
        <w:jc w:val="center"/>
      </w:pPr>
    </w:p>
    <w:p w:rsidR="00FF2EA7" w:rsidRDefault="00FF2EA7" w:rsidP="00FF2EA7">
      <w:pPr>
        <w:shd w:val="clear" w:color="auto" w:fill="FFFFFF"/>
        <w:jc w:val="center"/>
      </w:pPr>
    </w:p>
    <w:p w:rsidR="00540060" w:rsidRDefault="00FF2EA7" w:rsidP="00FF2EA7">
      <w:pPr>
        <w:shd w:val="clear" w:color="auto" w:fill="FFFFFF"/>
        <w:jc w:val="center"/>
      </w:pPr>
      <w:r>
        <w:t xml:space="preserve">Москва </w:t>
      </w:r>
      <w:r w:rsidRPr="0012624F">
        <w:t>201</w:t>
      </w:r>
      <w:r>
        <w:t>7</w:t>
      </w:r>
    </w:p>
    <w:tbl>
      <w:tblPr>
        <w:tblW w:w="5185" w:type="pct"/>
        <w:tblInd w:w="-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7"/>
        <w:gridCol w:w="2326"/>
        <w:gridCol w:w="37"/>
        <w:gridCol w:w="2295"/>
        <w:gridCol w:w="2295"/>
      </w:tblGrid>
      <w:tr w:rsidR="00FF2EA7" w:rsidRPr="00EC32CC" w:rsidTr="00FF2EA7">
        <w:trPr>
          <w:cantSplit/>
          <w:trHeight w:val="317"/>
        </w:trPr>
        <w:tc>
          <w:tcPr>
            <w:tcW w:w="5000" w:type="pct"/>
            <w:gridSpan w:val="5"/>
          </w:tcPr>
          <w:p w:rsidR="00FF2EA7" w:rsidRPr="00EC32CC" w:rsidRDefault="00FF2EA7" w:rsidP="00FF2EA7">
            <w:pPr>
              <w:tabs>
                <w:tab w:val="left" w:leader="underscore" w:pos="7781"/>
              </w:tabs>
              <w:jc w:val="center"/>
              <w:rPr>
                <w:sz w:val="32"/>
                <w:szCs w:val="32"/>
              </w:rPr>
            </w:pPr>
            <w:r w:rsidRPr="00EC32CC">
              <w:rPr>
                <w:sz w:val="32"/>
                <w:szCs w:val="32"/>
              </w:rPr>
              <w:lastRenderedPageBreak/>
              <w:t>МИНОБРНАУКИ РОССИИ</w:t>
            </w:r>
          </w:p>
        </w:tc>
      </w:tr>
      <w:tr w:rsidR="00FF2EA7" w:rsidRPr="00EC32CC" w:rsidTr="00FF2EA7">
        <w:trPr>
          <w:cantSplit/>
          <w:trHeight w:val="317"/>
        </w:trPr>
        <w:tc>
          <w:tcPr>
            <w:tcW w:w="5000" w:type="pct"/>
            <w:gridSpan w:val="5"/>
          </w:tcPr>
          <w:p w:rsidR="00FF2EA7" w:rsidRPr="00EC32CC" w:rsidRDefault="00FF2EA7" w:rsidP="00FF2EA7">
            <w:pPr>
              <w:tabs>
                <w:tab w:val="left" w:leader="underscore" w:pos="7781"/>
              </w:tabs>
              <w:jc w:val="center"/>
              <w:rPr>
                <w:sz w:val="32"/>
                <w:szCs w:val="32"/>
              </w:rPr>
            </w:pPr>
            <w:bookmarkStart w:id="3" w:name="_Toc338578657"/>
            <w:r w:rsidRPr="00EC32CC">
              <w:rPr>
                <w:sz w:val="32"/>
                <w:szCs w:val="32"/>
              </w:rPr>
              <w:t>Федеральное государственное бюджетное образовательное учреждение</w:t>
            </w:r>
            <w:bookmarkStart w:id="4" w:name="_Toc338578658"/>
            <w:bookmarkEnd w:id="3"/>
            <w:r w:rsidRPr="00EC32CC">
              <w:rPr>
                <w:sz w:val="32"/>
                <w:szCs w:val="32"/>
              </w:rPr>
              <w:t xml:space="preserve"> высшего образования</w:t>
            </w:r>
            <w:bookmarkEnd w:id="4"/>
          </w:p>
          <w:p w:rsidR="00FF2EA7" w:rsidRPr="00EC32CC" w:rsidRDefault="00FF2EA7" w:rsidP="00FF2EA7">
            <w:pPr>
              <w:tabs>
                <w:tab w:val="left" w:leader="underscore" w:pos="7781"/>
              </w:tabs>
              <w:jc w:val="center"/>
              <w:rPr>
                <w:sz w:val="32"/>
                <w:szCs w:val="32"/>
              </w:rPr>
            </w:pPr>
            <w:bookmarkStart w:id="5" w:name="_Toc338578659"/>
            <w:r w:rsidRPr="00EC32CC">
              <w:rPr>
                <w:sz w:val="32"/>
                <w:szCs w:val="32"/>
              </w:rPr>
              <w:t xml:space="preserve">«Московский </w:t>
            </w:r>
            <w:bookmarkEnd w:id="5"/>
            <w:r w:rsidRPr="00EC32CC">
              <w:rPr>
                <w:sz w:val="32"/>
                <w:szCs w:val="32"/>
              </w:rPr>
              <w:t>технологический университет»</w:t>
            </w:r>
          </w:p>
          <w:p w:rsidR="00FF2EA7" w:rsidRPr="00EC32CC" w:rsidRDefault="00FF2EA7" w:rsidP="00FF2EA7">
            <w:pPr>
              <w:tabs>
                <w:tab w:val="left" w:leader="underscore" w:pos="7781"/>
              </w:tabs>
              <w:jc w:val="center"/>
              <w:rPr>
                <w:sz w:val="32"/>
                <w:szCs w:val="32"/>
              </w:rPr>
            </w:pPr>
            <w:r w:rsidRPr="00EC32CC">
              <w:rPr>
                <w:sz w:val="32"/>
                <w:szCs w:val="32"/>
              </w:rPr>
              <w:t>МИРЭА</w:t>
            </w:r>
          </w:p>
          <w:p w:rsidR="00FF2EA7" w:rsidRPr="00EC32CC" w:rsidRDefault="00FF2EA7" w:rsidP="00FF2EA7">
            <w:pPr>
              <w:tabs>
                <w:tab w:val="left" w:leader="underscore" w:pos="7781"/>
              </w:tabs>
              <w:jc w:val="center"/>
              <w:rPr>
                <w:sz w:val="32"/>
                <w:szCs w:val="32"/>
              </w:rPr>
            </w:pPr>
            <w:r w:rsidRPr="00EC32CC">
              <w:rPr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4A98C99D" wp14:editId="627B6DF7">
                      <wp:extent cx="5829300" cy="342900"/>
                      <wp:effectExtent l="0" t="2540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1C11FB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+FWA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hSU/hVgCAADWBAAADgAAAAAAAAAAAAAAAAAuAgAAZHJzL2Uyb0RvYy54bWxQSwEC&#10;LQAUAAYACAAAACEAAKU3UNwAAAAEAQAADwAAAAAAAAAAAAAAAACyBAAAZHJzL2Rvd25yZXYueG1s&#10;UEsFBgAAAAAEAAQA8wAAALsFAAAAAA=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F2EA7" w:rsidTr="00FF2EA7">
        <w:trPr>
          <w:cantSplit/>
          <w:trHeight w:val="317"/>
        </w:trPr>
        <w:tc>
          <w:tcPr>
            <w:tcW w:w="5000" w:type="pct"/>
            <w:gridSpan w:val="5"/>
          </w:tcPr>
          <w:p w:rsidR="00FF2EA7" w:rsidRPr="00DE53F4" w:rsidRDefault="00BE3DE3" w:rsidP="00FF2EA7">
            <w:pPr>
              <w:tabs>
                <w:tab w:val="left" w:leader="underscore" w:pos="7781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Институт </w:t>
            </w:r>
            <w:r w:rsidR="00FF2EA7" w:rsidRPr="00DE53F4">
              <w:rPr>
                <w:u w:val="single"/>
              </w:rPr>
              <w:t>информационных технологий</w:t>
            </w:r>
          </w:p>
          <w:p w:rsidR="00FF2EA7" w:rsidRDefault="00FF2EA7" w:rsidP="00FF2EA7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  <w:p w:rsidR="00FF2EA7" w:rsidRDefault="00FF2EA7" w:rsidP="00FF2EA7">
            <w:pPr>
              <w:tabs>
                <w:tab w:val="left" w:leader="underscore" w:pos="7781"/>
              </w:tabs>
              <w:jc w:val="center"/>
            </w:pPr>
          </w:p>
        </w:tc>
      </w:tr>
      <w:tr w:rsidR="00FF2EA7" w:rsidRPr="00D76C22" w:rsidTr="00FF2EA7">
        <w:trPr>
          <w:cantSplit/>
          <w:trHeight w:val="317"/>
        </w:trPr>
        <w:tc>
          <w:tcPr>
            <w:tcW w:w="5000" w:type="pct"/>
            <w:gridSpan w:val="5"/>
          </w:tcPr>
          <w:p w:rsidR="00FF2EA7" w:rsidRPr="00DE53F4" w:rsidRDefault="00FF2EA7" w:rsidP="00FF2EA7">
            <w:pPr>
              <w:tabs>
                <w:tab w:val="left" w:leader="underscore" w:pos="7781"/>
              </w:tabs>
              <w:jc w:val="center"/>
              <w:rPr>
                <w:u w:val="single"/>
              </w:rPr>
            </w:pPr>
            <w:r w:rsidRPr="00DE53F4">
              <w:rPr>
                <w:u w:val="single"/>
              </w:rPr>
              <w:t>Математического обеспечения и стандартизации информационных технологий</w:t>
            </w:r>
          </w:p>
          <w:p w:rsidR="00FF2EA7" w:rsidRPr="00D76C22" w:rsidRDefault="00FF2EA7" w:rsidP="00FF2EA7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FF2EA7" w:rsidRPr="00800F04" w:rsidTr="00FF2EA7">
        <w:trPr>
          <w:cantSplit/>
          <w:trHeight w:val="317"/>
        </w:trPr>
        <w:tc>
          <w:tcPr>
            <w:tcW w:w="2615" w:type="pct"/>
            <w:gridSpan w:val="2"/>
          </w:tcPr>
          <w:p w:rsidR="00FF2EA7" w:rsidRPr="005A166B" w:rsidRDefault="00FF2EA7" w:rsidP="00FF2EA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5" w:type="pct"/>
            <w:gridSpan w:val="3"/>
          </w:tcPr>
          <w:p w:rsidR="00FF2EA7" w:rsidRPr="00800F04" w:rsidRDefault="00FF2EA7" w:rsidP="00FF2EA7">
            <w:pPr>
              <w:jc w:val="center"/>
              <w:rPr>
                <w:b/>
              </w:rPr>
            </w:pPr>
            <w:r w:rsidRPr="00800F04">
              <w:rPr>
                <w:b/>
              </w:rPr>
              <w:t>Утверждаю</w:t>
            </w:r>
          </w:p>
        </w:tc>
      </w:tr>
      <w:tr w:rsidR="00FF2EA7" w:rsidRPr="005A166B" w:rsidTr="00FF2EA7">
        <w:trPr>
          <w:cantSplit/>
          <w:trHeight w:val="315"/>
        </w:trPr>
        <w:tc>
          <w:tcPr>
            <w:tcW w:w="2615" w:type="pct"/>
            <w:gridSpan w:val="2"/>
          </w:tcPr>
          <w:p w:rsidR="00FF2EA7" w:rsidRPr="005A166B" w:rsidRDefault="00FF2EA7" w:rsidP="00FF2EA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5" w:type="pct"/>
            <w:gridSpan w:val="3"/>
          </w:tcPr>
          <w:p w:rsidR="00FF2EA7" w:rsidRDefault="00FF2EA7" w:rsidP="00FF2EA7">
            <w:pPr>
              <w:tabs>
                <w:tab w:val="left" w:leader="underscore" w:pos="7781"/>
              </w:tabs>
            </w:pPr>
            <w:r w:rsidRPr="005A166B">
              <w:t>Заведующий</w:t>
            </w:r>
            <w:r>
              <w:t xml:space="preserve"> </w:t>
            </w:r>
            <w:r w:rsidRPr="005A166B">
              <w:t>кафедрой</w:t>
            </w:r>
            <w:r>
              <w:t xml:space="preserve"> МОСИТ </w:t>
            </w:r>
          </w:p>
          <w:p w:rsidR="00FF2EA7" w:rsidRDefault="00FF2EA7" w:rsidP="00FF2EA7">
            <w:pPr>
              <w:tabs>
                <w:tab w:val="left" w:leader="underscore" w:pos="7781"/>
              </w:tabs>
            </w:pPr>
          </w:p>
          <w:p w:rsidR="00FF2EA7" w:rsidRPr="005A166B" w:rsidRDefault="00FF2EA7" w:rsidP="00FF2EA7">
            <w:pPr>
              <w:tabs>
                <w:tab w:val="left" w:leader="underscore" w:pos="7781"/>
              </w:tabs>
              <w:rPr>
                <w:b/>
                <w:sz w:val="28"/>
                <w:szCs w:val="28"/>
              </w:rPr>
            </w:pPr>
            <w:r w:rsidRPr="005A166B">
              <w:t>______________</w:t>
            </w:r>
            <w:r w:rsidRPr="005A166B">
              <w:rPr>
                <w:i/>
              </w:rPr>
              <w:t>И.О. Фамилия</w:t>
            </w:r>
          </w:p>
        </w:tc>
      </w:tr>
      <w:tr w:rsidR="00FF2EA7" w:rsidRPr="005A166B" w:rsidTr="00FF2EA7">
        <w:trPr>
          <w:cantSplit/>
          <w:trHeight w:val="315"/>
        </w:trPr>
        <w:tc>
          <w:tcPr>
            <w:tcW w:w="2615" w:type="pct"/>
            <w:gridSpan w:val="2"/>
          </w:tcPr>
          <w:p w:rsidR="00FF2EA7" w:rsidRPr="005A166B" w:rsidRDefault="00FF2EA7" w:rsidP="00FF2EA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5" w:type="pct"/>
            <w:gridSpan w:val="3"/>
          </w:tcPr>
          <w:p w:rsidR="00FF2EA7" w:rsidRDefault="00FF2EA7" w:rsidP="00FF2EA7">
            <w:pPr>
              <w:jc w:val="center"/>
            </w:pPr>
          </w:p>
          <w:p w:rsidR="00FF2EA7" w:rsidRPr="005A166B" w:rsidRDefault="00FF2EA7" w:rsidP="00FF2EA7">
            <w:pPr>
              <w:jc w:val="center"/>
              <w:rPr>
                <w:b/>
                <w:sz w:val="28"/>
                <w:szCs w:val="28"/>
              </w:rPr>
            </w:pPr>
            <w:r>
              <w:t>«____» __________2017</w:t>
            </w:r>
            <w:r w:rsidRPr="005B4B46">
              <w:t>___ г.</w:t>
            </w:r>
          </w:p>
        </w:tc>
      </w:tr>
      <w:tr w:rsidR="00FF2EA7" w:rsidRPr="005A166B" w:rsidTr="00FF2EA7">
        <w:trPr>
          <w:cantSplit/>
          <w:trHeight w:val="180"/>
        </w:trPr>
        <w:tc>
          <w:tcPr>
            <w:tcW w:w="5000" w:type="pct"/>
            <w:gridSpan w:val="5"/>
          </w:tcPr>
          <w:p w:rsidR="00FF2EA7" w:rsidRDefault="00FF2EA7" w:rsidP="00FF2EA7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:rsidR="00FF2EA7" w:rsidRPr="005A166B" w:rsidRDefault="00FF2EA7" w:rsidP="00FF2EA7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FF2EA7" w:rsidRPr="005A166B" w:rsidTr="00FF2EA7">
        <w:trPr>
          <w:cantSplit/>
          <w:trHeight w:val="180"/>
        </w:trPr>
        <w:tc>
          <w:tcPr>
            <w:tcW w:w="5000" w:type="pct"/>
            <w:gridSpan w:val="5"/>
          </w:tcPr>
          <w:p w:rsidR="00FF2EA7" w:rsidRDefault="00FF2EA7" w:rsidP="00FF2E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 выполнение </w:t>
            </w:r>
            <w:r w:rsidRPr="005A166B">
              <w:rPr>
                <w:b/>
                <w:sz w:val="28"/>
                <w:szCs w:val="28"/>
              </w:rPr>
              <w:t>курсового проекта (работы)</w:t>
            </w:r>
          </w:p>
          <w:p w:rsidR="00FF2EA7" w:rsidRPr="005A166B" w:rsidRDefault="00FF2EA7" w:rsidP="00FF2EA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2EA7" w:rsidRPr="00577705" w:rsidTr="00FF2EA7">
        <w:trPr>
          <w:cantSplit/>
          <w:trHeight w:val="454"/>
        </w:trPr>
        <w:tc>
          <w:tcPr>
            <w:tcW w:w="5000" w:type="pct"/>
            <w:gridSpan w:val="5"/>
          </w:tcPr>
          <w:p w:rsidR="00FF2EA7" w:rsidRPr="00577705" w:rsidRDefault="00FF2EA7" w:rsidP="00FF2EA7">
            <w:r w:rsidRPr="00577705">
              <w:rPr>
                <w:b/>
              </w:rPr>
              <w:t>по</w:t>
            </w:r>
            <w:r w:rsidRPr="00577705">
              <w:t xml:space="preserve"> </w:t>
            </w:r>
            <w:r w:rsidRPr="00577705">
              <w:rPr>
                <w:b/>
              </w:rPr>
              <w:t>дисциплине</w:t>
            </w:r>
            <w:r w:rsidRPr="00577705">
              <w:t xml:space="preserve"> «</w:t>
            </w:r>
            <w:r w:rsidRPr="00FF2EA7">
              <w:rPr>
                <w:szCs w:val="28"/>
              </w:rPr>
              <w:t>Структуры и алгоритмы обработки данных</w:t>
            </w:r>
            <w:r w:rsidRPr="00577705">
              <w:t>»</w:t>
            </w:r>
          </w:p>
        </w:tc>
      </w:tr>
      <w:tr w:rsidR="00FF2EA7" w:rsidRPr="00CD3E09" w:rsidTr="00FF2EA7">
        <w:trPr>
          <w:cantSplit/>
          <w:trHeight w:val="170"/>
        </w:trPr>
        <w:tc>
          <w:tcPr>
            <w:tcW w:w="5000" w:type="pct"/>
            <w:gridSpan w:val="5"/>
          </w:tcPr>
          <w:p w:rsidR="00FF2EA7" w:rsidRPr="00CD3E09" w:rsidRDefault="00FF2EA7" w:rsidP="00FF2EA7">
            <w:pPr>
              <w:rPr>
                <w:b/>
              </w:rPr>
            </w:pPr>
          </w:p>
        </w:tc>
      </w:tr>
      <w:tr w:rsidR="00FF2EA7" w:rsidRPr="00577705" w:rsidTr="00FF2EA7">
        <w:trPr>
          <w:cantSplit/>
          <w:trHeight w:val="340"/>
        </w:trPr>
        <w:tc>
          <w:tcPr>
            <w:tcW w:w="5000" w:type="pct"/>
            <w:gridSpan w:val="5"/>
          </w:tcPr>
          <w:p w:rsidR="00FF2EA7" w:rsidRPr="00577705" w:rsidRDefault="00FF2EA7" w:rsidP="00FF2EA7">
            <w:r w:rsidRPr="008C2A05">
              <w:t xml:space="preserve">Студент </w:t>
            </w:r>
            <w:r>
              <w:t xml:space="preserve"> </w:t>
            </w:r>
            <w:r>
              <w:rPr>
                <w:i/>
              </w:rPr>
              <w:t>Прохоров Андрей Валерьевич</w:t>
            </w:r>
            <w:r w:rsidRPr="008C2A05">
              <w:t xml:space="preserve"> </w:t>
            </w:r>
            <w:r>
              <w:t xml:space="preserve"> </w:t>
            </w:r>
            <w:r w:rsidRPr="008C2A05">
              <w:t>Группа</w:t>
            </w:r>
            <w:r>
              <w:t xml:space="preserve">  </w:t>
            </w:r>
            <w:r w:rsidRPr="00FF2EA7">
              <w:rPr>
                <w:i/>
              </w:rPr>
              <w:t>ИВБО-02-15</w:t>
            </w:r>
          </w:p>
        </w:tc>
      </w:tr>
      <w:tr w:rsidR="00FF2EA7" w:rsidRPr="00577705" w:rsidTr="00FF2EA7">
        <w:trPr>
          <w:cantSplit/>
          <w:trHeight w:val="454"/>
        </w:trPr>
        <w:tc>
          <w:tcPr>
            <w:tcW w:w="5000" w:type="pct"/>
            <w:gridSpan w:val="5"/>
          </w:tcPr>
          <w:p w:rsidR="00FF2EA7" w:rsidRPr="00577705" w:rsidRDefault="00FF2EA7" w:rsidP="00FF2EA7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ind w:left="0" w:firstLine="0"/>
            </w:pPr>
            <w:r w:rsidRPr="00577705">
              <w:rPr>
                <w:b/>
              </w:rPr>
              <w:t>Тема</w:t>
            </w:r>
            <w:r>
              <w:rPr>
                <w:b/>
              </w:rPr>
              <w:t>:</w:t>
            </w:r>
            <w:r w:rsidRPr="00577705">
              <w:rPr>
                <w:b/>
              </w:rPr>
              <w:t xml:space="preserve"> </w:t>
            </w:r>
            <w:r>
              <w:rPr>
                <w:szCs w:val="32"/>
              </w:rPr>
              <w:t>с</w:t>
            </w:r>
            <w:r w:rsidRPr="00FF2EA7">
              <w:rPr>
                <w:szCs w:val="32"/>
              </w:rPr>
              <w:t>оздание пользовательского типа данных на основе класса С++ и его использование в приложении.</w:t>
            </w:r>
          </w:p>
        </w:tc>
      </w:tr>
      <w:tr w:rsidR="00FF2EA7" w:rsidRPr="001C0F1F" w:rsidTr="00FF2EA7">
        <w:trPr>
          <w:cantSplit/>
          <w:trHeight w:val="170"/>
        </w:trPr>
        <w:tc>
          <w:tcPr>
            <w:tcW w:w="5000" w:type="pct"/>
            <w:gridSpan w:val="5"/>
          </w:tcPr>
          <w:p w:rsidR="00FF2EA7" w:rsidRPr="001C0F1F" w:rsidRDefault="00FF2EA7" w:rsidP="00FF2EA7">
            <w:pPr>
              <w:widowControl w:val="0"/>
              <w:numPr>
                <w:ilvl w:val="0"/>
                <w:numId w:val="1"/>
              </w:numPr>
              <w:tabs>
                <w:tab w:val="clear" w:pos="884"/>
                <w:tab w:val="num" w:pos="360"/>
              </w:tabs>
              <w:ind w:left="0" w:firstLine="0"/>
              <w:rPr>
                <w:b/>
              </w:rPr>
            </w:pPr>
            <w:r w:rsidRPr="001C0F1F">
              <w:rPr>
                <w:b/>
              </w:rPr>
              <w:t>Исходные данные:</w:t>
            </w:r>
            <w:r>
              <w:rPr>
                <w:b/>
              </w:rPr>
              <w:t xml:space="preserve"> </w:t>
            </w:r>
            <w:r>
              <w:rPr>
                <w:szCs w:val="32"/>
              </w:rPr>
              <w:t>к</w:t>
            </w:r>
            <w:r w:rsidRPr="00FF2EA7">
              <w:rPr>
                <w:szCs w:val="32"/>
              </w:rPr>
              <w:t>ласс – система линейных уравнений n-ой степени, должен обеспечивать вычисление значения системы уравнений методом Гаусса.</w:t>
            </w:r>
          </w:p>
        </w:tc>
      </w:tr>
      <w:tr w:rsidR="00FF2EA7" w:rsidRPr="00CD3E09" w:rsidTr="00FF2EA7">
        <w:trPr>
          <w:cantSplit/>
          <w:trHeight w:val="340"/>
        </w:trPr>
        <w:tc>
          <w:tcPr>
            <w:tcW w:w="5000" w:type="pct"/>
            <w:gridSpan w:val="5"/>
          </w:tcPr>
          <w:p w:rsidR="00FF2EA7" w:rsidRPr="00CD3E09" w:rsidRDefault="00FF2EA7" w:rsidP="00FF2EA7"/>
        </w:tc>
      </w:tr>
      <w:tr w:rsidR="00FF2EA7" w:rsidRPr="00CD3E09" w:rsidTr="00664085">
        <w:trPr>
          <w:cantSplit/>
          <w:trHeight w:val="80"/>
        </w:trPr>
        <w:tc>
          <w:tcPr>
            <w:tcW w:w="5000" w:type="pct"/>
            <w:gridSpan w:val="5"/>
          </w:tcPr>
          <w:p w:rsidR="00FF2EA7" w:rsidRPr="00CD3E09" w:rsidRDefault="00FF2EA7" w:rsidP="00FF2EA7"/>
        </w:tc>
      </w:tr>
      <w:tr w:rsidR="00FF2EA7" w:rsidRPr="001C0F1F" w:rsidTr="00FF2EA7">
        <w:trPr>
          <w:cantSplit/>
          <w:trHeight w:val="170"/>
        </w:trPr>
        <w:tc>
          <w:tcPr>
            <w:tcW w:w="5000" w:type="pct"/>
            <w:gridSpan w:val="5"/>
          </w:tcPr>
          <w:p w:rsidR="00FF2EA7" w:rsidRPr="001C0F1F" w:rsidRDefault="00FF2EA7" w:rsidP="00FF2EA7">
            <w:pPr>
              <w:rPr>
                <w:b/>
              </w:rPr>
            </w:pPr>
          </w:p>
        </w:tc>
      </w:tr>
      <w:tr w:rsidR="00FF2EA7" w:rsidRPr="00427256" w:rsidTr="00FF2EA7">
        <w:trPr>
          <w:cantSplit/>
          <w:trHeight w:val="170"/>
        </w:trPr>
        <w:tc>
          <w:tcPr>
            <w:tcW w:w="5000" w:type="pct"/>
            <w:gridSpan w:val="5"/>
          </w:tcPr>
          <w:p w:rsidR="00FF2EA7" w:rsidRPr="00427256" w:rsidRDefault="00FF2EA7" w:rsidP="00FF2EA7">
            <w:pPr>
              <w:widowControl w:val="0"/>
              <w:numPr>
                <w:ilvl w:val="1"/>
                <w:numId w:val="1"/>
              </w:numPr>
              <w:tabs>
                <w:tab w:val="clear" w:pos="1440"/>
                <w:tab w:val="num" w:pos="360"/>
              </w:tabs>
              <w:ind w:left="0" w:firstLine="0"/>
              <w:rPr>
                <w:b/>
                <w:spacing w:val="-8"/>
              </w:rPr>
            </w:pPr>
            <w:r w:rsidRPr="00427256">
              <w:rPr>
                <w:b/>
                <w:spacing w:val="-8"/>
              </w:rPr>
              <w:t>Перечень вопросов, подлежащих разработке, и обязательного графического материала:</w:t>
            </w:r>
          </w:p>
        </w:tc>
      </w:tr>
      <w:tr w:rsidR="00FF2EA7" w:rsidRPr="00CD3E09" w:rsidTr="00FF2EA7">
        <w:trPr>
          <w:cantSplit/>
          <w:trHeight w:val="340"/>
        </w:trPr>
        <w:tc>
          <w:tcPr>
            <w:tcW w:w="5000" w:type="pct"/>
            <w:gridSpan w:val="5"/>
          </w:tcPr>
          <w:p w:rsidR="00FF2EA7" w:rsidRPr="00CD3E09" w:rsidRDefault="00FF2EA7" w:rsidP="00FF2EA7">
            <w:pPr>
              <w:jc w:val="center"/>
            </w:pPr>
          </w:p>
        </w:tc>
      </w:tr>
      <w:tr w:rsidR="00FF2EA7" w:rsidRPr="00CD3E09" w:rsidTr="00FF2EA7">
        <w:trPr>
          <w:cantSplit/>
          <w:trHeight w:val="340"/>
        </w:trPr>
        <w:tc>
          <w:tcPr>
            <w:tcW w:w="5000" w:type="pct"/>
            <w:gridSpan w:val="5"/>
          </w:tcPr>
          <w:p w:rsidR="00FF2EA7" w:rsidRPr="00CD3E09" w:rsidRDefault="00FF2EA7" w:rsidP="00FF2EA7">
            <w:pPr>
              <w:jc w:val="center"/>
            </w:pPr>
          </w:p>
        </w:tc>
      </w:tr>
      <w:tr w:rsidR="00FF2EA7" w:rsidRPr="004A21EE" w:rsidTr="00FF2EA7">
        <w:trPr>
          <w:cantSplit/>
          <w:trHeight w:val="170"/>
        </w:trPr>
        <w:tc>
          <w:tcPr>
            <w:tcW w:w="5000" w:type="pct"/>
            <w:gridSpan w:val="5"/>
          </w:tcPr>
          <w:p w:rsidR="00FF2EA7" w:rsidRPr="004A21EE" w:rsidRDefault="00FF2EA7" w:rsidP="00FF2EA7">
            <w:pPr>
              <w:rPr>
                <w:b/>
              </w:rPr>
            </w:pPr>
          </w:p>
        </w:tc>
      </w:tr>
      <w:tr w:rsidR="00FF2EA7" w:rsidRPr="00392F20" w:rsidTr="00FF2EA7">
        <w:trPr>
          <w:cantSplit/>
          <w:trHeight w:val="170"/>
        </w:trPr>
        <w:tc>
          <w:tcPr>
            <w:tcW w:w="5000" w:type="pct"/>
            <w:gridSpan w:val="5"/>
          </w:tcPr>
          <w:p w:rsidR="00FF2EA7" w:rsidRPr="00FF2EA7" w:rsidRDefault="00FF2EA7" w:rsidP="00FF2EA7">
            <w:pPr>
              <w:widowControl w:val="0"/>
              <w:numPr>
                <w:ilvl w:val="0"/>
                <w:numId w:val="3"/>
              </w:numPr>
              <w:tabs>
                <w:tab w:val="clear" w:pos="884"/>
                <w:tab w:val="num" w:pos="360"/>
              </w:tabs>
              <w:ind w:left="0" w:firstLine="0"/>
              <w:rPr>
                <w:b/>
              </w:rPr>
            </w:pPr>
            <w:r w:rsidRPr="00392F20">
              <w:rPr>
                <w:b/>
              </w:rPr>
              <w:t>Срок представления к защите курсового проекта (работы)</w:t>
            </w:r>
            <w:r>
              <w:rPr>
                <w:b/>
              </w:rPr>
              <w:t>:</w:t>
            </w:r>
            <w:r w:rsidRPr="00392F20">
              <w:t xml:space="preserve"> </w:t>
            </w:r>
            <w:r w:rsidRPr="00392F20">
              <w:rPr>
                <w:b/>
              </w:rPr>
              <w:t>до</w:t>
            </w:r>
            <w:r>
              <w:t xml:space="preserve"> «___» _______2017 </w:t>
            </w:r>
            <w:r w:rsidRPr="00392F20">
              <w:t>г.</w:t>
            </w:r>
          </w:p>
          <w:p w:rsidR="00FF2EA7" w:rsidRPr="00392F20" w:rsidRDefault="00FF2EA7" w:rsidP="00FF2EA7">
            <w:pPr>
              <w:widowControl w:val="0"/>
              <w:rPr>
                <w:b/>
              </w:rPr>
            </w:pPr>
          </w:p>
        </w:tc>
      </w:tr>
      <w:tr w:rsidR="00FF2EA7" w:rsidRPr="00D62D32" w:rsidTr="00FF2EA7">
        <w:trPr>
          <w:cantSplit/>
          <w:trHeight w:val="170"/>
        </w:trPr>
        <w:tc>
          <w:tcPr>
            <w:tcW w:w="5000" w:type="pct"/>
            <w:gridSpan w:val="5"/>
          </w:tcPr>
          <w:p w:rsidR="00FF2EA7" w:rsidRPr="00D62D32" w:rsidRDefault="00FF2EA7" w:rsidP="00FF2EA7">
            <w:pPr>
              <w:rPr>
                <w:b/>
                <w:sz w:val="16"/>
                <w:szCs w:val="16"/>
              </w:rPr>
            </w:pPr>
          </w:p>
        </w:tc>
      </w:tr>
      <w:tr w:rsidR="00FF2EA7" w:rsidRPr="00974A29" w:rsidTr="00FF2EA7">
        <w:trPr>
          <w:cantSplit/>
          <w:trHeight w:val="300"/>
        </w:trPr>
        <w:tc>
          <w:tcPr>
            <w:tcW w:w="1416" w:type="pct"/>
          </w:tcPr>
          <w:p w:rsidR="00FF2EA7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5439D9">
              <w:t xml:space="preserve">Задание на курсовой </w:t>
            </w:r>
          </w:p>
          <w:p w:rsidR="00FF2EA7" w:rsidRPr="00974A29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5439D9">
              <w:t>проект, (работу) выдал</w:t>
            </w:r>
          </w:p>
        </w:tc>
        <w:tc>
          <w:tcPr>
            <w:tcW w:w="1218" w:type="pct"/>
            <w:gridSpan w:val="2"/>
            <w:vAlign w:val="center"/>
          </w:tcPr>
          <w:p w:rsidR="00FF2EA7" w:rsidRPr="00974A29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>
              <w:t xml:space="preserve">«___»______2017 </w:t>
            </w:r>
            <w:r w:rsidRPr="00974A29">
              <w:t>г.</w:t>
            </w:r>
          </w:p>
        </w:tc>
        <w:tc>
          <w:tcPr>
            <w:tcW w:w="1183" w:type="pct"/>
          </w:tcPr>
          <w:p w:rsidR="00FF2EA7" w:rsidRPr="001C1009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Подпись руководителя</w:t>
            </w:r>
          </w:p>
          <w:p w:rsidR="00FF2EA7" w:rsidRPr="00974A29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C1009">
              <w:rPr>
                <w:i/>
              </w:rPr>
              <w:t xml:space="preserve">проекта </w:t>
            </w:r>
          </w:p>
          <w:p w:rsidR="00FF2EA7" w:rsidRPr="00974A29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1183" w:type="pct"/>
          </w:tcPr>
          <w:p w:rsidR="00FF2EA7" w:rsidRPr="00974A29" w:rsidRDefault="00801CCE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FF2EA7">
              <w:rPr>
                <w:bCs/>
                <w:i/>
                <w:shd w:val="clear" w:color="auto" w:fill="FFFFFF"/>
              </w:rPr>
              <w:t>Скворцова Людмила Анатольевна</w:t>
            </w:r>
            <w:bookmarkStart w:id="6" w:name="_GoBack"/>
            <w:bookmarkEnd w:id="6"/>
          </w:p>
        </w:tc>
      </w:tr>
      <w:tr w:rsidR="00FF2EA7" w:rsidRPr="00A3637B" w:rsidTr="00FF2EA7">
        <w:trPr>
          <w:cantSplit/>
          <w:trHeight w:val="300"/>
        </w:trPr>
        <w:tc>
          <w:tcPr>
            <w:tcW w:w="1416" w:type="pct"/>
          </w:tcPr>
          <w:p w:rsidR="00FF2EA7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A3637B">
              <w:t xml:space="preserve">Задание на курсовой </w:t>
            </w:r>
          </w:p>
          <w:p w:rsidR="00FF2EA7" w:rsidRPr="00A3637B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A3637B">
              <w:t>проект, (работу) получил</w:t>
            </w:r>
          </w:p>
        </w:tc>
        <w:tc>
          <w:tcPr>
            <w:tcW w:w="1218" w:type="pct"/>
            <w:gridSpan w:val="2"/>
            <w:vAlign w:val="center"/>
          </w:tcPr>
          <w:p w:rsidR="00FF2EA7" w:rsidRPr="001F0D77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>
              <w:t xml:space="preserve">«___»______2017 </w:t>
            </w:r>
            <w:r w:rsidRPr="001F0D77">
              <w:t>г.</w:t>
            </w:r>
          </w:p>
        </w:tc>
        <w:tc>
          <w:tcPr>
            <w:tcW w:w="1183" w:type="pct"/>
          </w:tcPr>
          <w:p w:rsidR="00FF2EA7" w:rsidRDefault="00FF2EA7" w:rsidP="00B16CD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i/>
              </w:rPr>
            </w:pPr>
          </w:p>
          <w:p w:rsidR="00FF2EA7" w:rsidRPr="001F0D77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Подпись студента –</w:t>
            </w:r>
          </w:p>
          <w:p w:rsidR="00FF2EA7" w:rsidRPr="00A3637B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rPr>
                <w:i/>
              </w:rPr>
              <w:t>исполнителя проекта</w:t>
            </w:r>
          </w:p>
        </w:tc>
        <w:tc>
          <w:tcPr>
            <w:tcW w:w="1183" w:type="pct"/>
          </w:tcPr>
          <w:p w:rsidR="00FF2EA7" w:rsidRPr="00A3637B" w:rsidRDefault="00FF2EA7" w:rsidP="00FF2EA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>
              <w:rPr>
                <w:i/>
              </w:rPr>
              <w:t>Прохоров Андрей Валерьевич</w:t>
            </w:r>
          </w:p>
        </w:tc>
      </w:tr>
    </w:tbl>
    <w:p w:rsidR="00B16CD4" w:rsidRDefault="00B16CD4" w:rsidP="00B16CD4">
      <w:pPr>
        <w:shd w:val="clear" w:color="auto" w:fill="FFFFFF"/>
        <w:jc w:val="center"/>
      </w:pPr>
    </w:p>
    <w:p w:rsidR="00664085" w:rsidRDefault="00664085" w:rsidP="00B16CD4">
      <w:pPr>
        <w:shd w:val="clear" w:color="auto" w:fill="FFFFFF"/>
        <w:jc w:val="center"/>
      </w:pPr>
    </w:p>
    <w:p w:rsidR="00B16CD4" w:rsidRPr="00B16CD4" w:rsidRDefault="00606240" w:rsidP="00B16CD4">
      <w:pPr>
        <w:shd w:val="clear" w:color="auto" w:fill="FFFFFF"/>
        <w:jc w:val="center"/>
      </w:pPr>
      <w:r>
        <w:t xml:space="preserve">Москва </w:t>
      </w:r>
      <w:r w:rsidRPr="0012624F">
        <w:t>201</w:t>
      </w:r>
      <w:r>
        <w:t>7</w:t>
      </w:r>
    </w:p>
    <w:p w:rsidR="00FF2EA7" w:rsidRDefault="00606240" w:rsidP="00664085">
      <w:pPr>
        <w:spacing w:before="240" w:after="240" w:line="276" w:lineRule="auto"/>
        <w:rPr>
          <w:b/>
          <w:sz w:val="28"/>
        </w:rPr>
      </w:pPr>
      <w:r>
        <w:rPr>
          <w:b/>
          <w:sz w:val="28"/>
        </w:rPr>
        <w:lastRenderedPageBreak/>
        <w:t>Сод</w:t>
      </w:r>
      <w:r w:rsidRPr="00606240">
        <w:rPr>
          <w:b/>
          <w:sz w:val="28"/>
        </w:rPr>
        <w:t>ержание</w:t>
      </w:r>
    </w:p>
    <w:p w:rsidR="00E63C20" w:rsidRPr="00E63C20" w:rsidRDefault="00E63C20" w:rsidP="00E63C20">
      <w:pPr>
        <w:pStyle w:val="1"/>
        <w:rPr>
          <w:noProof/>
          <w:sz w:val="28"/>
          <w:szCs w:val="28"/>
        </w:rPr>
      </w:pPr>
      <w:r w:rsidRPr="00E63C20">
        <w:rPr>
          <w:sz w:val="28"/>
          <w:szCs w:val="28"/>
        </w:rPr>
        <w:fldChar w:fldCharType="begin"/>
      </w:r>
      <w:r w:rsidRPr="00E63C20">
        <w:rPr>
          <w:sz w:val="28"/>
          <w:szCs w:val="28"/>
        </w:rPr>
        <w:instrText xml:space="preserve"> TOC \o "1-3" \h \z \u </w:instrText>
      </w:r>
      <w:r w:rsidRPr="00E63C20">
        <w:rPr>
          <w:sz w:val="28"/>
          <w:szCs w:val="28"/>
        </w:rPr>
        <w:fldChar w:fldCharType="separate"/>
      </w:r>
      <w:hyperlink w:anchor="_Toc326102917" w:history="1">
        <w:r w:rsidRPr="00E63C20">
          <w:rPr>
            <w:rStyle w:val="aa"/>
            <w:noProof/>
            <w:sz w:val="28"/>
            <w:szCs w:val="28"/>
          </w:rPr>
          <w:t>Реферат</w:t>
        </w:r>
        <w:r w:rsidRPr="00E63C20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</w:rPr>
          <w:t>4</w:t>
        </w:r>
      </w:hyperlink>
    </w:p>
    <w:p w:rsidR="00E63C20" w:rsidRPr="00E63C20" w:rsidRDefault="004B24CC" w:rsidP="00E63C20">
      <w:pPr>
        <w:pStyle w:val="1"/>
        <w:rPr>
          <w:noProof/>
          <w:sz w:val="28"/>
          <w:szCs w:val="28"/>
        </w:rPr>
      </w:pPr>
      <w:hyperlink w:anchor="_Toc326102918" w:history="1">
        <w:r w:rsidR="00E63C20" w:rsidRPr="00E63C20">
          <w:rPr>
            <w:rStyle w:val="aa"/>
            <w:noProof/>
            <w:sz w:val="28"/>
            <w:szCs w:val="28"/>
          </w:rPr>
          <w:t>Введение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E63C20">
          <w:rPr>
            <w:noProof/>
            <w:webHidden/>
            <w:sz w:val="28"/>
            <w:szCs w:val="28"/>
          </w:rPr>
          <w:t>4</w:t>
        </w:r>
      </w:hyperlink>
    </w:p>
    <w:p w:rsidR="00E63C20" w:rsidRPr="00E63C20" w:rsidRDefault="004B24CC" w:rsidP="00E63C20">
      <w:pPr>
        <w:pStyle w:val="1"/>
        <w:rPr>
          <w:noProof/>
          <w:sz w:val="28"/>
          <w:szCs w:val="28"/>
        </w:rPr>
      </w:pPr>
      <w:hyperlink w:anchor="_Toc326102919" w:history="1">
        <w:r w:rsidR="00E63C20" w:rsidRPr="00E63C20">
          <w:rPr>
            <w:rStyle w:val="aa"/>
            <w:noProof/>
            <w:sz w:val="28"/>
            <w:szCs w:val="28"/>
          </w:rPr>
          <w:t>1. Теоретическое введение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E63C20" w:rsidRPr="00E63C20">
          <w:rPr>
            <w:noProof/>
            <w:webHidden/>
            <w:sz w:val="28"/>
            <w:szCs w:val="28"/>
          </w:rPr>
          <w:fldChar w:fldCharType="begin"/>
        </w:r>
        <w:r w:rsidR="00E63C20" w:rsidRPr="00E63C20">
          <w:rPr>
            <w:noProof/>
            <w:webHidden/>
            <w:sz w:val="28"/>
            <w:szCs w:val="28"/>
          </w:rPr>
          <w:instrText xml:space="preserve"> PAGEREF _Toc326102919 \h </w:instrText>
        </w:r>
        <w:r w:rsidR="00E63C20" w:rsidRPr="00E63C20">
          <w:rPr>
            <w:noProof/>
            <w:webHidden/>
            <w:sz w:val="28"/>
            <w:szCs w:val="28"/>
          </w:rPr>
        </w:r>
        <w:r w:rsidR="00E63C20" w:rsidRPr="00E63C20">
          <w:rPr>
            <w:noProof/>
            <w:webHidden/>
            <w:sz w:val="28"/>
            <w:szCs w:val="28"/>
          </w:rPr>
          <w:fldChar w:fldCharType="separate"/>
        </w:r>
        <w:r w:rsidR="00E63C20" w:rsidRPr="00E63C20">
          <w:rPr>
            <w:noProof/>
            <w:webHidden/>
            <w:sz w:val="28"/>
            <w:szCs w:val="28"/>
          </w:rPr>
          <w:t>4</w:t>
        </w:r>
        <w:r w:rsidR="00E63C20" w:rsidRPr="00E63C20">
          <w:rPr>
            <w:noProof/>
            <w:webHidden/>
            <w:sz w:val="28"/>
            <w:szCs w:val="28"/>
          </w:rPr>
          <w:fldChar w:fldCharType="end"/>
        </w:r>
      </w:hyperlink>
    </w:p>
    <w:p w:rsidR="00E63C20" w:rsidRPr="00E63C20" w:rsidRDefault="004B24CC" w:rsidP="00E63C20">
      <w:pPr>
        <w:pStyle w:val="2"/>
        <w:tabs>
          <w:tab w:val="right" w:leader="dot" w:pos="9344"/>
        </w:tabs>
        <w:spacing w:line="360" w:lineRule="auto"/>
        <w:ind w:left="0"/>
        <w:rPr>
          <w:noProof/>
          <w:sz w:val="28"/>
          <w:szCs w:val="28"/>
        </w:rPr>
      </w:pPr>
      <w:hyperlink w:anchor="_Toc326102920" w:history="1">
        <w:r w:rsidR="00E63C20" w:rsidRPr="00E63C20">
          <w:rPr>
            <w:rStyle w:val="aa"/>
            <w:noProof/>
            <w:sz w:val="28"/>
            <w:szCs w:val="28"/>
          </w:rPr>
          <w:t xml:space="preserve">1.1. </w:t>
        </w:r>
        <w:r w:rsidR="00E63C20" w:rsidRPr="00E63C20">
          <w:rPr>
            <w:sz w:val="28"/>
            <w:szCs w:val="28"/>
          </w:rPr>
          <w:t>СЛАУ и методы ее решения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E63C20" w:rsidRPr="00E63C20">
          <w:rPr>
            <w:noProof/>
            <w:webHidden/>
            <w:sz w:val="28"/>
            <w:szCs w:val="28"/>
          </w:rPr>
          <w:fldChar w:fldCharType="begin"/>
        </w:r>
        <w:r w:rsidR="00E63C20" w:rsidRPr="00E63C20">
          <w:rPr>
            <w:noProof/>
            <w:webHidden/>
            <w:sz w:val="28"/>
            <w:szCs w:val="28"/>
          </w:rPr>
          <w:instrText xml:space="preserve"> PAGEREF _Toc326102920 \h </w:instrText>
        </w:r>
        <w:r w:rsidR="00E63C20" w:rsidRPr="00E63C20">
          <w:rPr>
            <w:noProof/>
            <w:webHidden/>
            <w:sz w:val="28"/>
            <w:szCs w:val="28"/>
          </w:rPr>
        </w:r>
        <w:r w:rsidR="00E63C20" w:rsidRPr="00E63C20">
          <w:rPr>
            <w:noProof/>
            <w:webHidden/>
            <w:sz w:val="28"/>
            <w:szCs w:val="28"/>
          </w:rPr>
          <w:fldChar w:fldCharType="separate"/>
        </w:r>
        <w:r w:rsidR="00E63C20" w:rsidRPr="00E63C20">
          <w:rPr>
            <w:noProof/>
            <w:webHidden/>
            <w:sz w:val="28"/>
            <w:szCs w:val="28"/>
          </w:rPr>
          <w:t>4</w:t>
        </w:r>
        <w:r w:rsidR="00E63C20" w:rsidRPr="00E63C20">
          <w:rPr>
            <w:noProof/>
            <w:webHidden/>
            <w:sz w:val="28"/>
            <w:szCs w:val="28"/>
          </w:rPr>
          <w:fldChar w:fldCharType="end"/>
        </w:r>
      </w:hyperlink>
    </w:p>
    <w:p w:rsidR="00E63C20" w:rsidRPr="00E63C20" w:rsidRDefault="004B24CC" w:rsidP="00E63C20">
      <w:pPr>
        <w:pStyle w:val="2"/>
        <w:tabs>
          <w:tab w:val="right" w:leader="dot" w:pos="9344"/>
        </w:tabs>
        <w:spacing w:line="360" w:lineRule="auto"/>
        <w:ind w:left="0"/>
        <w:rPr>
          <w:noProof/>
          <w:sz w:val="28"/>
          <w:szCs w:val="28"/>
        </w:rPr>
      </w:pPr>
      <w:hyperlink w:anchor="_Toc326102921" w:history="1">
        <w:r w:rsidR="00E63C20" w:rsidRPr="00E63C20">
          <w:rPr>
            <w:rStyle w:val="aa"/>
            <w:noProof/>
            <w:sz w:val="28"/>
            <w:szCs w:val="28"/>
          </w:rPr>
          <w:t xml:space="preserve">1.2. </w:t>
        </w:r>
        <w:r w:rsidR="00E63C20" w:rsidRPr="00E63C20">
          <w:rPr>
            <w:sz w:val="28"/>
            <w:szCs w:val="28"/>
          </w:rPr>
          <w:t>Метод Гаусса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E63C20" w:rsidRPr="00E63C20">
          <w:rPr>
            <w:noProof/>
            <w:webHidden/>
            <w:sz w:val="28"/>
            <w:szCs w:val="28"/>
          </w:rPr>
          <w:fldChar w:fldCharType="begin"/>
        </w:r>
        <w:r w:rsidR="00E63C20" w:rsidRPr="00E63C20">
          <w:rPr>
            <w:noProof/>
            <w:webHidden/>
            <w:sz w:val="28"/>
            <w:szCs w:val="28"/>
          </w:rPr>
          <w:instrText xml:space="preserve"> PAGEREF _Toc326102921 \h </w:instrText>
        </w:r>
        <w:r w:rsidR="00E63C20" w:rsidRPr="00E63C20">
          <w:rPr>
            <w:noProof/>
            <w:webHidden/>
            <w:sz w:val="28"/>
            <w:szCs w:val="28"/>
          </w:rPr>
        </w:r>
        <w:r w:rsidR="00E63C20" w:rsidRPr="00E63C20">
          <w:rPr>
            <w:noProof/>
            <w:webHidden/>
            <w:sz w:val="28"/>
            <w:szCs w:val="28"/>
          </w:rPr>
          <w:fldChar w:fldCharType="separate"/>
        </w:r>
        <w:r w:rsidR="00E63C20" w:rsidRPr="00E63C20">
          <w:rPr>
            <w:noProof/>
            <w:webHidden/>
            <w:sz w:val="28"/>
            <w:szCs w:val="28"/>
          </w:rPr>
          <w:t>5</w:t>
        </w:r>
        <w:r w:rsidR="00E63C20" w:rsidRPr="00E63C20">
          <w:rPr>
            <w:noProof/>
            <w:webHidden/>
            <w:sz w:val="28"/>
            <w:szCs w:val="28"/>
          </w:rPr>
          <w:fldChar w:fldCharType="end"/>
        </w:r>
      </w:hyperlink>
    </w:p>
    <w:p w:rsidR="00E63C20" w:rsidRPr="00E63C20" w:rsidRDefault="004B24CC" w:rsidP="00E63C20">
      <w:pPr>
        <w:pStyle w:val="1"/>
        <w:rPr>
          <w:noProof/>
          <w:sz w:val="28"/>
          <w:szCs w:val="28"/>
        </w:rPr>
      </w:pPr>
      <w:hyperlink w:anchor="_Toc326102923" w:history="1">
        <w:r w:rsidR="00E63C20" w:rsidRPr="00E63C20">
          <w:rPr>
            <w:rStyle w:val="aa"/>
            <w:noProof/>
            <w:sz w:val="28"/>
            <w:szCs w:val="28"/>
          </w:rPr>
          <w:t>2. Проектная часть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E63C20" w:rsidRPr="00E63C20">
          <w:rPr>
            <w:noProof/>
            <w:webHidden/>
            <w:sz w:val="28"/>
            <w:szCs w:val="28"/>
          </w:rPr>
          <w:fldChar w:fldCharType="begin"/>
        </w:r>
        <w:r w:rsidR="00E63C20" w:rsidRPr="00E63C20">
          <w:rPr>
            <w:noProof/>
            <w:webHidden/>
            <w:sz w:val="28"/>
            <w:szCs w:val="28"/>
          </w:rPr>
          <w:instrText xml:space="preserve"> PAGEREF _Toc326102923 \h </w:instrText>
        </w:r>
        <w:r w:rsidR="00E63C20" w:rsidRPr="00E63C20">
          <w:rPr>
            <w:noProof/>
            <w:webHidden/>
            <w:sz w:val="28"/>
            <w:szCs w:val="28"/>
          </w:rPr>
        </w:r>
        <w:r w:rsidR="00E63C20" w:rsidRPr="00E63C20">
          <w:rPr>
            <w:noProof/>
            <w:webHidden/>
            <w:sz w:val="28"/>
            <w:szCs w:val="28"/>
          </w:rPr>
          <w:fldChar w:fldCharType="separate"/>
        </w:r>
        <w:r w:rsidR="00E63C20" w:rsidRPr="00E63C20">
          <w:rPr>
            <w:noProof/>
            <w:webHidden/>
            <w:sz w:val="28"/>
            <w:szCs w:val="28"/>
          </w:rPr>
          <w:t>6</w:t>
        </w:r>
        <w:r w:rsidR="00E63C20" w:rsidRPr="00E63C20">
          <w:rPr>
            <w:noProof/>
            <w:webHidden/>
            <w:sz w:val="28"/>
            <w:szCs w:val="28"/>
          </w:rPr>
          <w:fldChar w:fldCharType="end"/>
        </w:r>
      </w:hyperlink>
    </w:p>
    <w:p w:rsidR="00E63C20" w:rsidRPr="00E63C20" w:rsidRDefault="004B24CC" w:rsidP="00E63C20">
      <w:pPr>
        <w:pStyle w:val="2"/>
        <w:tabs>
          <w:tab w:val="right" w:leader="dot" w:pos="9344"/>
        </w:tabs>
        <w:spacing w:line="360" w:lineRule="auto"/>
        <w:ind w:left="0"/>
        <w:rPr>
          <w:noProof/>
          <w:sz w:val="28"/>
          <w:szCs w:val="28"/>
        </w:rPr>
      </w:pPr>
      <w:hyperlink w:anchor="_Toc326102924" w:history="1">
        <w:r w:rsidR="00E63C20" w:rsidRPr="00E63C20">
          <w:rPr>
            <w:rStyle w:val="aa"/>
            <w:noProof/>
            <w:sz w:val="28"/>
            <w:szCs w:val="28"/>
          </w:rPr>
          <w:t>2.1. Постановка задачи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E63C20" w:rsidRPr="00E63C20">
          <w:rPr>
            <w:noProof/>
            <w:webHidden/>
            <w:sz w:val="28"/>
            <w:szCs w:val="28"/>
          </w:rPr>
          <w:fldChar w:fldCharType="begin"/>
        </w:r>
        <w:r w:rsidR="00E63C20" w:rsidRPr="00E63C20">
          <w:rPr>
            <w:noProof/>
            <w:webHidden/>
            <w:sz w:val="28"/>
            <w:szCs w:val="28"/>
          </w:rPr>
          <w:instrText xml:space="preserve"> PAGEREF _Toc326102924 \h </w:instrText>
        </w:r>
        <w:r w:rsidR="00E63C20" w:rsidRPr="00E63C20">
          <w:rPr>
            <w:noProof/>
            <w:webHidden/>
            <w:sz w:val="28"/>
            <w:szCs w:val="28"/>
          </w:rPr>
        </w:r>
        <w:r w:rsidR="00E63C20" w:rsidRPr="00E63C20">
          <w:rPr>
            <w:noProof/>
            <w:webHidden/>
            <w:sz w:val="28"/>
            <w:szCs w:val="28"/>
          </w:rPr>
          <w:fldChar w:fldCharType="separate"/>
        </w:r>
        <w:r w:rsidR="00E63C20" w:rsidRPr="00E63C20">
          <w:rPr>
            <w:noProof/>
            <w:webHidden/>
            <w:sz w:val="28"/>
            <w:szCs w:val="28"/>
          </w:rPr>
          <w:t>6</w:t>
        </w:r>
        <w:r w:rsidR="00E63C20" w:rsidRPr="00E63C20">
          <w:rPr>
            <w:noProof/>
            <w:webHidden/>
            <w:sz w:val="28"/>
            <w:szCs w:val="28"/>
          </w:rPr>
          <w:fldChar w:fldCharType="end"/>
        </w:r>
      </w:hyperlink>
    </w:p>
    <w:p w:rsidR="00E63C20" w:rsidRPr="00E63C20" w:rsidRDefault="004B24CC" w:rsidP="00E63C20">
      <w:pPr>
        <w:pStyle w:val="2"/>
        <w:tabs>
          <w:tab w:val="right" w:leader="dot" w:pos="9344"/>
        </w:tabs>
        <w:spacing w:line="360" w:lineRule="auto"/>
        <w:ind w:left="0"/>
        <w:rPr>
          <w:noProof/>
          <w:sz w:val="28"/>
          <w:szCs w:val="28"/>
        </w:rPr>
      </w:pPr>
      <w:hyperlink w:anchor="_Toc326102925" w:history="1">
        <w:r w:rsidR="00E63C20" w:rsidRPr="00E63C20">
          <w:rPr>
            <w:rStyle w:val="aa"/>
            <w:noProof/>
            <w:sz w:val="28"/>
            <w:szCs w:val="28"/>
          </w:rPr>
          <w:t>2.2. Проектное решение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E63C20" w:rsidRPr="00E63C20">
          <w:rPr>
            <w:noProof/>
            <w:webHidden/>
            <w:sz w:val="28"/>
            <w:szCs w:val="28"/>
          </w:rPr>
          <w:fldChar w:fldCharType="begin"/>
        </w:r>
        <w:r w:rsidR="00E63C20" w:rsidRPr="00E63C20">
          <w:rPr>
            <w:noProof/>
            <w:webHidden/>
            <w:sz w:val="28"/>
            <w:szCs w:val="28"/>
          </w:rPr>
          <w:instrText xml:space="preserve"> PAGEREF _Toc326102925 \h </w:instrText>
        </w:r>
        <w:r w:rsidR="00E63C20" w:rsidRPr="00E63C20">
          <w:rPr>
            <w:noProof/>
            <w:webHidden/>
            <w:sz w:val="28"/>
            <w:szCs w:val="28"/>
          </w:rPr>
        </w:r>
        <w:r w:rsidR="00E63C20" w:rsidRPr="00E63C20">
          <w:rPr>
            <w:noProof/>
            <w:webHidden/>
            <w:sz w:val="28"/>
            <w:szCs w:val="28"/>
          </w:rPr>
          <w:fldChar w:fldCharType="separate"/>
        </w:r>
        <w:r w:rsidR="00E63C20" w:rsidRPr="00E63C20">
          <w:rPr>
            <w:noProof/>
            <w:webHidden/>
            <w:sz w:val="28"/>
            <w:szCs w:val="28"/>
          </w:rPr>
          <w:t>6</w:t>
        </w:r>
        <w:r w:rsidR="00E63C20" w:rsidRPr="00E63C20">
          <w:rPr>
            <w:noProof/>
            <w:webHidden/>
            <w:sz w:val="28"/>
            <w:szCs w:val="28"/>
          </w:rPr>
          <w:fldChar w:fldCharType="end"/>
        </w:r>
      </w:hyperlink>
    </w:p>
    <w:p w:rsidR="00E63C20" w:rsidRPr="00E63C20" w:rsidRDefault="004B24CC" w:rsidP="00E63C20">
      <w:pPr>
        <w:pStyle w:val="3"/>
        <w:tabs>
          <w:tab w:val="right" w:leader="dot" w:pos="9344"/>
        </w:tabs>
        <w:spacing w:line="360" w:lineRule="auto"/>
        <w:ind w:left="0"/>
        <w:rPr>
          <w:noProof/>
          <w:sz w:val="28"/>
          <w:szCs w:val="28"/>
        </w:rPr>
      </w:pPr>
      <w:hyperlink w:anchor="_Toc326102926" w:history="1">
        <w:r w:rsidR="00E63C20" w:rsidRPr="00E63C20">
          <w:rPr>
            <w:rStyle w:val="aa"/>
            <w:noProof/>
            <w:sz w:val="28"/>
            <w:szCs w:val="28"/>
          </w:rPr>
          <w:t xml:space="preserve">2.2.1. </w:t>
        </w:r>
        <w:r w:rsidR="00E63C20" w:rsidRPr="00E63C20">
          <w:rPr>
            <w:sz w:val="28"/>
            <w:szCs w:val="28"/>
          </w:rPr>
          <w:t>Структуры данных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E63C20" w:rsidRPr="00E63C20">
          <w:rPr>
            <w:noProof/>
            <w:webHidden/>
            <w:sz w:val="28"/>
            <w:szCs w:val="28"/>
          </w:rPr>
          <w:fldChar w:fldCharType="begin"/>
        </w:r>
        <w:r w:rsidR="00E63C20" w:rsidRPr="00E63C20">
          <w:rPr>
            <w:noProof/>
            <w:webHidden/>
            <w:sz w:val="28"/>
            <w:szCs w:val="28"/>
          </w:rPr>
          <w:instrText xml:space="preserve"> PAGEREF _Toc326102926 \h </w:instrText>
        </w:r>
        <w:r w:rsidR="00E63C20" w:rsidRPr="00E63C20">
          <w:rPr>
            <w:noProof/>
            <w:webHidden/>
            <w:sz w:val="28"/>
            <w:szCs w:val="28"/>
          </w:rPr>
        </w:r>
        <w:r w:rsidR="00E63C20" w:rsidRPr="00E63C20">
          <w:rPr>
            <w:noProof/>
            <w:webHidden/>
            <w:sz w:val="28"/>
            <w:szCs w:val="28"/>
          </w:rPr>
          <w:fldChar w:fldCharType="separate"/>
        </w:r>
        <w:r w:rsidR="00E63C20" w:rsidRPr="00E63C20">
          <w:rPr>
            <w:noProof/>
            <w:webHidden/>
            <w:sz w:val="28"/>
            <w:szCs w:val="28"/>
          </w:rPr>
          <w:t>6</w:t>
        </w:r>
        <w:r w:rsidR="00E63C20" w:rsidRPr="00E63C20">
          <w:rPr>
            <w:noProof/>
            <w:webHidden/>
            <w:sz w:val="28"/>
            <w:szCs w:val="28"/>
          </w:rPr>
          <w:fldChar w:fldCharType="end"/>
        </w:r>
      </w:hyperlink>
    </w:p>
    <w:p w:rsidR="00E63C20" w:rsidRPr="00E63C20" w:rsidRDefault="004B24CC" w:rsidP="00E63C20">
      <w:pPr>
        <w:pStyle w:val="3"/>
        <w:tabs>
          <w:tab w:val="right" w:leader="dot" w:pos="9344"/>
        </w:tabs>
        <w:spacing w:line="360" w:lineRule="auto"/>
        <w:ind w:left="0"/>
        <w:rPr>
          <w:noProof/>
          <w:sz w:val="28"/>
          <w:szCs w:val="28"/>
        </w:rPr>
      </w:pPr>
      <w:hyperlink w:anchor="_Toc326102927" w:history="1">
        <w:r w:rsidR="00E63C20" w:rsidRPr="00E63C20">
          <w:rPr>
            <w:rStyle w:val="aa"/>
            <w:noProof/>
            <w:sz w:val="28"/>
            <w:szCs w:val="28"/>
          </w:rPr>
          <w:t>2.2.2. Интерфейс программы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E63C20" w:rsidRPr="00E63C20">
          <w:rPr>
            <w:noProof/>
            <w:webHidden/>
            <w:sz w:val="28"/>
            <w:szCs w:val="28"/>
          </w:rPr>
          <w:fldChar w:fldCharType="begin"/>
        </w:r>
        <w:r w:rsidR="00E63C20" w:rsidRPr="00E63C20">
          <w:rPr>
            <w:noProof/>
            <w:webHidden/>
            <w:sz w:val="28"/>
            <w:szCs w:val="28"/>
          </w:rPr>
          <w:instrText xml:space="preserve"> PAGEREF _Toc326102927 \h </w:instrText>
        </w:r>
        <w:r w:rsidR="00E63C20" w:rsidRPr="00E63C20">
          <w:rPr>
            <w:noProof/>
            <w:webHidden/>
            <w:sz w:val="28"/>
            <w:szCs w:val="28"/>
          </w:rPr>
        </w:r>
        <w:r w:rsidR="00E63C20" w:rsidRPr="00E63C20">
          <w:rPr>
            <w:noProof/>
            <w:webHidden/>
            <w:sz w:val="28"/>
            <w:szCs w:val="28"/>
          </w:rPr>
          <w:fldChar w:fldCharType="separate"/>
        </w:r>
        <w:r w:rsidR="00E63C20" w:rsidRPr="00E63C20">
          <w:rPr>
            <w:noProof/>
            <w:webHidden/>
            <w:sz w:val="28"/>
            <w:szCs w:val="28"/>
          </w:rPr>
          <w:t>6</w:t>
        </w:r>
        <w:r w:rsidR="00E63C20" w:rsidRPr="00E63C20">
          <w:rPr>
            <w:noProof/>
            <w:webHidden/>
            <w:sz w:val="28"/>
            <w:szCs w:val="28"/>
          </w:rPr>
          <w:fldChar w:fldCharType="end"/>
        </w:r>
      </w:hyperlink>
    </w:p>
    <w:p w:rsidR="00E63C20" w:rsidRPr="00E63C20" w:rsidRDefault="004B24CC" w:rsidP="00E63C20">
      <w:pPr>
        <w:pStyle w:val="1"/>
        <w:rPr>
          <w:noProof/>
          <w:sz w:val="28"/>
          <w:szCs w:val="28"/>
        </w:rPr>
      </w:pPr>
      <w:hyperlink w:anchor="_Toc326102930" w:history="1">
        <w:r w:rsidR="00E63C20" w:rsidRPr="00E63C20">
          <w:rPr>
            <w:rStyle w:val="aa"/>
            <w:noProof/>
            <w:sz w:val="28"/>
            <w:szCs w:val="28"/>
          </w:rPr>
          <w:t>3. Экспериментальная часть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0A15FF">
          <w:rPr>
            <w:noProof/>
            <w:webHidden/>
            <w:sz w:val="28"/>
            <w:szCs w:val="28"/>
          </w:rPr>
          <w:t>7</w:t>
        </w:r>
      </w:hyperlink>
    </w:p>
    <w:p w:rsidR="00E63C20" w:rsidRPr="00E63C20" w:rsidRDefault="004B24CC" w:rsidP="00E63C20">
      <w:pPr>
        <w:pStyle w:val="2"/>
        <w:tabs>
          <w:tab w:val="right" w:leader="dot" w:pos="9344"/>
        </w:tabs>
        <w:spacing w:line="360" w:lineRule="auto"/>
        <w:ind w:left="0"/>
        <w:rPr>
          <w:noProof/>
          <w:sz w:val="28"/>
          <w:szCs w:val="28"/>
        </w:rPr>
      </w:pPr>
      <w:hyperlink w:anchor="_Toc326102931" w:history="1">
        <w:r w:rsidR="00E63C20" w:rsidRPr="00E63C20">
          <w:rPr>
            <w:rStyle w:val="aa"/>
            <w:noProof/>
            <w:sz w:val="28"/>
            <w:szCs w:val="28"/>
          </w:rPr>
          <w:t>3.1. Подход к тестированию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0A15FF">
          <w:rPr>
            <w:noProof/>
            <w:webHidden/>
            <w:sz w:val="28"/>
            <w:szCs w:val="28"/>
          </w:rPr>
          <w:t>7</w:t>
        </w:r>
      </w:hyperlink>
    </w:p>
    <w:p w:rsidR="003C2840" w:rsidRDefault="004B24CC" w:rsidP="003C2840">
      <w:pPr>
        <w:pStyle w:val="2"/>
        <w:tabs>
          <w:tab w:val="right" w:leader="dot" w:pos="9344"/>
        </w:tabs>
        <w:spacing w:line="360" w:lineRule="auto"/>
        <w:ind w:left="0"/>
        <w:rPr>
          <w:noProof/>
          <w:sz w:val="28"/>
          <w:szCs w:val="28"/>
        </w:rPr>
      </w:pPr>
      <w:hyperlink w:anchor="_Toc326102932" w:history="1">
        <w:r w:rsidR="00E63C20" w:rsidRPr="00E63C20">
          <w:rPr>
            <w:rStyle w:val="aa"/>
            <w:noProof/>
            <w:sz w:val="28"/>
            <w:szCs w:val="28"/>
          </w:rPr>
          <w:t>3.2. Протокол тестирования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0A15FF">
          <w:rPr>
            <w:noProof/>
            <w:webHidden/>
            <w:sz w:val="28"/>
            <w:szCs w:val="28"/>
          </w:rPr>
          <w:t>8</w:t>
        </w:r>
      </w:hyperlink>
    </w:p>
    <w:p w:rsidR="003C2840" w:rsidRPr="003C2840" w:rsidRDefault="004B24CC" w:rsidP="003C2840">
      <w:pPr>
        <w:pStyle w:val="2"/>
        <w:tabs>
          <w:tab w:val="right" w:leader="dot" w:pos="9344"/>
        </w:tabs>
        <w:spacing w:line="360" w:lineRule="auto"/>
        <w:ind w:left="0"/>
        <w:rPr>
          <w:noProof/>
          <w:sz w:val="28"/>
          <w:szCs w:val="28"/>
        </w:rPr>
      </w:pPr>
      <w:hyperlink w:anchor="_Toc326102932" w:history="1">
        <w:r w:rsidR="003C2840">
          <w:rPr>
            <w:rStyle w:val="aa"/>
            <w:noProof/>
            <w:sz w:val="28"/>
            <w:szCs w:val="28"/>
          </w:rPr>
          <w:t>3.3</w:t>
        </w:r>
        <w:r w:rsidR="003C2840" w:rsidRPr="00E63C20">
          <w:rPr>
            <w:rStyle w:val="aa"/>
            <w:noProof/>
            <w:sz w:val="28"/>
            <w:szCs w:val="28"/>
          </w:rPr>
          <w:t xml:space="preserve">. </w:t>
        </w:r>
        <w:r w:rsidR="003C2840">
          <w:rPr>
            <w:rStyle w:val="aa"/>
            <w:noProof/>
            <w:sz w:val="28"/>
            <w:szCs w:val="28"/>
          </w:rPr>
          <w:t>Проверка</w:t>
        </w:r>
        <w:r w:rsidR="003C2840" w:rsidRPr="00E63C20">
          <w:rPr>
            <w:noProof/>
            <w:webHidden/>
            <w:sz w:val="28"/>
            <w:szCs w:val="28"/>
          </w:rPr>
          <w:tab/>
        </w:r>
        <w:r w:rsidR="003C2840">
          <w:rPr>
            <w:noProof/>
            <w:webHidden/>
            <w:sz w:val="28"/>
            <w:szCs w:val="28"/>
          </w:rPr>
          <w:t>10</w:t>
        </w:r>
      </w:hyperlink>
    </w:p>
    <w:p w:rsidR="00E63C20" w:rsidRPr="00E63C20" w:rsidRDefault="004B24CC" w:rsidP="00E63C20">
      <w:pPr>
        <w:pStyle w:val="1"/>
        <w:rPr>
          <w:noProof/>
          <w:sz w:val="28"/>
          <w:szCs w:val="28"/>
        </w:rPr>
      </w:pPr>
      <w:hyperlink w:anchor="_Toc326102933" w:history="1">
        <w:r w:rsidR="00E63C20" w:rsidRPr="00E63C20">
          <w:rPr>
            <w:rStyle w:val="aa"/>
            <w:noProof/>
            <w:sz w:val="28"/>
            <w:szCs w:val="28"/>
          </w:rPr>
          <w:t xml:space="preserve">4. </w:t>
        </w:r>
        <w:r w:rsidR="00E63C20" w:rsidRPr="00E63C20">
          <w:rPr>
            <w:sz w:val="28"/>
            <w:szCs w:val="28"/>
          </w:rPr>
          <w:t>Список используемых информационных источников</w:t>
        </w:r>
        <w:r w:rsidR="00E63C20" w:rsidRPr="00E63C20">
          <w:rPr>
            <w:noProof/>
            <w:webHidden/>
            <w:sz w:val="28"/>
            <w:szCs w:val="28"/>
          </w:rPr>
          <w:tab/>
        </w:r>
        <w:r w:rsidR="00F048EE">
          <w:rPr>
            <w:noProof/>
            <w:webHidden/>
            <w:sz w:val="28"/>
            <w:szCs w:val="28"/>
          </w:rPr>
          <w:t>11</w:t>
        </w:r>
      </w:hyperlink>
    </w:p>
    <w:p w:rsidR="00E63C20" w:rsidRPr="00E63C20" w:rsidRDefault="00E63C20" w:rsidP="00E63C20">
      <w:pPr>
        <w:pStyle w:val="1"/>
        <w:rPr>
          <w:noProof/>
          <w:sz w:val="28"/>
          <w:szCs w:val="28"/>
        </w:rPr>
      </w:pPr>
      <w:r w:rsidRPr="00E63C20">
        <w:rPr>
          <w:rStyle w:val="aa"/>
          <w:noProof/>
          <w:color w:val="auto"/>
          <w:sz w:val="28"/>
          <w:szCs w:val="28"/>
          <w:u w:val="none"/>
        </w:rPr>
        <w:t xml:space="preserve">5. </w:t>
      </w:r>
      <w:hyperlink w:anchor="_Toc326102934" w:history="1">
        <w:r w:rsidRPr="00E63C20">
          <w:rPr>
            <w:rStyle w:val="aa"/>
            <w:bCs/>
            <w:noProof/>
            <w:sz w:val="28"/>
            <w:szCs w:val="28"/>
          </w:rPr>
          <w:t xml:space="preserve">Приложение 1. </w:t>
        </w:r>
        <w:r w:rsidRPr="00E63C20">
          <w:rPr>
            <w:sz w:val="28"/>
            <w:szCs w:val="28"/>
          </w:rPr>
          <w:t>Исходный код программы с комментариями</w:t>
        </w:r>
        <w:r w:rsidRPr="00E63C20">
          <w:rPr>
            <w:noProof/>
            <w:webHidden/>
            <w:sz w:val="28"/>
            <w:szCs w:val="28"/>
          </w:rPr>
          <w:tab/>
        </w:r>
        <w:r w:rsidR="000A15FF">
          <w:rPr>
            <w:noProof/>
            <w:webHidden/>
            <w:sz w:val="28"/>
            <w:szCs w:val="28"/>
          </w:rPr>
          <w:t>1</w:t>
        </w:r>
        <w:r w:rsidR="00F048EE">
          <w:rPr>
            <w:noProof/>
            <w:webHidden/>
            <w:sz w:val="28"/>
            <w:szCs w:val="28"/>
          </w:rPr>
          <w:t>2</w:t>
        </w:r>
      </w:hyperlink>
    </w:p>
    <w:p w:rsidR="00E63C20" w:rsidRPr="00FB0CB0" w:rsidRDefault="00E63C20" w:rsidP="00E63C20">
      <w:pPr>
        <w:spacing w:before="240" w:after="240" w:line="276" w:lineRule="auto"/>
        <w:rPr>
          <w:sz w:val="28"/>
        </w:rPr>
      </w:pPr>
      <w:r w:rsidRPr="00E63C20">
        <w:rPr>
          <w:sz w:val="28"/>
          <w:szCs w:val="28"/>
        </w:rPr>
        <w:fldChar w:fldCharType="end"/>
      </w:r>
    </w:p>
    <w:p w:rsidR="00E63C20" w:rsidRDefault="00E63C20" w:rsidP="00E63C20">
      <w:pPr>
        <w:spacing w:before="240" w:after="240" w:line="360" w:lineRule="auto"/>
        <w:jc w:val="both"/>
        <w:rPr>
          <w:b/>
          <w:sz w:val="28"/>
        </w:rPr>
      </w:pPr>
    </w:p>
    <w:p w:rsidR="00E63C20" w:rsidRDefault="00E63C20" w:rsidP="00E63C20">
      <w:pPr>
        <w:spacing w:before="240" w:after="240" w:line="360" w:lineRule="auto"/>
        <w:jc w:val="both"/>
        <w:rPr>
          <w:b/>
          <w:sz w:val="28"/>
        </w:rPr>
      </w:pPr>
    </w:p>
    <w:p w:rsidR="00E63C20" w:rsidRDefault="00E63C20" w:rsidP="00E63C20">
      <w:pPr>
        <w:spacing w:before="240" w:after="240" w:line="360" w:lineRule="auto"/>
        <w:jc w:val="both"/>
        <w:rPr>
          <w:b/>
          <w:sz w:val="28"/>
        </w:rPr>
      </w:pPr>
    </w:p>
    <w:p w:rsidR="00E63C20" w:rsidRDefault="00E63C20" w:rsidP="00E63C20">
      <w:pPr>
        <w:spacing w:before="240" w:after="240" w:line="360" w:lineRule="auto"/>
        <w:jc w:val="both"/>
        <w:rPr>
          <w:b/>
          <w:sz w:val="28"/>
        </w:rPr>
      </w:pPr>
    </w:p>
    <w:p w:rsidR="00E63C20" w:rsidRDefault="00E63C20" w:rsidP="00E63C20">
      <w:pPr>
        <w:spacing w:before="240" w:after="240" w:line="360" w:lineRule="auto"/>
        <w:jc w:val="both"/>
        <w:rPr>
          <w:b/>
          <w:sz w:val="28"/>
        </w:rPr>
      </w:pPr>
    </w:p>
    <w:p w:rsidR="00E63C20" w:rsidRDefault="00E63C20" w:rsidP="00E63C20">
      <w:pPr>
        <w:spacing w:before="240" w:after="240" w:line="360" w:lineRule="auto"/>
        <w:jc w:val="both"/>
        <w:rPr>
          <w:b/>
          <w:sz w:val="28"/>
        </w:rPr>
      </w:pPr>
    </w:p>
    <w:p w:rsidR="00E63C20" w:rsidRDefault="00E63C20" w:rsidP="00E63C20">
      <w:pPr>
        <w:spacing w:before="240" w:after="240" w:line="360" w:lineRule="auto"/>
        <w:jc w:val="both"/>
        <w:rPr>
          <w:sz w:val="28"/>
        </w:rPr>
      </w:pPr>
    </w:p>
    <w:p w:rsidR="00E63C20" w:rsidRPr="00E63C20" w:rsidRDefault="00E63C20" w:rsidP="00664085">
      <w:pPr>
        <w:spacing w:before="240" w:after="240" w:line="276" w:lineRule="auto"/>
        <w:rPr>
          <w:sz w:val="28"/>
          <w:szCs w:val="28"/>
        </w:rPr>
      </w:pPr>
    </w:p>
    <w:p w:rsidR="00606240" w:rsidRPr="00C53D6B" w:rsidRDefault="00606240" w:rsidP="00C53D6B">
      <w:pPr>
        <w:spacing w:line="360" w:lineRule="auto"/>
        <w:jc w:val="both"/>
        <w:rPr>
          <w:b/>
          <w:sz w:val="28"/>
          <w:szCs w:val="28"/>
        </w:rPr>
      </w:pPr>
      <w:r w:rsidRPr="00C53D6B">
        <w:rPr>
          <w:b/>
          <w:sz w:val="28"/>
          <w:szCs w:val="28"/>
        </w:rPr>
        <w:t>Реферат</w:t>
      </w:r>
    </w:p>
    <w:p w:rsidR="00E63C20" w:rsidRPr="00C53D6B" w:rsidRDefault="00E63C20" w:rsidP="00C53D6B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t xml:space="preserve">Курсовая работа содержит </w:t>
      </w:r>
      <w:r w:rsidR="00F048EE">
        <w:rPr>
          <w:sz w:val="28"/>
          <w:szCs w:val="28"/>
        </w:rPr>
        <w:t>14</w:t>
      </w:r>
      <w:r w:rsidR="00BE3DE3">
        <w:rPr>
          <w:sz w:val="28"/>
          <w:szCs w:val="28"/>
        </w:rPr>
        <w:t xml:space="preserve"> </w:t>
      </w:r>
      <w:r w:rsidRPr="00C53D6B">
        <w:rPr>
          <w:sz w:val="28"/>
          <w:szCs w:val="28"/>
        </w:rPr>
        <w:t xml:space="preserve">страниц, </w:t>
      </w:r>
      <w:r w:rsidR="00B570D2">
        <w:rPr>
          <w:sz w:val="28"/>
          <w:szCs w:val="28"/>
        </w:rPr>
        <w:t>7</w:t>
      </w:r>
      <w:r w:rsidR="00BE3DE3">
        <w:rPr>
          <w:sz w:val="28"/>
          <w:szCs w:val="28"/>
        </w:rPr>
        <w:t xml:space="preserve"> </w:t>
      </w:r>
      <w:r w:rsidRPr="00C53D6B">
        <w:rPr>
          <w:sz w:val="28"/>
          <w:szCs w:val="28"/>
        </w:rPr>
        <w:t>рисунков, 3 раздела и 1 приложение.</w:t>
      </w:r>
    </w:p>
    <w:p w:rsidR="00C53D6B" w:rsidRPr="00C53D6B" w:rsidRDefault="00E63C20" w:rsidP="00C53D6B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В разделе «Теоретическое введение» оп</w:t>
      </w:r>
      <w:r w:rsidR="00C53D6B" w:rsidRPr="00C53D6B">
        <w:rPr>
          <w:sz w:val="28"/>
          <w:szCs w:val="28"/>
        </w:rPr>
        <w:t xml:space="preserve">исаны СЛАУ и их решение методом Гаусса. </w:t>
      </w:r>
    </w:p>
    <w:p w:rsidR="00C53D6B" w:rsidRPr="00C53D6B" w:rsidRDefault="00C53D6B" w:rsidP="00C53D6B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Раздел «Проектная часть» содержит описание интерфейса и реализации созданной программы.</w:t>
      </w:r>
    </w:p>
    <w:p w:rsidR="00C53D6B" w:rsidRPr="00C53D6B" w:rsidRDefault="00C53D6B" w:rsidP="00C53D6B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«Экспериментальная часть» излагает результаты тестирования программы и заложен</w:t>
      </w:r>
      <w:r w:rsidR="00BE3DE3">
        <w:rPr>
          <w:sz w:val="28"/>
          <w:szCs w:val="28"/>
        </w:rPr>
        <w:t>ные в нее функции</w:t>
      </w:r>
      <w:r w:rsidRPr="00C53D6B">
        <w:rPr>
          <w:sz w:val="28"/>
          <w:szCs w:val="28"/>
        </w:rPr>
        <w:t>.</w:t>
      </w:r>
    </w:p>
    <w:p w:rsidR="00C53D6B" w:rsidRDefault="00AC28E1" w:rsidP="00C53D6B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В приложении 1 приведен исходный код всех модулей программы.</w:t>
      </w:r>
    </w:p>
    <w:p w:rsidR="00C53D6B" w:rsidRPr="00C53D6B" w:rsidRDefault="00C53D6B" w:rsidP="00C53D6B">
      <w:pPr>
        <w:spacing w:line="360" w:lineRule="auto"/>
        <w:ind w:firstLine="567"/>
        <w:jc w:val="both"/>
        <w:rPr>
          <w:sz w:val="28"/>
          <w:szCs w:val="28"/>
        </w:rPr>
      </w:pPr>
    </w:p>
    <w:p w:rsidR="00606240" w:rsidRPr="00C53D6B" w:rsidRDefault="00606240" w:rsidP="00C53D6B">
      <w:pPr>
        <w:spacing w:line="360" w:lineRule="auto"/>
        <w:jc w:val="both"/>
        <w:rPr>
          <w:b/>
          <w:sz w:val="28"/>
          <w:szCs w:val="28"/>
        </w:rPr>
      </w:pPr>
      <w:r w:rsidRPr="00C53D6B">
        <w:rPr>
          <w:b/>
          <w:sz w:val="28"/>
          <w:szCs w:val="28"/>
        </w:rPr>
        <w:t>Введение</w:t>
      </w:r>
    </w:p>
    <w:p w:rsidR="00606240" w:rsidRDefault="00AC28E1" w:rsidP="00C53D6B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t xml:space="preserve">Данная работа посвящена решению системы линейных уравнений, реализованной посредствам пользовательского класса С++. А результате выполнения работы написана и протестирована программа, создающая матрицу коэффициентов системы уравнений и решающее ее методом Гаусса. Программа использует консольный интерфейс </w:t>
      </w:r>
      <w:proofErr w:type="spellStart"/>
      <w:r w:rsidRPr="00C53D6B">
        <w:rPr>
          <w:sz w:val="28"/>
          <w:szCs w:val="28"/>
        </w:rPr>
        <w:t>Windows</w:t>
      </w:r>
      <w:proofErr w:type="spellEnd"/>
      <w:r w:rsidRPr="00C53D6B">
        <w:rPr>
          <w:sz w:val="28"/>
          <w:szCs w:val="28"/>
        </w:rPr>
        <w:t xml:space="preserve">. </w:t>
      </w:r>
    </w:p>
    <w:p w:rsidR="00C53D6B" w:rsidRPr="00C53D6B" w:rsidRDefault="00C53D6B" w:rsidP="00C53D6B">
      <w:pPr>
        <w:spacing w:line="360" w:lineRule="auto"/>
        <w:ind w:firstLine="567"/>
        <w:jc w:val="both"/>
        <w:rPr>
          <w:sz w:val="28"/>
          <w:szCs w:val="28"/>
        </w:rPr>
      </w:pPr>
    </w:p>
    <w:p w:rsidR="00606240" w:rsidRPr="00C53D6B" w:rsidRDefault="00606240" w:rsidP="00C53D6B">
      <w:pPr>
        <w:spacing w:line="360" w:lineRule="auto"/>
        <w:jc w:val="both"/>
        <w:rPr>
          <w:b/>
          <w:sz w:val="28"/>
          <w:szCs w:val="28"/>
        </w:rPr>
      </w:pPr>
      <w:r w:rsidRPr="00C53D6B">
        <w:rPr>
          <w:b/>
          <w:sz w:val="28"/>
          <w:szCs w:val="28"/>
        </w:rPr>
        <w:t>1. Теоретическое введение</w:t>
      </w:r>
    </w:p>
    <w:p w:rsidR="00E63C20" w:rsidRDefault="00E63C20" w:rsidP="00C53D6B">
      <w:pPr>
        <w:spacing w:line="360" w:lineRule="auto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1.1. СЛАУ и методы ее реш</w:t>
      </w:r>
      <w:r w:rsidR="00C53D6B" w:rsidRPr="00C53D6B">
        <w:rPr>
          <w:sz w:val="28"/>
          <w:szCs w:val="28"/>
        </w:rPr>
        <w:t>ения</w:t>
      </w:r>
    </w:p>
    <w:p w:rsidR="00E31C79" w:rsidRPr="00E31C79" w:rsidRDefault="00E31C79" w:rsidP="00E31C79">
      <w:pPr>
        <w:pStyle w:val="a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22222"/>
          <w:sz w:val="28"/>
          <w:szCs w:val="21"/>
        </w:rPr>
      </w:pPr>
      <w:r w:rsidRPr="00E31C79">
        <w:rPr>
          <w:bCs/>
          <w:color w:val="222222"/>
          <w:sz w:val="28"/>
          <w:szCs w:val="21"/>
        </w:rPr>
        <w:t>Система линейных алгебраических уравнений</w:t>
      </w:r>
      <w:r w:rsidRPr="00E31C79">
        <w:rPr>
          <w:color w:val="222222"/>
          <w:sz w:val="28"/>
          <w:szCs w:val="21"/>
        </w:rPr>
        <w:t> (</w:t>
      </w:r>
      <w:r w:rsidRPr="00E31C79">
        <w:rPr>
          <w:i/>
          <w:iCs/>
          <w:color w:val="222222"/>
          <w:sz w:val="28"/>
          <w:szCs w:val="21"/>
        </w:rPr>
        <w:t>линейная система</w:t>
      </w:r>
      <w:r w:rsidRPr="00E31C79">
        <w:rPr>
          <w:color w:val="222222"/>
          <w:sz w:val="28"/>
          <w:szCs w:val="21"/>
        </w:rPr>
        <w:t>, также употребляются аббревиатуры </w:t>
      </w:r>
      <w:r w:rsidRPr="00E31C79">
        <w:rPr>
          <w:i/>
          <w:iCs/>
          <w:color w:val="222222"/>
          <w:sz w:val="28"/>
          <w:szCs w:val="21"/>
        </w:rPr>
        <w:t>СЛАУ</w:t>
      </w:r>
      <w:r w:rsidRPr="00E31C79">
        <w:rPr>
          <w:color w:val="222222"/>
          <w:sz w:val="28"/>
          <w:szCs w:val="21"/>
        </w:rPr>
        <w:t>, </w:t>
      </w:r>
      <w:r w:rsidRPr="00E31C79">
        <w:rPr>
          <w:i/>
          <w:iCs/>
          <w:color w:val="222222"/>
          <w:sz w:val="28"/>
          <w:szCs w:val="21"/>
        </w:rPr>
        <w:t>СЛУ</w:t>
      </w:r>
      <w:r w:rsidRPr="00E31C79">
        <w:rPr>
          <w:color w:val="222222"/>
          <w:sz w:val="28"/>
          <w:szCs w:val="21"/>
        </w:rPr>
        <w:t>) — система уравнений, кажд</w:t>
      </w:r>
      <w:r>
        <w:rPr>
          <w:color w:val="222222"/>
          <w:sz w:val="28"/>
          <w:szCs w:val="21"/>
        </w:rPr>
        <w:t xml:space="preserve">ое уравнение в которой является </w:t>
      </w:r>
      <w:r w:rsidRPr="00E31C79">
        <w:rPr>
          <w:color w:val="222222"/>
          <w:sz w:val="28"/>
          <w:szCs w:val="21"/>
        </w:rPr>
        <w:t>линейным — алгебраическим уравнением</w:t>
      </w:r>
      <w:r>
        <w:rPr>
          <w:color w:val="222222"/>
          <w:sz w:val="28"/>
          <w:szCs w:val="21"/>
        </w:rPr>
        <w:t xml:space="preserve"> первой </w:t>
      </w:r>
      <w:r w:rsidRPr="00E31C79">
        <w:rPr>
          <w:color w:val="222222"/>
          <w:sz w:val="28"/>
          <w:szCs w:val="21"/>
        </w:rPr>
        <w:t>степени</w:t>
      </w:r>
      <w:r w:rsidR="00A21591">
        <w:rPr>
          <w:color w:val="222222"/>
          <w:sz w:val="28"/>
          <w:szCs w:val="21"/>
        </w:rPr>
        <w:t xml:space="preserve"> (см. рис. №1)</w:t>
      </w:r>
      <w:r w:rsidRPr="00E31C79">
        <w:rPr>
          <w:color w:val="222222"/>
          <w:sz w:val="28"/>
          <w:szCs w:val="21"/>
        </w:rPr>
        <w:t>.</w:t>
      </w:r>
    </w:p>
    <w:p w:rsidR="00E31C79" w:rsidRPr="00E31C79" w:rsidRDefault="00E31C79" w:rsidP="00E31C79">
      <w:pPr>
        <w:pStyle w:val="a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22222"/>
          <w:sz w:val="28"/>
          <w:szCs w:val="21"/>
        </w:rPr>
      </w:pPr>
      <w:r w:rsidRPr="00E31C79">
        <w:rPr>
          <w:color w:val="222222"/>
          <w:sz w:val="28"/>
          <w:szCs w:val="21"/>
        </w:rPr>
        <w:t>В классическом варианте коэффициенты при переменных, свободные члены и неизвестные считаются вещественными числами, но все методы и результаты сохраняются (либо естественным образом обобщаются) на случай любых полей, например, комплексных чисел.</w:t>
      </w:r>
    </w:p>
    <w:p w:rsidR="00E31C79" w:rsidRDefault="00E31C79" w:rsidP="00E31C79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1"/>
        </w:rPr>
      </w:pPr>
      <w:r w:rsidRPr="00E31C79">
        <w:rPr>
          <w:color w:val="222222"/>
          <w:sz w:val="28"/>
          <w:szCs w:val="21"/>
        </w:rPr>
        <w:lastRenderedPageBreak/>
        <w:t>Решение систем линейных алгебраических уравнений — одна из классических задач линейной алгебры, во многом определившая её объекты и методы. Кроме того, линейные алгебраические уравнения и методы их решения играют важную роль во многих прикладных направлениях, в том числе в линейном программировании, эконометрике.</w:t>
      </w:r>
    </w:p>
    <w:p w:rsidR="00E31C79" w:rsidRDefault="00801CCE" w:rsidP="00E31C79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87pt">
            <v:imagedata r:id="rId8" o:title="slau"/>
          </v:shape>
        </w:pict>
      </w:r>
    </w:p>
    <w:p w:rsidR="00E31C79" w:rsidRPr="00E31C79" w:rsidRDefault="00E31C79" w:rsidP="00E31C79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t>Рис. №1—общий вид СЛАУ</w:t>
      </w:r>
    </w:p>
    <w:p w:rsidR="00E31C79" w:rsidRDefault="00E31C79" w:rsidP="00E31C79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:rsidR="009B732F" w:rsidRDefault="00E31C79" w:rsidP="00E31C79">
      <w:pPr>
        <w:spacing w:line="360" w:lineRule="auto"/>
        <w:ind w:firstLine="567"/>
        <w:jc w:val="both"/>
        <w:rPr>
          <w:sz w:val="28"/>
          <w:szCs w:val="28"/>
        </w:rPr>
      </w:pPr>
      <w:r w:rsidRPr="00E31C79">
        <w:rPr>
          <w:color w:val="222222"/>
          <w:sz w:val="28"/>
          <w:szCs w:val="28"/>
          <w:shd w:val="clear" w:color="auto" w:fill="FFFFFF"/>
        </w:rPr>
        <w:t>Система линейных алгебраических уравнений может быть представлена в </w:t>
      </w:r>
      <w:r w:rsidRPr="00E31C79">
        <w:rPr>
          <w:sz w:val="28"/>
          <w:szCs w:val="28"/>
          <w:shd w:val="clear" w:color="auto" w:fill="FFFFFF"/>
        </w:rPr>
        <w:t>матричной форме</w:t>
      </w:r>
      <w:r>
        <w:rPr>
          <w:sz w:val="28"/>
          <w:szCs w:val="28"/>
          <w:shd w:val="clear" w:color="auto" w:fill="FFFFFF"/>
        </w:rPr>
        <w:t xml:space="preserve"> (см. рис. №2)</w:t>
      </w:r>
      <w:r>
        <w:rPr>
          <w:sz w:val="28"/>
          <w:szCs w:val="28"/>
        </w:rPr>
        <w:t xml:space="preserve">. </w:t>
      </w:r>
    </w:p>
    <w:p w:rsidR="009B732F" w:rsidRDefault="00801CCE" w:rsidP="009B73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93.25pt;height:148.5pt">
            <v:imagedata r:id="rId9" o:title="slide_2"/>
          </v:shape>
        </w:pict>
      </w:r>
    </w:p>
    <w:p w:rsidR="009B732F" w:rsidRDefault="009B732F" w:rsidP="009B73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№2—матричное представление СЛАУ</w:t>
      </w:r>
    </w:p>
    <w:p w:rsidR="009B732F" w:rsidRDefault="009B732F" w:rsidP="009B732F">
      <w:pPr>
        <w:spacing w:line="360" w:lineRule="auto"/>
        <w:ind w:firstLine="567"/>
        <w:jc w:val="center"/>
        <w:rPr>
          <w:sz w:val="28"/>
          <w:szCs w:val="28"/>
        </w:rPr>
      </w:pPr>
    </w:p>
    <w:p w:rsidR="00274971" w:rsidRPr="00E31C79" w:rsidRDefault="00E31C79" w:rsidP="00E31C7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этом представлении и основаны основные методы решения систем уравнений. В этой работе для решения СЛАУ был выбран метод Гаусса.</w:t>
      </w:r>
    </w:p>
    <w:p w:rsidR="00C53D6B" w:rsidRPr="00C53D6B" w:rsidRDefault="00C53D6B" w:rsidP="00C53D6B">
      <w:pPr>
        <w:spacing w:line="360" w:lineRule="auto"/>
        <w:jc w:val="both"/>
        <w:rPr>
          <w:sz w:val="28"/>
          <w:szCs w:val="28"/>
        </w:rPr>
      </w:pPr>
    </w:p>
    <w:p w:rsidR="00E63C20" w:rsidRPr="00C53D6B" w:rsidRDefault="00E63C20" w:rsidP="00C53D6B">
      <w:pPr>
        <w:spacing w:line="360" w:lineRule="auto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1.2. Метод Гаусса</w:t>
      </w:r>
    </w:p>
    <w:p w:rsidR="00FF2EA7" w:rsidRDefault="00AC28E1" w:rsidP="00C53D6B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t xml:space="preserve">Метод Гаусса — классический метод решения системы линейных алгебраических уравнений (СЛАУ). Назван в честь немецкого математика Карла Фридриха Гаусса. Это метод последовательного исключения переменных, когда с помощью элементарных преобразований </w:t>
      </w:r>
      <w:r w:rsidRPr="00C53D6B">
        <w:rPr>
          <w:sz w:val="28"/>
          <w:szCs w:val="28"/>
        </w:rPr>
        <w:lastRenderedPageBreak/>
        <w:t>система уравнений приводится к равносильной системе треугольного вида</w:t>
      </w:r>
      <w:r w:rsidR="009B732F">
        <w:rPr>
          <w:sz w:val="28"/>
          <w:szCs w:val="28"/>
        </w:rPr>
        <w:t xml:space="preserve"> (см. рис. №3)</w:t>
      </w:r>
      <w:r w:rsidRPr="00C53D6B">
        <w:rPr>
          <w:sz w:val="28"/>
          <w:szCs w:val="28"/>
        </w:rPr>
        <w:t>, из которой последовательно, начиная с последних (по номеру), находятся все переменные системы</w:t>
      </w:r>
      <w:r w:rsidR="00C53D6B">
        <w:rPr>
          <w:sz w:val="28"/>
          <w:szCs w:val="28"/>
        </w:rPr>
        <w:t>.</w:t>
      </w:r>
    </w:p>
    <w:p w:rsidR="00E31C79" w:rsidRDefault="004B24CC" w:rsidP="009B73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210pt;height:92.25pt">
            <v:imagedata r:id="rId10" o:title="ab12-609"/>
          </v:shape>
        </w:pict>
      </w:r>
    </w:p>
    <w:p w:rsidR="009B732F" w:rsidRDefault="009B732F" w:rsidP="009B73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№3—верхний треугольный вид матрицы СЛАУ</w:t>
      </w:r>
    </w:p>
    <w:p w:rsidR="00BF0D10" w:rsidRPr="00C53D6B" w:rsidRDefault="00BF0D10" w:rsidP="00C53D6B">
      <w:pPr>
        <w:spacing w:line="360" w:lineRule="auto"/>
        <w:jc w:val="both"/>
        <w:rPr>
          <w:sz w:val="28"/>
          <w:szCs w:val="28"/>
        </w:rPr>
      </w:pPr>
    </w:p>
    <w:p w:rsidR="00606240" w:rsidRPr="00C53D6B" w:rsidRDefault="00606240" w:rsidP="00C53D6B">
      <w:pPr>
        <w:spacing w:line="360" w:lineRule="auto"/>
        <w:jc w:val="both"/>
        <w:rPr>
          <w:b/>
          <w:sz w:val="28"/>
          <w:szCs w:val="28"/>
        </w:rPr>
      </w:pPr>
      <w:r w:rsidRPr="00C53D6B">
        <w:rPr>
          <w:b/>
          <w:sz w:val="28"/>
          <w:szCs w:val="28"/>
        </w:rPr>
        <w:t>2. Проектная часть</w:t>
      </w:r>
    </w:p>
    <w:p w:rsidR="00606240" w:rsidRPr="00C53D6B" w:rsidRDefault="007414E7" w:rsidP="00C53D6B">
      <w:pPr>
        <w:spacing w:line="360" w:lineRule="auto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2.1. Постановка задачи</w:t>
      </w:r>
    </w:p>
    <w:p w:rsidR="00AC28E1" w:rsidRDefault="007414E7" w:rsidP="00C53D6B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t xml:space="preserve">Программа должна осуществлять чтение коэффициентов уравнений, введенных с клавиатуры пользователем, создавать </w:t>
      </w:r>
      <w:r w:rsidR="0014641A" w:rsidRPr="00C53D6B">
        <w:rPr>
          <w:sz w:val="28"/>
          <w:szCs w:val="28"/>
        </w:rPr>
        <w:t xml:space="preserve">расширенную </w:t>
      </w:r>
      <w:r w:rsidRPr="00C53D6B">
        <w:rPr>
          <w:sz w:val="28"/>
          <w:szCs w:val="28"/>
        </w:rPr>
        <w:t xml:space="preserve">матрицу </w:t>
      </w:r>
      <w:r w:rsidR="0014641A" w:rsidRPr="00C53D6B">
        <w:rPr>
          <w:sz w:val="28"/>
          <w:szCs w:val="28"/>
        </w:rPr>
        <w:t xml:space="preserve">системы. Далее, сведением ее к треугольной матрице, находить значения </w:t>
      </w:r>
      <w:r w:rsidR="00274971">
        <w:rPr>
          <w:sz w:val="28"/>
          <w:szCs w:val="28"/>
        </w:rPr>
        <w:t>неизвестных</w:t>
      </w:r>
      <w:r w:rsidR="0014641A" w:rsidRPr="00C53D6B">
        <w:rPr>
          <w:sz w:val="28"/>
          <w:szCs w:val="28"/>
        </w:rPr>
        <w:t xml:space="preserve">. Программа должна иметь консольный или оконный интерфейс </w:t>
      </w:r>
      <w:proofErr w:type="spellStart"/>
      <w:r w:rsidR="0014641A" w:rsidRPr="00C53D6B">
        <w:rPr>
          <w:sz w:val="28"/>
          <w:szCs w:val="28"/>
        </w:rPr>
        <w:t>Windows</w:t>
      </w:r>
      <w:proofErr w:type="spellEnd"/>
      <w:r w:rsidR="0014641A" w:rsidRPr="00C53D6B">
        <w:rPr>
          <w:sz w:val="28"/>
          <w:szCs w:val="28"/>
        </w:rPr>
        <w:t>. Для облегчения импорта кода, содержимое программы должно быть представлено в виде пользовательского шаблонного класса</w:t>
      </w:r>
      <w:r w:rsidR="00274971">
        <w:rPr>
          <w:sz w:val="28"/>
          <w:szCs w:val="28"/>
        </w:rPr>
        <w:t xml:space="preserve"> и содержать конструктор</w:t>
      </w:r>
      <w:r w:rsidR="0014641A" w:rsidRPr="00C53D6B">
        <w:rPr>
          <w:sz w:val="28"/>
          <w:szCs w:val="28"/>
        </w:rPr>
        <w:t>.</w:t>
      </w:r>
    </w:p>
    <w:p w:rsidR="00C53D6B" w:rsidRPr="00C53D6B" w:rsidRDefault="00C53D6B" w:rsidP="00C53D6B">
      <w:pPr>
        <w:spacing w:line="360" w:lineRule="auto"/>
        <w:ind w:firstLine="567"/>
        <w:jc w:val="both"/>
        <w:rPr>
          <w:sz w:val="28"/>
          <w:szCs w:val="28"/>
        </w:rPr>
      </w:pPr>
    </w:p>
    <w:p w:rsidR="00C53D6B" w:rsidRPr="00C53D6B" w:rsidRDefault="0014641A" w:rsidP="00C53D6B">
      <w:pPr>
        <w:spacing w:line="360" w:lineRule="auto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2.2. Проектное решение</w:t>
      </w:r>
    </w:p>
    <w:p w:rsidR="0014641A" w:rsidRPr="00C53D6B" w:rsidRDefault="0014641A" w:rsidP="00C53D6B">
      <w:pPr>
        <w:spacing w:line="360" w:lineRule="auto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2.2.1. Структуры данных</w:t>
      </w:r>
    </w:p>
    <w:p w:rsidR="00D532BE" w:rsidRDefault="00D532BE" w:rsidP="00C53D6B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t xml:space="preserve">Запись данных в приложении происходит в двумерный массив типа </w:t>
      </w:r>
      <w:proofErr w:type="spellStart"/>
      <w:r w:rsidRPr="00C53D6B">
        <w:rPr>
          <w:sz w:val="28"/>
          <w:szCs w:val="28"/>
        </w:rPr>
        <w:t>float</w:t>
      </w:r>
      <w:proofErr w:type="spellEnd"/>
      <w:r w:rsidRPr="00C53D6B">
        <w:rPr>
          <w:sz w:val="28"/>
          <w:szCs w:val="28"/>
        </w:rPr>
        <w:t>—числа с плавающей запятой. Массив включает в себя матрицу коэффициентов при неизвестных Х и крайний правый столбец свободных членов.</w:t>
      </w:r>
    </w:p>
    <w:p w:rsidR="00C53D6B" w:rsidRPr="00C53D6B" w:rsidRDefault="00C53D6B" w:rsidP="00C53D6B">
      <w:pPr>
        <w:spacing w:line="360" w:lineRule="auto"/>
        <w:ind w:firstLine="567"/>
        <w:jc w:val="both"/>
        <w:rPr>
          <w:sz w:val="28"/>
          <w:szCs w:val="28"/>
        </w:rPr>
      </w:pPr>
    </w:p>
    <w:p w:rsidR="00D532BE" w:rsidRPr="00C53D6B" w:rsidRDefault="00D532BE" w:rsidP="00C53D6B">
      <w:pPr>
        <w:spacing w:line="360" w:lineRule="auto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2.2.2. Интерфейс программы</w:t>
      </w:r>
    </w:p>
    <w:p w:rsidR="00D532BE" w:rsidRPr="00C53D6B" w:rsidRDefault="00D532BE" w:rsidP="00C53D6B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t xml:space="preserve">Программа </w:t>
      </w:r>
      <w:r w:rsidR="00274971">
        <w:rPr>
          <w:sz w:val="28"/>
          <w:szCs w:val="28"/>
        </w:rPr>
        <w:t xml:space="preserve">использует консольный интерфейс </w:t>
      </w:r>
      <w:proofErr w:type="spellStart"/>
      <w:r w:rsidRPr="00C53D6B">
        <w:rPr>
          <w:sz w:val="28"/>
          <w:szCs w:val="28"/>
        </w:rPr>
        <w:t>Windows</w:t>
      </w:r>
      <w:proofErr w:type="spellEnd"/>
      <w:r w:rsidRPr="00C53D6B">
        <w:rPr>
          <w:sz w:val="28"/>
          <w:szCs w:val="28"/>
        </w:rPr>
        <w:t xml:space="preserve"> в связи с простотой и малым количеством вводимых данных. Его вид показан на рисунке №</w:t>
      </w:r>
      <w:r w:rsidR="00A21591">
        <w:rPr>
          <w:sz w:val="28"/>
          <w:szCs w:val="28"/>
        </w:rPr>
        <w:t>4</w:t>
      </w:r>
      <w:r w:rsidRPr="00C53D6B">
        <w:rPr>
          <w:sz w:val="28"/>
          <w:szCs w:val="28"/>
        </w:rPr>
        <w:t>.</w:t>
      </w:r>
    </w:p>
    <w:p w:rsidR="007C7B13" w:rsidRDefault="00112D38" w:rsidP="00A21591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lastRenderedPageBreak/>
        <w:t>Пользователь должен указать количество уравнений в системе и их старшую степень. В приложении реализована проверка ввода. Если количество уравнений и их степень являются целочисленными, то пользователю предлагается заполнить созданную расширенную матрицу.</w:t>
      </w:r>
      <w:r w:rsidR="00FB0CB0" w:rsidRPr="00C53D6B">
        <w:rPr>
          <w:sz w:val="28"/>
          <w:szCs w:val="28"/>
        </w:rPr>
        <w:t xml:space="preserve"> Работа проверки ввода представлена на рисунке №</w:t>
      </w:r>
      <w:r w:rsidR="009B732F">
        <w:rPr>
          <w:sz w:val="28"/>
          <w:szCs w:val="28"/>
        </w:rPr>
        <w:t>4</w:t>
      </w:r>
      <w:r w:rsidR="00FB0CB0" w:rsidRPr="00C53D6B">
        <w:rPr>
          <w:sz w:val="28"/>
          <w:szCs w:val="28"/>
        </w:rPr>
        <w:t>.</w:t>
      </w:r>
    </w:p>
    <w:p w:rsidR="007C7B13" w:rsidRPr="00C53D6B" w:rsidRDefault="00801CCE" w:rsidP="00C53D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67.25pt;height:261pt">
            <v:imagedata r:id="rId11" o:title="1"/>
          </v:shape>
        </w:pict>
      </w:r>
    </w:p>
    <w:p w:rsidR="007C7B13" w:rsidRDefault="009B732F" w:rsidP="002749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№4</w:t>
      </w:r>
      <w:r w:rsidR="00BE3DE3">
        <w:rPr>
          <w:sz w:val="28"/>
          <w:szCs w:val="28"/>
        </w:rPr>
        <w:t>—проверка ввода</w:t>
      </w:r>
      <w:r w:rsidR="00274971">
        <w:rPr>
          <w:sz w:val="28"/>
          <w:szCs w:val="28"/>
        </w:rPr>
        <w:t>.</w:t>
      </w:r>
    </w:p>
    <w:p w:rsidR="009B732F" w:rsidRPr="00C53D6B" w:rsidRDefault="009B732F" w:rsidP="00274971">
      <w:pPr>
        <w:spacing w:line="360" w:lineRule="auto"/>
        <w:jc w:val="center"/>
        <w:rPr>
          <w:sz w:val="28"/>
          <w:szCs w:val="28"/>
        </w:rPr>
      </w:pPr>
    </w:p>
    <w:p w:rsidR="00606240" w:rsidRPr="00C53D6B" w:rsidRDefault="00112D38" w:rsidP="009B732F">
      <w:pPr>
        <w:spacing w:line="360" w:lineRule="auto"/>
        <w:ind w:firstLine="567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После ее заполнения программа производит вычисления, необходимые для нахождения ответа и выводит его.</w:t>
      </w:r>
    </w:p>
    <w:p w:rsidR="00112D38" w:rsidRPr="00C53D6B" w:rsidRDefault="00112D38" w:rsidP="00C53D6B">
      <w:pPr>
        <w:spacing w:line="360" w:lineRule="auto"/>
        <w:jc w:val="both"/>
        <w:rPr>
          <w:sz w:val="28"/>
          <w:szCs w:val="28"/>
        </w:rPr>
      </w:pPr>
    </w:p>
    <w:p w:rsidR="00606240" w:rsidRPr="00C53D6B" w:rsidRDefault="00606240" w:rsidP="00C53D6B">
      <w:pPr>
        <w:spacing w:line="360" w:lineRule="auto"/>
        <w:jc w:val="both"/>
        <w:rPr>
          <w:b/>
          <w:sz w:val="28"/>
          <w:szCs w:val="28"/>
        </w:rPr>
      </w:pPr>
      <w:r w:rsidRPr="00C53D6B">
        <w:rPr>
          <w:b/>
          <w:sz w:val="28"/>
          <w:szCs w:val="28"/>
        </w:rPr>
        <w:t>3. Экспериментальная часть</w:t>
      </w:r>
    </w:p>
    <w:p w:rsidR="00606240" w:rsidRPr="00C53D6B" w:rsidRDefault="00FB0CB0" w:rsidP="00C53D6B">
      <w:pPr>
        <w:spacing w:line="360" w:lineRule="auto"/>
        <w:jc w:val="both"/>
        <w:rPr>
          <w:sz w:val="28"/>
          <w:szCs w:val="28"/>
        </w:rPr>
      </w:pPr>
      <w:r w:rsidRPr="00C53D6B">
        <w:rPr>
          <w:sz w:val="28"/>
          <w:szCs w:val="28"/>
        </w:rPr>
        <w:t>3.1. Подход к тестированию</w:t>
      </w:r>
    </w:p>
    <w:p w:rsidR="00FB0CB0" w:rsidRDefault="00274971" w:rsidP="0027497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Поставим задачей тестирования проверку того, как программа находит неизвестные</w:t>
      </w:r>
      <w:r w:rsidR="00E31C79">
        <w:rPr>
          <w:sz w:val="28"/>
          <w:szCs w:val="28"/>
        </w:rPr>
        <w:t xml:space="preserve"> и осуществляется ли проверка ввода данных с клавиатуры</w:t>
      </w:r>
      <w:r>
        <w:rPr>
          <w:sz w:val="28"/>
          <w:szCs w:val="28"/>
        </w:rPr>
        <w:t>. Для этого создадим программу и введем данные, позволяющие найти действительное решение СЛАУ.</w:t>
      </w:r>
    </w:p>
    <w:p w:rsidR="00274971" w:rsidRDefault="00274971" w:rsidP="00C53D6B">
      <w:pPr>
        <w:spacing w:line="360" w:lineRule="auto"/>
        <w:jc w:val="both"/>
        <w:rPr>
          <w:sz w:val="28"/>
          <w:szCs w:val="28"/>
        </w:rPr>
      </w:pPr>
    </w:p>
    <w:p w:rsidR="00BE3DE3" w:rsidRDefault="00BE3DE3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274971" w:rsidRDefault="00274971" w:rsidP="00C53D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3.2. Протокол тестирования</w:t>
      </w:r>
    </w:p>
    <w:p w:rsidR="00274971" w:rsidRDefault="00274971" w:rsidP="00C53D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 №1—проверка ввода</w:t>
      </w:r>
    </w:p>
    <w:p w:rsidR="00274971" w:rsidRDefault="00274971" w:rsidP="00BE3DE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программу и введем данные, не удовлетворяющие требованиям программы. (см. рис. №</w:t>
      </w:r>
      <w:r w:rsidR="009B732F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274971" w:rsidRDefault="00274971" w:rsidP="00C53D6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314700"/>
            <wp:effectExtent l="0" t="0" r="9525" b="0"/>
            <wp:docPr id="6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71" w:rsidRDefault="00274971" w:rsidP="002749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№</w:t>
      </w:r>
      <w:r w:rsidR="009B732F">
        <w:rPr>
          <w:sz w:val="28"/>
          <w:szCs w:val="28"/>
        </w:rPr>
        <w:t>5—</w:t>
      </w:r>
      <w:r w:rsidR="00A21591">
        <w:rPr>
          <w:sz w:val="28"/>
          <w:szCs w:val="28"/>
        </w:rPr>
        <w:t>запуск программы с последующим некорректным вводом</w:t>
      </w:r>
    </w:p>
    <w:p w:rsidR="00274971" w:rsidRDefault="0027497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A21591" w:rsidRDefault="00A21591" w:rsidP="00C53D6B">
      <w:pPr>
        <w:spacing w:line="360" w:lineRule="auto"/>
        <w:jc w:val="both"/>
        <w:rPr>
          <w:sz w:val="28"/>
          <w:szCs w:val="28"/>
        </w:rPr>
      </w:pPr>
    </w:p>
    <w:p w:rsidR="00274971" w:rsidRDefault="00274971" w:rsidP="00C53D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Тест №2—</w:t>
      </w:r>
      <w:r w:rsidR="00BE3DE3">
        <w:rPr>
          <w:sz w:val="28"/>
          <w:szCs w:val="28"/>
        </w:rPr>
        <w:t>проверка вычислений</w:t>
      </w:r>
    </w:p>
    <w:p w:rsidR="00274971" w:rsidRPr="00C53D6B" w:rsidRDefault="00274971" w:rsidP="0027497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введем корректное количество уравнений и их старшую степень, заполним расширенную матрицу</w:t>
      </w:r>
      <w:r w:rsidR="00A21591">
        <w:rPr>
          <w:sz w:val="28"/>
          <w:szCs w:val="28"/>
        </w:rPr>
        <w:t xml:space="preserve"> значениями, дающими действительные ответы</w:t>
      </w:r>
      <w:r>
        <w:rPr>
          <w:sz w:val="28"/>
          <w:szCs w:val="28"/>
        </w:rPr>
        <w:t>. Результат показан на рисунке №</w:t>
      </w:r>
      <w:r w:rsidR="00BE3DE3">
        <w:rPr>
          <w:sz w:val="28"/>
          <w:szCs w:val="28"/>
        </w:rPr>
        <w:t>6.</w:t>
      </w:r>
    </w:p>
    <w:p w:rsidR="00274971" w:rsidRDefault="00274971" w:rsidP="00BE3DE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</w:rPr>
        <w:drawing>
          <wp:inline distT="0" distB="0" distL="0" distR="0" wp14:anchorId="3752F9F6" wp14:editId="054C24B8">
            <wp:extent cx="5934075" cy="3314700"/>
            <wp:effectExtent l="0" t="0" r="9525" b="0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Рис. </w:t>
      </w:r>
      <w:r w:rsidR="009B732F">
        <w:rPr>
          <w:sz w:val="28"/>
          <w:szCs w:val="28"/>
        </w:rPr>
        <w:t>№6—вычисление</w:t>
      </w:r>
      <w:r>
        <w:rPr>
          <w:sz w:val="28"/>
          <w:szCs w:val="28"/>
        </w:rPr>
        <w:t xml:space="preserve"> корней системы уравнений.</w:t>
      </w:r>
    </w:p>
    <w:p w:rsidR="00B570D2" w:rsidRDefault="00B570D2" w:rsidP="00274971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B570D2" w:rsidRDefault="00B570D2" w:rsidP="00B570D2">
      <w:pPr>
        <w:spacing w:line="360" w:lineRule="auto"/>
        <w:ind w:firstLine="567"/>
        <w:jc w:val="both"/>
        <w:rPr>
          <w:sz w:val="28"/>
        </w:rPr>
      </w:pPr>
    </w:p>
    <w:p w:rsidR="003C2840" w:rsidRDefault="003C2840" w:rsidP="00B570D2">
      <w:pPr>
        <w:spacing w:line="360" w:lineRule="auto"/>
        <w:ind w:firstLine="567"/>
        <w:jc w:val="both"/>
        <w:rPr>
          <w:sz w:val="28"/>
        </w:rPr>
      </w:pPr>
    </w:p>
    <w:p w:rsidR="003C2840" w:rsidRDefault="003C2840" w:rsidP="003C2840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3.3. Проверка</w:t>
      </w:r>
    </w:p>
    <w:p w:rsidR="007C7B13" w:rsidRDefault="00B570D2" w:rsidP="00B570D2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Сравним результаты расчетов программы с онлайн калькулятором, также использующим метод Гаусса. Проверка выполнялась на интернет-сайте </w:t>
      </w:r>
      <w:r w:rsidRPr="00B570D2">
        <w:rPr>
          <w:sz w:val="28"/>
        </w:rPr>
        <w:t>https://math.semestr.ru/gauss/gauss.php</w:t>
      </w:r>
      <w:r>
        <w:rPr>
          <w:sz w:val="28"/>
        </w:rPr>
        <w:t xml:space="preserve"> (см. рис. №7).</w:t>
      </w:r>
    </w:p>
    <w:p w:rsidR="00B570D2" w:rsidRDefault="00801CCE" w:rsidP="00B570D2">
      <w:pPr>
        <w:spacing w:line="360" w:lineRule="auto"/>
        <w:jc w:val="center"/>
        <w:rPr>
          <w:sz w:val="28"/>
        </w:rPr>
      </w:pPr>
      <w:r>
        <w:rPr>
          <w:sz w:val="28"/>
        </w:rPr>
        <w:pict>
          <v:shape id="_x0000_i1029" type="#_x0000_t75" style="width:412.5pt;height:362.25pt">
            <v:imagedata r:id="rId14" o:title="7" croptop="4152f"/>
          </v:shape>
        </w:pict>
      </w:r>
    </w:p>
    <w:p w:rsidR="00B570D2" w:rsidRPr="00B570D2" w:rsidRDefault="00B570D2" w:rsidP="00B570D2">
      <w:pPr>
        <w:spacing w:line="360" w:lineRule="auto"/>
        <w:jc w:val="center"/>
        <w:rPr>
          <w:sz w:val="28"/>
        </w:rPr>
      </w:pPr>
      <w:r>
        <w:rPr>
          <w:sz w:val="28"/>
        </w:rPr>
        <w:t>Рис. №7—проверка результатов работы программы</w:t>
      </w:r>
    </w:p>
    <w:p w:rsidR="00B570D2" w:rsidRDefault="00B570D2" w:rsidP="00D532BE">
      <w:pPr>
        <w:spacing w:line="360" w:lineRule="auto"/>
        <w:ind w:left="284" w:hanging="284"/>
        <w:jc w:val="both"/>
        <w:rPr>
          <w:b/>
          <w:sz w:val="28"/>
        </w:rPr>
      </w:pPr>
    </w:p>
    <w:p w:rsidR="00B570D2" w:rsidRDefault="00B570D2" w:rsidP="00D532BE">
      <w:pPr>
        <w:spacing w:line="360" w:lineRule="auto"/>
        <w:ind w:left="284" w:hanging="284"/>
        <w:jc w:val="both"/>
        <w:rPr>
          <w:b/>
          <w:sz w:val="28"/>
        </w:rPr>
      </w:pPr>
    </w:p>
    <w:p w:rsidR="00B570D2" w:rsidRDefault="00B570D2" w:rsidP="00D532BE">
      <w:pPr>
        <w:spacing w:line="360" w:lineRule="auto"/>
        <w:ind w:left="284" w:hanging="284"/>
        <w:jc w:val="both"/>
        <w:rPr>
          <w:b/>
          <w:sz w:val="28"/>
        </w:rPr>
      </w:pPr>
    </w:p>
    <w:p w:rsidR="00B570D2" w:rsidRDefault="00B570D2" w:rsidP="00D532BE">
      <w:pPr>
        <w:spacing w:line="360" w:lineRule="auto"/>
        <w:ind w:left="284" w:hanging="284"/>
        <w:jc w:val="both"/>
        <w:rPr>
          <w:b/>
          <w:sz w:val="28"/>
        </w:rPr>
      </w:pPr>
    </w:p>
    <w:p w:rsidR="00B570D2" w:rsidRDefault="00B570D2" w:rsidP="00D532BE">
      <w:pPr>
        <w:spacing w:line="360" w:lineRule="auto"/>
        <w:ind w:left="284" w:hanging="284"/>
        <w:jc w:val="both"/>
        <w:rPr>
          <w:b/>
          <w:sz w:val="28"/>
        </w:rPr>
      </w:pPr>
    </w:p>
    <w:p w:rsidR="00B570D2" w:rsidRDefault="00B570D2" w:rsidP="00D532BE">
      <w:pPr>
        <w:spacing w:line="360" w:lineRule="auto"/>
        <w:ind w:left="284" w:hanging="284"/>
        <w:jc w:val="both"/>
        <w:rPr>
          <w:b/>
          <w:sz w:val="28"/>
        </w:rPr>
      </w:pPr>
    </w:p>
    <w:p w:rsidR="00B570D2" w:rsidRDefault="00B570D2" w:rsidP="00B570D2">
      <w:pPr>
        <w:spacing w:line="360" w:lineRule="auto"/>
        <w:jc w:val="both"/>
        <w:rPr>
          <w:b/>
          <w:sz w:val="28"/>
        </w:rPr>
      </w:pPr>
    </w:p>
    <w:p w:rsidR="00B570D2" w:rsidRDefault="00B570D2" w:rsidP="00D532BE">
      <w:pPr>
        <w:spacing w:line="360" w:lineRule="auto"/>
        <w:ind w:left="284" w:hanging="284"/>
        <w:jc w:val="both"/>
        <w:rPr>
          <w:b/>
          <w:sz w:val="28"/>
        </w:rPr>
      </w:pPr>
    </w:p>
    <w:p w:rsidR="003C2840" w:rsidRDefault="003C2840" w:rsidP="003C2840">
      <w:pPr>
        <w:spacing w:line="360" w:lineRule="auto"/>
        <w:jc w:val="both"/>
        <w:rPr>
          <w:b/>
          <w:sz w:val="28"/>
        </w:rPr>
      </w:pPr>
    </w:p>
    <w:p w:rsidR="007414E7" w:rsidRPr="007414E7" w:rsidRDefault="00606240" w:rsidP="003C2840">
      <w:pPr>
        <w:spacing w:line="360" w:lineRule="auto"/>
        <w:jc w:val="both"/>
        <w:rPr>
          <w:b/>
          <w:sz w:val="28"/>
          <w:szCs w:val="28"/>
        </w:rPr>
      </w:pPr>
      <w:r w:rsidRPr="00606240">
        <w:rPr>
          <w:b/>
          <w:sz w:val="28"/>
        </w:rPr>
        <w:lastRenderedPageBreak/>
        <w:t xml:space="preserve">4. </w:t>
      </w:r>
      <w:r w:rsidR="007414E7" w:rsidRPr="007414E7">
        <w:rPr>
          <w:b/>
          <w:sz w:val="28"/>
          <w:szCs w:val="28"/>
        </w:rPr>
        <w:t>Список используемых информационных источников</w:t>
      </w:r>
    </w:p>
    <w:p w:rsidR="007414E7" w:rsidRPr="007414E7" w:rsidRDefault="007414E7" w:rsidP="00D532BE">
      <w:pPr>
        <w:spacing w:line="360" w:lineRule="auto"/>
        <w:jc w:val="both"/>
        <w:rPr>
          <w:sz w:val="28"/>
        </w:rPr>
      </w:pPr>
      <w:r w:rsidRPr="007414E7">
        <w:rPr>
          <w:sz w:val="28"/>
        </w:rPr>
        <w:t>1. Павловская Т.А. С/С++. Программирование на языке высокого уровня- Санкт-Петербург. Питер, 2006.</w:t>
      </w:r>
    </w:p>
    <w:p w:rsidR="007414E7" w:rsidRDefault="007414E7" w:rsidP="00D532B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2. Интернет-ресурс: </w:t>
      </w:r>
      <w:r w:rsidR="00AC28E1" w:rsidRPr="00AC28E1">
        <w:rPr>
          <w:sz w:val="28"/>
        </w:rPr>
        <w:t>http://cppstudio.com/post/439/</w:t>
      </w:r>
    </w:p>
    <w:p w:rsidR="00AC28E1" w:rsidRDefault="00AC28E1" w:rsidP="00D532B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3. Интернет-ресурс: </w:t>
      </w:r>
      <w:r w:rsidRPr="00AC28E1">
        <w:rPr>
          <w:sz w:val="28"/>
        </w:rPr>
        <w:t>http://cppstudio.com/post/5188/</w:t>
      </w:r>
    </w:p>
    <w:p w:rsidR="007414E7" w:rsidRDefault="00AC28E1" w:rsidP="00D532BE">
      <w:pPr>
        <w:spacing w:line="360" w:lineRule="auto"/>
        <w:jc w:val="both"/>
        <w:rPr>
          <w:sz w:val="28"/>
        </w:rPr>
      </w:pPr>
      <w:r>
        <w:rPr>
          <w:sz w:val="28"/>
        </w:rPr>
        <w:t>4</w:t>
      </w:r>
      <w:r w:rsidR="007414E7">
        <w:rPr>
          <w:sz w:val="28"/>
        </w:rPr>
        <w:t xml:space="preserve">. Интернет-ресурс: </w:t>
      </w:r>
      <w:r w:rsidR="00B570D2" w:rsidRPr="005C221F">
        <w:rPr>
          <w:sz w:val="28"/>
        </w:rPr>
        <w:t>http://mathprofi.ru/metod_gaussa_dlya_chainikov.html</w:t>
      </w:r>
    </w:p>
    <w:p w:rsidR="00B570D2" w:rsidRDefault="00B570D2" w:rsidP="00D532B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5. Интернет ресурс: </w:t>
      </w:r>
      <w:r w:rsidRPr="00B570D2">
        <w:rPr>
          <w:sz w:val="28"/>
        </w:rPr>
        <w:t>https://math.semestr.ru/gauss/gauss.php</w:t>
      </w:r>
    </w:p>
    <w:p w:rsidR="00A21591" w:rsidRDefault="00B570D2" w:rsidP="00D532BE">
      <w:pPr>
        <w:spacing w:line="360" w:lineRule="auto"/>
        <w:jc w:val="both"/>
        <w:rPr>
          <w:sz w:val="28"/>
        </w:rPr>
      </w:pPr>
      <w:r>
        <w:rPr>
          <w:sz w:val="28"/>
        </w:rPr>
        <w:t>6</w:t>
      </w:r>
      <w:r w:rsidR="00A21591">
        <w:rPr>
          <w:sz w:val="28"/>
        </w:rPr>
        <w:t xml:space="preserve">. Скворцова Л.А. «Системы и алгоритмы обработки данных», лекции, </w:t>
      </w:r>
      <w:r w:rsidR="00A21591" w:rsidRPr="007414E7">
        <w:rPr>
          <w:sz w:val="28"/>
        </w:rPr>
        <w:t xml:space="preserve">МТУ МИРЭА, </w:t>
      </w:r>
      <w:r w:rsidR="00A21591">
        <w:rPr>
          <w:sz w:val="28"/>
        </w:rPr>
        <w:t>2017</w:t>
      </w:r>
      <w:r w:rsidR="00A21591" w:rsidRPr="007414E7">
        <w:rPr>
          <w:sz w:val="28"/>
        </w:rPr>
        <w:t>.</w:t>
      </w:r>
    </w:p>
    <w:p w:rsidR="00BE3DE3" w:rsidRDefault="00B570D2" w:rsidP="00B570D2">
      <w:pPr>
        <w:spacing w:line="360" w:lineRule="auto"/>
        <w:jc w:val="both"/>
        <w:rPr>
          <w:sz w:val="28"/>
        </w:rPr>
      </w:pPr>
      <w:r>
        <w:rPr>
          <w:sz w:val="28"/>
        </w:rPr>
        <w:t>7</w:t>
      </w:r>
      <w:r w:rsidR="007414E7">
        <w:rPr>
          <w:sz w:val="28"/>
        </w:rPr>
        <w:t xml:space="preserve">. </w:t>
      </w:r>
      <w:r w:rsidR="007414E7" w:rsidRPr="007414E7">
        <w:rPr>
          <w:sz w:val="28"/>
        </w:rPr>
        <w:t>Сыромятников В.П. «Программирование», лекции, МТУ МИРЭА, 2016/2017.</w:t>
      </w: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Default="00B570D2" w:rsidP="00B570D2">
      <w:pPr>
        <w:spacing w:line="360" w:lineRule="auto"/>
        <w:jc w:val="both"/>
        <w:rPr>
          <w:sz w:val="28"/>
        </w:rPr>
      </w:pPr>
    </w:p>
    <w:p w:rsidR="00B570D2" w:rsidRPr="00B570D2" w:rsidRDefault="00B570D2" w:rsidP="00B570D2">
      <w:pPr>
        <w:spacing w:line="360" w:lineRule="auto"/>
        <w:jc w:val="both"/>
        <w:rPr>
          <w:sz w:val="28"/>
        </w:rPr>
      </w:pPr>
    </w:p>
    <w:p w:rsidR="007414E7" w:rsidRPr="00C53D6B" w:rsidRDefault="00BF0D10" w:rsidP="00C53D6B">
      <w:pPr>
        <w:spacing w:line="360" w:lineRule="auto"/>
        <w:jc w:val="both"/>
        <w:rPr>
          <w:b/>
          <w:sz w:val="28"/>
        </w:rPr>
      </w:pPr>
      <w:r w:rsidRPr="00C53D6B">
        <w:rPr>
          <w:b/>
          <w:sz w:val="28"/>
        </w:rPr>
        <w:lastRenderedPageBreak/>
        <w:t>5. Приложение</w:t>
      </w:r>
    </w:p>
    <w:p w:rsidR="00BF0D10" w:rsidRPr="00C53D6B" w:rsidRDefault="00BF0D10" w:rsidP="00C53D6B">
      <w:pPr>
        <w:spacing w:line="360" w:lineRule="auto"/>
        <w:jc w:val="both"/>
        <w:rPr>
          <w:sz w:val="28"/>
        </w:rPr>
      </w:pPr>
      <w:r w:rsidRPr="00C53D6B">
        <w:rPr>
          <w:sz w:val="28"/>
        </w:rPr>
        <w:t>5.1. Исходный код программы с комментариями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Gauss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equationRate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Gauss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размера матрицы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матрицы и решение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Gauss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5E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Gauss() {</w:t>
      </w:r>
    </w:p>
    <w:p w:rsidR="00D95ECA" w:rsidRPr="00E63C20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setMatrix</w:t>
      </w:r>
      <w:proofErr w:type="spellEnd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5ECA" w:rsidRPr="00E63C20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5ECA" w:rsidRPr="00E63C20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E63C20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размера матрицы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Gauss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5E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setMatrix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массив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 число уравнений: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5ECA" w:rsidRPr="00E63C20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63C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63C2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E63C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E63C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3C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(n&lt;1 || </w:t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3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3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Неверно</w:t>
      </w:r>
      <w:r w:rsidRPr="00E63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натуральное число."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 {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натуральное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(n&lt;1 || </w:t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3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3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Неверно</w:t>
      </w:r>
      <w:r w:rsidRPr="00E63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натуральное число."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equationNumber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//инициализируем количество уравнений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 число неизвестных: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5ECA" w:rsidRPr="00E63C20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63C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63C2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E63C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E63C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3C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(m&lt;1 || </w:t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3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3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Неверно</w:t>
      </w:r>
      <w:r w:rsidRPr="00E63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натуральное число."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 {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натуральное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(m&lt;1 || </w:t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3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3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Неверно</w:t>
      </w:r>
      <w:r w:rsidRPr="00E63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натуральное число."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 += 1;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equationRate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//инициализируем старшую степень уравнений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матрицы и решение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Gauss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5E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calculate() {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**matrix = </w:t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equationRate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инициализируем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equationRate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</w:t>
      </w:r>
      <w:proofErr w:type="gramEnd"/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+ 1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"]: "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D95ECA" w:rsidRPr="007C7B13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95ECA" w:rsidRPr="007C7B13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95ECA" w:rsidRPr="007C7B13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7B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7C7B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D95ECA" w:rsidRPr="007C7B13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B1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B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7C7B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B1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equationRate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//Прямой ход, приведение 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верхнетреугольному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виду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xTable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equationRate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matrix[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&gt;=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j--)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/= temp;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j&lt;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matrix[j][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k &gt;=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k--)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matrix[j][k] -= temp*matrix[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xTable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matrix[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xTable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matrix[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xTable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matrix[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*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xTable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D95ECA" w:rsidRPr="007C7B13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95ECA" w:rsidRPr="007C7B13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95ECA" w:rsidRPr="007C7B13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95ECA" w:rsidRPr="007C7B13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7B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7C7B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решения</w:t>
      </w:r>
    </w:p>
    <w:p w:rsidR="00D95ECA" w:rsidRPr="007C7B13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B1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B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Решения</w:t>
      </w:r>
      <w:r w:rsidRPr="007C7B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7B1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B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equationNumber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xTable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5E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5E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5E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5E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Gauss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95E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myGauss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myGauss.calculate</w:t>
      </w:r>
      <w:proofErr w:type="spellEnd"/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5ECA" w:rsidRPr="00D95ECA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5ECA" w:rsidRPr="00E63C20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5E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E63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5ECA" w:rsidRPr="00E63C20" w:rsidRDefault="00D95ECA" w:rsidP="00D9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3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3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F0D10" w:rsidRPr="007414E7" w:rsidRDefault="00D95ECA" w:rsidP="00D95ECA">
      <w:pPr>
        <w:spacing w:before="240" w:after="240" w:line="276" w:lineRule="auto"/>
        <w:rPr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F0D10" w:rsidRPr="007414E7" w:rsidSect="003D14AF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4CC" w:rsidRDefault="004B24CC" w:rsidP="003D14AF">
      <w:r>
        <w:separator/>
      </w:r>
    </w:p>
  </w:endnote>
  <w:endnote w:type="continuationSeparator" w:id="0">
    <w:p w:rsidR="004B24CC" w:rsidRDefault="004B24CC" w:rsidP="003D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8911403"/>
      <w:docPartObj>
        <w:docPartGallery w:val="Page Numbers (Bottom of Page)"/>
        <w:docPartUnique/>
      </w:docPartObj>
    </w:sdtPr>
    <w:sdtEndPr/>
    <w:sdtContent>
      <w:p w:rsidR="003D14AF" w:rsidRDefault="003D14A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CCE">
          <w:rPr>
            <w:noProof/>
          </w:rPr>
          <w:t>14</w:t>
        </w:r>
        <w:r>
          <w:fldChar w:fldCharType="end"/>
        </w:r>
      </w:p>
    </w:sdtContent>
  </w:sdt>
  <w:p w:rsidR="003D14AF" w:rsidRDefault="003D14A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4CC" w:rsidRDefault="004B24CC" w:rsidP="003D14AF">
      <w:r>
        <w:separator/>
      </w:r>
    </w:p>
  </w:footnote>
  <w:footnote w:type="continuationSeparator" w:id="0">
    <w:p w:rsidR="004B24CC" w:rsidRDefault="004B24CC" w:rsidP="003D1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670269"/>
    <w:multiLevelType w:val="hybridMultilevel"/>
    <w:tmpl w:val="0658B958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DD06DAB0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79152C"/>
    <w:multiLevelType w:val="multilevel"/>
    <w:tmpl w:val="02783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9E"/>
    <w:rsid w:val="00083FAD"/>
    <w:rsid w:val="000A15FF"/>
    <w:rsid w:val="00112D38"/>
    <w:rsid w:val="0014641A"/>
    <w:rsid w:val="00274971"/>
    <w:rsid w:val="002E3CA1"/>
    <w:rsid w:val="002E61BE"/>
    <w:rsid w:val="003B539E"/>
    <w:rsid w:val="003C2840"/>
    <w:rsid w:val="003D14AF"/>
    <w:rsid w:val="004B24CC"/>
    <w:rsid w:val="00540060"/>
    <w:rsid w:val="005C221F"/>
    <w:rsid w:val="005F2C4E"/>
    <w:rsid w:val="00606240"/>
    <w:rsid w:val="00664085"/>
    <w:rsid w:val="0072063F"/>
    <w:rsid w:val="007414E7"/>
    <w:rsid w:val="007C7B13"/>
    <w:rsid w:val="00801CCE"/>
    <w:rsid w:val="009B732F"/>
    <w:rsid w:val="00A21591"/>
    <w:rsid w:val="00AA7FC9"/>
    <w:rsid w:val="00AC28E1"/>
    <w:rsid w:val="00B16CD4"/>
    <w:rsid w:val="00B570D2"/>
    <w:rsid w:val="00BE3DE3"/>
    <w:rsid w:val="00BF0D10"/>
    <w:rsid w:val="00C53D6B"/>
    <w:rsid w:val="00C87226"/>
    <w:rsid w:val="00D532BE"/>
    <w:rsid w:val="00D95ECA"/>
    <w:rsid w:val="00DA0E37"/>
    <w:rsid w:val="00E31C79"/>
    <w:rsid w:val="00E63C20"/>
    <w:rsid w:val="00F048EE"/>
    <w:rsid w:val="00FB0CB0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5EFCA-D6B7-4BA7-96F8-CF57EBE6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E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F2EA7"/>
    <w:pPr>
      <w:spacing w:after="120"/>
    </w:pPr>
  </w:style>
  <w:style w:type="character" w:customStyle="1" w:styleId="a4">
    <w:name w:val="Основной текст Знак"/>
    <w:basedOn w:val="a0"/>
    <w:link w:val="a3"/>
    <w:rsid w:val="00FF2E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0624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14A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D14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D14A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D14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414E7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semiHidden/>
    <w:rsid w:val="00E63C20"/>
    <w:pPr>
      <w:tabs>
        <w:tab w:val="right" w:leader="dot" w:pos="9344"/>
      </w:tabs>
      <w:spacing w:line="360" w:lineRule="auto"/>
    </w:pPr>
  </w:style>
  <w:style w:type="paragraph" w:styleId="2">
    <w:name w:val="toc 2"/>
    <w:basedOn w:val="a"/>
    <w:next w:val="a"/>
    <w:autoRedefine/>
    <w:semiHidden/>
    <w:rsid w:val="00E63C20"/>
    <w:pPr>
      <w:ind w:left="240"/>
    </w:pPr>
  </w:style>
  <w:style w:type="paragraph" w:styleId="3">
    <w:name w:val="toc 3"/>
    <w:basedOn w:val="a"/>
    <w:next w:val="a"/>
    <w:autoRedefine/>
    <w:semiHidden/>
    <w:rsid w:val="00E63C20"/>
    <w:pPr>
      <w:ind w:left="480"/>
    </w:pPr>
  </w:style>
  <w:style w:type="paragraph" w:styleId="ab">
    <w:name w:val="Normal (Web)"/>
    <w:basedOn w:val="a"/>
    <w:uiPriority w:val="99"/>
    <w:semiHidden/>
    <w:unhideWhenUsed/>
    <w:rsid w:val="00E31C7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18</cp:revision>
  <dcterms:created xsi:type="dcterms:W3CDTF">2017-11-13T11:36:00Z</dcterms:created>
  <dcterms:modified xsi:type="dcterms:W3CDTF">2017-11-21T18:04:00Z</dcterms:modified>
</cp:coreProperties>
</file>