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dxa"/>
        <w:tblBorders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6"/>
        <w:gridCol w:w="3591"/>
        <w:gridCol w:w="2599"/>
      </w:tblGrid>
      <w:tr w:rsidR="00A827CD" w:rsidTr="00686DF9">
        <w:trPr>
          <w:gridAfter w:val="1"/>
          <w:wAfter w:w="2599" w:type="dxa"/>
          <w:cantSplit/>
          <w:trHeight w:val="184"/>
        </w:trPr>
        <w:tc>
          <w:tcPr>
            <w:tcW w:w="3166" w:type="dxa"/>
            <w:tcBorders>
              <w:top w:val="nil"/>
              <w:left w:val="nil"/>
              <w:bottom w:val="nil"/>
              <w:right w:val="nil"/>
            </w:tcBorders>
          </w:tcPr>
          <w:p w:rsidR="00A827CD" w:rsidRPr="00BB1D7E" w:rsidRDefault="00A827CD" w:rsidP="00A827CD">
            <w:pPr>
              <w:spacing w:line="240" w:lineRule="atLeast"/>
            </w:pPr>
          </w:p>
        </w:tc>
        <w:tc>
          <w:tcPr>
            <w:tcW w:w="35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827CD" w:rsidRDefault="00A827CD" w:rsidP="00686DF9">
            <w:pPr>
              <w:spacing w:line="240" w:lineRule="atLeast"/>
              <w:rPr>
                <w:caps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0EB2F2BE" wp14:editId="02170DE3">
                  <wp:simplePos x="0" y="0"/>
                  <wp:positionH relativeFrom="column">
                    <wp:posOffset>464185</wp:posOffset>
                  </wp:positionH>
                  <wp:positionV relativeFrom="paragraph">
                    <wp:posOffset>0</wp:posOffset>
                  </wp:positionV>
                  <wp:extent cx="890270" cy="1009015"/>
                  <wp:effectExtent l="0" t="0" r="5080" b="635"/>
                  <wp:wrapTopAndBottom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270" cy="10090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827CD" w:rsidTr="00686DF9">
        <w:trPr>
          <w:cantSplit/>
          <w:trHeight w:val="184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827CD" w:rsidRDefault="00A827CD" w:rsidP="00686DF9">
            <w:pPr>
              <w:spacing w:after="12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A827CD" w:rsidTr="00686DF9">
        <w:trPr>
          <w:cantSplit/>
          <w:trHeight w:val="18"/>
        </w:trPr>
        <w:tc>
          <w:tcPr>
            <w:tcW w:w="93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827CD" w:rsidRDefault="00A827CD" w:rsidP="00686DF9">
            <w:pPr>
              <w:jc w:val="center"/>
            </w:pPr>
            <w:r>
              <w:t>Федеральное государственное бюджетное образовательное учреждение</w:t>
            </w:r>
          </w:p>
          <w:p w:rsidR="00A827CD" w:rsidRDefault="00A827CD" w:rsidP="00686DF9">
            <w:pPr>
              <w:jc w:val="center"/>
            </w:pPr>
            <w:r>
              <w:t xml:space="preserve"> высшего образования</w:t>
            </w:r>
          </w:p>
          <w:p w:rsidR="00A827CD" w:rsidRDefault="00A827CD" w:rsidP="00686DF9">
            <w:pPr>
              <w:jc w:val="center"/>
              <w:rPr>
                <w:b/>
              </w:rPr>
            </w:pPr>
            <w:r>
              <w:rPr>
                <w:b/>
              </w:rPr>
              <w:t xml:space="preserve">«МИРЭА </w:t>
            </w:r>
            <w:r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 технологический университет»</w:t>
            </w:r>
          </w:p>
          <w:p w:rsidR="00A827CD" w:rsidRDefault="00A827CD" w:rsidP="00686DF9">
            <w:pPr>
              <w:keepNext/>
              <w:jc w:val="center"/>
              <w:outlineLvl w:val="0"/>
              <w:rPr>
                <w:b/>
              </w:rPr>
            </w:pPr>
            <w:r>
              <w:rPr>
                <w:b/>
              </w:rPr>
              <w:t>РТУ МИРЭА</w:t>
            </w:r>
          </w:p>
        </w:tc>
      </w:tr>
    </w:tbl>
    <w:p w:rsidR="00A827CD" w:rsidRDefault="00A827CD" w:rsidP="00A827CD">
      <w:pPr>
        <w:jc w:val="center"/>
      </w:pPr>
      <w:r>
        <w:t>Институт информационных технологий</w:t>
      </w:r>
    </w:p>
    <w:p w:rsidR="00A827CD" w:rsidRDefault="00A827CD" w:rsidP="00A827CD">
      <w:pPr>
        <w:pBdr>
          <w:bottom w:val="single" w:sz="6" w:space="1" w:color="auto"/>
        </w:pBdr>
        <w:ind w:right="-2"/>
        <w:jc w:val="center"/>
      </w:pPr>
      <w:r>
        <w:t>Кафедра математического обеспечения и стандартизации информационных технологий</w:t>
      </w:r>
    </w:p>
    <w:p w:rsidR="00A827CD" w:rsidRDefault="00A827CD" w:rsidP="00A827CD">
      <w:pPr>
        <w:spacing w:line="360" w:lineRule="auto"/>
        <w:ind w:left="513"/>
        <w:jc w:val="center"/>
        <w:rPr>
          <w:b/>
          <w:sz w:val="32"/>
          <w:szCs w:val="32"/>
          <w:lang w:eastAsia="ja-JP"/>
        </w:rPr>
      </w:pPr>
    </w:p>
    <w:p w:rsidR="00A827CD" w:rsidRPr="00222323" w:rsidRDefault="00A827CD" w:rsidP="00A827CD">
      <w:pPr>
        <w:spacing w:line="360" w:lineRule="auto"/>
        <w:ind w:left="513"/>
        <w:jc w:val="center"/>
        <w:rPr>
          <w:sz w:val="32"/>
          <w:szCs w:val="32"/>
          <w:lang w:eastAsia="ja-JP"/>
        </w:rPr>
      </w:pPr>
      <w:r w:rsidRPr="007F6489">
        <w:rPr>
          <w:b/>
          <w:sz w:val="32"/>
          <w:szCs w:val="32"/>
          <w:lang w:eastAsia="ja-JP"/>
        </w:rPr>
        <w:t>Отчет</w:t>
      </w:r>
      <w:r>
        <w:rPr>
          <w:sz w:val="32"/>
          <w:szCs w:val="32"/>
          <w:lang w:eastAsia="ja-JP"/>
        </w:rPr>
        <w:t xml:space="preserve"> по Лабораторной работе №2</w:t>
      </w:r>
    </w:p>
    <w:p w:rsidR="00A827CD" w:rsidRDefault="00A827CD" w:rsidP="00A827CD">
      <w:pPr>
        <w:spacing w:line="360" w:lineRule="auto"/>
        <w:ind w:left="513"/>
        <w:jc w:val="center"/>
        <w:rPr>
          <w:sz w:val="32"/>
          <w:szCs w:val="32"/>
        </w:rPr>
      </w:pPr>
      <w:r w:rsidRPr="007F6489">
        <w:rPr>
          <w:sz w:val="32"/>
          <w:szCs w:val="32"/>
        </w:rPr>
        <w:tab/>
      </w:r>
      <w:r w:rsidRPr="007F6489">
        <w:rPr>
          <w:b/>
          <w:sz w:val="32"/>
          <w:szCs w:val="32"/>
        </w:rPr>
        <w:t>По дисциплине</w:t>
      </w:r>
      <w:r w:rsidRPr="007F6489">
        <w:rPr>
          <w:sz w:val="32"/>
          <w:szCs w:val="32"/>
        </w:rPr>
        <w:t xml:space="preserve"> «</w:t>
      </w:r>
      <w:r>
        <w:rPr>
          <w:sz w:val="32"/>
          <w:szCs w:val="32"/>
        </w:rPr>
        <w:t>Управление программными проектами</w:t>
      </w:r>
      <w:r w:rsidRPr="007F6489">
        <w:rPr>
          <w:sz w:val="32"/>
          <w:szCs w:val="32"/>
        </w:rPr>
        <w:t>»</w:t>
      </w:r>
    </w:p>
    <w:p w:rsidR="00A827CD" w:rsidRPr="00A827CD" w:rsidRDefault="00A827CD" w:rsidP="00A827CD">
      <w:pPr>
        <w:spacing w:line="360" w:lineRule="auto"/>
        <w:ind w:left="513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Тема: </w:t>
      </w:r>
      <w:r>
        <w:rPr>
          <w:sz w:val="32"/>
          <w:szCs w:val="32"/>
        </w:rPr>
        <w:t>«</w:t>
      </w:r>
      <w:r w:rsidRPr="00A827CD">
        <w:rPr>
          <w:sz w:val="32"/>
          <w:szCs w:val="32"/>
        </w:rPr>
        <w:t>База данных</w:t>
      </w:r>
      <w:r>
        <w:rPr>
          <w:sz w:val="32"/>
          <w:szCs w:val="32"/>
        </w:rPr>
        <w:t>»</w:t>
      </w:r>
    </w:p>
    <w:p w:rsidR="00A827CD" w:rsidRDefault="00A827CD" w:rsidP="00A827CD">
      <w:pPr>
        <w:spacing w:line="360" w:lineRule="auto"/>
      </w:pPr>
    </w:p>
    <w:p w:rsidR="00A827CD" w:rsidRDefault="00A827CD" w:rsidP="00A827CD">
      <w:pPr>
        <w:spacing w:line="360" w:lineRule="auto"/>
      </w:pPr>
    </w:p>
    <w:p w:rsidR="00A827CD" w:rsidRDefault="00A827CD" w:rsidP="00A827CD">
      <w:pPr>
        <w:spacing w:line="360" w:lineRule="auto"/>
        <w:ind w:left="513"/>
        <w:jc w:val="center"/>
      </w:pPr>
    </w:p>
    <w:p w:rsidR="00A827CD" w:rsidRPr="00CF787B" w:rsidRDefault="00A827CD" w:rsidP="00A827CD">
      <w:pPr>
        <w:spacing w:line="360" w:lineRule="auto"/>
        <w:ind w:left="513"/>
        <w:jc w:val="right"/>
        <w:rPr>
          <w:sz w:val="28"/>
        </w:rPr>
      </w:pPr>
      <w:r w:rsidRPr="00CF787B">
        <w:rPr>
          <w:sz w:val="28"/>
        </w:rPr>
        <w:t xml:space="preserve">Преподаватель: доцент </w:t>
      </w:r>
      <w:r>
        <w:rPr>
          <w:bCs/>
          <w:sz w:val="28"/>
          <w:shd w:val="clear" w:color="auto" w:fill="FFFFFF"/>
        </w:rPr>
        <w:t>Григорьев В.К.</w:t>
      </w:r>
    </w:p>
    <w:p w:rsidR="00A827CD" w:rsidRDefault="00A827CD" w:rsidP="00A827CD">
      <w:pPr>
        <w:spacing w:line="360" w:lineRule="auto"/>
        <w:ind w:left="513"/>
        <w:jc w:val="right"/>
        <w:rPr>
          <w:sz w:val="28"/>
        </w:rPr>
      </w:pPr>
      <w:r>
        <w:rPr>
          <w:sz w:val="28"/>
        </w:rPr>
        <w:t xml:space="preserve">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Выполнил</w:t>
      </w:r>
      <w:r w:rsidR="00244E1A">
        <w:rPr>
          <w:sz w:val="28"/>
        </w:rPr>
        <w:t>и</w:t>
      </w:r>
      <w:r w:rsidRPr="00CF787B">
        <w:rPr>
          <w:sz w:val="28"/>
        </w:rPr>
        <w:t>:</w:t>
      </w:r>
      <w:r>
        <w:rPr>
          <w:sz w:val="28"/>
        </w:rPr>
        <w:t xml:space="preserve"> Алёшин И.К.</w:t>
      </w:r>
    </w:p>
    <w:p w:rsidR="00244E1A" w:rsidRPr="00CF787B" w:rsidRDefault="00244E1A" w:rsidP="00A827CD">
      <w:pPr>
        <w:spacing w:line="360" w:lineRule="auto"/>
        <w:ind w:left="513"/>
        <w:jc w:val="right"/>
        <w:rPr>
          <w:sz w:val="28"/>
        </w:rPr>
      </w:pPr>
      <w:r>
        <w:rPr>
          <w:sz w:val="28"/>
        </w:rPr>
        <w:t>Прохоров А.В.</w:t>
      </w:r>
    </w:p>
    <w:p w:rsidR="00A827CD" w:rsidRPr="00CF787B" w:rsidRDefault="00A827CD" w:rsidP="00A827CD">
      <w:pPr>
        <w:spacing w:line="360" w:lineRule="auto"/>
        <w:ind w:left="513"/>
        <w:jc w:val="right"/>
        <w:rPr>
          <w:sz w:val="28"/>
        </w:rPr>
      </w:pPr>
      <w:r w:rsidRPr="00CF787B">
        <w:rPr>
          <w:sz w:val="28"/>
        </w:rPr>
        <w:t xml:space="preserve">                                                              Группа: ИВБО-02-15</w:t>
      </w:r>
    </w:p>
    <w:p w:rsidR="00244E1A" w:rsidRDefault="00244E1A" w:rsidP="00A827CD">
      <w:pPr>
        <w:spacing w:line="360" w:lineRule="auto"/>
        <w:jc w:val="center"/>
      </w:pPr>
    </w:p>
    <w:p w:rsidR="00A827CD" w:rsidRPr="00CF787B" w:rsidRDefault="00A827CD" w:rsidP="00A827CD">
      <w:pPr>
        <w:spacing w:line="360" w:lineRule="auto"/>
        <w:jc w:val="center"/>
        <w:rPr>
          <w:sz w:val="28"/>
        </w:rPr>
      </w:pPr>
      <w:bookmarkStart w:id="0" w:name="_GoBack"/>
      <w:bookmarkEnd w:id="0"/>
      <w:r w:rsidRPr="00CF787B">
        <w:rPr>
          <w:sz w:val="28"/>
        </w:rPr>
        <w:t>Москва</w:t>
      </w:r>
    </w:p>
    <w:p w:rsidR="00A827CD" w:rsidRDefault="00A827CD" w:rsidP="00A827CD">
      <w:pPr>
        <w:spacing w:line="360" w:lineRule="auto"/>
        <w:jc w:val="center"/>
        <w:rPr>
          <w:sz w:val="28"/>
        </w:rPr>
      </w:pPr>
      <w:r>
        <w:rPr>
          <w:sz w:val="28"/>
        </w:rPr>
        <w:t>2019</w:t>
      </w:r>
    </w:p>
    <w:p w:rsidR="00A827CD" w:rsidRPr="00602B09" w:rsidRDefault="00A827CD" w:rsidP="00A827CD">
      <w:pPr>
        <w:spacing w:after="240"/>
        <w:jc w:val="both"/>
        <w:rPr>
          <w:sz w:val="28"/>
        </w:rPr>
      </w:pPr>
      <w:r w:rsidRPr="00602B09">
        <w:rPr>
          <w:b/>
          <w:sz w:val="28"/>
        </w:rPr>
        <w:lastRenderedPageBreak/>
        <w:t>Цель:</w:t>
      </w:r>
    </w:p>
    <w:p w:rsidR="00A827CD" w:rsidRDefault="00A827CD" w:rsidP="00A827CD">
      <w:pPr>
        <w:spacing w:after="240" w:line="276" w:lineRule="auto"/>
        <w:jc w:val="both"/>
        <w:rPr>
          <w:b/>
          <w:sz w:val="28"/>
        </w:rPr>
      </w:pPr>
      <w:r>
        <w:rPr>
          <w:sz w:val="28"/>
          <w:szCs w:val="28"/>
        </w:rPr>
        <w:t>Д</w:t>
      </w:r>
      <w:r w:rsidRPr="00603870">
        <w:rPr>
          <w:sz w:val="28"/>
          <w:szCs w:val="28"/>
        </w:rPr>
        <w:t>обавление в проект «Установка системы деканат» ресурсов</w:t>
      </w:r>
      <w:r>
        <w:rPr>
          <w:b/>
          <w:sz w:val="28"/>
        </w:rPr>
        <w:t>.</w:t>
      </w:r>
    </w:p>
    <w:p w:rsidR="00A827CD" w:rsidRDefault="00A827CD" w:rsidP="00A827CD">
      <w:pPr>
        <w:spacing w:after="240" w:line="276" w:lineRule="auto"/>
        <w:jc w:val="both"/>
        <w:rPr>
          <w:b/>
          <w:sz w:val="28"/>
        </w:rPr>
      </w:pPr>
      <w:r w:rsidRPr="00602B09">
        <w:rPr>
          <w:b/>
          <w:sz w:val="28"/>
        </w:rPr>
        <w:t>Задачи:</w:t>
      </w:r>
    </w:p>
    <w:p w:rsidR="00244E1A" w:rsidRPr="00244E1A" w:rsidRDefault="00244E1A" w:rsidP="00244E1A">
      <w:pPr>
        <w:spacing w:after="240" w:line="276" w:lineRule="auto"/>
        <w:jc w:val="both"/>
        <w:rPr>
          <w:sz w:val="28"/>
          <w:szCs w:val="28"/>
        </w:rPr>
      </w:pPr>
      <w:r w:rsidRPr="00244E1A">
        <w:rPr>
          <w:b/>
          <w:sz w:val="28"/>
          <w:szCs w:val="28"/>
        </w:rPr>
        <w:t>1.</w:t>
      </w:r>
      <w:r w:rsidRPr="00244E1A">
        <w:rPr>
          <w:sz w:val="28"/>
          <w:szCs w:val="28"/>
        </w:rPr>
        <w:t xml:space="preserve"> Напиш</w:t>
      </w:r>
      <w:r>
        <w:rPr>
          <w:sz w:val="28"/>
          <w:szCs w:val="28"/>
        </w:rPr>
        <w:t>ем</w:t>
      </w:r>
      <w:r w:rsidRPr="00244E1A">
        <w:rPr>
          <w:sz w:val="28"/>
          <w:szCs w:val="28"/>
        </w:rPr>
        <w:t xml:space="preserve"> SQL-скрипт для создания таблиц в базе данных (далее</w:t>
      </w:r>
    </w:p>
    <w:p w:rsidR="00A86E12" w:rsidRPr="00244E1A" w:rsidRDefault="00244E1A" w:rsidP="00244E1A">
      <w:pPr>
        <w:spacing w:after="240" w:line="276" w:lineRule="auto"/>
        <w:jc w:val="both"/>
        <w:rPr>
          <w:b/>
          <w:sz w:val="28"/>
        </w:rPr>
      </w:pPr>
      <w:r w:rsidRPr="00244E1A">
        <w:rPr>
          <w:sz w:val="28"/>
          <w:szCs w:val="28"/>
        </w:rPr>
        <w:t>БД) H2 по предоставленной модели.</w:t>
      </w:r>
      <w:r>
        <w:rPr>
          <w:sz w:val="28"/>
          <w:szCs w:val="28"/>
        </w:rPr>
        <w:t xml:space="preserve"> (Рис.1)</w:t>
      </w:r>
    </w:p>
    <w:p w:rsidR="00D36238" w:rsidRDefault="00D3623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B243840" wp14:editId="76A499B1">
            <wp:extent cx="5940425" cy="36175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E1A" w:rsidRPr="00244E1A" w:rsidRDefault="00244E1A" w:rsidP="00244E1A">
      <w:pPr>
        <w:jc w:val="center"/>
      </w:pPr>
      <w:r>
        <w:t xml:space="preserve">Рис. 1 – Моделирование БД в программе </w:t>
      </w:r>
      <w:r>
        <w:rPr>
          <w:lang w:val="en-US"/>
        </w:rPr>
        <w:t>SSMS</w:t>
      </w:r>
    </w:p>
    <w:p w:rsidR="00244E1A" w:rsidRPr="00244E1A" w:rsidRDefault="00244E1A" w:rsidP="00244E1A">
      <w:pPr>
        <w:spacing w:after="240" w:line="276" w:lineRule="auto"/>
        <w:jc w:val="both"/>
        <w:rPr>
          <w:b/>
          <w:sz w:val="28"/>
        </w:rPr>
      </w:pPr>
      <w:r>
        <w:rPr>
          <w:b/>
          <w:sz w:val="28"/>
          <w:szCs w:val="28"/>
        </w:rPr>
        <w:t>2</w:t>
      </w:r>
      <w:r w:rsidRPr="00244E1A">
        <w:rPr>
          <w:b/>
          <w:sz w:val="28"/>
          <w:szCs w:val="28"/>
        </w:rPr>
        <w:t>.</w:t>
      </w:r>
      <w:r w:rsidRPr="00244E1A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Создание таблиц в целевой БД</w:t>
      </w:r>
      <w:r w:rsidRPr="00244E1A">
        <w:rPr>
          <w:sz w:val="28"/>
          <w:szCs w:val="28"/>
        </w:rPr>
        <w:t>.</w:t>
      </w:r>
      <w:r>
        <w:rPr>
          <w:sz w:val="28"/>
          <w:szCs w:val="28"/>
        </w:rPr>
        <w:t xml:space="preserve"> (Рис.</w:t>
      </w:r>
      <w:r>
        <w:rPr>
          <w:sz w:val="28"/>
          <w:szCs w:val="28"/>
        </w:rPr>
        <w:t>2,3</w:t>
      </w:r>
      <w:r>
        <w:rPr>
          <w:sz w:val="28"/>
          <w:szCs w:val="28"/>
        </w:rPr>
        <w:t>)</w:t>
      </w:r>
    </w:p>
    <w:p w:rsidR="00914223" w:rsidRPr="00244E1A" w:rsidRDefault="00914223"/>
    <w:p w:rsidR="00914223" w:rsidRDefault="00914223">
      <w:r>
        <w:rPr>
          <w:noProof/>
          <w:lang w:eastAsia="ru-RU"/>
        </w:rPr>
        <w:drawing>
          <wp:inline distT="0" distB="0" distL="0" distR="0" wp14:anchorId="1D6A03A7" wp14:editId="6DFD9EA6">
            <wp:extent cx="5940425" cy="14103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E1A" w:rsidRDefault="00244E1A" w:rsidP="00244E1A">
      <w:pPr>
        <w:jc w:val="center"/>
      </w:pPr>
      <w:r>
        <w:t xml:space="preserve">Рис. 2 – Создание аналогичной таблицы в </w:t>
      </w:r>
      <w:r>
        <w:rPr>
          <w:lang w:val="en-US"/>
        </w:rPr>
        <w:t>H</w:t>
      </w:r>
      <w:r w:rsidRPr="00244E1A">
        <w:t xml:space="preserve">2 </w:t>
      </w:r>
      <w:r>
        <w:t>БД с помощью импорта скриптов создания таблиц</w:t>
      </w:r>
    </w:p>
    <w:p w:rsidR="00244E1A" w:rsidRDefault="00244E1A" w:rsidP="00244E1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79DDB8C" wp14:editId="6DFC57DB">
            <wp:extent cx="5940425" cy="30645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E1A" w:rsidRDefault="00244E1A" w:rsidP="00244E1A">
      <w:pPr>
        <w:jc w:val="center"/>
      </w:pPr>
      <w:r>
        <w:t xml:space="preserve">Рис. </w:t>
      </w:r>
      <w:r>
        <w:t>3</w:t>
      </w:r>
      <w:r>
        <w:t xml:space="preserve"> – </w:t>
      </w:r>
      <w:r>
        <w:t xml:space="preserve">Структура построенной БД </w:t>
      </w:r>
    </w:p>
    <w:p w:rsidR="00244E1A" w:rsidRDefault="00244E1A" w:rsidP="00244E1A">
      <w:pPr>
        <w:jc w:val="center"/>
      </w:pPr>
    </w:p>
    <w:p w:rsidR="00244E1A" w:rsidRPr="00244E1A" w:rsidRDefault="00244E1A" w:rsidP="00244E1A">
      <w:pPr>
        <w:spacing w:after="240" w:line="276" w:lineRule="auto"/>
        <w:jc w:val="both"/>
        <w:rPr>
          <w:b/>
          <w:sz w:val="28"/>
        </w:rPr>
      </w:pPr>
      <w:r>
        <w:rPr>
          <w:b/>
          <w:sz w:val="28"/>
          <w:szCs w:val="28"/>
        </w:rPr>
        <w:t>3</w:t>
      </w:r>
      <w:r w:rsidRPr="00244E1A">
        <w:rPr>
          <w:b/>
          <w:sz w:val="28"/>
          <w:szCs w:val="28"/>
        </w:rPr>
        <w:t>.</w:t>
      </w:r>
      <w:r w:rsidRPr="00244E1A">
        <w:rPr>
          <w:sz w:val="28"/>
          <w:szCs w:val="28"/>
        </w:rPr>
        <w:t xml:space="preserve"> </w:t>
      </w:r>
      <w:r>
        <w:rPr>
          <w:sz w:val="28"/>
          <w:szCs w:val="28"/>
        </w:rPr>
        <w:t>Наполнение таблиц данными</w:t>
      </w:r>
      <w:r w:rsidRPr="00244E1A">
        <w:rPr>
          <w:sz w:val="28"/>
          <w:szCs w:val="28"/>
        </w:rPr>
        <w:t>.</w:t>
      </w:r>
      <w:r>
        <w:rPr>
          <w:sz w:val="28"/>
          <w:szCs w:val="28"/>
        </w:rPr>
        <w:t xml:space="preserve"> (Рис.</w:t>
      </w:r>
      <w:r>
        <w:rPr>
          <w:sz w:val="28"/>
          <w:szCs w:val="28"/>
        </w:rPr>
        <w:t>4,5</w:t>
      </w:r>
      <w:r>
        <w:rPr>
          <w:sz w:val="28"/>
          <w:szCs w:val="28"/>
        </w:rPr>
        <w:t>)</w:t>
      </w:r>
    </w:p>
    <w:p w:rsidR="00244E1A" w:rsidRPr="00244E1A" w:rsidRDefault="00244E1A" w:rsidP="00244E1A"/>
    <w:p w:rsidR="00BB0FFB" w:rsidRDefault="00BB0FFB"/>
    <w:p w:rsidR="00576B69" w:rsidRDefault="00576B69" w:rsidP="00244E1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19AE949" wp14:editId="0EC39755">
            <wp:extent cx="5940425" cy="45935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E1A" w:rsidRDefault="00244E1A" w:rsidP="00244E1A">
      <w:pPr>
        <w:jc w:val="center"/>
      </w:pPr>
      <w:r>
        <w:t xml:space="preserve">Рис. </w:t>
      </w:r>
      <w:r>
        <w:t>4</w:t>
      </w:r>
      <w:r>
        <w:t xml:space="preserve"> – </w:t>
      </w:r>
      <w:r>
        <w:t>Консоль БД с запросами</w:t>
      </w:r>
      <w:r>
        <w:t xml:space="preserve"> </w:t>
      </w:r>
    </w:p>
    <w:p w:rsidR="00244E1A" w:rsidRDefault="00244E1A" w:rsidP="00244E1A">
      <w:pPr>
        <w:jc w:val="center"/>
      </w:pPr>
    </w:p>
    <w:p w:rsidR="00576B69" w:rsidRDefault="00576B69">
      <w:r>
        <w:rPr>
          <w:noProof/>
          <w:lang w:eastAsia="ru-RU"/>
        </w:rPr>
        <w:drawing>
          <wp:inline distT="0" distB="0" distL="0" distR="0" wp14:anchorId="36606E97" wp14:editId="1D458991">
            <wp:extent cx="5940425" cy="32156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E1A" w:rsidRDefault="00244E1A" w:rsidP="00244E1A">
      <w:pPr>
        <w:jc w:val="center"/>
      </w:pPr>
      <w:r>
        <w:t xml:space="preserve">Рис. </w:t>
      </w:r>
      <w:r>
        <w:t>5</w:t>
      </w:r>
      <w:r>
        <w:t xml:space="preserve"> – </w:t>
      </w:r>
      <w:r>
        <w:t xml:space="preserve">Содержание таблицы </w:t>
      </w:r>
      <w:r>
        <w:rPr>
          <w:lang w:val="en-US"/>
        </w:rPr>
        <w:t>student</w:t>
      </w:r>
      <w:r>
        <w:t xml:space="preserve"> </w:t>
      </w:r>
    </w:p>
    <w:p w:rsidR="00244E1A" w:rsidRPr="00BB0FFB" w:rsidRDefault="00244E1A"/>
    <w:sectPr w:rsidR="00244E1A" w:rsidRPr="00BB0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38"/>
    <w:rsid w:val="00244E1A"/>
    <w:rsid w:val="00576B69"/>
    <w:rsid w:val="00914223"/>
    <w:rsid w:val="00A827CD"/>
    <w:rsid w:val="00A86E12"/>
    <w:rsid w:val="00BB0FFB"/>
    <w:rsid w:val="00BB1F2F"/>
    <w:rsid w:val="00D3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729A5"/>
  <w15:chartTrackingRefBased/>
  <w15:docId w15:val="{ADFA6F81-E784-4F7A-B98E-4CDE534A3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ion-chunk">
    <w:name w:val="translation-chunk"/>
    <w:basedOn w:val="a0"/>
    <w:rsid w:val="00A82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2019-03-11T21:40:00Z</dcterms:created>
  <dcterms:modified xsi:type="dcterms:W3CDTF">2019-03-11T21:40:00Z</dcterms:modified>
</cp:coreProperties>
</file>