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Utilization Report</w:t>
      </w:r>
    </w:p>
    <w:p>
      <w:r>
        <w:t>2023-04-18 21:05:37 Africa/Luburrbashi</w:t>
      </w:r>
    </w:p>
    <w:p>
      <w:r>
        <w:t>Assets: any Vehicle</w:t>
      </w:r>
    </w:p>
    <w:p>
      <w:r>
        <w:t>From: 2023-04-05</w:t>
      </w:r>
    </w:p>
    <w:p>
      <w:r>
        <w:t>To: 2023-04-13</w:t>
      </w:r>
    </w:p>
    <w:p>
      <w:r>
        <w:t>Utilization Mode: 24 hours</w:t>
      </w:r>
    </w:p>
    <w:p>
      <w:r>
        <w:t>Schedule: UTILIZATION REPORTS</w:t>
      </w:r>
    </w:p>
    <w:p>
      <w:r>
        <w:t>372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Distance</w:t>
            </w:r>
          </w:p>
        </w:tc>
        <w:tc>
          <w:tcPr>
            <w:tcW w:type="dxa" w:w="960"/>
          </w:tcPr>
          <w:p>
            <w:r>
              <w:t>Parked</w:t>
            </w:r>
          </w:p>
        </w:tc>
        <w:tc>
          <w:tcPr>
            <w:tcW w:type="dxa" w:w="960"/>
          </w:tcPr>
          <w:p>
            <w:r>
              <w:t>Parked Percent</w:t>
            </w:r>
          </w:p>
        </w:tc>
        <w:tc>
          <w:tcPr>
            <w:tcW w:type="dxa" w:w="960"/>
          </w:tcPr>
          <w:p>
            <w:r>
              <w:t>Driving</w:t>
            </w:r>
          </w:p>
        </w:tc>
        <w:tc>
          <w:tcPr>
            <w:tcW w:type="dxa" w:w="960"/>
          </w:tcPr>
          <w:p>
            <w:r>
              <w:t>Driving Percent</w:t>
            </w:r>
          </w:p>
        </w:tc>
        <w:tc>
          <w:tcPr>
            <w:tcW w:type="dxa" w:w="960"/>
          </w:tcPr>
          <w:p>
            <w:r>
              <w:t>Idling</w:t>
            </w:r>
          </w:p>
        </w:tc>
        <w:tc>
          <w:tcPr>
            <w:tcW w:type="dxa" w:w="960"/>
          </w:tcPr>
          <w:p>
            <w:r>
              <w:t>Idling Percent</w:t>
            </w:r>
          </w:p>
        </w:tc>
        <w:tc>
          <w:tcPr>
            <w:tcW w:type="dxa" w:w="960"/>
          </w:tcPr>
          <w:p>
            <w:r>
              <w:t>Total Hours</w:t>
            </w:r>
          </w:p>
        </w:tc>
      </w:tr>
      <w:tr>
        <w:tc>
          <w:tcPr>
            <w:tcW w:type="dxa" w:w="960"/>
          </w:tcPr>
          <w:p>
            <w:r>
              <w:t>2023-04-05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2023-04-06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2023-04-07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2023-04-08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2023-04-09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2023-04-10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2023-04-11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2023-04-12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  <w:tr>
        <w:tc>
          <w:tcPr>
            <w:tcW w:type="dxa" w:w="960"/>
          </w:tcPr>
          <w:p>
            <w:r>
              <w:t>2023-04-13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00:00:00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23:59:59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58368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es_vs_du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