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Geofence visits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Geofence</w:t>
            </w:r>
          </w:p>
        </w:tc>
        <w:tc>
          <w:tcPr>
            <w:tcW w:type="dxa" w:w="1440"/>
          </w:tcPr>
          <w:p>
            <w:r>
              <w:t>Entrance_Time</w:t>
            </w:r>
          </w:p>
        </w:tc>
        <w:tc>
          <w:tcPr>
            <w:tcW w:type="dxa" w:w="1440"/>
          </w:tcPr>
          <w:p>
            <w:r>
              <w:t>Entrance_Place</w:t>
            </w:r>
          </w:p>
        </w:tc>
        <w:tc>
          <w:tcPr>
            <w:tcW w:type="dxa" w:w="1440"/>
          </w:tcPr>
          <w:p>
            <w:r>
              <w:t>Exit_Time</w:t>
            </w:r>
          </w:p>
        </w:tc>
        <w:tc>
          <w:tcPr>
            <w:tcW w:type="dxa" w:w="1440"/>
          </w:tcPr>
          <w:p>
            <w:r>
              <w:t>Exit_Place</w:t>
            </w:r>
          </w:p>
        </w:tc>
        <w:tc>
          <w:tcPr>
            <w:tcW w:type="dxa" w:w="1440"/>
          </w:tcPr>
          <w:p>
            <w:r>
              <w:t>Duration</w:t>
            </w:r>
          </w:p>
        </w:tc>
      </w:tr>
    </w:tbl>
    <w:p>
      <w:r>
        <w:t>2023-03-20 06:49:45 - intervals:17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2023-03-06 08:59:43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2023-03-06 09:29:05</w:t>
            </w:r>
          </w:p>
        </w:tc>
        <w:tc>
          <w:tcPr>
            <w:tcW w:type="dxa" w:w="1440"/>
          </w:tcPr>
          <w:p>
            <w:r>
              <w:t>Luilu, Lualaba, CD-LU, Congo - Kinshasa</w:t>
            </w:r>
          </w:p>
        </w:tc>
        <w:tc>
          <w:tcPr>
            <w:tcW w:type="dxa" w:w="1440"/>
          </w:tcPr>
          <w:p>
            <w:r>
              <w:t>0:29:22</w:t>
            </w:r>
          </w:p>
        </w:tc>
      </w:tr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2023-03-06 09:41:13</w:t>
            </w:r>
          </w:p>
        </w:tc>
        <w:tc>
          <w:tcPr>
            <w:tcW w:type="dxa" w:w="1440"/>
          </w:tcPr>
          <w:p>
            <w:r>
              <w:t>Luilu, Lualaba, CD-LU, Congo - Kinshasa</w:t>
            </w:r>
          </w:p>
        </w:tc>
        <w:tc>
          <w:tcPr>
            <w:tcW w:type="dxa" w:w="1440"/>
          </w:tcPr>
          <w:p>
            <w:r>
              <w:t>2023-03-06 09:48:19</w:t>
            </w:r>
          </w:p>
        </w:tc>
        <w:tc>
          <w:tcPr>
            <w:tcW w:type="dxa" w:w="1440"/>
          </w:tcPr>
          <w:p>
            <w:r>
              <w:t>Luilu, Lualaba, CD-LU, Congo - Kinshasa</w:t>
            </w:r>
          </w:p>
        </w:tc>
        <w:tc>
          <w:tcPr>
            <w:tcW w:type="dxa" w:w="1440"/>
          </w:tcPr>
          <w:p>
            <w:r>
              <w:t>0:07:06</w:t>
            </w:r>
          </w:p>
        </w:tc>
      </w:tr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2023-03-06 13:15:31</w:t>
            </w:r>
          </w:p>
        </w:tc>
        <w:tc>
          <w:tcPr>
            <w:tcW w:type="dxa" w:w="1440"/>
          </w:tcPr>
          <w:p>
            <w:r>
              <w:t>Luilu, Lualaba, CD-LU, Congo - Kinshasa</w:t>
            </w:r>
          </w:p>
        </w:tc>
        <w:tc>
          <w:tcPr>
            <w:tcW w:type="dxa" w:w="1440"/>
          </w:tcPr>
          <w:p>
            <w:r>
              <w:t>2023-03-06 13:34:43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0:19:12</w:t>
            </w:r>
          </w:p>
        </w:tc>
      </w:tr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2023-03-06 13:41:26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2023-03-06 14:06:18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0:24:52</w:t>
            </w:r>
          </w:p>
        </w:tc>
      </w:tr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2023-03-07 10:32:21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2023-03-07 10:37:42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0:05:21</w:t>
            </w:r>
          </w:p>
        </w:tc>
      </w:tr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2023-03-07 11:34:39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2023-03-07 11:41:45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0:07:06</w:t>
            </w:r>
          </w:p>
        </w:tc>
      </w:tr>
      <w:tr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>
              <w:t>2023-03-07 12:18:01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2023-03-07 12:23:22</w:t>
            </w:r>
          </w:p>
        </w:tc>
        <w:tc>
          <w:tcPr>
            <w:tcW w:type="dxa" w:w="1440"/>
          </w:tcPr>
          <w:p>
            <w:r>
              <w:t>KCC, Luilu, Lualaba, CD-LU, Congo - Kinshasa</w:t>
            </w:r>
          </w:p>
        </w:tc>
        <w:tc>
          <w:tcPr>
            <w:tcW w:type="dxa" w:w="1440"/>
          </w:tcPr>
          <w:p>
            <w:r>
              <w:t>0:05:21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