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7DDC" w14:textId="24B8F637" w:rsidR="00955BD9" w:rsidRPr="008666BF" w:rsidRDefault="00425EEA" w:rsidP="00097648">
      <w:pPr>
        <w:pStyle w:val="Title"/>
        <w:jc w:val="center"/>
        <w:rPr>
          <w:rFonts w:ascii="Times New Roman" w:hAnsi="Times New Roman" w:cs="Times New Roman"/>
          <w:sz w:val="40"/>
          <w:szCs w:val="40"/>
          <w:lang w:val="en-US"/>
        </w:rPr>
      </w:pPr>
      <w:r w:rsidRPr="008666BF">
        <w:rPr>
          <w:rFonts w:ascii="Times New Roman" w:hAnsi="Times New Roman" w:cs="Times New Roman"/>
          <w:sz w:val="40"/>
          <w:szCs w:val="40"/>
          <w:lang w:val="en-US"/>
        </w:rPr>
        <w:t>D</w:t>
      </w:r>
      <w:r w:rsidR="00947B0D" w:rsidRPr="008666BF">
        <w:rPr>
          <w:rFonts w:ascii="Times New Roman" w:hAnsi="Times New Roman" w:cs="Times New Roman"/>
          <w:sz w:val="40"/>
          <w:szCs w:val="40"/>
          <w:lang w:val="en-US"/>
        </w:rPr>
        <w:t xml:space="preserve">istributed Systems (521290S) </w:t>
      </w:r>
      <w:r w:rsidR="00947B0D" w:rsidRPr="008666BF">
        <w:rPr>
          <w:rFonts w:ascii="Times New Roman" w:hAnsi="Times New Roman" w:cs="Times New Roman"/>
          <w:sz w:val="40"/>
          <w:szCs w:val="40"/>
          <w:lang w:val="en-US"/>
        </w:rPr>
        <w:br/>
      </w:r>
      <w:r w:rsidR="00202289" w:rsidRPr="008666BF">
        <w:rPr>
          <w:rFonts w:ascii="Times New Roman" w:hAnsi="Times New Roman" w:cs="Times New Roman"/>
          <w:sz w:val="40"/>
          <w:szCs w:val="40"/>
          <w:lang w:val="en-US"/>
        </w:rPr>
        <w:t xml:space="preserve">Course </w:t>
      </w:r>
      <w:r w:rsidR="00B85418" w:rsidRPr="008666BF">
        <w:rPr>
          <w:rFonts w:ascii="Times New Roman" w:hAnsi="Times New Roman" w:cs="Times New Roman"/>
          <w:sz w:val="40"/>
          <w:szCs w:val="40"/>
          <w:lang w:val="en-US"/>
        </w:rPr>
        <w:t xml:space="preserve">Project </w:t>
      </w:r>
      <w:r w:rsidR="00202289" w:rsidRPr="008666BF">
        <w:rPr>
          <w:rFonts w:ascii="Times New Roman" w:hAnsi="Times New Roman" w:cs="Times New Roman"/>
          <w:sz w:val="40"/>
          <w:szCs w:val="40"/>
          <w:lang w:val="en-US"/>
        </w:rPr>
        <w:t>Report</w:t>
      </w:r>
    </w:p>
    <w:p w14:paraId="2F877DE1" w14:textId="74B02644" w:rsidR="00955BD9" w:rsidRPr="008666BF" w:rsidRDefault="002611F6" w:rsidP="00097648">
      <w:pPr>
        <w:pStyle w:val="Title"/>
        <w:jc w:val="center"/>
        <w:rPr>
          <w:rFonts w:ascii="Times New Roman" w:hAnsi="Times New Roman" w:cs="Times New Roman"/>
          <w:sz w:val="40"/>
          <w:szCs w:val="40"/>
          <w:lang w:val="en-US"/>
        </w:rPr>
      </w:pPr>
      <w:r w:rsidRPr="008666BF">
        <w:rPr>
          <w:rFonts w:ascii="Times New Roman" w:hAnsi="Times New Roman" w:cs="Times New Roman"/>
          <w:sz w:val="40"/>
          <w:szCs w:val="40"/>
          <w:lang w:val="en-US"/>
        </w:rPr>
        <w:t>Team Tesla</w:t>
      </w:r>
    </w:p>
    <w:p w14:paraId="7511FE53" w14:textId="77777777" w:rsidR="00BB6D22" w:rsidRDefault="00BB6D22" w:rsidP="000775D5">
      <w:pPr>
        <w:pStyle w:val="Heading"/>
        <w:jc w:val="both"/>
        <w:rPr>
          <w:i/>
          <w:color w:val="FF0000"/>
          <w:lang w:val="en-GB"/>
        </w:rPr>
      </w:pPr>
    </w:p>
    <w:tbl>
      <w:tblPr>
        <w:tblStyle w:val="TableGridLight"/>
        <w:tblW w:w="0" w:type="auto"/>
        <w:shd w:val="clear" w:color="auto" w:fill="FFFFFF" w:themeFill="background1"/>
        <w:tblLayout w:type="fixed"/>
        <w:tblLook w:val="04A0" w:firstRow="1" w:lastRow="0" w:firstColumn="1" w:lastColumn="0" w:noHBand="0" w:noVBand="1"/>
      </w:tblPr>
      <w:tblGrid>
        <w:gridCol w:w="2802"/>
        <w:gridCol w:w="1446"/>
        <w:gridCol w:w="3690"/>
        <w:gridCol w:w="1304"/>
      </w:tblGrid>
      <w:tr w:rsidR="00EE5C71" w14:paraId="3DCFD124" w14:textId="77777777" w:rsidTr="000775D5">
        <w:tc>
          <w:tcPr>
            <w:tcW w:w="2802" w:type="dxa"/>
            <w:shd w:val="clear" w:color="auto" w:fill="FFFFFF" w:themeFill="background1"/>
          </w:tcPr>
          <w:p w14:paraId="29A8F7F2" w14:textId="30532576" w:rsidR="00BB6D22" w:rsidRDefault="00B245AB" w:rsidP="000775D5">
            <w:pPr>
              <w:pStyle w:val="BodyText"/>
              <w:jc w:val="both"/>
              <w:rPr>
                <w:lang w:val="en-GB"/>
              </w:rPr>
            </w:pPr>
            <w:r>
              <w:rPr>
                <w:lang w:val="en-GB"/>
              </w:rPr>
              <w:t>Member</w:t>
            </w:r>
          </w:p>
        </w:tc>
        <w:tc>
          <w:tcPr>
            <w:tcW w:w="1446" w:type="dxa"/>
            <w:shd w:val="clear" w:color="auto" w:fill="FFFFFF" w:themeFill="background1"/>
          </w:tcPr>
          <w:p w14:paraId="523CC7AB" w14:textId="4074E5FA" w:rsidR="00BB6D22" w:rsidRDefault="00B245AB" w:rsidP="000775D5">
            <w:pPr>
              <w:pStyle w:val="BodyText"/>
              <w:jc w:val="both"/>
              <w:rPr>
                <w:lang w:val="en-GB"/>
              </w:rPr>
            </w:pPr>
            <w:r>
              <w:rPr>
                <w:lang w:val="en-GB"/>
              </w:rPr>
              <w:t>Student ID</w:t>
            </w:r>
          </w:p>
        </w:tc>
        <w:tc>
          <w:tcPr>
            <w:tcW w:w="3690" w:type="dxa"/>
            <w:shd w:val="clear" w:color="auto" w:fill="FFFFFF" w:themeFill="background1"/>
          </w:tcPr>
          <w:p w14:paraId="00C4D347" w14:textId="00D0F07F" w:rsidR="00BB6D22" w:rsidRDefault="00B245AB" w:rsidP="000775D5">
            <w:pPr>
              <w:pStyle w:val="BodyText"/>
              <w:jc w:val="both"/>
              <w:rPr>
                <w:lang w:val="en-GB"/>
              </w:rPr>
            </w:pPr>
            <w:r>
              <w:rPr>
                <w:lang w:val="en-GB"/>
              </w:rPr>
              <w:t>Email</w:t>
            </w:r>
          </w:p>
        </w:tc>
        <w:tc>
          <w:tcPr>
            <w:tcW w:w="1304" w:type="dxa"/>
            <w:shd w:val="clear" w:color="auto" w:fill="FFFFFF" w:themeFill="background1"/>
          </w:tcPr>
          <w:p w14:paraId="19E9EA57" w14:textId="02464285" w:rsidR="00BB6D22" w:rsidRDefault="00B245AB" w:rsidP="000775D5">
            <w:pPr>
              <w:pStyle w:val="BodyText"/>
              <w:jc w:val="both"/>
              <w:rPr>
                <w:lang w:val="en-GB"/>
              </w:rPr>
            </w:pPr>
            <w:r>
              <w:rPr>
                <w:lang w:val="en-GB"/>
              </w:rPr>
              <w:t>Track</w:t>
            </w:r>
          </w:p>
        </w:tc>
      </w:tr>
      <w:tr w:rsidR="00EE5C71" w14:paraId="2BD138EF" w14:textId="77777777" w:rsidTr="000775D5">
        <w:tc>
          <w:tcPr>
            <w:tcW w:w="2802" w:type="dxa"/>
            <w:shd w:val="clear" w:color="auto" w:fill="FFFFFF" w:themeFill="background1"/>
          </w:tcPr>
          <w:p w14:paraId="3FA58F24" w14:textId="5BF88A5B" w:rsidR="00BB6D22" w:rsidRPr="000775D5" w:rsidRDefault="00B245AB" w:rsidP="000775D5">
            <w:pPr>
              <w:jc w:val="both"/>
              <w:rPr>
                <w:rFonts w:ascii="Times New Roman" w:hAnsi="Times New Roman" w:cs="Times New Roman"/>
                <w:color w:val="000000"/>
                <w:sz w:val="24"/>
                <w:szCs w:val="24"/>
                <w:lang w:val="en-US"/>
              </w:rPr>
            </w:pPr>
            <w:r w:rsidRPr="000775D5">
              <w:rPr>
                <w:rFonts w:ascii="Times New Roman" w:hAnsi="Times New Roman" w:cs="Times New Roman"/>
                <w:color w:val="000000"/>
                <w:sz w:val="24"/>
                <w:szCs w:val="24"/>
                <w:lang w:val="en-US"/>
              </w:rPr>
              <w:t>Md Mobusshar Islam</w:t>
            </w:r>
          </w:p>
        </w:tc>
        <w:tc>
          <w:tcPr>
            <w:tcW w:w="1446" w:type="dxa"/>
            <w:shd w:val="clear" w:color="auto" w:fill="FFFFFF" w:themeFill="background1"/>
          </w:tcPr>
          <w:p w14:paraId="4D713058" w14:textId="2C1EEED9" w:rsidR="00BB6D22" w:rsidRPr="000775D5" w:rsidRDefault="00B245AB" w:rsidP="000775D5">
            <w:pPr>
              <w:jc w:val="both"/>
              <w:rPr>
                <w:rFonts w:ascii="Times New Roman" w:hAnsi="Times New Roman" w:cs="Times New Roman"/>
                <w:color w:val="000000"/>
                <w:sz w:val="24"/>
                <w:szCs w:val="24"/>
              </w:rPr>
            </w:pPr>
            <w:r w:rsidRPr="000775D5">
              <w:rPr>
                <w:rFonts w:ascii="Times New Roman" w:hAnsi="Times New Roman" w:cs="Times New Roman"/>
                <w:color w:val="000000"/>
                <w:sz w:val="24"/>
                <w:szCs w:val="24"/>
              </w:rPr>
              <w:t>2305578</w:t>
            </w:r>
          </w:p>
        </w:tc>
        <w:tc>
          <w:tcPr>
            <w:tcW w:w="3690" w:type="dxa"/>
            <w:shd w:val="clear" w:color="auto" w:fill="FFFFFF" w:themeFill="background1"/>
          </w:tcPr>
          <w:p w14:paraId="0A5878C3" w14:textId="002D25BE" w:rsidR="00BB6D22" w:rsidRPr="000775D5" w:rsidRDefault="00B245AB" w:rsidP="000775D5">
            <w:pPr>
              <w:jc w:val="both"/>
              <w:rPr>
                <w:rFonts w:ascii="Times New Roman" w:hAnsi="Times New Roman" w:cs="Times New Roman"/>
                <w:sz w:val="24"/>
                <w:szCs w:val="24"/>
                <w:lang w:val="en-US"/>
              </w:rPr>
            </w:pPr>
            <w:hyperlink r:id="rId7" w:history="1">
              <w:r w:rsidRPr="000775D5">
                <w:rPr>
                  <w:rStyle w:val="Hyperlink"/>
                  <w:rFonts w:ascii="Times New Roman" w:hAnsi="Times New Roman" w:cs="Times New Roman"/>
                  <w:sz w:val="24"/>
                  <w:szCs w:val="24"/>
                  <w:lang w:val="en-US"/>
                </w:rPr>
                <w:t>mislam23@student.oulu.fi</w:t>
              </w:r>
            </w:hyperlink>
          </w:p>
        </w:tc>
        <w:tc>
          <w:tcPr>
            <w:tcW w:w="1304" w:type="dxa"/>
            <w:shd w:val="clear" w:color="auto" w:fill="FFFFFF" w:themeFill="background1"/>
          </w:tcPr>
          <w:p w14:paraId="7F1D8DAE" w14:textId="48195B1C" w:rsidR="00BB6D22" w:rsidRPr="00B245AB" w:rsidRDefault="000775D5" w:rsidP="000775D5">
            <w:pPr>
              <w:pStyle w:val="BodyText"/>
              <w:jc w:val="both"/>
              <w:rPr>
                <w:rFonts w:ascii="Times New Roman" w:hAnsi="Times New Roman" w:cs="Times New Roman"/>
                <w:sz w:val="24"/>
                <w:szCs w:val="24"/>
                <w:lang w:val="en-GB"/>
              </w:rPr>
            </w:pPr>
            <w:r>
              <w:rPr>
                <w:rFonts w:ascii="Times New Roman" w:hAnsi="Times New Roman" w:cs="Times New Roman"/>
                <w:sz w:val="24"/>
                <w:szCs w:val="24"/>
                <w:lang w:val="en-GB"/>
              </w:rPr>
              <w:t>Corporate</w:t>
            </w:r>
          </w:p>
        </w:tc>
      </w:tr>
      <w:tr w:rsidR="00030587" w14:paraId="146E825B" w14:textId="77777777" w:rsidTr="000775D5">
        <w:tc>
          <w:tcPr>
            <w:tcW w:w="2802" w:type="dxa"/>
            <w:shd w:val="clear" w:color="auto" w:fill="FFFFFF" w:themeFill="background1"/>
          </w:tcPr>
          <w:p w14:paraId="278B52BF" w14:textId="77777777" w:rsidR="00B245AB" w:rsidRPr="000775D5" w:rsidRDefault="00B245AB" w:rsidP="000775D5">
            <w:pPr>
              <w:jc w:val="both"/>
              <w:rPr>
                <w:rFonts w:ascii="Times New Roman" w:hAnsi="Times New Roman" w:cs="Times New Roman"/>
                <w:color w:val="000000"/>
                <w:sz w:val="24"/>
                <w:szCs w:val="24"/>
                <w:lang w:val="en-US"/>
              </w:rPr>
            </w:pPr>
            <w:r w:rsidRPr="000775D5">
              <w:rPr>
                <w:rFonts w:ascii="Times New Roman" w:hAnsi="Times New Roman" w:cs="Times New Roman"/>
                <w:color w:val="000000"/>
                <w:sz w:val="24"/>
                <w:szCs w:val="24"/>
                <w:lang w:val="en-US"/>
              </w:rPr>
              <w:t>Muhammad Ahmed</w:t>
            </w:r>
          </w:p>
          <w:p w14:paraId="7B0E6ED4" w14:textId="77777777" w:rsidR="00BB6D22" w:rsidRPr="000775D5" w:rsidRDefault="00BB6D22" w:rsidP="000775D5">
            <w:pPr>
              <w:pStyle w:val="BodyText"/>
              <w:jc w:val="both"/>
              <w:rPr>
                <w:rFonts w:ascii="Times New Roman" w:hAnsi="Times New Roman" w:cs="Times New Roman"/>
                <w:sz w:val="24"/>
                <w:szCs w:val="24"/>
                <w:lang w:val="en-GB"/>
              </w:rPr>
            </w:pPr>
          </w:p>
        </w:tc>
        <w:tc>
          <w:tcPr>
            <w:tcW w:w="1446" w:type="dxa"/>
            <w:shd w:val="clear" w:color="auto" w:fill="FFFFFF" w:themeFill="background1"/>
          </w:tcPr>
          <w:p w14:paraId="33160744" w14:textId="77777777" w:rsidR="00B245AB" w:rsidRPr="000775D5" w:rsidRDefault="00B245AB" w:rsidP="000775D5">
            <w:pPr>
              <w:jc w:val="both"/>
              <w:rPr>
                <w:rFonts w:ascii="Times New Roman" w:hAnsi="Times New Roman" w:cs="Times New Roman"/>
                <w:color w:val="000000"/>
                <w:sz w:val="24"/>
                <w:szCs w:val="24"/>
              </w:rPr>
            </w:pPr>
            <w:r w:rsidRPr="000775D5">
              <w:rPr>
                <w:rFonts w:ascii="Times New Roman" w:hAnsi="Times New Roman" w:cs="Times New Roman"/>
                <w:color w:val="000000"/>
                <w:sz w:val="24"/>
                <w:szCs w:val="24"/>
              </w:rPr>
              <w:t>2304796</w:t>
            </w:r>
          </w:p>
          <w:p w14:paraId="73BEB958" w14:textId="77777777" w:rsidR="00BB6D22" w:rsidRPr="000775D5" w:rsidRDefault="00BB6D22" w:rsidP="000775D5">
            <w:pPr>
              <w:pStyle w:val="BodyText"/>
              <w:jc w:val="both"/>
              <w:rPr>
                <w:rFonts w:ascii="Times New Roman" w:hAnsi="Times New Roman" w:cs="Times New Roman"/>
                <w:sz w:val="24"/>
                <w:szCs w:val="24"/>
                <w:lang w:val="en-GB"/>
              </w:rPr>
            </w:pPr>
          </w:p>
        </w:tc>
        <w:tc>
          <w:tcPr>
            <w:tcW w:w="3690" w:type="dxa"/>
            <w:shd w:val="clear" w:color="auto" w:fill="FFFFFF" w:themeFill="background1"/>
          </w:tcPr>
          <w:p w14:paraId="754D945B" w14:textId="77777777" w:rsidR="00B245AB" w:rsidRPr="000775D5" w:rsidRDefault="00B245AB" w:rsidP="000775D5">
            <w:pPr>
              <w:jc w:val="both"/>
              <w:rPr>
                <w:rFonts w:ascii="Times New Roman" w:hAnsi="Times New Roman" w:cs="Times New Roman"/>
                <w:sz w:val="24"/>
                <w:szCs w:val="24"/>
                <w:lang w:val="en-US"/>
              </w:rPr>
            </w:pPr>
            <w:hyperlink r:id="rId8" w:history="1">
              <w:r w:rsidRPr="000775D5">
                <w:rPr>
                  <w:rStyle w:val="Hyperlink"/>
                  <w:rFonts w:ascii="Times New Roman" w:hAnsi="Times New Roman" w:cs="Times New Roman"/>
                  <w:sz w:val="24"/>
                  <w:szCs w:val="24"/>
                  <w:lang w:val="en-US"/>
                </w:rPr>
                <w:t>mahmed23@student.oulu.fi</w:t>
              </w:r>
            </w:hyperlink>
          </w:p>
          <w:p w14:paraId="76D94865" w14:textId="77777777" w:rsidR="00BB6D22" w:rsidRPr="000775D5" w:rsidRDefault="00BB6D22" w:rsidP="000775D5">
            <w:pPr>
              <w:pStyle w:val="BodyText"/>
              <w:jc w:val="both"/>
              <w:rPr>
                <w:rFonts w:ascii="Times New Roman" w:hAnsi="Times New Roman" w:cs="Times New Roman"/>
                <w:sz w:val="24"/>
                <w:szCs w:val="24"/>
                <w:lang w:val="en-GB"/>
              </w:rPr>
            </w:pPr>
          </w:p>
        </w:tc>
        <w:tc>
          <w:tcPr>
            <w:tcW w:w="1304" w:type="dxa"/>
            <w:shd w:val="clear" w:color="auto" w:fill="FFFFFF" w:themeFill="background1"/>
          </w:tcPr>
          <w:p w14:paraId="08BB4C65" w14:textId="58839F12" w:rsidR="00BB6D22" w:rsidRPr="00B245AB" w:rsidRDefault="000775D5" w:rsidP="000775D5">
            <w:pPr>
              <w:pStyle w:val="BodyText"/>
              <w:jc w:val="both"/>
              <w:rPr>
                <w:rFonts w:ascii="Times New Roman" w:hAnsi="Times New Roman" w:cs="Times New Roman"/>
                <w:sz w:val="24"/>
                <w:szCs w:val="24"/>
                <w:lang w:val="en-GB"/>
              </w:rPr>
            </w:pPr>
            <w:r>
              <w:rPr>
                <w:rFonts w:ascii="Times New Roman" w:hAnsi="Times New Roman" w:cs="Times New Roman"/>
                <w:sz w:val="24"/>
                <w:szCs w:val="24"/>
                <w:lang w:val="en-GB"/>
              </w:rPr>
              <w:t>Corporate</w:t>
            </w:r>
          </w:p>
        </w:tc>
      </w:tr>
      <w:tr w:rsidR="00EE5C71" w14:paraId="627EFCCA" w14:textId="77777777" w:rsidTr="000775D5">
        <w:trPr>
          <w:trHeight w:val="485"/>
        </w:trPr>
        <w:tc>
          <w:tcPr>
            <w:tcW w:w="2802" w:type="dxa"/>
            <w:shd w:val="clear" w:color="auto" w:fill="FFFFFF" w:themeFill="background1"/>
          </w:tcPr>
          <w:p w14:paraId="6C3EF870" w14:textId="268487E3" w:rsidR="00B245AB" w:rsidRPr="000775D5" w:rsidRDefault="00B245AB" w:rsidP="000775D5">
            <w:pPr>
              <w:pStyle w:val="BodyText"/>
              <w:jc w:val="both"/>
              <w:rPr>
                <w:rFonts w:ascii="Times New Roman" w:hAnsi="Times New Roman" w:cs="Times New Roman"/>
                <w:sz w:val="24"/>
                <w:szCs w:val="24"/>
                <w:lang w:val="en-GB"/>
              </w:rPr>
            </w:pPr>
            <w:r w:rsidRPr="000775D5">
              <w:rPr>
                <w:rFonts w:ascii="Times New Roman" w:hAnsi="Times New Roman" w:cs="Times New Roman"/>
                <w:color w:val="000000"/>
                <w:sz w:val="24"/>
                <w:szCs w:val="24"/>
                <w:lang w:val="en-US"/>
              </w:rPr>
              <w:t>Muhammad Talha Arshad</w:t>
            </w:r>
          </w:p>
        </w:tc>
        <w:tc>
          <w:tcPr>
            <w:tcW w:w="1446" w:type="dxa"/>
            <w:shd w:val="clear" w:color="auto" w:fill="FFFFFF" w:themeFill="background1"/>
          </w:tcPr>
          <w:p w14:paraId="46CDD9C6" w14:textId="3E19EF07" w:rsidR="00B245AB" w:rsidRPr="000775D5" w:rsidRDefault="00B245AB" w:rsidP="000775D5">
            <w:pPr>
              <w:pStyle w:val="BodyText"/>
              <w:jc w:val="both"/>
              <w:rPr>
                <w:rFonts w:ascii="Times New Roman" w:hAnsi="Times New Roman" w:cs="Times New Roman"/>
                <w:sz w:val="24"/>
                <w:szCs w:val="24"/>
                <w:lang w:val="en-GB"/>
              </w:rPr>
            </w:pPr>
            <w:r w:rsidRPr="000775D5">
              <w:rPr>
                <w:rFonts w:ascii="Times New Roman" w:hAnsi="Times New Roman" w:cs="Times New Roman"/>
                <w:color w:val="000000"/>
                <w:sz w:val="24"/>
                <w:szCs w:val="24"/>
              </w:rPr>
              <w:t>2304797</w:t>
            </w:r>
          </w:p>
        </w:tc>
        <w:tc>
          <w:tcPr>
            <w:tcW w:w="3690" w:type="dxa"/>
            <w:shd w:val="clear" w:color="auto" w:fill="FFFFFF" w:themeFill="background1"/>
          </w:tcPr>
          <w:p w14:paraId="10AA0081" w14:textId="77777777" w:rsidR="00B245AB" w:rsidRPr="000775D5" w:rsidRDefault="00B245AB" w:rsidP="000775D5">
            <w:pPr>
              <w:jc w:val="both"/>
              <w:rPr>
                <w:rFonts w:ascii="Times New Roman" w:hAnsi="Times New Roman" w:cs="Times New Roman"/>
                <w:sz w:val="24"/>
                <w:szCs w:val="24"/>
                <w:lang w:val="en-US"/>
              </w:rPr>
            </w:pPr>
            <w:hyperlink r:id="rId9" w:history="1">
              <w:r w:rsidRPr="000775D5">
                <w:rPr>
                  <w:rStyle w:val="Hyperlink"/>
                  <w:rFonts w:ascii="Times New Roman" w:hAnsi="Times New Roman" w:cs="Times New Roman"/>
                  <w:sz w:val="24"/>
                  <w:szCs w:val="24"/>
                  <w:lang w:val="en-US"/>
                </w:rPr>
                <w:t>Muhammad.arshad@student.oulu.fi</w:t>
              </w:r>
            </w:hyperlink>
          </w:p>
          <w:p w14:paraId="622848C9" w14:textId="77777777" w:rsidR="00B245AB" w:rsidRPr="000775D5" w:rsidRDefault="00B245AB" w:rsidP="000775D5">
            <w:pPr>
              <w:pStyle w:val="BodyText"/>
              <w:jc w:val="both"/>
              <w:rPr>
                <w:rFonts w:ascii="Times New Roman" w:hAnsi="Times New Roman" w:cs="Times New Roman"/>
                <w:sz w:val="24"/>
                <w:szCs w:val="24"/>
                <w:lang w:val="en-GB"/>
              </w:rPr>
            </w:pPr>
          </w:p>
        </w:tc>
        <w:tc>
          <w:tcPr>
            <w:tcW w:w="1304" w:type="dxa"/>
            <w:shd w:val="clear" w:color="auto" w:fill="FFFFFF" w:themeFill="background1"/>
          </w:tcPr>
          <w:p w14:paraId="3E7D2847" w14:textId="4C7A6CD3" w:rsidR="00B245AB" w:rsidRPr="00B245AB" w:rsidRDefault="000775D5" w:rsidP="000775D5">
            <w:pPr>
              <w:pStyle w:val="BodyText"/>
              <w:jc w:val="both"/>
              <w:rPr>
                <w:rFonts w:ascii="Times New Roman" w:hAnsi="Times New Roman" w:cs="Times New Roman"/>
                <w:sz w:val="24"/>
                <w:szCs w:val="24"/>
                <w:lang w:val="en-GB"/>
              </w:rPr>
            </w:pPr>
            <w:r>
              <w:rPr>
                <w:rFonts w:ascii="Times New Roman" w:hAnsi="Times New Roman" w:cs="Times New Roman"/>
                <w:sz w:val="24"/>
                <w:szCs w:val="24"/>
                <w:lang w:val="en-GB"/>
              </w:rPr>
              <w:t>Corporate</w:t>
            </w:r>
          </w:p>
        </w:tc>
      </w:tr>
    </w:tbl>
    <w:p w14:paraId="3EE551DE" w14:textId="77777777" w:rsidR="008666BF" w:rsidRDefault="008666BF" w:rsidP="000775D5">
      <w:pPr>
        <w:pStyle w:val="Heading"/>
        <w:jc w:val="both"/>
        <w:rPr>
          <w:lang w:val="en-GB"/>
        </w:rPr>
      </w:pPr>
    </w:p>
    <w:p w14:paraId="615EF518" w14:textId="3F7CA0C5" w:rsidR="00DA4192" w:rsidRPr="008666BF" w:rsidRDefault="00B85418" w:rsidP="000775D5">
      <w:pPr>
        <w:pStyle w:val="Heading"/>
        <w:jc w:val="both"/>
        <w:rPr>
          <w:rFonts w:ascii="Times New Roman" w:hAnsi="Times New Roman" w:cs="Times New Roman"/>
          <w:b/>
          <w:bCs/>
          <w:u w:val="single"/>
          <w:lang w:val="en-GB"/>
        </w:rPr>
      </w:pPr>
      <w:r w:rsidRPr="008666BF">
        <w:rPr>
          <w:rFonts w:ascii="Times New Roman" w:hAnsi="Times New Roman" w:cs="Times New Roman"/>
          <w:b/>
          <w:bCs/>
          <w:u w:val="single"/>
          <w:lang w:val="en-GB"/>
        </w:rPr>
        <w:t xml:space="preserve">Course </w:t>
      </w:r>
      <w:r w:rsidR="00202289" w:rsidRPr="008666BF">
        <w:rPr>
          <w:rFonts w:ascii="Times New Roman" w:hAnsi="Times New Roman" w:cs="Times New Roman"/>
          <w:b/>
          <w:bCs/>
          <w:u w:val="single"/>
          <w:lang w:val="en-GB"/>
        </w:rPr>
        <w:t>project</w:t>
      </w:r>
      <w:r w:rsidRPr="008666BF">
        <w:rPr>
          <w:rFonts w:ascii="Times New Roman" w:hAnsi="Times New Roman" w:cs="Times New Roman"/>
          <w:b/>
          <w:bCs/>
          <w:u w:val="single"/>
          <w:lang w:val="en-GB"/>
        </w:rPr>
        <w:t xml:space="preserve"> overview</w:t>
      </w:r>
    </w:p>
    <w:p w14:paraId="42CA2A5A" w14:textId="72D49236" w:rsidR="007E51A5" w:rsidRPr="00EE5C71" w:rsidRDefault="007543C3" w:rsidP="000775D5">
      <w:pPr>
        <w:jc w:val="both"/>
        <w:rPr>
          <w:rFonts w:ascii="Times New Roman" w:hAnsi="Times New Roman" w:cs="Times New Roman"/>
          <w:b/>
          <w:bCs/>
          <w:sz w:val="24"/>
          <w:szCs w:val="24"/>
          <w:u w:val="single"/>
          <w:lang w:val="en-GB"/>
        </w:rPr>
      </w:pPr>
      <w:r>
        <w:rPr>
          <w:lang w:val="en-GB"/>
        </w:rPr>
        <w:br/>
      </w:r>
      <w:r w:rsidRPr="00EE5C71">
        <w:rPr>
          <w:rFonts w:ascii="Times New Roman" w:hAnsi="Times New Roman" w:cs="Times New Roman"/>
          <w:b/>
          <w:bCs/>
          <w:sz w:val="24"/>
          <w:szCs w:val="24"/>
          <w:u w:val="single"/>
          <w:lang w:val="en-GB"/>
        </w:rPr>
        <w:t>Overview</w:t>
      </w:r>
    </w:p>
    <w:p w14:paraId="12F868EC" w14:textId="77777777" w:rsidR="007543C3" w:rsidRPr="00EE5C71" w:rsidRDefault="007543C3" w:rsidP="000775D5">
      <w:pPr>
        <w:jc w:val="both"/>
        <w:rPr>
          <w:rFonts w:ascii="Times New Roman" w:hAnsi="Times New Roman" w:cs="Times New Roman"/>
          <w:b/>
          <w:bCs/>
          <w:sz w:val="24"/>
          <w:szCs w:val="24"/>
          <w:lang w:val="en-GB"/>
        </w:rPr>
      </w:pPr>
    </w:p>
    <w:p w14:paraId="7C2A6873" w14:textId="7DB1A333" w:rsidR="007E51A5" w:rsidRPr="00EE5C71" w:rsidRDefault="005E7277" w:rsidP="000775D5">
      <w:pPr>
        <w:jc w:val="both"/>
        <w:rPr>
          <w:rFonts w:ascii="Times New Roman" w:hAnsi="Times New Roman" w:cs="Times New Roman"/>
          <w:sz w:val="24"/>
          <w:szCs w:val="24"/>
          <w:lang w:val="en-GB"/>
        </w:rPr>
      </w:pPr>
      <w:r w:rsidRPr="00EE5C71">
        <w:rPr>
          <w:rFonts w:ascii="Times New Roman" w:hAnsi="Times New Roman" w:cs="Times New Roman"/>
          <w:sz w:val="24"/>
          <w:szCs w:val="24"/>
          <w:lang w:val="en-GB"/>
        </w:rPr>
        <w:t>The project aims</w:t>
      </w:r>
      <w:r w:rsidR="007E51A5" w:rsidRPr="00EE5C71">
        <w:rPr>
          <w:rFonts w:ascii="Times New Roman" w:hAnsi="Times New Roman" w:cs="Times New Roman"/>
          <w:sz w:val="24"/>
          <w:szCs w:val="24"/>
          <w:lang w:val="en-GB"/>
        </w:rPr>
        <w:t xml:space="preserve"> to process the request </w:t>
      </w:r>
      <w:r w:rsidR="00B245AB" w:rsidRPr="00EE5C71">
        <w:rPr>
          <w:rFonts w:ascii="Times New Roman" w:hAnsi="Times New Roman" w:cs="Times New Roman"/>
          <w:sz w:val="24"/>
          <w:szCs w:val="24"/>
          <w:lang w:val="en-GB"/>
        </w:rPr>
        <w:t xml:space="preserve">to scrape the data from websites according to the instructions of the requesting nodes (users) and extract useful/required information from the data. </w:t>
      </w:r>
      <w:r w:rsidRPr="00EE5C71">
        <w:rPr>
          <w:rFonts w:ascii="Times New Roman" w:hAnsi="Times New Roman" w:cs="Times New Roman"/>
          <w:sz w:val="24"/>
          <w:szCs w:val="24"/>
          <w:lang w:val="en-GB"/>
        </w:rPr>
        <w:t>The following</w:t>
      </w:r>
      <w:r w:rsidR="007E51A5" w:rsidRPr="00EE5C71">
        <w:rPr>
          <w:rFonts w:ascii="Times New Roman" w:hAnsi="Times New Roman" w:cs="Times New Roman"/>
          <w:sz w:val="24"/>
          <w:szCs w:val="24"/>
          <w:lang w:val="en-GB"/>
        </w:rPr>
        <w:t xml:space="preserve"> are the </w:t>
      </w:r>
      <w:r w:rsidR="00B245AB" w:rsidRPr="00EE5C71">
        <w:rPr>
          <w:rFonts w:ascii="Times New Roman" w:hAnsi="Times New Roman" w:cs="Times New Roman"/>
          <w:sz w:val="24"/>
          <w:szCs w:val="24"/>
          <w:lang w:val="en-GB"/>
        </w:rPr>
        <w:t xml:space="preserve">major </w:t>
      </w:r>
      <w:r w:rsidR="007E51A5" w:rsidRPr="00EE5C71">
        <w:rPr>
          <w:rFonts w:ascii="Times New Roman" w:hAnsi="Times New Roman" w:cs="Times New Roman"/>
          <w:sz w:val="24"/>
          <w:szCs w:val="24"/>
          <w:lang w:val="en-GB"/>
        </w:rPr>
        <w:t>components of the system.</w:t>
      </w:r>
    </w:p>
    <w:p w14:paraId="01F5F24D" w14:textId="77777777" w:rsidR="007E51A5" w:rsidRPr="00EE5C71" w:rsidRDefault="007E51A5" w:rsidP="000775D5">
      <w:pPr>
        <w:jc w:val="both"/>
        <w:rPr>
          <w:rFonts w:ascii="Times New Roman" w:hAnsi="Times New Roman" w:cs="Times New Roman"/>
          <w:sz w:val="24"/>
          <w:szCs w:val="24"/>
          <w:lang w:val="en-GB"/>
        </w:rPr>
      </w:pPr>
    </w:p>
    <w:p w14:paraId="750E176B" w14:textId="77777777" w:rsidR="007543C3" w:rsidRDefault="007543C3" w:rsidP="000775D5">
      <w:pPr>
        <w:pStyle w:val="BodyText"/>
        <w:jc w:val="both"/>
        <w:rPr>
          <w:lang w:val="en-GB"/>
        </w:rPr>
      </w:pPr>
    </w:p>
    <w:p w14:paraId="58A6DBBA" w14:textId="0FADBB17" w:rsidR="008666BF" w:rsidRDefault="007543C3" w:rsidP="000775D5">
      <w:pPr>
        <w:pStyle w:val="BodyText"/>
        <w:jc w:val="both"/>
        <w:rPr>
          <w:rFonts w:ascii="Times New Roman" w:hAnsi="Times New Roman" w:cs="Times New Roman"/>
          <w:b/>
          <w:bCs/>
          <w:sz w:val="32"/>
          <w:szCs w:val="32"/>
          <w:u w:val="single"/>
          <w:lang w:val="en-GB"/>
        </w:rPr>
      </w:pPr>
      <w:r w:rsidRPr="007543C3">
        <w:rPr>
          <w:rFonts w:ascii="Times New Roman" w:hAnsi="Times New Roman" w:cs="Times New Roman"/>
          <w:b/>
          <w:bCs/>
          <w:sz w:val="32"/>
          <w:szCs w:val="32"/>
          <w:u w:val="single"/>
          <w:lang w:val="en-GB"/>
        </w:rPr>
        <w:t>Distributed System Topics Covered</w:t>
      </w:r>
    </w:p>
    <w:p w14:paraId="4D11C689" w14:textId="77777777" w:rsidR="008666BF" w:rsidRPr="007543C3" w:rsidRDefault="008666BF" w:rsidP="000775D5">
      <w:pPr>
        <w:pStyle w:val="BodyText"/>
        <w:numPr>
          <w:ilvl w:val="0"/>
          <w:numId w:val="6"/>
        </w:numPr>
        <w:jc w:val="both"/>
        <w:rPr>
          <w:rFonts w:ascii="Times New Roman" w:hAnsi="Times New Roman" w:cs="Times New Roman"/>
          <w:sz w:val="24"/>
          <w:szCs w:val="24"/>
          <w:lang w:val="en-GB"/>
        </w:rPr>
      </w:pPr>
      <w:r w:rsidRPr="001C4E9A">
        <w:rPr>
          <w:rFonts w:ascii="Times New Roman" w:hAnsi="Times New Roman" w:cs="Times New Roman"/>
          <w:b/>
          <w:bCs/>
          <w:sz w:val="24"/>
          <w:szCs w:val="24"/>
          <w:lang w:val="en-GB"/>
        </w:rPr>
        <w:t>Message Queuing System</w:t>
      </w:r>
      <w:r w:rsidRPr="007543C3">
        <w:rPr>
          <w:rFonts w:ascii="Times New Roman" w:hAnsi="Times New Roman" w:cs="Times New Roman"/>
          <w:sz w:val="24"/>
          <w:szCs w:val="24"/>
          <w:lang w:val="en-GB"/>
        </w:rPr>
        <w:t>:</w:t>
      </w:r>
    </w:p>
    <w:p w14:paraId="3DFA469E" w14:textId="77777777" w:rsidR="008666BF" w:rsidRPr="007543C3" w:rsidRDefault="008666BF" w:rsidP="000775D5">
      <w:pPr>
        <w:pStyle w:val="BodyText"/>
        <w:numPr>
          <w:ilvl w:val="0"/>
          <w:numId w:val="7"/>
        </w:numPr>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Round Robin Queuing:</w:t>
      </w:r>
    </w:p>
    <w:p w14:paraId="4573F4DD" w14:textId="77777777" w:rsidR="008666BF" w:rsidRPr="007543C3" w:rsidRDefault="008666BF" w:rsidP="000775D5">
      <w:pPr>
        <w:pStyle w:val="BodyText"/>
        <w:ind w:left="1304" w:firstLine="4"/>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 xml:space="preserve">Distributes incoming requests evenly among available server resources in a circular </w:t>
      </w:r>
      <w:r>
        <w:rPr>
          <w:rFonts w:ascii="Times New Roman" w:hAnsi="Times New Roman" w:cs="Times New Roman"/>
          <w:sz w:val="24"/>
          <w:szCs w:val="24"/>
          <w:lang w:val="en-GB"/>
        </w:rPr>
        <w:t xml:space="preserve">  </w:t>
      </w:r>
      <w:r w:rsidRPr="007543C3">
        <w:rPr>
          <w:rFonts w:ascii="Times New Roman" w:hAnsi="Times New Roman" w:cs="Times New Roman"/>
          <w:sz w:val="24"/>
          <w:szCs w:val="24"/>
          <w:lang w:val="en-GB"/>
        </w:rPr>
        <w:t>manner.</w:t>
      </w:r>
    </w:p>
    <w:p w14:paraId="0C85977B" w14:textId="77777777" w:rsidR="008666BF" w:rsidRPr="001C4E9A" w:rsidRDefault="008666BF" w:rsidP="000775D5">
      <w:pPr>
        <w:pStyle w:val="BodyText"/>
        <w:numPr>
          <w:ilvl w:val="0"/>
          <w:numId w:val="7"/>
        </w:numPr>
        <w:jc w:val="both"/>
        <w:rPr>
          <w:rFonts w:ascii="Times New Roman" w:hAnsi="Times New Roman" w:cs="Times New Roman"/>
          <w:sz w:val="24"/>
          <w:szCs w:val="24"/>
          <w:lang w:val="en-GB"/>
        </w:rPr>
      </w:pPr>
      <w:r w:rsidRPr="001C4E9A">
        <w:rPr>
          <w:rFonts w:ascii="Times New Roman" w:hAnsi="Times New Roman" w:cs="Times New Roman"/>
          <w:sz w:val="24"/>
          <w:szCs w:val="24"/>
          <w:lang w:val="en-GB"/>
        </w:rPr>
        <w:t>Priority Queue:</w:t>
      </w:r>
    </w:p>
    <w:p w14:paraId="14BFDFE7" w14:textId="16EF0C11" w:rsidR="00EE5C71" w:rsidRPr="000775D5" w:rsidRDefault="008666BF" w:rsidP="000775D5">
      <w:pPr>
        <w:pStyle w:val="BodyText"/>
        <w:ind w:left="1260"/>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Prioritizes requests based on urgency or importance, ensuring that high-priority requests are processed first</w:t>
      </w:r>
      <w:r>
        <w:rPr>
          <w:rFonts w:ascii="Times New Roman" w:hAnsi="Times New Roman" w:cs="Times New Roman"/>
          <w:sz w:val="24"/>
          <w:szCs w:val="24"/>
          <w:lang w:val="en-GB"/>
        </w:rPr>
        <w:t xml:space="preserve"> (In case of having paid customers in the request list)</w:t>
      </w:r>
    </w:p>
    <w:p w14:paraId="5886ADAC" w14:textId="5DA343D2" w:rsidR="007543C3" w:rsidRPr="001C4E9A" w:rsidRDefault="007543C3" w:rsidP="000775D5">
      <w:pPr>
        <w:pStyle w:val="BodyText"/>
        <w:numPr>
          <w:ilvl w:val="0"/>
          <w:numId w:val="6"/>
        </w:numPr>
        <w:jc w:val="both"/>
        <w:rPr>
          <w:rFonts w:ascii="Times New Roman" w:hAnsi="Times New Roman" w:cs="Times New Roman"/>
          <w:b/>
          <w:bCs/>
          <w:sz w:val="24"/>
          <w:szCs w:val="24"/>
          <w:lang w:val="en-GB"/>
        </w:rPr>
      </w:pPr>
      <w:r w:rsidRPr="001C4E9A">
        <w:rPr>
          <w:rFonts w:ascii="Times New Roman" w:hAnsi="Times New Roman" w:cs="Times New Roman"/>
          <w:b/>
          <w:bCs/>
          <w:sz w:val="24"/>
          <w:szCs w:val="24"/>
          <w:lang w:val="en-GB"/>
        </w:rPr>
        <w:t>Load Balancing:</w:t>
      </w:r>
    </w:p>
    <w:p w14:paraId="41C17919" w14:textId="77777777" w:rsidR="007543C3" w:rsidRPr="007543C3" w:rsidRDefault="007543C3" w:rsidP="000775D5">
      <w:pPr>
        <w:pStyle w:val="BodyText"/>
        <w:numPr>
          <w:ilvl w:val="0"/>
          <w:numId w:val="7"/>
        </w:numPr>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Round Robin Load Balancing:</w:t>
      </w:r>
    </w:p>
    <w:p w14:paraId="7436E239" w14:textId="77777777" w:rsidR="002A7BA5" w:rsidRDefault="007543C3" w:rsidP="000775D5">
      <w:pPr>
        <w:pStyle w:val="BodyText"/>
        <w:ind w:firstLine="1080"/>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Distributes incoming network traffic or requests evenly across multiple servers.</w:t>
      </w:r>
    </w:p>
    <w:p w14:paraId="1F41819E" w14:textId="70547C71" w:rsidR="007543C3" w:rsidRPr="007543C3" w:rsidRDefault="007543C3" w:rsidP="000775D5">
      <w:pPr>
        <w:pStyle w:val="BodyText"/>
        <w:numPr>
          <w:ilvl w:val="0"/>
          <w:numId w:val="7"/>
        </w:numPr>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Weighted Round Robin:</w:t>
      </w:r>
    </w:p>
    <w:p w14:paraId="2BEF1E39" w14:textId="6BAEB02E" w:rsidR="002A7BA5" w:rsidRPr="007543C3" w:rsidRDefault="007543C3" w:rsidP="000775D5">
      <w:pPr>
        <w:pStyle w:val="BodyText"/>
        <w:ind w:left="1080"/>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lastRenderedPageBreak/>
        <w:t>Assigns different weights to servers based on their capacities, allowing for more efficient resource utilization.</w:t>
      </w:r>
    </w:p>
    <w:p w14:paraId="4BFC033B" w14:textId="52E79D51" w:rsidR="007543C3" w:rsidRPr="002A7BA5" w:rsidRDefault="007543C3" w:rsidP="000775D5">
      <w:pPr>
        <w:pStyle w:val="BodyText"/>
        <w:numPr>
          <w:ilvl w:val="0"/>
          <w:numId w:val="6"/>
        </w:numPr>
        <w:jc w:val="both"/>
        <w:rPr>
          <w:rFonts w:ascii="Times New Roman" w:hAnsi="Times New Roman" w:cs="Times New Roman"/>
          <w:b/>
          <w:bCs/>
          <w:sz w:val="24"/>
          <w:szCs w:val="24"/>
          <w:lang w:val="en-GB"/>
        </w:rPr>
      </w:pPr>
      <w:r w:rsidRPr="002A7BA5">
        <w:rPr>
          <w:rFonts w:ascii="Times New Roman" w:hAnsi="Times New Roman" w:cs="Times New Roman"/>
          <w:b/>
          <w:bCs/>
          <w:sz w:val="24"/>
          <w:szCs w:val="24"/>
          <w:lang w:val="en-GB"/>
        </w:rPr>
        <w:t>Priority Queue Management:</w:t>
      </w:r>
    </w:p>
    <w:p w14:paraId="1E14C50E" w14:textId="77777777" w:rsidR="007543C3" w:rsidRPr="007543C3" w:rsidRDefault="007543C3" w:rsidP="000775D5">
      <w:pPr>
        <w:pStyle w:val="BodyText"/>
        <w:numPr>
          <w:ilvl w:val="0"/>
          <w:numId w:val="7"/>
        </w:numPr>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Heap-based Priority Queue:</w:t>
      </w:r>
    </w:p>
    <w:p w14:paraId="1067B08A" w14:textId="77777777" w:rsidR="007543C3" w:rsidRPr="007543C3" w:rsidRDefault="007543C3" w:rsidP="000775D5">
      <w:pPr>
        <w:pStyle w:val="BodyText"/>
        <w:ind w:left="1080"/>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Utilizes a heap data structure to efficiently manage and extract the highest-priority requests.</w:t>
      </w:r>
    </w:p>
    <w:p w14:paraId="74EC5C3F" w14:textId="43F1DB6E" w:rsidR="007543C3" w:rsidRPr="007543C3" w:rsidRDefault="007543C3" w:rsidP="000775D5">
      <w:pPr>
        <w:pStyle w:val="BodyText"/>
        <w:numPr>
          <w:ilvl w:val="0"/>
          <w:numId w:val="7"/>
        </w:numPr>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Weighted Priority Queue:</w:t>
      </w:r>
    </w:p>
    <w:p w14:paraId="429988DF" w14:textId="27A9C3E8" w:rsidR="002A7BA5" w:rsidRPr="007543C3" w:rsidRDefault="007543C3" w:rsidP="000775D5">
      <w:pPr>
        <w:pStyle w:val="BodyText"/>
        <w:ind w:left="1080"/>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Assigns different weights to requests based on their criticality, influencing the order in which they are processed.</w:t>
      </w:r>
    </w:p>
    <w:p w14:paraId="78D02974" w14:textId="15CD5D02" w:rsidR="007543C3" w:rsidRPr="002A7BA5" w:rsidRDefault="007543C3" w:rsidP="000775D5">
      <w:pPr>
        <w:pStyle w:val="BodyText"/>
        <w:numPr>
          <w:ilvl w:val="0"/>
          <w:numId w:val="6"/>
        </w:numPr>
        <w:jc w:val="both"/>
        <w:rPr>
          <w:rFonts w:ascii="Times New Roman" w:hAnsi="Times New Roman" w:cs="Times New Roman"/>
          <w:b/>
          <w:bCs/>
          <w:sz w:val="24"/>
          <w:szCs w:val="24"/>
          <w:lang w:val="en-GB"/>
        </w:rPr>
      </w:pPr>
      <w:r w:rsidRPr="002A7BA5">
        <w:rPr>
          <w:rFonts w:ascii="Times New Roman" w:hAnsi="Times New Roman" w:cs="Times New Roman"/>
          <w:b/>
          <w:bCs/>
          <w:sz w:val="24"/>
          <w:szCs w:val="24"/>
          <w:lang w:val="en-GB"/>
        </w:rPr>
        <w:t>Resource Management:</w:t>
      </w:r>
    </w:p>
    <w:p w14:paraId="64D32F24" w14:textId="77777777" w:rsidR="007543C3" w:rsidRPr="007543C3" w:rsidRDefault="007543C3" w:rsidP="000775D5">
      <w:pPr>
        <w:pStyle w:val="BodyText"/>
        <w:numPr>
          <w:ilvl w:val="0"/>
          <w:numId w:val="7"/>
        </w:numPr>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Token Bucket Algorithm:</w:t>
      </w:r>
    </w:p>
    <w:p w14:paraId="4B33EE48" w14:textId="77777777" w:rsidR="007543C3" w:rsidRPr="007543C3" w:rsidRDefault="007543C3" w:rsidP="000775D5">
      <w:pPr>
        <w:pStyle w:val="BodyText"/>
        <w:ind w:firstLine="1080"/>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Controls the rate at which requests are processed to prevent resource exhaustion.</w:t>
      </w:r>
    </w:p>
    <w:p w14:paraId="22492ED4" w14:textId="77777777" w:rsidR="007543C3" w:rsidRPr="007543C3" w:rsidRDefault="007543C3" w:rsidP="000775D5">
      <w:pPr>
        <w:pStyle w:val="BodyText"/>
        <w:numPr>
          <w:ilvl w:val="0"/>
          <w:numId w:val="7"/>
        </w:numPr>
        <w:jc w:val="both"/>
        <w:rPr>
          <w:rFonts w:ascii="Times New Roman" w:hAnsi="Times New Roman" w:cs="Times New Roman"/>
          <w:sz w:val="24"/>
          <w:szCs w:val="24"/>
          <w:lang w:val="en-GB"/>
        </w:rPr>
      </w:pPr>
      <w:r w:rsidRPr="007543C3">
        <w:rPr>
          <w:rFonts w:ascii="Times New Roman" w:hAnsi="Times New Roman" w:cs="Times New Roman"/>
          <w:sz w:val="24"/>
          <w:szCs w:val="24"/>
          <w:lang w:val="en-GB"/>
        </w:rPr>
        <w:t>Leaky Bucket Algorithm:</w:t>
      </w:r>
    </w:p>
    <w:p w14:paraId="5A2336B1" w14:textId="582FF5C3" w:rsidR="007543C3" w:rsidRDefault="00376C77" w:rsidP="000775D5">
      <w:pPr>
        <w:pStyle w:val="BodyText"/>
        <w:ind w:left="1080"/>
        <w:jc w:val="both"/>
        <w:rPr>
          <w:rFonts w:ascii="Times New Roman" w:hAnsi="Times New Roman" w:cs="Times New Roman"/>
          <w:sz w:val="24"/>
          <w:szCs w:val="24"/>
          <w:lang w:val="en-GB"/>
        </w:rPr>
      </w:pPr>
      <w:r>
        <w:rPr>
          <w:rFonts w:ascii="Times New Roman" w:hAnsi="Times New Roman" w:cs="Times New Roman"/>
          <w:sz w:val="24"/>
          <w:szCs w:val="24"/>
          <w:lang w:val="en-GB"/>
        </w:rPr>
        <w:t>Smooth</w:t>
      </w:r>
      <w:r w:rsidR="007543C3" w:rsidRPr="007543C3">
        <w:rPr>
          <w:rFonts w:ascii="Times New Roman" w:hAnsi="Times New Roman" w:cs="Times New Roman"/>
          <w:sz w:val="24"/>
          <w:szCs w:val="24"/>
          <w:lang w:val="en-GB"/>
        </w:rPr>
        <w:t xml:space="preserve"> </w:t>
      </w:r>
      <w:r>
        <w:rPr>
          <w:rFonts w:ascii="Times New Roman" w:hAnsi="Times New Roman" w:cs="Times New Roman"/>
          <w:sz w:val="24"/>
          <w:szCs w:val="24"/>
          <w:lang w:val="en-GB"/>
        </w:rPr>
        <w:t>outbursts</w:t>
      </w:r>
      <w:r w:rsidR="007543C3" w:rsidRPr="007543C3">
        <w:rPr>
          <w:rFonts w:ascii="Times New Roman" w:hAnsi="Times New Roman" w:cs="Times New Roman"/>
          <w:sz w:val="24"/>
          <w:szCs w:val="24"/>
          <w:lang w:val="en-GB"/>
        </w:rPr>
        <w:t xml:space="preserve"> of incoming requests, preventing sudden spikes in resource usage.</w:t>
      </w:r>
    </w:p>
    <w:p w14:paraId="0083956D" w14:textId="77777777" w:rsidR="000775D5" w:rsidRPr="007543C3" w:rsidRDefault="000775D5" w:rsidP="000775D5">
      <w:pPr>
        <w:pStyle w:val="BodyText"/>
        <w:ind w:left="1080"/>
        <w:jc w:val="both"/>
        <w:rPr>
          <w:rFonts w:ascii="Times New Roman" w:hAnsi="Times New Roman" w:cs="Times New Roman"/>
          <w:sz w:val="24"/>
          <w:szCs w:val="24"/>
          <w:lang w:val="en-GB"/>
        </w:rPr>
      </w:pPr>
    </w:p>
    <w:p w14:paraId="13F60E07" w14:textId="77777777" w:rsidR="007543C3" w:rsidRPr="008666BF" w:rsidRDefault="007543C3" w:rsidP="000775D5">
      <w:pPr>
        <w:pStyle w:val="BodyText"/>
        <w:numPr>
          <w:ilvl w:val="0"/>
          <w:numId w:val="6"/>
        </w:numPr>
        <w:jc w:val="both"/>
        <w:rPr>
          <w:rFonts w:ascii="Times New Roman" w:hAnsi="Times New Roman" w:cs="Times New Roman"/>
          <w:b/>
          <w:bCs/>
          <w:sz w:val="24"/>
          <w:szCs w:val="24"/>
          <w:lang w:val="en-GB"/>
        </w:rPr>
      </w:pPr>
      <w:r w:rsidRPr="008666BF">
        <w:rPr>
          <w:rFonts w:ascii="Times New Roman" w:hAnsi="Times New Roman" w:cs="Times New Roman"/>
          <w:b/>
          <w:bCs/>
          <w:sz w:val="24"/>
          <w:szCs w:val="24"/>
          <w:lang w:val="en-GB"/>
        </w:rPr>
        <w:t>Fault Tolerance and Redundancy:</w:t>
      </w:r>
    </w:p>
    <w:p w14:paraId="0220C7F7" w14:textId="5FEDD9F1" w:rsidR="007543C3" w:rsidRPr="007543C3" w:rsidRDefault="00A01C1A" w:rsidP="000775D5">
      <w:pPr>
        <w:pStyle w:val="BodyText"/>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above-mentioned basic topics covered, we will be trying different approaches to find out </w:t>
      </w:r>
      <w:r w:rsidR="008666BF">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best possible solutions for a specific </w:t>
      </w:r>
      <w:r w:rsidR="008666BF">
        <w:rPr>
          <w:rFonts w:ascii="Times New Roman" w:hAnsi="Times New Roman" w:cs="Times New Roman"/>
          <w:sz w:val="24"/>
          <w:szCs w:val="24"/>
          <w:lang w:val="en-GB"/>
        </w:rPr>
        <w:t>problem.</w:t>
      </w:r>
    </w:p>
    <w:p w14:paraId="7916D23B" w14:textId="77777777" w:rsidR="00C2799B" w:rsidRDefault="00C2799B" w:rsidP="000775D5">
      <w:pPr>
        <w:pStyle w:val="BodyText"/>
        <w:jc w:val="both"/>
        <w:rPr>
          <w:rFonts w:ascii="Times New Roman" w:hAnsi="Times New Roman" w:cs="Times New Roman"/>
          <w:b/>
          <w:bCs/>
          <w:sz w:val="32"/>
          <w:szCs w:val="32"/>
          <w:u w:val="single"/>
          <w:lang w:val="en-GB"/>
        </w:rPr>
      </w:pPr>
    </w:p>
    <w:p w14:paraId="07CCE18C" w14:textId="77777777" w:rsidR="000775D5" w:rsidRPr="00EC5831" w:rsidRDefault="000775D5" w:rsidP="000775D5">
      <w:pPr>
        <w:pStyle w:val="BodyText"/>
        <w:jc w:val="both"/>
        <w:rPr>
          <w:rFonts w:ascii="Times New Roman" w:hAnsi="Times New Roman" w:cs="Times New Roman"/>
          <w:b/>
          <w:bCs/>
          <w:sz w:val="32"/>
          <w:szCs w:val="32"/>
          <w:u w:val="single"/>
          <w:lang w:val="en-GB"/>
        </w:rPr>
      </w:pPr>
    </w:p>
    <w:p w14:paraId="0E3C34C8" w14:textId="693D057B" w:rsidR="00EC5831" w:rsidRDefault="00EC5831" w:rsidP="000775D5">
      <w:pPr>
        <w:pStyle w:val="BodyText"/>
        <w:rPr>
          <w:rFonts w:ascii="Times New Roman" w:hAnsi="Times New Roman" w:cs="Times New Roman"/>
          <w:b/>
          <w:bCs/>
          <w:sz w:val="32"/>
          <w:szCs w:val="32"/>
          <w:u w:val="single"/>
          <w:lang w:val="en-GB"/>
        </w:rPr>
      </w:pPr>
      <w:r w:rsidRPr="00EC5831">
        <w:rPr>
          <w:rFonts w:ascii="Times New Roman" w:hAnsi="Times New Roman" w:cs="Times New Roman"/>
          <w:b/>
          <w:bCs/>
          <w:sz w:val="32"/>
          <w:szCs w:val="32"/>
          <w:u w:val="single"/>
          <w:lang w:val="en-GB"/>
        </w:rPr>
        <w:lastRenderedPageBreak/>
        <w:t>Architecture</w:t>
      </w:r>
      <w:r w:rsidR="000775D5">
        <w:rPr>
          <w:rFonts w:ascii="Times New Roman" w:hAnsi="Times New Roman" w:cs="Times New Roman"/>
          <w:b/>
          <w:bCs/>
          <w:sz w:val="32"/>
          <w:szCs w:val="32"/>
          <w:u w:val="single"/>
          <w:lang w:val="en-GB"/>
        </w:rPr>
        <w:t xml:space="preserve"> </w:t>
      </w:r>
      <w:r w:rsidRPr="00EC5831">
        <w:rPr>
          <w:rFonts w:ascii="Times New Roman" w:hAnsi="Times New Roman" w:cs="Times New Roman"/>
          <w:b/>
          <w:bCs/>
          <w:sz w:val="32"/>
          <w:szCs w:val="32"/>
          <w:u w:val="single"/>
          <w:lang w:val="en-GB"/>
        </w:rPr>
        <w:t>Diagram</w:t>
      </w:r>
      <w:r w:rsidR="00BB6D22">
        <w:rPr>
          <w:noProof/>
        </w:rPr>
        <w:drawing>
          <wp:inline distT="0" distB="0" distL="0" distR="0" wp14:anchorId="09710C6B" wp14:editId="70C9982C">
            <wp:extent cx="6284078" cy="2894275"/>
            <wp:effectExtent l="0" t="0" r="2540" b="1905"/>
            <wp:docPr id="623575681" name="Picture 1" descr="A computer screen 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75681" name="Picture 1" descr="A computer screen shot of a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7299" cy="2900364"/>
                    </a:xfrm>
                    <a:prstGeom prst="rect">
                      <a:avLst/>
                    </a:prstGeom>
                    <a:noFill/>
                    <a:ln>
                      <a:noFill/>
                    </a:ln>
                  </pic:spPr>
                </pic:pic>
              </a:graphicData>
            </a:graphic>
          </wp:inline>
        </w:drawing>
      </w:r>
    </w:p>
    <w:p w14:paraId="45F6C9CC" w14:textId="77777777" w:rsidR="00C2799B" w:rsidRPr="00C2799B" w:rsidRDefault="00C2799B" w:rsidP="000775D5">
      <w:pPr>
        <w:pStyle w:val="BodyText"/>
        <w:jc w:val="both"/>
        <w:rPr>
          <w:lang w:val="en-GB"/>
        </w:rPr>
      </w:pPr>
    </w:p>
    <w:p w14:paraId="2F877DF9" w14:textId="001720C5" w:rsidR="00955BD9" w:rsidRPr="000775D5" w:rsidRDefault="00202289" w:rsidP="000775D5">
      <w:pPr>
        <w:pStyle w:val="Heading"/>
        <w:jc w:val="both"/>
        <w:rPr>
          <w:rFonts w:ascii="Times New Roman" w:hAnsi="Times New Roman" w:cs="Times New Roman"/>
          <w:b/>
          <w:bCs/>
          <w:lang w:val="en-US"/>
        </w:rPr>
      </w:pPr>
      <w:r w:rsidRPr="000775D5">
        <w:rPr>
          <w:rFonts w:ascii="Times New Roman" w:hAnsi="Times New Roman" w:cs="Times New Roman"/>
          <w:b/>
          <w:bCs/>
          <w:lang w:val="en-US"/>
        </w:rPr>
        <w:t xml:space="preserve">1. </w:t>
      </w:r>
      <w:r w:rsidR="00B000E7" w:rsidRPr="000775D5">
        <w:rPr>
          <w:rFonts w:ascii="Times New Roman" w:hAnsi="Times New Roman" w:cs="Times New Roman"/>
          <w:b/>
          <w:bCs/>
          <w:lang w:val="en-US"/>
        </w:rPr>
        <w:t>A</w:t>
      </w:r>
      <w:r w:rsidR="00B85418" w:rsidRPr="000775D5">
        <w:rPr>
          <w:rFonts w:ascii="Times New Roman" w:hAnsi="Times New Roman" w:cs="Times New Roman"/>
          <w:b/>
          <w:bCs/>
          <w:lang w:val="en-US"/>
        </w:rPr>
        <w:t>rchitecture</w:t>
      </w:r>
    </w:p>
    <w:p w14:paraId="49C169AB" w14:textId="67C2A271" w:rsidR="008666BF" w:rsidRPr="000775D5" w:rsidRDefault="008666BF" w:rsidP="000775D5">
      <w:pPr>
        <w:pStyle w:val="BodyText"/>
        <w:jc w:val="both"/>
        <w:rPr>
          <w:rFonts w:ascii="Times New Roman" w:hAnsi="Times New Roman" w:cs="Times New Roman"/>
          <w:sz w:val="24"/>
          <w:szCs w:val="24"/>
          <w:lang w:val="en-US"/>
        </w:rPr>
      </w:pPr>
      <w:r w:rsidRPr="000775D5">
        <w:rPr>
          <w:rFonts w:ascii="Times New Roman" w:hAnsi="Times New Roman" w:cs="Times New Roman"/>
          <w:sz w:val="24"/>
          <w:szCs w:val="24"/>
          <w:lang w:val="en-US"/>
        </w:rPr>
        <w:t xml:space="preserve">In our proposed </w:t>
      </w:r>
      <w:r w:rsidRPr="000775D5">
        <w:rPr>
          <w:rFonts w:ascii="Times New Roman" w:hAnsi="Times New Roman" w:cs="Times New Roman"/>
          <w:b/>
          <w:bCs/>
          <w:sz w:val="24"/>
          <w:szCs w:val="24"/>
          <w:lang w:val="en-US"/>
        </w:rPr>
        <w:t>Event-Driven Architecture (EDA) style</w:t>
      </w:r>
      <w:r w:rsidR="00030587" w:rsidRPr="000775D5">
        <w:rPr>
          <w:rFonts w:ascii="Times New Roman" w:hAnsi="Times New Roman" w:cs="Times New Roman"/>
          <w:sz w:val="24"/>
          <w:szCs w:val="24"/>
          <w:lang w:val="en-US"/>
        </w:rPr>
        <w:t xml:space="preserve">, Nodes will be sending the requests to the server and here load balancer will assign the requests to the </w:t>
      </w:r>
      <w:r w:rsidR="00030587" w:rsidRPr="000775D5">
        <w:rPr>
          <w:rFonts w:ascii="Times New Roman" w:hAnsi="Times New Roman" w:cs="Times New Roman"/>
          <w:b/>
          <w:bCs/>
          <w:sz w:val="24"/>
          <w:szCs w:val="24"/>
          <w:lang w:val="en-US"/>
        </w:rPr>
        <w:t>message queues</w:t>
      </w:r>
      <w:r w:rsidR="00030587" w:rsidRPr="000775D5">
        <w:rPr>
          <w:rFonts w:ascii="Times New Roman" w:hAnsi="Times New Roman" w:cs="Times New Roman"/>
          <w:sz w:val="24"/>
          <w:szCs w:val="24"/>
          <w:lang w:val="en-US"/>
        </w:rPr>
        <w:t xml:space="preserve"> of the servers based on different distributed system load-balancing algorithms in this case, the </w:t>
      </w:r>
      <w:r w:rsidR="00030587" w:rsidRPr="000775D5">
        <w:rPr>
          <w:rFonts w:ascii="Times New Roman" w:hAnsi="Times New Roman" w:cs="Times New Roman"/>
          <w:b/>
          <w:bCs/>
          <w:sz w:val="24"/>
          <w:szCs w:val="24"/>
          <w:lang w:val="en-US"/>
        </w:rPr>
        <w:t>load balancer</w:t>
      </w:r>
      <w:r w:rsidR="00030587" w:rsidRPr="000775D5">
        <w:rPr>
          <w:rFonts w:ascii="Times New Roman" w:hAnsi="Times New Roman" w:cs="Times New Roman"/>
          <w:sz w:val="24"/>
          <w:szCs w:val="24"/>
          <w:lang w:val="en-US"/>
        </w:rPr>
        <w:t xml:space="preserve"> will act as publisher and different consumers will subscribe to the respective queue maintained by the </w:t>
      </w:r>
      <w:r w:rsidR="00030587" w:rsidRPr="000775D5">
        <w:rPr>
          <w:rFonts w:ascii="Times New Roman" w:hAnsi="Times New Roman" w:cs="Times New Roman"/>
          <w:b/>
          <w:bCs/>
          <w:sz w:val="24"/>
          <w:szCs w:val="24"/>
          <w:lang w:val="en-US"/>
        </w:rPr>
        <w:t>RabbitMQ message broker</w:t>
      </w:r>
      <w:r w:rsidR="00030587" w:rsidRPr="000775D5">
        <w:rPr>
          <w:rFonts w:ascii="Times New Roman" w:hAnsi="Times New Roman" w:cs="Times New Roman"/>
          <w:sz w:val="24"/>
          <w:szCs w:val="24"/>
          <w:lang w:val="en-US"/>
        </w:rPr>
        <w:t xml:space="preserve">. Components in the system are </w:t>
      </w:r>
      <w:r w:rsidR="00030587" w:rsidRPr="000775D5">
        <w:rPr>
          <w:rFonts w:ascii="Times New Roman" w:hAnsi="Times New Roman" w:cs="Times New Roman"/>
          <w:b/>
          <w:bCs/>
          <w:sz w:val="24"/>
          <w:szCs w:val="24"/>
          <w:lang w:val="en-US"/>
        </w:rPr>
        <w:t>loosely coupled</w:t>
      </w:r>
      <w:r w:rsidR="00030587" w:rsidRPr="000775D5">
        <w:rPr>
          <w:rFonts w:ascii="Times New Roman" w:hAnsi="Times New Roman" w:cs="Times New Roman"/>
          <w:sz w:val="24"/>
          <w:szCs w:val="24"/>
          <w:lang w:val="en-US"/>
        </w:rPr>
        <w:t xml:space="preserve"> as they interact with others through events rather than direct connections.</w:t>
      </w:r>
      <w:r w:rsidR="000775D5" w:rsidRPr="000775D5">
        <w:rPr>
          <w:rFonts w:ascii="Times New Roman" w:hAnsi="Times New Roman" w:cs="Times New Roman"/>
          <w:sz w:val="24"/>
          <w:szCs w:val="24"/>
          <w:lang w:val="en-US"/>
        </w:rPr>
        <w:t xml:space="preserve"> Nodes having a connection with the central server are making client-server architecture in the system.</w:t>
      </w:r>
    </w:p>
    <w:p w14:paraId="63E8E2A3" w14:textId="409744EB" w:rsidR="000775D5" w:rsidRPr="000775D5" w:rsidRDefault="000775D5" w:rsidP="000775D5">
      <w:pPr>
        <w:pStyle w:val="BodyText"/>
        <w:jc w:val="both"/>
        <w:rPr>
          <w:rFonts w:ascii="Times New Roman" w:hAnsi="Times New Roman" w:cs="Times New Roman"/>
          <w:sz w:val="24"/>
          <w:szCs w:val="24"/>
          <w:lang w:val="en-US"/>
        </w:rPr>
      </w:pPr>
      <w:r w:rsidRPr="000775D5">
        <w:rPr>
          <w:rFonts w:ascii="Times New Roman" w:hAnsi="Times New Roman" w:cs="Times New Roman"/>
          <w:sz w:val="24"/>
          <w:szCs w:val="24"/>
          <w:lang w:val="en-US"/>
        </w:rPr>
        <w:t xml:space="preserve">Following are </w:t>
      </w:r>
      <w:r w:rsidRPr="000775D5">
        <w:rPr>
          <w:rFonts w:ascii="Times New Roman" w:hAnsi="Times New Roman" w:cs="Times New Roman"/>
          <w:b/>
          <w:bCs/>
          <w:sz w:val="24"/>
          <w:szCs w:val="24"/>
          <w:lang w:val="en-US"/>
        </w:rPr>
        <w:t>the roles of the components</w:t>
      </w:r>
      <w:r w:rsidRPr="000775D5">
        <w:rPr>
          <w:rFonts w:ascii="Times New Roman" w:hAnsi="Times New Roman" w:cs="Times New Roman"/>
          <w:sz w:val="24"/>
          <w:szCs w:val="24"/>
          <w:lang w:val="en-US"/>
        </w:rPr>
        <w:t xml:space="preserve"> of the system.</w:t>
      </w:r>
    </w:p>
    <w:p w14:paraId="0DD52455" w14:textId="77777777" w:rsidR="000775D5" w:rsidRPr="00EE5C71" w:rsidRDefault="000775D5" w:rsidP="000775D5">
      <w:pPr>
        <w:pStyle w:val="ListParagraph"/>
        <w:numPr>
          <w:ilvl w:val="0"/>
          <w:numId w:val="6"/>
        </w:numPr>
        <w:jc w:val="both"/>
        <w:rPr>
          <w:rFonts w:ascii="Times New Roman" w:hAnsi="Times New Roman" w:cs="Times New Roman"/>
          <w:b/>
          <w:bCs/>
          <w:sz w:val="24"/>
          <w:szCs w:val="24"/>
          <w:lang w:val="en-GB"/>
        </w:rPr>
      </w:pPr>
      <w:r w:rsidRPr="00EE5C71">
        <w:rPr>
          <w:rFonts w:ascii="Times New Roman" w:hAnsi="Times New Roman" w:cs="Times New Roman"/>
          <w:b/>
          <w:bCs/>
          <w:sz w:val="24"/>
          <w:szCs w:val="24"/>
          <w:lang w:val="en-GB"/>
        </w:rPr>
        <w:t xml:space="preserve">Requesting Nodes: </w:t>
      </w:r>
    </w:p>
    <w:p w14:paraId="44DF91C4" w14:textId="77777777" w:rsidR="000775D5" w:rsidRPr="00EE5C71" w:rsidRDefault="000775D5" w:rsidP="000775D5">
      <w:pPr>
        <w:jc w:val="both"/>
        <w:rPr>
          <w:rFonts w:ascii="Times New Roman" w:hAnsi="Times New Roman" w:cs="Times New Roman"/>
          <w:sz w:val="24"/>
          <w:szCs w:val="24"/>
          <w:lang w:val="en-GB"/>
        </w:rPr>
      </w:pPr>
      <w:r w:rsidRPr="00EE5C71">
        <w:rPr>
          <w:rFonts w:ascii="Times New Roman" w:hAnsi="Times New Roman" w:cs="Times New Roman"/>
          <w:sz w:val="24"/>
          <w:szCs w:val="24"/>
          <w:lang w:val="en-GB"/>
        </w:rPr>
        <w:t>Different nodes in the system will request the data to extract the data and, in this project, we will be mocking the role of nodes by some utility/script to generate a good number of requests.</w:t>
      </w:r>
    </w:p>
    <w:p w14:paraId="4FE7F195" w14:textId="77777777" w:rsidR="000775D5" w:rsidRPr="00EE5C71" w:rsidRDefault="000775D5" w:rsidP="000775D5">
      <w:pPr>
        <w:jc w:val="both"/>
        <w:rPr>
          <w:rFonts w:ascii="Times New Roman" w:hAnsi="Times New Roman" w:cs="Times New Roman"/>
          <w:sz w:val="24"/>
          <w:szCs w:val="24"/>
          <w:lang w:val="en-GB"/>
        </w:rPr>
      </w:pPr>
    </w:p>
    <w:p w14:paraId="102BB1C1" w14:textId="77777777" w:rsidR="000775D5" w:rsidRPr="00EE5C71" w:rsidRDefault="000775D5" w:rsidP="000775D5">
      <w:pPr>
        <w:pStyle w:val="ListParagraph"/>
        <w:numPr>
          <w:ilvl w:val="0"/>
          <w:numId w:val="6"/>
        </w:numPr>
        <w:jc w:val="both"/>
        <w:rPr>
          <w:rFonts w:ascii="Times New Roman" w:hAnsi="Times New Roman" w:cs="Times New Roman"/>
          <w:b/>
          <w:bCs/>
          <w:sz w:val="24"/>
          <w:szCs w:val="24"/>
          <w:lang w:val="en-GB"/>
        </w:rPr>
      </w:pPr>
      <w:r w:rsidRPr="00EE5C71">
        <w:rPr>
          <w:rFonts w:ascii="Times New Roman" w:hAnsi="Times New Roman" w:cs="Times New Roman"/>
          <w:b/>
          <w:bCs/>
          <w:sz w:val="24"/>
          <w:szCs w:val="24"/>
          <w:lang w:val="en-GB"/>
        </w:rPr>
        <w:t>Central Server:</w:t>
      </w:r>
    </w:p>
    <w:p w14:paraId="774EFDAB" w14:textId="77777777" w:rsidR="000775D5" w:rsidRPr="00EE5C71" w:rsidRDefault="000775D5" w:rsidP="000775D5">
      <w:pPr>
        <w:jc w:val="both"/>
        <w:rPr>
          <w:rFonts w:ascii="Times New Roman" w:hAnsi="Times New Roman" w:cs="Times New Roman"/>
          <w:sz w:val="24"/>
          <w:szCs w:val="24"/>
          <w:lang w:val="en-GB"/>
        </w:rPr>
      </w:pPr>
      <w:r w:rsidRPr="00EE5C71">
        <w:rPr>
          <w:rFonts w:ascii="Times New Roman" w:hAnsi="Times New Roman" w:cs="Times New Roman"/>
          <w:sz w:val="24"/>
          <w:szCs w:val="24"/>
          <w:lang w:val="en-GB"/>
        </w:rPr>
        <w:t>This component of the system will receive the requests from the nodes and return them a response that your request has been accepted and will be processed soon. It will put all the receiving messages in a message queue and all the requests will be registered in the database.</w:t>
      </w:r>
    </w:p>
    <w:p w14:paraId="2C66910B" w14:textId="77777777" w:rsidR="000775D5" w:rsidRDefault="000775D5" w:rsidP="000775D5">
      <w:pPr>
        <w:pStyle w:val="Heading"/>
        <w:numPr>
          <w:ilvl w:val="0"/>
          <w:numId w:val="6"/>
        </w:numPr>
        <w:jc w:val="both"/>
        <w:rPr>
          <w:rFonts w:ascii="Times New Roman" w:eastAsiaTheme="minorHAnsi" w:hAnsi="Times New Roman" w:cs="Times New Roman"/>
          <w:b/>
          <w:bCs/>
          <w:sz w:val="24"/>
          <w:szCs w:val="24"/>
          <w:lang w:val="en-GB"/>
        </w:rPr>
      </w:pPr>
      <w:r w:rsidRPr="00EE5C71">
        <w:rPr>
          <w:rFonts w:ascii="Times New Roman" w:eastAsiaTheme="minorHAnsi" w:hAnsi="Times New Roman" w:cs="Times New Roman"/>
          <w:b/>
          <w:bCs/>
          <w:sz w:val="24"/>
          <w:szCs w:val="24"/>
          <w:lang w:val="en-GB"/>
        </w:rPr>
        <w:t>Load Balancer:</w:t>
      </w:r>
    </w:p>
    <w:p w14:paraId="75D719A7" w14:textId="77777777" w:rsidR="000775D5" w:rsidRPr="000775D5" w:rsidRDefault="000775D5" w:rsidP="000775D5">
      <w:pPr>
        <w:pStyle w:val="Heading"/>
        <w:jc w:val="both"/>
        <w:rPr>
          <w:rFonts w:ascii="Times New Roman" w:eastAsiaTheme="minorHAnsi" w:hAnsi="Times New Roman" w:cs="Times New Roman"/>
          <w:b/>
          <w:bCs/>
          <w:sz w:val="24"/>
          <w:szCs w:val="24"/>
          <w:lang w:val="en-GB"/>
        </w:rPr>
      </w:pPr>
      <w:r w:rsidRPr="000775D5">
        <w:rPr>
          <w:rFonts w:ascii="Times New Roman" w:eastAsiaTheme="minorHAnsi" w:hAnsi="Times New Roman" w:cs="Times New Roman"/>
          <w:sz w:val="24"/>
          <w:szCs w:val="24"/>
          <w:lang w:val="en-GB"/>
        </w:rPr>
        <w:t>This part of the system will pick the requests from the database and will assign them to different servers that are part of the distributed system to process the requests based on the availability of the server.</w:t>
      </w:r>
    </w:p>
    <w:p w14:paraId="58000085" w14:textId="77777777" w:rsidR="000775D5" w:rsidRPr="00EE5C71" w:rsidRDefault="000775D5" w:rsidP="000775D5">
      <w:pPr>
        <w:pStyle w:val="BodyText"/>
        <w:numPr>
          <w:ilvl w:val="0"/>
          <w:numId w:val="6"/>
        </w:numPr>
        <w:jc w:val="both"/>
        <w:rPr>
          <w:rFonts w:ascii="Times New Roman" w:hAnsi="Times New Roman" w:cs="Times New Roman"/>
          <w:b/>
          <w:bCs/>
          <w:sz w:val="24"/>
          <w:szCs w:val="24"/>
          <w:lang w:val="en-GB"/>
        </w:rPr>
      </w:pPr>
      <w:r w:rsidRPr="00EE5C71">
        <w:rPr>
          <w:rFonts w:ascii="Times New Roman" w:hAnsi="Times New Roman" w:cs="Times New Roman"/>
          <w:b/>
          <w:bCs/>
          <w:sz w:val="24"/>
          <w:szCs w:val="24"/>
          <w:lang w:val="en-GB"/>
        </w:rPr>
        <w:t>Message Broker</w:t>
      </w:r>
    </w:p>
    <w:p w14:paraId="1320DB0A" w14:textId="77777777" w:rsidR="000775D5" w:rsidRPr="00EE5C71" w:rsidRDefault="000775D5" w:rsidP="000775D5">
      <w:pPr>
        <w:pStyle w:val="BodyText"/>
        <w:jc w:val="both"/>
        <w:rPr>
          <w:rFonts w:ascii="Times New Roman" w:hAnsi="Times New Roman" w:cs="Times New Roman"/>
          <w:sz w:val="24"/>
          <w:szCs w:val="24"/>
          <w:lang w:val="en-GB"/>
        </w:rPr>
      </w:pPr>
      <w:r w:rsidRPr="00EE5C71">
        <w:rPr>
          <w:rFonts w:ascii="Times New Roman" w:hAnsi="Times New Roman" w:cs="Times New Roman"/>
          <w:sz w:val="24"/>
          <w:szCs w:val="24"/>
          <w:lang w:val="en-GB"/>
        </w:rPr>
        <w:lastRenderedPageBreak/>
        <w:t>We are implementing RabbitMQ as a message broker. This will use exchange to assign the requests inside a server to different queues based on the different types of consumers.</w:t>
      </w:r>
    </w:p>
    <w:p w14:paraId="6E7FD79C" w14:textId="77777777" w:rsidR="000775D5" w:rsidRPr="00EE5C71" w:rsidRDefault="000775D5" w:rsidP="000775D5">
      <w:pPr>
        <w:pStyle w:val="BodyText"/>
        <w:numPr>
          <w:ilvl w:val="0"/>
          <w:numId w:val="6"/>
        </w:numPr>
        <w:jc w:val="both"/>
        <w:rPr>
          <w:rFonts w:ascii="Times New Roman" w:hAnsi="Times New Roman" w:cs="Times New Roman"/>
          <w:b/>
          <w:bCs/>
          <w:sz w:val="24"/>
          <w:szCs w:val="24"/>
          <w:lang w:val="en-GB"/>
        </w:rPr>
      </w:pPr>
      <w:r w:rsidRPr="00EE5C71">
        <w:rPr>
          <w:rFonts w:ascii="Times New Roman" w:hAnsi="Times New Roman" w:cs="Times New Roman"/>
          <w:b/>
          <w:bCs/>
          <w:sz w:val="24"/>
          <w:szCs w:val="24"/>
          <w:lang w:val="en-GB"/>
        </w:rPr>
        <w:t>Consumers</w:t>
      </w:r>
    </w:p>
    <w:p w14:paraId="397F78BA" w14:textId="77777777" w:rsidR="000775D5" w:rsidRPr="00EE5C71" w:rsidRDefault="000775D5" w:rsidP="000775D5">
      <w:pPr>
        <w:pStyle w:val="BodyText"/>
        <w:jc w:val="both"/>
        <w:rPr>
          <w:rFonts w:ascii="Times New Roman" w:hAnsi="Times New Roman" w:cs="Times New Roman"/>
          <w:sz w:val="24"/>
          <w:szCs w:val="24"/>
          <w:lang w:val="en-GB"/>
        </w:rPr>
      </w:pPr>
      <w:r w:rsidRPr="00EE5C71">
        <w:rPr>
          <w:rFonts w:ascii="Times New Roman" w:hAnsi="Times New Roman" w:cs="Times New Roman"/>
          <w:sz w:val="24"/>
          <w:szCs w:val="24"/>
          <w:lang w:val="en-GB"/>
        </w:rPr>
        <w:t>Based on different jobs to perform in our case, we have different consumers as follows</w:t>
      </w:r>
    </w:p>
    <w:p w14:paraId="6A47578D" w14:textId="77777777" w:rsidR="000775D5" w:rsidRPr="00EE5C71" w:rsidRDefault="000775D5" w:rsidP="000775D5">
      <w:pPr>
        <w:pStyle w:val="BodyText"/>
        <w:numPr>
          <w:ilvl w:val="0"/>
          <w:numId w:val="8"/>
        </w:numPr>
        <w:jc w:val="both"/>
        <w:rPr>
          <w:rFonts w:ascii="Times New Roman" w:hAnsi="Times New Roman" w:cs="Times New Roman"/>
          <w:sz w:val="24"/>
          <w:szCs w:val="24"/>
          <w:lang w:val="en-GB"/>
        </w:rPr>
      </w:pPr>
      <w:r w:rsidRPr="00EE5C71">
        <w:rPr>
          <w:rFonts w:ascii="Times New Roman" w:hAnsi="Times New Roman" w:cs="Times New Roman"/>
          <w:sz w:val="24"/>
          <w:szCs w:val="24"/>
          <w:lang w:val="en-GB"/>
        </w:rPr>
        <w:t>Fetching related text data from the website</w:t>
      </w:r>
    </w:p>
    <w:p w14:paraId="4DF6B036" w14:textId="77777777" w:rsidR="000775D5" w:rsidRPr="00EE5C71" w:rsidRDefault="000775D5" w:rsidP="000775D5">
      <w:pPr>
        <w:pStyle w:val="BodyText"/>
        <w:numPr>
          <w:ilvl w:val="0"/>
          <w:numId w:val="8"/>
        </w:numPr>
        <w:jc w:val="both"/>
        <w:rPr>
          <w:rFonts w:ascii="Times New Roman" w:hAnsi="Times New Roman" w:cs="Times New Roman"/>
          <w:sz w:val="24"/>
          <w:szCs w:val="24"/>
          <w:lang w:val="en-GB"/>
        </w:rPr>
      </w:pPr>
      <w:r w:rsidRPr="00EE5C71">
        <w:rPr>
          <w:rFonts w:ascii="Times New Roman" w:hAnsi="Times New Roman" w:cs="Times New Roman"/>
          <w:sz w:val="24"/>
          <w:szCs w:val="24"/>
          <w:lang w:val="en-GB"/>
        </w:rPr>
        <w:t>Fetch related web pages HTML.</w:t>
      </w:r>
    </w:p>
    <w:p w14:paraId="0BD2E85A" w14:textId="77777777" w:rsidR="000775D5" w:rsidRDefault="000775D5" w:rsidP="000775D5">
      <w:pPr>
        <w:pStyle w:val="BodyText"/>
        <w:numPr>
          <w:ilvl w:val="0"/>
          <w:numId w:val="8"/>
        </w:numPr>
        <w:jc w:val="both"/>
        <w:rPr>
          <w:rFonts w:ascii="Times New Roman" w:hAnsi="Times New Roman" w:cs="Times New Roman"/>
          <w:sz w:val="24"/>
          <w:szCs w:val="24"/>
          <w:lang w:val="en-GB"/>
        </w:rPr>
      </w:pPr>
      <w:r w:rsidRPr="00EE5C71">
        <w:rPr>
          <w:rFonts w:ascii="Times New Roman" w:hAnsi="Times New Roman" w:cs="Times New Roman"/>
          <w:sz w:val="24"/>
          <w:szCs w:val="24"/>
          <w:lang w:val="en-GB"/>
        </w:rPr>
        <w:t>Fetch related domains.</w:t>
      </w:r>
    </w:p>
    <w:p w14:paraId="1ECC88D1" w14:textId="77777777" w:rsidR="00097648" w:rsidRDefault="00097648" w:rsidP="00097648">
      <w:pPr>
        <w:pStyle w:val="BodyText"/>
        <w:jc w:val="both"/>
        <w:rPr>
          <w:rFonts w:ascii="Times New Roman" w:hAnsi="Times New Roman" w:cs="Times New Roman"/>
          <w:sz w:val="24"/>
          <w:szCs w:val="24"/>
          <w:lang w:val="en-GB"/>
        </w:rPr>
      </w:pPr>
    </w:p>
    <w:p w14:paraId="2C2CBF31" w14:textId="77777777" w:rsidR="00097648" w:rsidRPr="00EE5C71" w:rsidRDefault="00097648" w:rsidP="00097648">
      <w:pPr>
        <w:pStyle w:val="BodyText"/>
        <w:jc w:val="both"/>
        <w:rPr>
          <w:rFonts w:ascii="Times New Roman" w:hAnsi="Times New Roman" w:cs="Times New Roman"/>
          <w:sz w:val="24"/>
          <w:szCs w:val="24"/>
          <w:lang w:val="en-GB"/>
        </w:rPr>
      </w:pPr>
    </w:p>
    <w:p w14:paraId="50093F7B" w14:textId="77777777" w:rsidR="000775D5" w:rsidRDefault="000775D5" w:rsidP="000775D5">
      <w:pPr>
        <w:pStyle w:val="BodyText"/>
        <w:jc w:val="both"/>
        <w:rPr>
          <w:lang w:val="en-US"/>
        </w:rPr>
      </w:pPr>
    </w:p>
    <w:p w14:paraId="74AE9AE0" w14:textId="4364720E" w:rsidR="00202289" w:rsidRDefault="00DA4192" w:rsidP="000775D5">
      <w:pPr>
        <w:pStyle w:val="Heading"/>
        <w:jc w:val="both"/>
        <w:rPr>
          <w:lang w:val="en-GB"/>
        </w:rPr>
      </w:pPr>
      <w:r>
        <w:rPr>
          <w:lang w:val="en-GB"/>
        </w:rPr>
        <w:t>2. Implementation</w:t>
      </w:r>
    </w:p>
    <w:p w14:paraId="525CC9E5" w14:textId="6E8216C9" w:rsidR="00F7210D" w:rsidRDefault="00DA4192" w:rsidP="000775D5">
      <w:pPr>
        <w:jc w:val="both"/>
        <w:rPr>
          <w:lang w:val="en-GB"/>
        </w:rPr>
      </w:pPr>
      <w:r>
        <w:rPr>
          <w:lang w:val="en-GB"/>
        </w:rPr>
        <w:t xml:space="preserve">Describe </w:t>
      </w:r>
      <w:r w:rsidR="009D1A1B">
        <w:rPr>
          <w:lang w:val="en-GB"/>
        </w:rPr>
        <w:t>how you implemented the functionality for eac</w:t>
      </w:r>
      <w:r w:rsidR="00F642C8">
        <w:rPr>
          <w:lang w:val="en-GB"/>
        </w:rPr>
        <w:t>h system component (e.g. client and</w:t>
      </w:r>
      <w:r w:rsidR="009D1A1B">
        <w:rPr>
          <w:lang w:val="en-GB"/>
        </w:rPr>
        <w:t xml:space="preserve"> server), including software </w:t>
      </w:r>
      <w:r w:rsidR="00F642C8">
        <w:rPr>
          <w:lang w:val="en-GB"/>
        </w:rPr>
        <w:t xml:space="preserve">solutions </w:t>
      </w:r>
      <w:r w:rsidR="009D1A1B">
        <w:rPr>
          <w:lang w:val="en-GB"/>
        </w:rPr>
        <w:t xml:space="preserve">and possible hardware. </w:t>
      </w:r>
    </w:p>
    <w:p w14:paraId="28642B61" w14:textId="77777777" w:rsidR="00D32AB9" w:rsidRDefault="00D32AB9" w:rsidP="000775D5">
      <w:pPr>
        <w:jc w:val="both"/>
        <w:rPr>
          <w:color w:val="FF0000"/>
          <w:u w:val="single"/>
          <w:lang w:val="en-GB"/>
        </w:rPr>
      </w:pPr>
    </w:p>
    <w:p w14:paraId="6366D609" w14:textId="1301CFBD" w:rsidR="00F642C8" w:rsidRDefault="00F642C8" w:rsidP="000775D5">
      <w:pPr>
        <w:jc w:val="both"/>
        <w:rPr>
          <w:lang w:val="en-GB"/>
        </w:rPr>
      </w:pPr>
      <w:r w:rsidRPr="00F642C8">
        <w:rPr>
          <w:color w:val="FF0000"/>
          <w:u w:val="single"/>
          <w:lang w:val="en-GB"/>
        </w:rPr>
        <w:t>Advice:</w:t>
      </w:r>
      <w:r>
        <w:rPr>
          <w:color w:val="FF0000"/>
          <w:lang w:val="en-GB"/>
        </w:rPr>
        <w:t xml:space="preserve"> For the design, is it already beneficial </w:t>
      </w:r>
      <w:r w:rsidR="00D91C94">
        <w:rPr>
          <w:color w:val="FF0000"/>
          <w:lang w:val="en-GB"/>
        </w:rPr>
        <w:t xml:space="preserve">to think about the </w:t>
      </w:r>
      <w:r>
        <w:rPr>
          <w:color w:val="FF0000"/>
          <w:lang w:val="en-GB"/>
        </w:rPr>
        <w:t>implementation of the components</w:t>
      </w:r>
      <w:r w:rsidR="00E74137">
        <w:rPr>
          <w:color w:val="FF0000"/>
          <w:lang w:val="en-GB"/>
        </w:rPr>
        <w:t>.</w:t>
      </w:r>
      <w:r>
        <w:rPr>
          <w:color w:val="FF0000"/>
          <w:lang w:val="en-GB"/>
        </w:rPr>
        <w:t xml:space="preserve"> You save a lot of iterations </w:t>
      </w:r>
      <w:r w:rsidR="00BC6432">
        <w:rPr>
          <w:color w:val="FF0000"/>
          <w:lang w:val="en-GB"/>
        </w:rPr>
        <w:t>in</w:t>
      </w:r>
      <w:r>
        <w:rPr>
          <w:color w:val="FF0000"/>
          <w:lang w:val="en-GB"/>
        </w:rPr>
        <w:t xml:space="preserve"> de</w:t>
      </w:r>
      <w:r w:rsidR="002E780D">
        <w:rPr>
          <w:color w:val="FF0000"/>
          <w:lang w:val="en-GB"/>
        </w:rPr>
        <w:t>velopment</w:t>
      </w:r>
      <w:r>
        <w:rPr>
          <w:color w:val="FF0000"/>
          <w:lang w:val="en-GB"/>
        </w:rPr>
        <w:t xml:space="preserve">, if you, at this point take the design seriously. </w:t>
      </w:r>
      <w:r w:rsidR="00D91C94">
        <w:rPr>
          <w:color w:val="FF0000"/>
          <w:lang w:val="en-GB"/>
        </w:rPr>
        <w:t>For example</w:t>
      </w:r>
      <w:r w:rsidR="00112B2A">
        <w:rPr>
          <w:color w:val="FF0000"/>
          <w:lang w:val="en-GB"/>
        </w:rPr>
        <w:t xml:space="preserve">: </w:t>
      </w:r>
      <w:r w:rsidR="00E74137">
        <w:rPr>
          <w:color w:val="FF0000"/>
          <w:lang w:val="en-GB"/>
        </w:rPr>
        <w:t xml:space="preserve">what are the components’ internal architectures, </w:t>
      </w:r>
      <w:r w:rsidR="00112B2A">
        <w:rPr>
          <w:color w:val="FF0000"/>
          <w:lang w:val="en-GB"/>
        </w:rPr>
        <w:t>h</w:t>
      </w:r>
      <w:r w:rsidR="00D91C94">
        <w:rPr>
          <w:color w:val="FF0000"/>
          <w:lang w:val="en-GB"/>
        </w:rPr>
        <w:t xml:space="preserve">ow </w:t>
      </w:r>
      <w:r>
        <w:rPr>
          <w:color w:val="FF0000"/>
          <w:lang w:val="en-GB"/>
        </w:rPr>
        <w:t xml:space="preserve">components are virtualized, what software is needed to realize </w:t>
      </w:r>
      <w:r w:rsidR="00D91C94">
        <w:rPr>
          <w:color w:val="FF0000"/>
          <w:lang w:val="en-GB"/>
        </w:rPr>
        <w:t>functionalities</w:t>
      </w:r>
      <w:r>
        <w:rPr>
          <w:color w:val="FF0000"/>
          <w:lang w:val="en-GB"/>
        </w:rPr>
        <w:t>, etc?</w:t>
      </w:r>
    </w:p>
    <w:p w14:paraId="139247CB" w14:textId="6443E859" w:rsidR="00DA4192" w:rsidRDefault="00DA4192" w:rsidP="000775D5">
      <w:pPr>
        <w:pStyle w:val="Heading"/>
        <w:jc w:val="both"/>
        <w:rPr>
          <w:lang w:val="en-GB"/>
        </w:rPr>
      </w:pPr>
      <w:r>
        <w:rPr>
          <w:lang w:val="en-GB"/>
        </w:rPr>
        <w:t>3. Communication</w:t>
      </w:r>
    </w:p>
    <w:p w14:paraId="19C554D4" w14:textId="26173F10" w:rsidR="00112B2A" w:rsidRDefault="00D67D4B" w:rsidP="000775D5">
      <w:pPr>
        <w:pStyle w:val="BodyText"/>
        <w:jc w:val="both"/>
        <w:rPr>
          <w:color w:val="FF0000"/>
          <w:lang w:val="en-GB"/>
        </w:rPr>
      </w:pPr>
      <w:r w:rsidRPr="00112B2A">
        <w:rPr>
          <w:color w:val="FF0000"/>
          <w:lang w:val="en-GB"/>
        </w:rPr>
        <w:t xml:space="preserve">Design: </w:t>
      </w:r>
      <w:r w:rsidR="00DA4192" w:rsidRPr="00112B2A">
        <w:rPr>
          <w:color w:val="FF0000"/>
          <w:lang w:val="en-GB"/>
        </w:rPr>
        <w:t xml:space="preserve">Describe how the components </w:t>
      </w:r>
      <w:r w:rsidR="00112B2A">
        <w:rPr>
          <w:color w:val="FF0000"/>
          <w:lang w:val="en-GB"/>
        </w:rPr>
        <w:t>in your distributed system interac</w:t>
      </w:r>
      <w:r w:rsidR="00B64800">
        <w:rPr>
          <w:color w:val="FF0000"/>
          <w:lang w:val="en-GB"/>
        </w:rPr>
        <w:t xml:space="preserve">t to implement the application, </w:t>
      </w:r>
      <w:r w:rsidR="00112B2A">
        <w:rPr>
          <w:color w:val="FF0000"/>
          <w:lang w:val="en-GB"/>
        </w:rPr>
        <w:t xml:space="preserve">and possible </w:t>
      </w:r>
      <w:r w:rsidR="00DA4192" w:rsidRPr="00112B2A">
        <w:rPr>
          <w:color w:val="FF0000"/>
          <w:lang w:val="en-GB"/>
        </w:rPr>
        <w:t>communicate</w:t>
      </w:r>
      <w:r w:rsidR="00B64800">
        <w:rPr>
          <w:color w:val="FF0000"/>
          <w:lang w:val="en-GB"/>
        </w:rPr>
        <w:t xml:space="preserve"> with system-level services</w:t>
      </w:r>
      <w:r w:rsidR="00112B2A">
        <w:rPr>
          <w:color w:val="FF0000"/>
          <w:lang w:val="en-GB"/>
        </w:rPr>
        <w:t>.</w:t>
      </w:r>
    </w:p>
    <w:p w14:paraId="7945F0B9" w14:textId="63FB022F" w:rsidR="0056384B" w:rsidRDefault="0056384B" w:rsidP="000775D5">
      <w:pPr>
        <w:pStyle w:val="BodyText"/>
        <w:jc w:val="both"/>
        <w:rPr>
          <w:color w:val="FF0000"/>
          <w:lang w:val="en-GB"/>
        </w:rPr>
      </w:pPr>
      <w:r>
        <w:rPr>
          <w:color w:val="FF0000"/>
          <w:lang w:val="en-GB"/>
        </w:rPr>
        <w:t>It pays to describe the following:</w:t>
      </w:r>
    </w:p>
    <w:p w14:paraId="5B328538" w14:textId="13052BCD" w:rsidR="0056384B" w:rsidRDefault="0056384B" w:rsidP="000775D5">
      <w:pPr>
        <w:pStyle w:val="ListParagraph"/>
        <w:numPr>
          <w:ilvl w:val="0"/>
          <w:numId w:val="4"/>
        </w:numPr>
        <w:ind w:left="714" w:hanging="357"/>
        <w:jc w:val="both"/>
        <w:rPr>
          <w:color w:val="FF0000"/>
          <w:lang w:val="en-GB"/>
        </w:rPr>
      </w:pPr>
      <w:r>
        <w:rPr>
          <w:color w:val="FF0000"/>
          <w:lang w:val="en-GB"/>
        </w:rPr>
        <w:t>I</w:t>
      </w:r>
      <w:r w:rsidRPr="00112B2A">
        <w:rPr>
          <w:color w:val="FF0000"/>
          <w:lang w:val="en-GB"/>
        </w:rPr>
        <w:t>nteraction pattern</w:t>
      </w:r>
      <w:r>
        <w:rPr>
          <w:color w:val="FF0000"/>
          <w:lang w:val="en-GB"/>
        </w:rPr>
        <w:t>, e.g. publish / subscribe</w:t>
      </w:r>
    </w:p>
    <w:p w14:paraId="3C2D9866" w14:textId="21A0EA6E" w:rsidR="0056384B" w:rsidRDefault="0056384B" w:rsidP="000775D5">
      <w:pPr>
        <w:pStyle w:val="ListParagraph"/>
        <w:numPr>
          <w:ilvl w:val="0"/>
          <w:numId w:val="4"/>
        </w:numPr>
        <w:ind w:left="714" w:hanging="357"/>
        <w:jc w:val="both"/>
        <w:rPr>
          <w:color w:val="FF0000"/>
          <w:lang w:val="en-GB"/>
        </w:rPr>
      </w:pPr>
      <w:r w:rsidRPr="00112B2A">
        <w:rPr>
          <w:color w:val="FF0000"/>
          <w:lang w:val="en-GB"/>
        </w:rPr>
        <w:t>Application-lev</w:t>
      </w:r>
      <w:r>
        <w:rPr>
          <w:color w:val="FF0000"/>
          <w:lang w:val="en-GB"/>
        </w:rPr>
        <w:t>el protocol (if applicable), i.e. the messages / events you use in your application</w:t>
      </w:r>
    </w:p>
    <w:p w14:paraId="3C3C5FD7" w14:textId="22DC91B2" w:rsidR="0056384B" w:rsidRDefault="0056384B" w:rsidP="000775D5">
      <w:pPr>
        <w:pStyle w:val="ListParagraph"/>
        <w:numPr>
          <w:ilvl w:val="0"/>
          <w:numId w:val="4"/>
        </w:numPr>
        <w:ind w:left="714" w:hanging="357"/>
        <w:jc w:val="both"/>
        <w:rPr>
          <w:color w:val="FF0000"/>
          <w:lang w:val="en-GB"/>
        </w:rPr>
      </w:pPr>
      <w:r>
        <w:rPr>
          <w:color w:val="FF0000"/>
          <w:lang w:val="en-GB"/>
        </w:rPr>
        <w:t xml:space="preserve">Interfaces, e.g. </w:t>
      </w:r>
      <w:r w:rsidR="00D32AB9">
        <w:rPr>
          <w:color w:val="FF0000"/>
          <w:lang w:val="en-GB"/>
        </w:rPr>
        <w:t xml:space="preserve">RPC or </w:t>
      </w:r>
      <w:r>
        <w:rPr>
          <w:color w:val="FF0000"/>
          <w:lang w:val="en-GB"/>
        </w:rPr>
        <w:t>REST API</w:t>
      </w:r>
    </w:p>
    <w:p w14:paraId="54EC6CE8" w14:textId="722B4626" w:rsidR="00112B2A" w:rsidRDefault="0056384B" w:rsidP="000775D5">
      <w:pPr>
        <w:pStyle w:val="ListParagraph"/>
        <w:numPr>
          <w:ilvl w:val="0"/>
          <w:numId w:val="4"/>
        </w:numPr>
        <w:ind w:left="714" w:hanging="357"/>
        <w:jc w:val="both"/>
        <w:rPr>
          <w:color w:val="FF0000"/>
          <w:lang w:val="en-GB"/>
        </w:rPr>
      </w:pPr>
      <w:r>
        <w:rPr>
          <w:color w:val="FF0000"/>
          <w:lang w:val="en-GB"/>
        </w:rPr>
        <w:t xml:space="preserve">Communication protocol (stack) </w:t>
      </w:r>
      <w:r w:rsidRPr="00112B2A">
        <w:rPr>
          <w:color w:val="FF0000"/>
          <w:lang w:val="en-GB"/>
        </w:rPr>
        <w:t xml:space="preserve">you </w:t>
      </w:r>
      <w:r>
        <w:rPr>
          <w:color w:val="FF0000"/>
          <w:lang w:val="en-GB"/>
        </w:rPr>
        <w:t>used in the project</w:t>
      </w:r>
    </w:p>
    <w:p w14:paraId="012F2422" w14:textId="77777777" w:rsidR="0056384B" w:rsidRPr="0056384B" w:rsidRDefault="0056384B" w:rsidP="000775D5">
      <w:pPr>
        <w:pStyle w:val="ListParagraph"/>
        <w:ind w:left="714"/>
        <w:jc w:val="both"/>
        <w:rPr>
          <w:color w:val="FF0000"/>
          <w:lang w:val="en-GB"/>
        </w:rPr>
      </w:pPr>
    </w:p>
    <w:p w14:paraId="6F7065EC" w14:textId="56A89C5E" w:rsidR="00D67D4B" w:rsidRPr="00112B2A" w:rsidRDefault="00112B2A" w:rsidP="000775D5">
      <w:pPr>
        <w:pStyle w:val="BodyText"/>
        <w:jc w:val="both"/>
        <w:rPr>
          <w:color w:val="FF0000"/>
          <w:lang w:val="en-GB"/>
        </w:rPr>
      </w:pPr>
      <w:r w:rsidRPr="00112B2A">
        <w:rPr>
          <w:color w:val="FF0000"/>
          <w:lang w:val="en-GB"/>
        </w:rPr>
        <w:t>For example, you are using HTTP atop TCP/IP and the REST</w:t>
      </w:r>
      <w:r w:rsidR="00F44F9D">
        <w:rPr>
          <w:color w:val="FF0000"/>
          <w:lang w:val="en-GB"/>
        </w:rPr>
        <w:t xml:space="preserve">ful interface is the following / </w:t>
      </w:r>
      <w:r w:rsidR="00BC2B7A">
        <w:rPr>
          <w:color w:val="FF0000"/>
          <w:lang w:val="en-GB"/>
        </w:rPr>
        <w:t xml:space="preserve">With </w:t>
      </w:r>
      <w:r w:rsidR="00F44F9D">
        <w:rPr>
          <w:color w:val="FF0000"/>
          <w:lang w:val="en-GB"/>
        </w:rPr>
        <w:t>MQTT</w:t>
      </w:r>
      <w:r w:rsidR="00BC2B7A">
        <w:rPr>
          <w:color w:val="FF0000"/>
          <w:lang w:val="en-GB"/>
        </w:rPr>
        <w:t>, these events are published..</w:t>
      </w:r>
    </w:p>
    <w:p w14:paraId="146AC64E" w14:textId="5F466B5C" w:rsidR="00DA4192" w:rsidRDefault="00DA4192" w:rsidP="000775D5">
      <w:pPr>
        <w:pStyle w:val="Heading"/>
        <w:jc w:val="both"/>
        <w:rPr>
          <w:lang w:val="en-GB"/>
        </w:rPr>
      </w:pPr>
      <w:r>
        <w:rPr>
          <w:lang w:val="en-GB"/>
        </w:rPr>
        <w:t>4. Naming</w:t>
      </w:r>
    </w:p>
    <w:p w14:paraId="5E83E275" w14:textId="0956A0B7" w:rsidR="00D67D4B" w:rsidRDefault="00D67D4B" w:rsidP="000775D5">
      <w:pPr>
        <w:pStyle w:val="BodyText"/>
        <w:jc w:val="both"/>
        <w:rPr>
          <w:lang w:val="en-GB"/>
        </w:rPr>
      </w:pPr>
      <w:r w:rsidRPr="00D32AB9">
        <w:rPr>
          <w:color w:val="FF0000"/>
          <w:lang w:val="en-GB"/>
        </w:rPr>
        <w:t xml:space="preserve">Design: </w:t>
      </w:r>
      <w:r w:rsidR="009D1A1B" w:rsidRPr="00D32AB9">
        <w:rPr>
          <w:color w:val="FF0000"/>
          <w:lang w:val="en-GB"/>
        </w:rPr>
        <w:t>Describe briefly how the components in your distributed system identify</w:t>
      </w:r>
      <w:r w:rsidR="00AA72F3" w:rsidRPr="00D32AB9">
        <w:rPr>
          <w:color w:val="FF0000"/>
          <w:lang w:val="en-GB"/>
        </w:rPr>
        <w:t xml:space="preserve"> </w:t>
      </w:r>
      <w:r w:rsidR="00D32AB9">
        <w:rPr>
          <w:color w:val="FF0000"/>
          <w:lang w:val="en-GB"/>
        </w:rPr>
        <w:t>and/or</w:t>
      </w:r>
      <w:r w:rsidR="007F1E20" w:rsidRPr="00D32AB9">
        <w:rPr>
          <w:color w:val="FF0000"/>
          <w:lang w:val="en-GB"/>
        </w:rPr>
        <w:t xml:space="preserve"> </w:t>
      </w:r>
      <w:r w:rsidR="00A716B8">
        <w:rPr>
          <w:color w:val="FF0000"/>
          <w:lang w:val="en-GB"/>
        </w:rPr>
        <w:t xml:space="preserve">discover </w:t>
      </w:r>
      <w:r w:rsidR="00D32AB9">
        <w:rPr>
          <w:color w:val="FF0000"/>
          <w:lang w:val="en-GB"/>
        </w:rPr>
        <w:t xml:space="preserve">other </w:t>
      </w:r>
      <w:r w:rsidR="00A716B8">
        <w:rPr>
          <w:color w:val="FF0000"/>
          <w:lang w:val="en-GB"/>
        </w:rPr>
        <w:t>components and</w:t>
      </w:r>
      <w:r w:rsidR="00D32AB9">
        <w:rPr>
          <w:color w:val="FF0000"/>
          <w:lang w:val="en-GB"/>
        </w:rPr>
        <w:t xml:space="preserve"> resources. For example, is your system using flat / structured /attribute-based naming? What kind address + name scheme you implement?  How do</w:t>
      </w:r>
      <w:r w:rsidR="007F1E20" w:rsidRPr="00D32AB9">
        <w:rPr>
          <w:color w:val="FF0000"/>
          <w:lang w:val="en-GB"/>
        </w:rPr>
        <w:t xml:space="preserve"> </w:t>
      </w:r>
      <w:r w:rsidR="00D32AB9">
        <w:rPr>
          <w:color w:val="FF0000"/>
          <w:lang w:val="en-GB"/>
        </w:rPr>
        <w:t>peers know their neighbors? etc..</w:t>
      </w:r>
    </w:p>
    <w:p w14:paraId="4BD4E95B" w14:textId="420926D8" w:rsidR="00D67D4B" w:rsidRDefault="00D67D4B" w:rsidP="000775D5">
      <w:pPr>
        <w:pStyle w:val="Heading"/>
        <w:jc w:val="both"/>
        <w:rPr>
          <w:lang w:val="en-GB"/>
        </w:rPr>
      </w:pPr>
      <w:r w:rsidRPr="00D67D4B">
        <w:rPr>
          <w:lang w:val="en-GB"/>
        </w:rPr>
        <w:lastRenderedPageBreak/>
        <w:t>5. Coordination</w:t>
      </w:r>
    </w:p>
    <w:p w14:paraId="7736311D" w14:textId="7A9464C3" w:rsidR="00947B0D" w:rsidRPr="00F742CE" w:rsidRDefault="00947B0D" w:rsidP="000775D5">
      <w:pPr>
        <w:pStyle w:val="BodyText"/>
        <w:jc w:val="both"/>
        <w:rPr>
          <w:color w:val="FF0000"/>
          <w:lang w:val="en-GB"/>
        </w:rPr>
      </w:pPr>
      <w:r w:rsidRPr="00F742CE">
        <w:rPr>
          <w:color w:val="FF0000"/>
          <w:lang w:val="en-GB"/>
        </w:rPr>
        <w:t xml:space="preserve">Design: </w:t>
      </w:r>
      <w:r w:rsidR="00F742CE">
        <w:rPr>
          <w:color w:val="FF0000"/>
          <w:lang w:val="en-GB"/>
        </w:rPr>
        <w:t>I</w:t>
      </w:r>
      <w:r w:rsidRPr="00F742CE">
        <w:rPr>
          <w:color w:val="FF0000"/>
          <w:lang w:val="en-GB"/>
        </w:rPr>
        <w:t xml:space="preserve">f your project implements a synchronization / coordination / election / </w:t>
      </w:r>
      <w:r w:rsidR="00AA72F3" w:rsidRPr="00F742CE">
        <w:rPr>
          <w:color w:val="FF0000"/>
          <w:lang w:val="en-GB"/>
        </w:rPr>
        <w:t xml:space="preserve">etc </w:t>
      </w:r>
      <w:r w:rsidRPr="00F742CE">
        <w:rPr>
          <w:color w:val="FF0000"/>
          <w:lang w:val="en-GB"/>
        </w:rPr>
        <w:t>scheme or uses a such protocol</w:t>
      </w:r>
      <w:r w:rsidR="00F742CE">
        <w:rPr>
          <w:color w:val="FF0000"/>
          <w:lang w:val="en-GB"/>
        </w:rPr>
        <w:t>, describe briefly your solution here</w:t>
      </w:r>
      <w:r w:rsidRPr="00F742CE">
        <w:rPr>
          <w:color w:val="FF0000"/>
          <w:lang w:val="en-GB"/>
        </w:rPr>
        <w:t>.</w:t>
      </w:r>
      <w:r w:rsidR="007F1E20" w:rsidRPr="00F742CE">
        <w:rPr>
          <w:color w:val="FF0000"/>
          <w:lang w:val="en-GB"/>
        </w:rPr>
        <w:t xml:space="preserve"> </w:t>
      </w:r>
      <w:r w:rsidR="00F742CE" w:rsidRPr="00F742CE">
        <w:rPr>
          <w:color w:val="FF0000"/>
          <w:lang w:val="en-GB"/>
        </w:rPr>
        <w:t xml:space="preserve">Refer back to section 1 and </w:t>
      </w:r>
      <w:r w:rsidR="00F742CE">
        <w:rPr>
          <w:color w:val="FF0000"/>
          <w:lang w:val="en-GB"/>
        </w:rPr>
        <w:t>describe the components and their</w:t>
      </w:r>
      <w:r w:rsidR="00F742CE" w:rsidRPr="00F742CE">
        <w:rPr>
          <w:color w:val="FF0000"/>
          <w:lang w:val="en-GB"/>
        </w:rPr>
        <w:t xml:space="preserve"> roles </w:t>
      </w:r>
      <w:r w:rsidR="00F742CE">
        <w:rPr>
          <w:color w:val="FF0000"/>
          <w:lang w:val="en-GB"/>
        </w:rPr>
        <w:t xml:space="preserve">and the utilized algorithm (i.e. election / gossip / etc) </w:t>
      </w:r>
      <w:r w:rsidR="00F742CE" w:rsidRPr="00F742CE">
        <w:rPr>
          <w:color w:val="FF0000"/>
          <w:lang w:val="en-GB"/>
        </w:rPr>
        <w:t xml:space="preserve">in more detail. </w:t>
      </w:r>
      <w:r w:rsidR="00F742CE">
        <w:rPr>
          <w:color w:val="FF0000"/>
          <w:lang w:val="en-GB"/>
        </w:rPr>
        <w:t>Again, a picture is worth thousand words, see examples in the course book.</w:t>
      </w:r>
    </w:p>
    <w:p w14:paraId="3DACE8A7" w14:textId="2D66121B" w:rsidR="00D67D4B" w:rsidRDefault="00D67D4B" w:rsidP="000775D5">
      <w:pPr>
        <w:pStyle w:val="Heading"/>
        <w:jc w:val="both"/>
        <w:rPr>
          <w:lang w:val="en-GB"/>
        </w:rPr>
      </w:pPr>
      <w:r>
        <w:rPr>
          <w:lang w:val="en-GB"/>
        </w:rPr>
        <w:t>6. Consistency and replication</w:t>
      </w:r>
    </w:p>
    <w:p w14:paraId="0ABBCBB4" w14:textId="71AC5060" w:rsidR="00947B0D" w:rsidRPr="00F742CE" w:rsidRDefault="00F742CE" w:rsidP="000775D5">
      <w:pPr>
        <w:pStyle w:val="BodyText"/>
        <w:jc w:val="both"/>
        <w:rPr>
          <w:color w:val="FF0000"/>
          <w:lang w:val="en-GB"/>
        </w:rPr>
      </w:pPr>
      <w:r w:rsidRPr="00F742CE">
        <w:rPr>
          <w:color w:val="FF0000"/>
          <w:lang w:val="en-GB"/>
        </w:rPr>
        <w:t xml:space="preserve">Design: </w:t>
      </w:r>
      <w:r>
        <w:rPr>
          <w:color w:val="FF0000"/>
          <w:lang w:val="en-GB"/>
        </w:rPr>
        <w:t>I</w:t>
      </w:r>
      <w:r w:rsidRPr="00F742CE">
        <w:rPr>
          <w:color w:val="FF0000"/>
          <w:lang w:val="en-GB"/>
        </w:rPr>
        <w:t xml:space="preserve">f your project </w:t>
      </w:r>
      <w:r>
        <w:rPr>
          <w:color w:val="FF0000"/>
          <w:lang w:val="en-GB"/>
        </w:rPr>
        <w:t>follow</w:t>
      </w:r>
      <w:r w:rsidRPr="00F742CE">
        <w:rPr>
          <w:color w:val="FF0000"/>
          <w:lang w:val="en-GB"/>
        </w:rPr>
        <w:t xml:space="preserve">s a </w:t>
      </w:r>
      <w:r>
        <w:rPr>
          <w:color w:val="FF0000"/>
          <w:lang w:val="en-GB"/>
        </w:rPr>
        <w:t xml:space="preserve">data- or client-centric consistency model or implements replica management / protocol or such a scheme, describe it here briefly. </w:t>
      </w:r>
      <w:r w:rsidRPr="00F742CE">
        <w:rPr>
          <w:color w:val="FF0000"/>
          <w:lang w:val="en-GB"/>
        </w:rPr>
        <w:t xml:space="preserve">Refer back to section 1 and </w:t>
      </w:r>
      <w:r>
        <w:rPr>
          <w:color w:val="FF0000"/>
          <w:lang w:val="en-GB"/>
        </w:rPr>
        <w:t>describe the components and their</w:t>
      </w:r>
      <w:r w:rsidRPr="00F742CE">
        <w:rPr>
          <w:color w:val="FF0000"/>
          <w:lang w:val="en-GB"/>
        </w:rPr>
        <w:t xml:space="preserve"> roles in more detail. </w:t>
      </w:r>
      <w:r>
        <w:rPr>
          <w:color w:val="FF0000"/>
          <w:lang w:val="en-GB"/>
        </w:rPr>
        <w:t>Again, a picture is worth thousand words, see examples in the course book.</w:t>
      </w:r>
    </w:p>
    <w:p w14:paraId="3FD15B91" w14:textId="29D5E984" w:rsidR="00D67D4B" w:rsidRDefault="00D67D4B" w:rsidP="000775D5">
      <w:pPr>
        <w:pStyle w:val="Heading"/>
        <w:jc w:val="both"/>
        <w:rPr>
          <w:lang w:val="en-GB"/>
        </w:rPr>
      </w:pPr>
      <w:r>
        <w:rPr>
          <w:lang w:val="en-GB"/>
        </w:rPr>
        <w:t>7. Fault tolerance</w:t>
      </w:r>
    </w:p>
    <w:p w14:paraId="26656CAF" w14:textId="53437496" w:rsidR="00947B0D" w:rsidRPr="00F742CE" w:rsidRDefault="00F742CE" w:rsidP="000775D5">
      <w:pPr>
        <w:pStyle w:val="BodyText"/>
        <w:jc w:val="both"/>
        <w:rPr>
          <w:color w:val="FF0000"/>
          <w:lang w:val="en-GB"/>
        </w:rPr>
      </w:pPr>
      <w:r w:rsidRPr="00F742CE">
        <w:rPr>
          <w:color w:val="FF0000"/>
          <w:lang w:val="en-GB"/>
        </w:rPr>
        <w:t xml:space="preserve">Design: </w:t>
      </w:r>
      <w:r>
        <w:rPr>
          <w:color w:val="FF0000"/>
          <w:lang w:val="en-GB"/>
        </w:rPr>
        <w:t>I</w:t>
      </w:r>
      <w:r w:rsidRPr="00F742CE">
        <w:rPr>
          <w:color w:val="FF0000"/>
          <w:lang w:val="en-GB"/>
        </w:rPr>
        <w:t xml:space="preserve">f your project </w:t>
      </w:r>
      <w:r>
        <w:rPr>
          <w:color w:val="FF0000"/>
          <w:lang w:val="en-GB"/>
        </w:rPr>
        <w:t xml:space="preserve">implements a fault detection or tolerance mechanism, solution for reliable communication or distributed commit protocol describe it here briefly. </w:t>
      </w:r>
      <w:r w:rsidRPr="00F742CE">
        <w:rPr>
          <w:color w:val="FF0000"/>
          <w:lang w:val="en-GB"/>
        </w:rPr>
        <w:t xml:space="preserve">Refer back to section 1 and </w:t>
      </w:r>
      <w:r>
        <w:rPr>
          <w:color w:val="FF0000"/>
          <w:lang w:val="en-GB"/>
        </w:rPr>
        <w:t>describe the components and their</w:t>
      </w:r>
      <w:r w:rsidRPr="00F742CE">
        <w:rPr>
          <w:color w:val="FF0000"/>
          <w:lang w:val="en-GB"/>
        </w:rPr>
        <w:t xml:space="preserve"> roles in more detail. </w:t>
      </w:r>
      <w:r>
        <w:rPr>
          <w:color w:val="FF0000"/>
          <w:lang w:val="en-GB"/>
        </w:rPr>
        <w:t>Again, a picture is worth thousand words, see examples in the course book.</w:t>
      </w:r>
    </w:p>
    <w:p w14:paraId="5DB2A7A2" w14:textId="0C2988B6" w:rsidR="00D67D4B" w:rsidRDefault="00D67D4B" w:rsidP="000775D5">
      <w:pPr>
        <w:pStyle w:val="Heading"/>
        <w:jc w:val="both"/>
        <w:rPr>
          <w:lang w:val="en-GB"/>
        </w:rPr>
      </w:pPr>
      <w:r>
        <w:rPr>
          <w:lang w:val="en-GB"/>
        </w:rPr>
        <w:t>8. Security</w:t>
      </w:r>
    </w:p>
    <w:p w14:paraId="1132E7D5" w14:textId="159C7606" w:rsidR="00947B0D" w:rsidRDefault="00F742CE" w:rsidP="000775D5">
      <w:pPr>
        <w:pStyle w:val="BodyText"/>
        <w:jc w:val="both"/>
        <w:rPr>
          <w:lang w:val="en-GB"/>
        </w:rPr>
      </w:pPr>
      <w:r w:rsidRPr="00F742CE">
        <w:rPr>
          <w:color w:val="FF0000"/>
          <w:lang w:val="en-GB"/>
        </w:rPr>
        <w:t xml:space="preserve">Design: </w:t>
      </w:r>
      <w:r>
        <w:rPr>
          <w:color w:val="FF0000"/>
          <w:lang w:val="en-GB"/>
        </w:rPr>
        <w:t>I</w:t>
      </w:r>
      <w:r w:rsidRPr="00F742CE">
        <w:rPr>
          <w:color w:val="FF0000"/>
          <w:lang w:val="en-GB"/>
        </w:rPr>
        <w:t xml:space="preserve">f your project </w:t>
      </w:r>
      <w:r w:rsidR="00A716B8">
        <w:rPr>
          <w:color w:val="FF0000"/>
          <w:lang w:val="en-GB"/>
        </w:rPr>
        <w:t xml:space="preserve">implements </w:t>
      </w:r>
      <w:r>
        <w:rPr>
          <w:color w:val="FF0000"/>
          <w:lang w:val="en-GB"/>
        </w:rPr>
        <w:t xml:space="preserve">security, authentication, authorization mechanism, describe it here briefly. </w:t>
      </w:r>
      <w:r w:rsidRPr="00F742CE">
        <w:rPr>
          <w:color w:val="FF0000"/>
          <w:lang w:val="en-GB"/>
        </w:rPr>
        <w:t xml:space="preserve">Refer back to section 1 and </w:t>
      </w:r>
      <w:r>
        <w:rPr>
          <w:color w:val="FF0000"/>
          <w:lang w:val="en-GB"/>
        </w:rPr>
        <w:t>describe the components and their</w:t>
      </w:r>
      <w:r w:rsidRPr="00F742CE">
        <w:rPr>
          <w:color w:val="FF0000"/>
          <w:lang w:val="en-GB"/>
        </w:rPr>
        <w:t xml:space="preserve"> roles in more detail. </w:t>
      </w:r>
      <w:r>
        <w:rPr>
          <w:color w:val="FF0000"/>
          <w:lang w:val="en-GB"/>
        </w:rPr>
        <w:t>Again, a picture is worth thousand words, see examples in the course book.</w:t>
      </w:r>
    </w:p>
    <w:p w14:paraId="5B4F3790" w14:textId="09137A50" w:rsidR="00B000E7" w:rsidRDefault="00B000E7" w:rsidP="000775D5">
      <w:pPr>
        <w:pStyle w:val="Heading"/>
        <w:jc w:val="both"/>
        <w:rPr>
          <w:lang w:val="en-GB"/>
        </w:rPr>
      </w:pPr>
      <w:r>
        <w:rPr>
          <w:lang w:val="en-GB"/>
        </w:rPr>
        <w:t>Evaluation</w:t>
      </w:r>
    </w:p>
    <w:p w14:paraId="18CD25E1" w14:textId="37F4EA35" w:rsidR="00947B0D" w:rsidRDefault="00947B0D" w:rsidP="000775D5">
      <w:pPr>
        <w:pStyle w:val="BodyText"/>
        <w:jc w:val="both"/>
        <w:rPr>
          <w:lang w:val="en-GB"/>
        </w:rPr>
      </w:pPr>
      <w:r>
        <w:rPr>
          <w:lang w:val="en-GB"/>
        </w:rPr>
        <w:t xml:space="preserve">A table with numeric data speaks thousand words. </w:t>
      </w:r>
      <w:r w:rsidR="00C0578F">
        <w:rPr>
          <w:lang w:val="en-GB"/>
        </w:rPr>
        <w:t>Include a (very) b</w:t>
      </w:r>
      <w:r>
        <w:rPr>
          <w:lang w:val="en-GB"/>
        </w:rPr>
        <w:t>rief analysis of the evaluation results.. what can be seen, is something missing, etc.</w:t>
      </w:r>
    </w:p>
    <w:p w14:paraId="598AE535" w14:textId="3DC1E0AA" w:rsidR="0025315B" w:rsidRDefault="0025315B" w:rsidP="000775D5">
      <w:pPr>
        <w:pStyle w:val="BodyText"/>
        <w:jc w:val="both"/>
        <w:rPr>
          <w:lang w:val="en-GB"/>
        </w:rPr>
      </w:pPr>
      <w:r w:rsidRPr="00F642C8">
        <w:rPr>
          <w:color w:val="FF0000"/>
          <w:u w:val="single"/>
          <w:lang w:val="en-GB"/>
        </w:rPr>
        <w:t>Advice:</w:t>
      </w:r>
      <w:r>
        <w:rPr>
          <w:color w:val="FF0000"/>
          <w:lang w:val="en-GB"/>
        </w:rPr>
        <w:t xml:space="preserve"> Already, for the design, is it necessary to think of the evaluation you planned for your project. This way you will have a “placeholders” built-in into your system. enabling easy evaluation once you are at this stage. Think of the test cases and what and how data is collected in your system, do you use a logging tool, etc. General rule is “everything is related to everything”..</w:t>
      </w:r>
    </w:p>
    <w:p w14:paraId="2F877E00" w14:textId="0C839EDE" w:rsidR="00955BD9" w:rsidRDefault="00202289" w:rsidP="000775D5">
      <w:pPr>
        <w:pStyle w:val="Heading"/>
        <w:jc w:val="both"/>
        <w:rPr>
          <w:lang w:val="en-GB"/>
        </w:rPr>
      </w:pPr>
      <w:r>
        <w:rPr>
          <w:lang w:val="en-GB"/>
        </w:rPr>
        <w:t>Workl</w:t>
      </w:r>
      <w:r w:rsidR="00B85418">
        <w:rPr>
          <w:lang w:val="en-GB"/>
        </w:rPr>
        <w:t>oad distribut</w:t>
      </w:r>
      <w:r>
        <w:rPr>
          <w:lang w:val="en-GB"/>
        </w:rPr>
        <w:t>ion</w:t>
      </w:r>
    </w:p>
    <w:p w14:paraId="2F877E01" w14:textId="1ED6CBA1" w:rsidR="00955BD9" w:rsidRDefault="00202289" w:rsidP="000775D5">
      <w:pPr>
        <w:jc w:val="both"/>
        <w:rPr>
          <w:lang w:val="en-GB"/>
        </w:rPr>
      </w:pPr>
      <w:r>
        <w:rPr>
          <w:lang w:val="en-GB"/>
        </w:rPr>
        <w:t>Plan of sharing the workload (wl )and estimated hours. Please fill in the real calculated workload only on the final submission of the report.</w:t>
      </w:r>
    </w:p>
    <w:tbl>
      <w:tblPr>
        <w:tblStyle w:val="TableGrid"/>
        <w:tblW w:w="9854" w:type="dxa"/>
        <w:tblLook w:val="04A0" w:firstRow="1" w:lastRow="0" w:firstColumn="1" w:lastColumn="0" w:noHBand="0" w:noVBand="1"/>
      </w:tblPr>
      <w:tblGrid>
        <w:gridCol w:w="2518"/>
        <w:gridCol w:w="3827"/>
        <w:gridCol w:w="1985"/>
        <w:gridCol w:w="1524"/>
      </w:tblGrid>
      <w:tr w:rsidR="00202289" w:rsidRPr="00202289" w14:paraId="2F877E04" w14:textId="46F31432" w:rsidTr="00202289">
        <w:tc>
          <w:tcPr>
            <w:tcW w:w="2518" w:type="dxa"/>
            <w:shd w:val="clear" w:color="auto" w:fill="auto"/>
          </w:tcPr>
          <w:p w14:paraId="2F877E02" w14:textId="77777777" w:rsidR="00202289" w:rsidRDefault="00202289" w:rsidP="000775D5">
            <w:pPr>
              <w:jc w:val="both"/>
              <w:rPr>
                <w:lang w:val="en-GB"/>
              </w:rPr>
            </w:pPr>
            <w:r>
              <w:rPr>
                <w:lang w:val="en-GB"/>
              </w:rPr>
              <w:t>Student name</w:t>
            </w:r>
          </w:p>
        </w:tc>
        <w:tc>
          <w:tcPr>
            <w:tcW w:w="3827" w:type="dxa"/>
            <w:shd w:val="clear" w:color="auto" w:fill="auto"/>
          </w:tcPr>
          <w:p w14:paraId="2F877E03" w14:textId="77777777" w:rsidR="00202289" w:rsidRDefault="00202289" w:rsidP="000775D5">
            <w:pPr>
              <w:jc w:val="both"/>
              <w:rPr>
                <w:lang w:val="en-GB"/>
              </w:rPr>
            </w:pPr>
            <w:r>
              <w:rPr>
                <w:lang w:val="en-GB"/>
              </w:rPr>
              <w:t>Tasks</w:t>
            </w:r>
          </w:p>
        </w:tc>
        <w:tc>
          <w:tcPr>
            <w:tcW w:w="1985" w:type="dxa"/>
          </w:tcPr>
          <w:p w14:paraId="765A9ABA" w14:textId="539FB4C2" w:rsidR="00202289" w:rsidRDefault="00202289" w:rsidP="000775D5">
            <w:pPr>
              <w:jc w:val="both"/>
              <w:rPr>
                <w:lang w:val="en-GB"/>
              </w:rPr>
            </w:pPr>
            <w:r>
              <w:rPr>
                <w:lang w:val="en-GB"/>
              </w:rPr>
              <w:t>Estimated wl. (h)</w:t>
            </w:r>
          </w:p>
        </w:tc>
        <w:tc>
          <w:tcPr>
            <w:tcW w:w="1524" w:type="dxa"/>
          </w:tcPr>
          <w:p w14:paraId="0CEEC63D" w14:textId="01D77B21" w:rsidR="00202289" w:rsidRDefault="00202289" w:rsidP="000775D5">
            <w:pPr>
              <w:jc w:val="both"/>
              <w:rPr>
                <w:lang w:val="en-GB"/>
              </w:rPr>
            </w:pPr>
            <w:r>
              <w:rPr>
                <w:lang w:val="en-GB"/>
              </w:rPr>
              <w:t>Real wl. (h)</w:t>
            </w:r>
          </w:p>
        </w:tc>
      </w:tr>
      <w:tr w:rsidR="00202289" w:rsidRPr="00202289" w14:paraId="2F877E07" w14:textId="3F37BE98" w:rsidTr="00202289">
        <w:tc>
          <w:tcPr>
            <w:tcW w:w="2518" w:type="dxa"/>
            <w:shd w:val="clear" w:color="auto" w:fill="auto"/>
          </w:tcPr>
          <w:p w14:paraId="2F877E05" w14:textId="77777777" w:rsidR="00202289" w:rsidRDefault="00202289" w:rsidP="000775D5">
            <w:pPr>
              <w:jc w:val="both"/>
              <w:rPr>
                <w:lang w:val="en-GB"/>
              </w:rPr>
            </w:pPr>
          </w:p>
        </w:tc>
        <w:tc>
          <w:tcPr>
            <w:tcW w:w="3827" w:type="dxa"/>
            <w:shd w:val="clear" w:color="auto" w:fill="auto"/>
          </w:tcPr>
          <w:p w14:paraId="2F877E06" w14:textId="77777777" w:rsidR="00202289" w:rsidRDefault="00202289" w:rsidP="000775D5">
            <w:pPr>
              <w:jc w:val="both"/>
              <w:rPr>
                <w:lang w:val="en-GB"/>
              </w:rPr>
            </w:pPr>
          </w:p>
        </w:tc>
        <w:tc>
          <w:tcPr>
            <w:tcW w:w="1985" w:type="dxa"/>
          </w:tcPr>
          <w:p w14:paraId="58979C0B" w14:textId="77777777" w:rsidR="00202289" w:rsidRDefault="00202289" w:rsidP="000775D5">
            <w:pPr>
              <w:jc w:val="both"/>
              <w:rPr>
                <w:lang w:val="en-GB"/>
              </w:rPr>
            </w:pPr>
          </w:p>
        </w:tc>
        <w:tc>
          <w:tcPr>
            <w:tcW w:w="1524" w:type="dxa"/>
          </w:tcPr>
          <w:p w14:paraId="4B4A2F22" w14:textId="77777777" w:rsidR="00202289" w:rsidRDefault="00202289" w:rsidP="000775D5">
            <w:pPr>
              <w:jc w:val="both"/>
              <w:rPr>
                <w:lang w:val="en-GB"/>
              </w:rPr>
            </w:pPr>
          </w:p>
        </w:tc>
      </w:tr>
      <w:tr w:rsidR="00202289" w:rsidRPr="00202289" w14:paraId="2F877E0A" w14:textId="77FEFCB8" w:rsidTr="00202289">
        <w:tc>
          <w:tcPr>
            <w:tcW w:w="2518" w:type="dxa"/>
            <w:shd w:val="clear" w:color="auto" w:fill="auto"/>
          </w:tcPr>
          <w:p w14:paraId="2F877E08" w14:textId="77777777" w:rsidR="00202289" w:rsidRDefault="00202289" w:rsidP="000775D5">
            <w:pPr>
              <w:jc w:val="both"/>
              <w:rPr>
                <w:lang w:val="en-GB"/>
              </w:rPr>
            </w:pPr>
          </w:p>
        </w:tc>
        <w:tc>
          <w:tcPr>
            <w:tcW w:w="3827" w:type="dxa"/>
            <w:shd w:val="clear" w:color="auto" w:fill="auto"/>
          </w:tcPr>
          <w:p w14:paraId="2F877E09" w14:textId="77777777" w:rsidR="00202289" w:rsidRDefault="00202289" w:rsidP="000775D5">
            <w:pPr>
              <w:jc w:val="both"/>
              <w:rPr>
                <w:lang w:val="en-GB"/>
              </w:rPr>
            </w:pPr>
          </w:p>
        </w:tc>
        <w:tc>
          <w:tcPr>
            <w:tcW w:w="1985" w:type="dxa"/>
          </w:tcPr>
          <w:p w14:paraId="0C322917" w14:textId="77777777" w:rsidR="00202289" w:rsidRDefault="00202289" w:rsidP="000775D5">
            <w:pPr>
              <w:jc w:val="both"/>
              <w:rPr>
                <w:lang w:val="en-GB"/>
              </w:rPr>
            </w:pPr>
          </w:p>
        </w:tc>
        <w:tc>
          <w:tcPr>
            <w:tcW w:w="1524" w:type="dxa"/>
          </w:tcPr>
          <w:p w14:paraId="7B5F0FC6" w14:textId="77777777" w:rsidR="00202289" w:rsidRDefault="00202289" w:rsidP="000775D5">
            <w:pPr>
              <w:jc w:val="both"/>
              <w:rPr>
                <w:lang w:val="en-GB"/>
              </w:rPr>
            </w:pPr>
          </w:p>
        </w:tc>
      </w:tr>
    </w:tbl>
    <w:p w14:paraId="2F877E0C" w14:textId="2CC91627" w:rsidR="00955BD9" w:rsidRDefault="00DA4192" w:rsidP="000775D5">
      <w:pPr>
        <w:pStyle w:val="Heading"/>
        <w:jc w:val="both"/>
        <w:rPr>
          <w:lang w:val="en-GB"/>
        </w:rPr>
      </w:pPr>
      <w:r>
        <w:rPr>
          <w:lang w:val="en-GB"/>
        </w:rPr>
        <w:t>References</w:t>
      </w:r>
    </w:p>
    <w:p w14:paraId="4259305B" w14:textId="3C0B8104" w:rsidR="00DA4192" w:rsidRDefault="00DA4192" w:rsidP="000775D5">
      <w:pPr>
        <w:pStyle w:val="BodyText"/>
        <w:jc w:val="both"/>
        <w:rPr>
          <w:lang w:val="en-GB"/>
        </w:rPr>
      </w:pPr>
      <w:r>
        <w:rPr>
          <w:lang w:val="en-GB"/>
        </w:rPr>
        <w:t>In case you utilized existing work or software in your project, please list the sources here.</w:t>
      </w:r>
    </w:p>
    <w:p w14:paraId="3FFB59F7" w14:textId="0AEB86E5" w:rsidR="00D901D7" w:rsidRPr="00D901D7" w:rsidRDefault="00D901D7" w:rsidP="000775D5">
      <w:pPr>
        <w:pStyle w:val="BodyText"/>
        <w:jc w:val="both"/>
        <w:rPr>
          <w:color w:val="FF0000"/>
          <w:lang w:val="en-GB"/>
        </w:rPr>
      </w:pPr>
      <w:r w:rsidRPr="00D901D7">
        <w:rPr>
          <w:color w:val="FF0000"/>
          <w:lang w:val="en-GB"/>
        </w:rPr>
        <w:t>Design: You should already have</w:t>
      </w:r>
      <w:r>
        <w:rPr>
          <w:color w:val="FF0000"/>
          <w:lang w:val="en-GB"/>
        </w:rPr>
        <w:t xml:space="preserve"> some</w:t>
      </w:r>
      <w:r w:rsidRPr="00D901D7">
        <w:rPr>
          <w:color w:val="FF0000"/>
          <w:lang w:val="en-GB"/>
        </w:rPr>
        <w:t xml:space="preserve"> ideas which </w:t>
      </w:r>
      <w:r>
        <w:rPr>
          <w:color w:val="FF0000"/>
          <w:lang w:val="en-GB"/>
        </w:rPr>
        <w:t>(</w:t>
      </w:r>
      <w:r w:rsidRPr="00D901D7">
        <w:rPr>
          <w:color w:val="FF0000"/>
          <w:lang w:val="en-GB"/>
        </w:rPr>
        <w:t>existing</w:t>
      </w:r>
      <w:r>
        <w:rPr>
          <w:color w:val="FF0000"/>
          <w:lang w:val="en-GB"/>
        </w:rPr>
        <w:t>)</w:t>
      </w:r>
      <w:r w:rsidRPr="00D901D7">
        <w:rPr>
          <w:color w:val="FF0000"/>
          <w:lang w:val="en-GB"/>
        </w:rPr>
        <w:t xml:space="preserve"> software you are using</w:t>
      </w:r>
      <w:r>
        <w:rPr>
          <w:color w:val="FF0000"/>
          <w:lang w:val="en-GB"/>
        </w:rPr>
        <w:t xml:space="preserve"> in your project</w:t>
      </w:r>
      <w:r w:rsidRPr="00D901D7">
        <w:rPr>
          <w:color w:val="FF0000"/>
          <w:lang w:val="en-GB"/>
        </w:rPr>
        <w:t>..</w:t>
      </w:r>
    </w:p>
    <w:p w14:paraId="2F877E0D" w14:textId="77777777" w:rsidR="00955BD9" w:rsidRDefault="00955BD9" w:rsidP="000775D5">
      <w:pPr>
        <w:jc w:val="both"/>
        <w:rPr>
          <w:lang w:val="en-GB"/>
        </w:rPr>
      </w:pPr>
    </w:p>
    <w:p w14:paraId="2F877E0E" w14:textId="77777777" w:rsidR="00955BD9" w:rsidRDefault="00955BD9" w:rsidP="000775D5">
      <w:pPr>
        <w:jc w:val="both"/>
        <w:rPr>
          <w:lang w:val="en-GB"/>
        </w:rPr>
      </w:pPr>
    </w:p>
    <w:p w14:paraId="2F877E0F" w14:textId="77777777" w:rsidR="00955BD9" w:rsidRPr="00202289" w:rsidRDefault="00955BD9" w:rsidP="000775D5">
      <w:pPr>
        <w:jc w:val="both"/>
        <w:rPr>
          <w:lang w:val="en-US"/>
        </w:rPr>
      </w:pPr>
    </w:p>
    <w:sectPr w:rsidR="00955BD9" w:rsidRPr="00202289" w:rsidSect="007F5250">
      <w:headerReference w:type="default" r:id="rId11"/>
      <w:pgSz w:w="11906" w:h="16838"/>
      <w:pgMar w:top="1440" w:right="1440" w:bottom="1440" w:left="1440" w:header="708" w:footer="141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89EA" w14:textId="77777777" w:rsidR="007F5250" w:rsidRDefault="007F5250">
      <w:r>
        <w:separator/>
      </w:r>
    </w:p>
  </w:endnote>
  <w:endnote w:type="continuationSeparator" w:id="0">
    <w:p w14:paraId="2A0B8D33" w14:textId="77777777" w:rsidR="007F5250" w:rsidRDefault="007F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23F1" w14:textId="77777777" w:rsidR="007F5250" w:rsidRDefault="007F5250">
      <w:r>
        <w:separator/>
      </w:r>
    </w:p>
  </w:footnote>
  <w:footnote w:type="continuationSeparator" w:id="0">
    <w:p w14:paraId="0D756762" w14:textId="77777777" w:rsidR="007F5250" w:rsidRDefault="007F5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7E13" w14:textId="77777777" w:rsidR="00955BD9" w:rsidRDefault="00955BD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BA7"/>
    <w:multiLevelType w:val="hybridMultilevel"/>
    <w:tmpl w:val="B352F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4699C"/>
    <w:multiLevelType w:val="hybridMultilevel"/>
    <w:tmpl w:val="7F820B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85125F"/>
    <w:multiLevelType w:val="multilevel"/>
    <w:tmpl w:val="F6F0F8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BB2CAF"/>
    <w:multiLevelType w:val="hybridMultilevel"/>
    <w:tmpl w:val="31BA1B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655E8"/>
    <w:multiLevelType w:val="hybridMultilevel"/>
    <w:tmpl w:val="F698EBB8"/>
    <w:lvl w:ilvl="0" w:tplc="F350F08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8753B"/>
    <w:multiLevelType w:val="hybridMultilevel"/>
    <w:tmpl w:val="664C0E46"/>
    <w:lvl w:ilvl="0" w:tplc="F350F08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E479E"/>
    <w:multiLevelType w:val="multilevel"/>
    <w:tmpl w:val="9DBA86F0"/>
    <w:lvl w:ilvl="0">
      <w:start w:val="1"/>
      <w:numFmt w:val="decimal"/>
      <w:lvlText w:val="%1."/>
      <w:lvlJc w:val="left"/>
      <w:pPr>
        <w:ind w:left="720" w:hanging="360"/>
      </w:pPr>
    </w:lvl>
    <w:lvl w:ilvl="1">
      <w:start w:val="3"/>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7BF23461"/>
    <w:multiLevelType w:val="multilevel"/>
    <w:tmpl w:val="48AA278C"/>
    <w:lvl w:ilvl="0">
      <w:start w:val="1"/>
      <w:numFmt w:val="decimal"/>
      <w:lvlText w:val="%1"/>
      <w:lvlJc w:val="left"/>
      <w:pPr>
        <w:ind w:left="768" w:hanging="384"/>
      </w:pPr>
    </w:lvl>
    <w:lvl w:ilvl="1">
      <w:start w:val="1"/>
      <w:numFmt w:val="decimal"/>
      <w:lvlText w:val="%1.%2"/>
      <w:lvlJc w:val="left"/>
      <w:pPr>
        <w:ind w:left="768" w:hanging="384"/>
      </w:pPr>
    </w:lvl>
    <w:lvl w:ilvl="2">
      <w:start w:val="1"/>
      <w:numFmt w:val="decimal"/>
      <w:lvlText w:val="%1.%2.%3"/>
      <w:lvlJc w:val="left"/>
      <w:pPr>
        <w:ind w:left="1104" w:hanging="720"/>
      </w:pPr>
    </w:lvl>
    <w:lvl w:ilvl="3">
      <w:start w:val="1"/>
      <w:numFmt w:val="decimal"/>
      <w:lvlText w:val="%1.%2.%3.%4"/>
      <w:lvlJc w:val="left"/>
      <w:pPr>
        <w:ind w:left="1104" w:hanging="720"/>
      </w:pPr>
    </w:lvl>
    <w:lvl w:ilvl="4">
      <w:start w:val="1"/>
      <w:numFmt w:val="decimal"/>
      <w:lvlText w:val="%1.%2.%3.%4.%5"/>
      <w:lvlJc w:val="left"/>
      <w:pPr>
        <w:ind w:left="1464" w:hanging="1080"/>
      </w:pPr>
    </w:lvl>
    <w:lvl w:ilvl="5">
      <w:start w:val="1"/>
      <w:numFmt w:val="decimal"/>
      <w:lvlText w:val="%1.%2.%3.%4.%5.%6"/>
      <w:lvlJc w:val="left"/>
      <w:pPr>
        <w:ind w:left="1464" w:hanging="1080"/>
      </w:pPr>
    </w:lvl>
    <w:lvl w:ilvl="6">
      <w:start w:val="1"/>
      <w:numFmt w:val="decimal"/>
      <w:lvlText w:val="%1.%2.%3.%4.%5.%6.%7"/>
      <w:lvlJc w:val="left"/>
      <w:pPr>
        <w:ind w:left="1824" w:hanging="1440"/>
      </w:pPr>
    </w:lvl>
    <w:lvl w:ilvl="7">
      <w:start w:val="1"/>
      <w:numFmt w:val="decimal"/>
      <w:lvlText w:val="%1.%2.%3.%4.%5.%6.%7.%8"/>
      <w:lvlJc w:val="left"/>
      <w:pPr>
        <w:ind w:left="1824" w:hanging="1440"/>
      </w:pPr>
    </w:lvl>
    <w:lvl w:ilvl="8">
      <w:start w:val="1"/>
      <w:numFmt w:val="decimal"/>
      <w:lvlText w:val="%1.%2.%3.%4.%5.%6.%7.%8.%9"/>
      <w:lvlJc w:val="left"/>
      <w:pPr>
        <w:ind w:left="1824" w:hanging="1440"/>
      </w:pPr>
    </w:lvl>
  </w:abstractNum>
  <w:num w:numId="1" w16cid:durableId="1724326136">
    <w:abstractNumId w:val="7"/>
  </w:num>
  <w:num w:numId="2" w16cid:durableId="414133739">
    <w:abstractNumId w:val="6"/>
  </w:num>
  <w:num w:numId="3" w16cid:durableId="1076588580">
    <w:abstractNumId w:val="2"/>
  </w:num>
  <w:num w:numId="4" w16cid:durableId="2124493597">
    <w:abstractNumId w:val="4"/>
  </w:num>
  <w:num w:numId="5" w16cid:durableId="1383023139">
    <w:abstractNumId w:val="5"/>
  </w:num>
  <w:num w:numId="6" w16cid:durableId="597327020">
    <w:abstractNumId w:val="3"/>
  </w:num>
  <w:num w:numId="7" w16cid:durableId="430049477">
    <w:abstractNumId w:val="1"/>
  </w:num>
  <w:num w:numId="8" w16cid:durableId="165009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wMbM0tDCyMDQGkko6SsGpxcWZ+XkgBYa1AMjdSwYsAAAA"/>
  </w:docVars>
  <w:rsids>
    <w:rsidRoot w:val="00955BD9"/>
    <w:rsid w:val="00025DDB"/>
    <w:rsid w:val="00030587"/>
    <w:rsid w:val="0003422C"/>
    <w:rsid w:val="00063299"/>
    <w:rsid w:val="000727BF"/>
    <w:rsid w:val="000775D5"/>
    <w:rsid w:val="00097648"/>
    <w:rsid w:val="000F4B1A"/>
    <w:rsid w:val="00112B2A"/>
    <w:rsid w:val="001771DD"/>
    <w:rsid w:val="00185237"/>
    <w:rsid w:val="001C4E9A"/>
    <w:rsid w:val="002018FB"/>
    <w:rsid w:val="00202289"/>
    <w:rsid w:val="0021508F"/>
    <w:rsid w:val="00233E77"/>
    <w:rsid w:val="0025315B"/>
    <w:rsid w:val="002611F6"/>
    <w:rsid w:val="002A7BA5"/>
    <w:rsid w:val="002C14BA"/>
    <w:rsid w:val="002E4016"/>
    <w:rsid w:val="002E780D"/>
    <w:rsid w:val="003377F0"/>
    <w:rsid w:val="00344CED"/>
    <w:rsid w:val="003601D5"/>
    <w:rsid w:val="00364CA7"/>
    <w:rsid w:val="00376C77"/>
    <w:rsid w:val="00392093"/>
    <w:rsid w:val="003F285C"/>
    <w:rsid w:val="00422CB3"/>
    <w:rsid w:val="00425EEA"/>
    <w:rsid w:val="00487EA8"/>
    <w:rsid w:val="004E2823"/>
    <w:rsid w:val="0055683C"/>
    <w:rsid w:val="00561020"/>
    <w:rsid w:val="0056384B"/>
    <w:rsid w:val="00577F56"/>
    <w:rsid w:val="005D757A"/>
    <w:rsid w:val="005E4BC6"/>
    <w:rsid w:val="005E7277"/>
    <w:rsid w:val="005F7FA4"/>
    <w:rsid w:val="00627BF4"/>
    <w:rsid w:val="00664922"/>
    <w:rsid w:val="006670DA"/>
    <w:rsid w:val="006975E3"/>
    <w:rsid w:val="006A5369"/>
    <w:rsid w:val="006A6115"/>
    <w:rsid w:val="006E3D46"/>
    <w:rsid w:val="006E3F32"/>
    <w:rsid w:val="007543C3"/>
    <w:rsid w:val="00792CC3"/>
    <w:rsid w:val="007B265C"/>
    <w:rsid w:val="007E51A5"/>
    <w:rsid w:val="007F1E20"/>
    <w:rsid w:val="007F28BF"/>
    <w:rsid w:val="007F5250"/>
    <w:rsid w:val="00804B7E"/>
    <w:rsid w:val="00847967"/>
    <w:rsid w:val="008666BF"/>
    <w:rsid w:val="008A5255"/>
    <w:rsid w:val="008D14D5"/>
    <w:rsid w:val="008E6CDC"/>
    <w:rsid w:val="00926F12"/>
    <w:rsid w:val="00947B0D"/>
    <w:rsid w:val="00955BD9"/>
    <w:rsid w:val="009A1893"/>
    <w:rsid w:val="009B60BD"/>
    <w:rsid w:val="009D1A1B"/>
    <w:rsid w:val="00A01C1A"/>
    <w:rsid w:val="00A064D0"/>
    <w:rsid w:val="00A716B8"/>
    <w:rsid w:val="00AA72F3"/>
    <w:rsid w:val="00B000E7"/>
    <w:rsid w:val="00B245AB"/>
    <w:rsid w:val="00B53D31"/>
    <w:rsid w:val="00B64800"/>
    <w:rsid w:val="00B7140D"/>
    <w:rsid w:val="00B85418"/>
    <w:rsid w:val="00BB54AC"/>
    <w:rsid w:val="00BB6D22"/>
    <w:rsid w:val="00BC2B7A"/>
    <w:rsid w:val="00BC6432"/>
    <w:rsid w:val="00BD1356"/>
    <w:rsid w:val="00BD1744"/>
    <w:rsid w:val="00BE17B2"/>
    <w:rsid w:val="00BF1860"/>
    <w:rsid w:val="00C01671"/>
    <w:rsid w:val="00C0578F"/>
    <w:rsid w:val="00C2799B"/>
    <w:rsid w:val="00C86ADF"/>
    <w:rsid w:val="00C948B3"/>
    <w:rsid w:val="00D268FA"/>
    <w:rsid w:val="00D32AB9"/>
    <w:rsid w:val="00D67D4B"/>
    <w:rsid w:val="00D901D7"/>
    <w:rsid w:val="00D91C94"/>
    <w:rsid w:val="00DA4192"/>
    <w:rsid w:val="00E57003"/>
    <w:rsid w:val="00E74137"/>
    <w:rsid w:val="00E9515E"/>
    <w:rsid w:val="00E97133"/>
    <w:rsid w:val="00EC5831"/>
    <w:rsid w:val="00EE5C71"/>
    <w:rsid w:val="00F07F3F"/>
    <w:rsid w:val="00F3647C"/>
    <w:rsid w:val="00F402C6"/>
    <w:rsid w:val="00F44F9D"/>
    <w:rsid w:val="00F61E48"/>
    <w:rsid w:val="00F61EE9"/>
    <w:rsid w:val="00F642C8"/>
    <w:rsid w:val="00F7210D"/>
    <w:rsid w:val="00F742CE"/>
    <w:rsid w:val="00F93455"/>
    <w:rsid w:val="00FB35B7"/>
    <w:rsid w:val="00FD607D"/>
    <w:rsid w:val="00FF3D71"/>
  </w:rsids>
  <m:mathPr>
    <m:mathFont m:val="Cambria Math"/>
    <m:brkBin m:val="before"/>
    <m:brkBinSub m:val="--"/>
    <m:smallFrac m:val="0"/>
    <m:dispDef/>
    <m:lMargin m:val="0"/>
    <m:rMargin m:val="0"/>
    <m:defJc m:val="centerGroup"/>
    <m:wrapIndent m:val="1440"/>
    <m:intLim m:val="subSup"/>
    <m:naryLim m:val="undOvr"/>
  </m:mathPr>
  <w:themeFontLang w:val="fi-FI"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77DD4"/>
  <w15:docId w15:val="{E7B8FAB9-83A1-482B-9653-0EAFEF54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9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7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33916"/>
  </w:style>
  <w:style w:type="character" w:customStyle="1" w:styleId="FooterChar">
    <w:name w:val="Footer Char"/>
    <w:basedOn w:val="DefaultParagraphFont"/>
    <w:link w:val="Footer"/>
    <w:uiPriority w:val="99"/>
    <w:qFormat/>
    <w:rsid w:val="00C33916"/>
  </w:style>
  <w:style w:type="character" w:customStyle="1" w:styleId="TitleChar">
    <w:name w:val="Title Char"/>
    <w:basedOn w:val="DefaultParagraphFont"/>
    <w:link w:val="Title"/>
    <w:uiPriority w:val="10"/>
    <w:qFormat/>
    <w:rsid w:val="00C33916"/>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C339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D075E"/>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C33916"/>
    <w:pPr>
      <w:tabs>
        <w:tab w:val="center" w:pos="4819"/>
        <w:tab w:val="right" w:pos="9638"/>
      </w:tabs>
    </w:pPr>
  </w:style>
  <w:style w:type="paragraph" w:styleId="Footer">
    <w:name w:val="footer"/>
    <w:basedOn w:val="Normal"/>
    <w:link w:val="FooterChar"/>
    <w:uiPriority w:val="99"/>
    <w:unhideWhenUsed/>
    <w:rsid w:val="00C33916"/>
    <w:pPr>
      <w:tabs>
        <w:tab w:val="center" w:pos="4819"/>
        <w:tab w:val="right" w:pos="9638"/>
      </w:tabs>
    </w:pPr>
  </w:style>
  <w:style w:type="paragraph" w:styleId="Title">
    <w:name w:val="Title"/>
    <w:basedOn w:val="Normal"/>
    <w:next w:val="Normal"/>
    <w:link w:val="TitleChar"/>
    <w:uiPriority w:val="10"/>
    <w:qFormat/>
    <w:rsid w:val="00C33916"/>
    <w:pPr>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072ED"/>
    <w:pPr>
      <w:ind w:left="720"/>
      <w:contextualSpacing/>
    </w:pPr>
  </w:style>
  <w:style w:type="table" w:styleId="TableGrid">
    <w:name w:val="Table Grid"/>
    <w:basedOn w:val="TableNormal"/>
    <w:uiPriority w:val="39"/>
    <w:rsid w:val="00C33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54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418"/>
    <w:rPr>
      <w:rFonts w:ascii="Segoe UI" w:hAnsi="Segoe UI" w:cs="Segoe UI"/>
      <w:sz w:val="18"/>
      <w:szCs w:val="18"/>
    </w:rPr>
  </w:style>
  <w:style w:type="character" w:styleId="Hyperlink">
    <w:name w:val="Hyperlink"/>
    <w:basedOn w:val="DefaultParagraphFont"/>
    <w:uiPriority w:val="99"/>
    <w:unhideWhenUsed/>
    <w:rsid w:val="00F402C6"/>
    <w:rPr>
      <w:color w:val="0563C1" w:themeColor="hyperlink"/>
      <w:u w:val="single"/>
    </w:rPr>
  </w:style>
  <w:style w:type="character" w:styleId="UnresolvedMention">
    <w:name w:val="Unresolved Mention"/>
    <w:basedOn w:val="DefaultParagraphFont"/>
    <w:uiPriority w:val="99"/>
    <w:semiHidden/>
    <w:unhideWhenUsed/>
    <w:rsid w:val="00F402C6"/>
    <w:rPr>
      <w:color w:val="605E5C"/>
      <w:shd w:val="clear" w:color="auto" w:fill="E1DFDD"/>
    </w:rPr>
  </w:style>
  <w:style w:type="table" w:styleId="ListTable3-Accent1">
    <w:name w:val="List Table 3 Accent 1"/>
    <w:basedOn w:val="TableNormal"/>
    <w:uiPriority w:val="48"/>
    <w:rsid w:val="00B245A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6Colorful-Accent6">
    <w:name w:val="List Table 6 Colorful Accent 6"/>
    <w:basedOn w:val="TableNormal"/>
    <w:uiPriority w:val="51"/>
    <w:rsid w:val="00B245AB"/>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B245A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0305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med23@student.oulu.f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slam23@student.oulu.f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Muhammad.arshad@student.oul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1181</Words>
  <Characters>6473</Characters>
  <Application>Microsoft Office Word</Application>
  <DocSecurity>0</DocSecurity>
  <Lines>179</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Mounib Mazouzi</dc:creator>
  <cp:lastModifiedBy>Talha Arshad</cp:lastModifiedBy>
  <cp:revision>39</cp:revision>
  <cp:lastPrinted>2024-02-08T02:47:00Z</cp:lastPrinted>
  <dcterms:created xsi:type="dcterms:W3CDTF">2021-02-15T10:10:00Z</dcterms:created>
  <dcterms:modified xsi:type="dcterms:W3CDTF">2024-02-08T02:47:00Z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Oulu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0a93d2fca79b54d02e81eda324c5f220c2eac1614eff63950195b826d4848bb2</vt:lpwstr>
  </property>
</Properties>
</file>