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" w:after="120"/>
      </w:pPr>
      <w:r>
        <w:t xml:space="preserve"/>
      </w:r>
    </w:p>
    <w:p>
      <w:pPr>
        <w:spacing w:before="120" w:after="120"/>
      </w:pPr>
      <w:r>
        <w:t xml:space="preserve"/>
      </w:r>
    </w:p>
    <w:p>
      <w:pPr>
        <w:spacing w:before="720" w:after="240"/>
        <w:jc w:val="center"/>
      </w:pPr>
      <w:r>
        <w:rPr>
          <w:rFonts w:ascii="Arial" w:cs="Arial" w:eastAsia="Arial" w:hAnsi="Arial"/>
          <w:b/>
          <w:bCs/>
          <w:color w:val="534AB7"/>
          <w:sz w:val="56"/>
          <w:szCs w:val="56"/>
        </w:rPr>
        <w:t xml:space="preserve">Empathy Scheduler</w:t>
      </w:r>
    </w:p>
    <w:p>
      <w:pPr>
        <w:spacing w:before="0" w:after="12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System Requirements Specification (SRS)</w:t>
      </w:r>
    </w:p>
    <w:p>
      <w:pPr>
        <w:spacing w:before="0" w:after="48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Version D-0.25.27 | March 2026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534AB7" w:sz="1"/>
              <w:left w:val="single" w:color="534AB7" w:sz="1"/>
              <w:bottom w:val="single" w:color="534AB7" w:sz="1"/>
              <w:right w:val="single" w:color="534AB7" w:sz="1"/>
            </w:tcBorders>
            <w:shd w:fill="E8E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dxa" w:w="6026"/>
            <w:tcBorders>
              <w:top w:val="single" w:color="534AB7" w:sz="1"/>
              <w:left w:val="single" w:color="534AB7" w:sz="1"/>
              <w:bottom w:val="single" w:color="534AB7" w:sz="1"/>
              <w:right w:val="single" w:color="534AB7" w:sz="1"/>
            </w:tcBorders>
            <w:shd w:fill="E8E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Requirements Specification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Empathy Scheduler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Version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D-0.25.27 (Development / Family Beta)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March 2026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Author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Moshe Carmeli &lt;moshe.carmeli@gmail.com&gt;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Built with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Claude.ai (Anthropic)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License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CC BY-NC 4.0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Repository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github.com/moca44/patient-visit-scheduler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Development — Not yet released publicly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534AB7"/>
          <w:sz w:val="32"/>
          <w:szCs w:val="32"/>
        </w:rPr>
        <w:t xml:space="preserve">1. Introduction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Purpose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This document defines the system requirements for Empathy Scheduler — a web-based visit coordination system for families managing home care for a patient. It describes functional requirements, non-functional requirements, system architecture, and data model.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Project Background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Empathy Scheduler was developed to solve a real coordination problem: when a patient is receiving home care, family members and friends need to schedule visits without conflicts, without over-crowding, and with awareness of how many visitors are expected at any time.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system is built as a single HTML file with JavaScript, hosted on GitHub Pages, and connected to a Supabase PostgreSQL database. It was developed collaboratively by Moshe Carmeli using Claude.ai (Anthropic).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Scope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system provides: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Time window management — admin defines available visit windows per day of week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Visitor booking — registered users book visits within available windows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Waitlist management — automatic promotion when capacity frees up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Multi-user management — SA, Admin, and User roles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Reporting — 5 report types with pagination and print support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System configuration — all parameters configurable by admin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1.4 Versioning Convention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Version format: RELEASE.VERSION.UPDATE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  <w:gridCol w:w="2526"/>
      </w:tblGrid>
      <w:tr>
        <w:trPr>
          <w:tblHeader/>
        </w:trPr>
        <w:tc>
          <w:tcPr>
            <w:tcW w:type="dxa" w:w="2500"/>
            <w:tcBorders>
              <w:top w:val="single" w:color="534AB7" w:sz="1"/>
              <w:left w:val="single" w:color="534AB7" w:sz="1"/>
              <w:bottom w:val="single" w:color="534AB7" w:sz="1"/>
              <w:right w:val="single" w:color="534AB7" w:sz="1"/>
            </w:tcBorders>
            <w:shd w:fill="E8E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Prefix</w:t>
            </w:r>
          </w:p>
        </w:tc>
        <w:tc>
          <w:tcPr>
            <w:tcW w:type="dxa" w:w="4000"/>
            <w:tcBorders>
              <w:top w:val="single" w:color="534AB7" w:sz="1"/>
              <w:left w:val="single" w:color="534AB7" w:sz="1"/>
              <w:bottom w:val="single" w:color="534AB7" w:sz="1"/>
              <w:right w:val="single" w:color="534AB7" w:sz="1"/>
            </w:tcBorders>
            <w:shd w:fill="E8E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Meaning</w:t>
            </w:r>
          </w:p>
        </w:tc>
        <w:tc>
          <w:tcPr>
            <w:tcW w:type="dxa" w:w="2526"/>
            <w:tcBorders>
              <w:top w:val="single" w:color="534AB7" w:sz="1"/>
              <w:left w:val="single" w:color="534AB7" w:sz="1"/>
              <w:bottom w:val="single" w:color="534AB7" w:sz="1"/>
              <w:right w:val="single" w:color="534AB7" w:sz="1"/>
            </w:tcBorders>
            <w:shd w:fill="E8E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D-0.x.xx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Development / Family beta testing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D-0.25.27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1.x.xx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First public release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1.1.1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(none)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Stable public release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1.2.5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534AB7"/>
          <w:sz w:val="32"/>
          <w:szCs w:val="32"/>
        </w:rPr>
        <w:t xml:space="preserve">2. System Overview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Technology Stack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226"/>
      </w:tblGrid>
      <w:tr>
        <w:trPr>
          <w:tblHeader/>
        </w:trPr>
        <w:tc>
          <w:tcPr>
            <w:tcW w:type="dxa" w:w="2000"/>
            <w:tcBorders>
              <w:top w:val="single" w:color="534AB7" w:sz="1"/>
              <w:left w:val="single" w:color="534AB7" w:sz="1"/>
              <w:bottom w:val="single" w:color="534AB7" w:sz="1"/>
              <w:right w:val="single" w:color="534AB7" w:sz="1"/>
            </w:tcBorders>
            <w:shd w:fill="E8E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Component</w:t>
            </w:r>
          </w:p>
        </w:tc>
        <w:tc>
          <w:tcPr>
            <w:tcW w:type="dxa" w:w="2800"/>
            <w:tcBorders>
              <w:top w:val="single" w:color="534AB7" w:sz="1"/>
              <w:left w:val="single" w:color="534AB7" w:sz="1"/>
              <w:bottom w:val="single" w:color="534AB7" w:sz="1"/>
              <w:right w:val="single" w:color="534AB7" w:sz="1"/>
            </w:tcBorders>
            <w:shd w:fill="E8E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Technology</w:t>
            </w:r>
          </w:p>
        </w:tc>
        <w:tc>
          <w:tcPr>
            <w:tcW w:type="dxa" w:w="4226"/>
            <w:tcBorders>
              <w:top w:val="single" w:color="534AB7" w:sz="1"/>
              <w:left w:val="single" w:color="534AB7" w:sz="1"/>
              <w:bottom w:val="single" w:color="534AB7" w:sz="1"/>
              <w:right w:val="single" w:color="534AB7" w:sz="1"/>
            </w:tcBorders>
            <w:shd w:fill="E8E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HTML5 / ES5 JavaScript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file, RTL Hebrew, no frameworks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(PostgreSQL)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Frankfurt region, REST API (no JS client)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Hosting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Pages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Free, static hosting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 (password hash)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djb2 XOR + btoa, no external auth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sessionStorage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Persists across page refresh, cleared on close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System Modes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026"/>
      </w:tblGrid>
      <w:tr>
        <w:trPr>
          <w:tblHeader/>
        </w:trPr>
        <w:tc>
          <w:tcPr>
            <w:tcW w:type="dxa" w:w="2000"/>
            <w:tcBorders>
              <w:top w:val="single" w:color="534AB7" w:sz="1"/>
              <w:left w:val="single" w:color="534AB7" w:sz="1"/>
              <w:bottom w:val="single" w:color="534AB7" w:sz="1"/>
              <w:right w:val="single" w:color="534AB7" w:sz="1"/>
            </w:tcBorders>
            <w:shd w:fill="E8E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Mode</w:t>
            </w:r>
          </w:p>
        </w:tc>
        <w:tc>
          <w:tcPr>
            <w:tcW w:type="dxa" w:w="4000"/>
            <w:tcBorders>
              <w:top w:val="single" w:color="534AB7" w:sz="1"/>
              <w:left w:val="single" w:color="534AB7" w:sz="1"/>
              <w:bottom w:val="single" w:color="534AB7" w:sz="1"/>
              <w:right w:val="single" w:color="534AB7" w:sz="1"/>
            </w:tcBorders>
            <w:shd w:fill="E8E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026"/>
            <w:tcBorders>
              <w:top w:val="single" w:color="534AB7" w:sz="1"/>
              <w:left w:val="single" w:color="534AB7" w:sz="1"/>
              <w:bottom w:val="single" w:color="534AB7" w:sz="1"/>
              <w:right w:val="single" w:color="534AB7" w:sz="1"/>
            </w:tcBorders>
            <w:shd w:fill="E8E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Who Can Login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Maintenance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mode — system under administration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 and Admin only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Normal operation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registered users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User Roles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626"/>
      </w:tblGrid>
      <w:tr>
        <w:trPr>
          <w:tblHeader/>
        </w:trPr>
        <w:tc>
          <w:tcPr>
            <w:tcW w:type="dxa" w:w="2200"/>
            <w:tcBorders>
              <w:top w:val="single" w:color="534AB7" w:sz="1"/>
              <w:left w:val="single" w:color="534AB7" w:sz="1"/>
              <w:bottom w:val="single" w:color="534AB7" w:sz="1"/>
              <w:right w:val="single" w:color="534AB7" w:sz="1"/>
            </w:tcBorders>
            <w:shd w:fill="E8E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Role</w:t>
            </w:r>
          </w:p>
        </w:tc>
        <w:tc>
          <w:tcPr>
            <w:tcW w:type="dxa" w:w="2200"/>
            <w:tcBorders>
              <w:top w:val="single" w:color="534AB7" w:sz="1"/>
              <w:left w:val="single" w:color="534AB7" w:sz="1"/>
              <w:bottom w:val="single" w:color="534AB7" w:sz="1"/>
              <w:right w:val="single" w:color="534AB7" w:sz="1"/>
            </w:tcBorders>
            <w:shd w:fill="E8E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4626"/>
            <w:tcBorders>
              <w:top w:val="single" w:color="534AB7" w:sz="1"/>
              <w:left w:val="single" w:color="534AB7" w:sz="1"/>
              <w:bottom w:val="single" w:color="534AB7" w:sz="1"/>
              <w:right w:val="single" w:color="534AB7" w:sz="1"/>
            </w:tcBorders>
            <w:shd w:fill="E8E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Capabilities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Super Admin (SA)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is_sa=true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access, change SA email, reset system, manage all settings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is_admin=true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 users, calendar, template, reports, constants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(default)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 visits, manage own profile, view own bookings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534AB7"/>
          <w:sz w:val="32"/>
          <w:szCs w:val="32"/>
        </w:rPr>
        <w:t xml:space="preserve">3. Functional Requirements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Authentication</w:t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3.1.1 Login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User enters email and password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Email is normalized to lowercase before lookup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If user not found and not in maintenance mode → registration flow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If user not found in maintenance mode → registration allowed, but login blocked after registration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Blocked users see: "חשבון זה חסום. פנה למנהל המערכת"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Regular users cannot login during maintenance mode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SA with no password → prompted to set password on first login</w:t>
      </w:r>
    </w:p>
    <w:p>
      <w:pPr>
        <w:spacing w:before="120" w:after="120"/>
      </w:pPr>
      <w: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3.1.2 Registration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New user enters name, phone, then sets password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Password requirements: 8+ chars, uppercase, lowercase, special character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If system in maintenance → registration allowed, login blocked until system goes active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User shown message: "נרשמת בהצלחה! המערכת בתחזוקה כרגע, נסה להיכנס מאוחר יותר"</w:t>
      </w:r>
    </w:p>
    <w:p>
      <w:pPr>
        <w:spacing w:before="120" w:after="120"/>
      </w:pPr>
      <w: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3.1.3 Session Management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Session stored in sessionStorage — survives page refresh, cleared on tab close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Configurable timeout (default 15 minutes of inactivity)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Warning modal at configurable percentage of timeout (default 80%)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Warning shows countdown timer; user can dismiss to stay logged in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Activity detected via click, keydown, touchstart events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Visit Windows</w:t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3.2.1 Weekly Template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Admin defines default windows per day of week (0=Sunday to 6=Saturday)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Each window: start time, duration (minutes), max visitors, max waitlist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Template changes use a working copy (_editWeekDayWins) — calendar not affected until saved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Conflict detection: if another admin saved template during editing, save is blocked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Cancel restores from snapshot taken when entering the template tab</w:t>
      </w:r>
    </w:p>
    <w:p>
      <w:pPr>
        <w:spacing w:before="120" w:after="120"/>
      </w:pPr>
      <w: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3.2.2 Per-Day Overrides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Admin can override windows for a specific date in the calendar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Per-day overrides stored in day_wins_db table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Per-day overrides take priority over weekly template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Booking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Users can book visits within available windows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Booking window: configurable days ahead (default 14, range 7-31)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If window full → user can join waitlist (if waitlist not full)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Waitlist auto-promotes on cancellation or capacity increase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User can cancel own booking or waitlist entry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Admin can cancel any booking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User Management (Admin)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Admin can create users with name, phone, email, password, admin flag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Admin can edit user details, reset password, block/unblock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Admin cannot delete themselves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SA (id='sa') is not deletable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All other users (including admins) are deletable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"אפס משתמשים" — deletes all non-SA users, resets SA password, forces logout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3.5 Reports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026"/>
      </w:tblGrid>
      <w:tr>
        <w:trPr>
          <w:tblHeader/>
        </w:trPr>
        <w:tc>
          <w:tcPr>
            <w:tcW w:type="dxa" w:w="2000"/>
            <w:tcBorders>
              <w:top w:val="single" w:color="534AB7" w:sz="1"/>
              <w:left w:val="single" w:color="534AB7" w:sz="1"/>
              <w:bottom w:val="single" w:color="534AB7" w:sz="1"/>
              <w:right w:val="single" w:color="534AB7" w:sz="1"/>
            </w:tcBorders>
            <w:shd w:fill="E8E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Report</w:t>
            </w:r>
          </w:p>
        </w:tc>
        <w:tc>
          <w:tcPr>
            <w:tcW w:type="dxa" w:w="4000"/>
            <w:tcBorders>
              <w:top w:val="single" w:color="534AB7" w:sz="1"/>
              <w:left w:val="single" w:color="534AB7" w:sz="1"/>
              <w:bottom w:val="single" w:color="534AB7" w:sz="1"/>
              <w:right w:val="single" w:color="534AB7" w:sz="1"/>
            </w:tcBorders>
            <w:shd w:fill="E8E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Contents</w:t>
            </w:r>
          </w:p>
        </w:tc>
        <w:tc>
          <w:tcPr>
            <w:tcW w:type="dxa" w:w="3026"/>
            <w:tcBorders>
              <w:top w:val="single" w:color="534AB7" w:sz="1"/>
              <w:left w:val="single" w:color="534AB7" w:sz="1"/>
              <w:bottom w:val="single" w:color="534AB7" w:sz="1"/>
              <w:right w:val="single" w:color="534AB7" w:sz="1"/>
            </w:tcBorders>
            <w:shd w:fill="E8E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Filters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משתמשים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users with role, status, booking count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סיכום הזמנות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bookings with date, time, user, count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 range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מזמינים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Bookings grouped by user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 range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לו"ז שבועי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Weekly template windows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קבועים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system constants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Reports feature: HTML table with borders, vertical headers, pagination (configurable rows per page), and print support via @media print CSS.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3.6 System Constants (Configurable)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1200"/>
        <w:gridCol w:w="4626"/>
      </w:tblGrid>
      <w:tr>
        <w:trPr>
          <w:tblHeader/>
        </w:trPr>
        <w:tc>
          <w:tcPr>
            <w:tcW w:type="dxa" w:w="2000"/>
            <w:tcBorders>
              <w:top w:val="single" w:color="534AB7" w:sz="1"/>
              <w:left w:val="single" w:color="534AB7" w:sz="1"/>
              <w:bottom w:val="single" w:color="534AB7" w:sz="1"/>
              <w:right w:val="single" w:color="534AB7" w:sz="1"/>
            </w:tcBorders>
            <w:shd w:fill="E8E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Constant</w:t>
            </w:r>
          </w:p>
        </w:tc>
        <w:tc>
          <w:tcPr>
            <w:tcW w:type="dxa" w:w="1200"/>
            <w:tcBorders>
              <w:top w:val="single" w:color="534AB7" w:sz="1"/>
              <w:left w:val="single" w:color="534AB7" w:sz="1"/>
              <w:bottom w:val="single" w:color="534AB7" w:sz="1"/>
              <w:right w:val="single" w:color="534AB7" w:sz="1"/>
            </w:tcBorders>
            <w:shd w:fill="E8E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Default</w:t>
            </w:r>
          </w:p>
        </w:tc>
        <w:tc>
          <w:tcPr>
            <w:tcW w:type="dxa" w:w="1200"/>
            <w:tcBorders>
              <w:top w:val="single" w:color="534AB7" w:sz="1"/>
              <w:left w:val="single" w:color="534AB7" w:sz="1"/>
              <w:bottom w:val="single" w:color="534AB7" w:sz="1"/>
              <w:right w:val="single" w:color="534AB7" w:sz="1"/>
            </w:tcBorders>
            <w:shd w:fill="E8E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Range</w:t>
            </w:r>
          </w:p>
        </w:tc>
        <w:tc>
          <w:tcPr>
            <w:tcW w:type="dxa" w:w="4626"/>
            <w:tcBorders>
              <w:top w:val="single" w:color="534AB7" w:sz="1"/>
              <w:left w:val="single" w:color="534AB7" w:sz="1"/>
              <w:bottom w:val="single" w:color="534AB7" w:sz="1"/>
              <w:right w:val="single" w:color="534AB7" w:sz="1"/>
            </w:tcBorders>
            <w:shd w:fill="E8E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defCap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1–20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max visitors per window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defDur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15–240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window duration (minutes)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maxWl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0–20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max waitlist per window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bookingDays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7–31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Days ahead available for booking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sessionTimeout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0–120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Inactivity timeout (minutes, 0=disabled)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warningPercent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50–95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Timeout warning at % of timeout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reportPageSize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5–50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Rows per page in reports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reportPrintSize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10–100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Rows per page when printing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534AB7"/>
          <w:sz w:val="32"/>
          <w:szCs w:val="32"/>
        </w:rPr>
        <w:t xml:space="preserve">4. Non-Functional Requirements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Performance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Initial load: DB polling completes within 5 seconds on normal connection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Polling interval: 30 seconds (configurable in future version)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Single-file architecture: no build process, instant deployment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Security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Password never stored in plain text — custom djb2 XOR hash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No external authentication provider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Supabase Row Level Security (RLS) enabled on all tables with allow_all policies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Anon key used for all operations — no service role key in client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Session stored in sessionStorage only — never in cookies or localStorage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Usability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RTL Hebrew interface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Mobile-responsive design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Works on all modern browsers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No installation required — URL only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4.4 Availability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Hosted on GitHub Pages — 99.9% uptime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Database on Supabase — 99.9% uptime (free tier)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No server-side code — fully static frontend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4.5 Concurrency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Optimistic concurrency for template editing — conflict detected via template_updated_at timestamp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On conflict: save blocked, user shown message to reload and re-edit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Polling every 30 seconds refreshes data for all active users</w:t>
      </w:r>
    </w:p>
    <w:p>
      <w:pPr>
        <w:spacing w:before="120" w:after="12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534AB7"/>
          <w:sz w:val="32"/>
          <w:szCs w:val="32"/>
        </w:rPr>
        <w:t xml:space="preserve">5. Database Schema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Tables Overview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534AB7" w:sz="1"/>
              <w:left w:val="single" w:color="534AB7" w:sz="1"/>
              <w:bottom w:val="single" w:color="534AB7" w:sz="1"/>
              <w:right w:val="single" w:color="534AB7" w:sz="1"/>
            </w:tcBorders>
            <w:shd w:fill="E8E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Table</w:t>
            </w:r>
          </w:p>
        </w:tc>
        <w:tc>
          <w:tcPr>
            <w:tcW w:type="dxa" w:w="6026"/>
            <w:tcBorders>
              <w:top w:val="single" w:color="534AB7" w:sz="1"/>
              <w:left w:val="single" w:color="534AB7" w:sz="1"/>
              <w:bottom w:val="single" w:color="534AB7" w:sz="1"/>
              <w:right w:val="single" w:color="534AB7" w:sz="1"/>
            </w:tcBorders>
            <w:shd w:fill="E8E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cfg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configuration — single row (id=1)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cfg_factory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Factory default configuration (read-only reference)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user accounts including SA and blocked users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week_day_wins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Weekly window template per day of week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slots_db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Slot capacity per date+window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confirmed bookings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wlist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Waitlist entries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day_wins_db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Per-date window overrides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activity_log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activity log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cfg Table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2000"/>
        <w:gridCol w:w="3526"/>
      </w:tblGrid>
      <w:tr>
        <w:trPr>
          <w:tblHeader/>
        </w:trPr>
        <w:tc>
          <w:tcPr>
            <w:tcW w:type="dxa" w:w="2000"/>
            <w:tcBorders>
              <w:top w:val="single" w:color="534AB7" w:sz="1"/>
              <w:left w:val="single" w:color="534AB7" w:sz="1"/>
              <w:bottom w:val="single" w:color="534AB7" w:sz="1"/>
              <w:right w:val="single" w:color="534AB7" w:sz="1"/>
            </w:tcBorders>
            <w:shd w:fill="E8E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Column</w:t>
            </w:r>
          </w:p>
        </w:tc>
        <w:tc>
          <w:tcPr>
            <w:tcW w:type="dxa" w:w="1500"/>
            <w:tcBorders>
              <w:top w:val="single" w:color="534AB7" w:sz="1"/>
              <w:left w:val="single" w:color="534AB7" w:sz="1"/>
              <w:bottom w:val="single" w:color="534AB7" w:sz="1"/>
              <w:right w:val="single" w:color="534AB7" w:sz="1"/>
            </w:tcBorders>
            <w:shd w:fill="E8E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534AB7" w:sz="1"/>
              <w:left w:val="single" w:color="534AB7" w:sz="1"/>
              <w:bottom w:val="single" w:color="534AB7" w:sz="1"/>
              <w:right w:val="single" w:color="534AB7" w:sz="1"/>
            </w:tcBorders>
            <w:shd w:fill="E8E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Default</w:t>
            </w:r>
          </w:p>
        </w:tc>
        <w:tc>
          <w:tcPr>
            <w:tcW w:type="dxa" w:w="3526"/>
            <w:tcBorders>
              <w:top w:val="single" w:color="534AB7" w:sz="1"/>
              <w:left w:val="single" w:color="534AB7" w:sz="1"/>
              <w:bottom w:val="single" w:color="534AB7" w:sz="1"/>
              <w:right w:val="single" w:color="534AB7" w:sz="1"/>
            </w:tcBorders>
            <w:shd w:fill="E8E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key (always 1)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patient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ישראל ישראלי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Patient name displayed in reports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contact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Contact email for the system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def_cap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max visitors per window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def_dur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90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window duration (minutes)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max_wl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max waitlist per window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sys_mode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maintenance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mode: maintenance | active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session_timeout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Inactivity timeout (minutes)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warning_percent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Warning at % of timeout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debug_mode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false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Enable debug features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booking_days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Days ahead for booking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report_page_size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 rows per page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report_print_size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Print rows per page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template_updated_at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NOW()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 concurrent edit detection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app_version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D-0.25.27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Current app version (for force reload)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users Table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5526"/>
      </w:tblGrid>
      <w:tr>
        <w:trPr>
          <w:tblHeader/>
        </w:trPr>
        <w:tc>
          <w:tcPr>
            <w:tcW w:type="dxa" w:w="2000"/>
            <w:tcBorders>
              <w:top w:val="single" w:color="534AB7" w:sz="1"/>
              <w:left w:val="single" w:color="534AB7" w:sz="1"/>
              <w:bottom w:val="single" w:color="534AB7" w:sz="1"/>
              <w:right w:val="single" w:color="534AB7" w:sz="1"/>
            </w:tcBorders>
            <w:shd w:fill="E8E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Column</w:t>
            </w:r>
          </w:p>
        </w:tc>
        <w:tc>
          <w:tcPr>
            <w:tcW w:type="dxa" w:w="1500"/>
            <w:tcBorders>
              <w:top w:val="single" w:color="534AB7" w:sz="1"/>
              <w:left w:val="single" w:color="534AB7" w:sz="1"/>
              <w:bottom w:val="single" w:color="534AB7" w:sz="1"/>
              <w:right w:val="single" w:color="534AB7" w:sz="1"/>
            </w:tcBorders>
            <w:shd w:fill="E8E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5526"/>
            <w:tcBorders>
              <w:top w:val="single" w:color="534AB7" w:sz="1"/>
              <w:left w:val="single" w:color="534AB7" w:sz="1"/>
              <w:bottom w:val="single" w:color="534AB7" w:sz="1"/>
              <w:right w:val="single" w:color="534AB7" w:sz="1"/>
            </w:tcBorders>
            <w:shd w:fill="E8E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 ID ('sa' for Super Admin, 'u_timestamp' for others)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name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phone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Phone number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(lowercase, unique)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pw_hash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Password hash (null = must set password on login)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is_admin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flag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is_sa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Super Admin flag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deletable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false for SA (id='sa'), true for all others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blocked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Blocked users cannot login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inactive | active | active_admin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contact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Optional contact info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534AB7"/>
          <w:sz w:val="32"/>
          <w:szCs w:val="32"/>
        </w:rPr>
        <w:t xml:space="preserve">6. System Architecture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File Structure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entire application is a single index.html file with two inline script blocks: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Script 1 (~280 lines): Supabase REST helpers (dbGet, dbUpsert, dbDelete, dbUpdate) and DB layer (DB object)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Script 2 (~1700 lines): Application IIFE — all UI rendering, business logic, event listeners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DB Layer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All database operations use direct REST API calls to Supabase PostgREST endpoint. The Supabase JavaScript client is NOT used (replaced after connection issues with the CDN version).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On first load, DB.initDB() checks if cfg and users tables are empty and seeds defaults automatically.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Data Flow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App loads → spinner shown → DB.loadAll() → login screen shown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User logs in → session saved to sessionStorage → polling starts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Polling every 30s → reloads users and slots → updates visible screen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All writes go to DB immediately (no queue)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Template edits use _editWeekDayWins buffer → committed to weekDayWins only on save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6.4 Session Restore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On page refresh, app reads sessionStorage for saved email and role. If found, auto-logs in without showing login screen. Session is cleared on tab close (sessionStorage behavior).</w:t>
      </w:r>
    </w:p>
    <w:p>
      <w:pPr>
        <w:spacing w:before="120" w:after="12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534AB7"/>
          <w:sz w:val="32"/>
          <w:szCs w:val="32"/>
        </w:rPr>
        <w:t xml:space="preserve">7. Known Limitations (D-0.25.27)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No real-time push — changes visible within 30 seconds (next poll)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No email notifications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Single browser tab per user recommended (no cross-tab sync)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No calendar export (iCal, Google Calendar)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Password reset requires admin intervention (no email-based reset)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Concurrent template editing: last save wins if conflict detection fails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sessionStorage cleared on tab close — user must re-login each browser session</w:t>
      </w:r>
    </w:p>
    <w:p>
      <w:pPr>
        <w:spacing w:before="120" w:after="12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534AB7"/>
          <w:sz w:val="32"/>
          <w:szCs w:val="32"/>
        </w:rPr>
        <w:t xml:space="preserve">8. Pending / Roadmap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Critical Bugs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Duplicate SA login from two devices not blocked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Wrong password for SA shows no error message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User panel stuck after user creation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"ביטול שינויים" button in template does nothing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Time picker order reversed in RTL (hours/minutes swapped)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Planned Features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Version check on polling — force reload on version mismatch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Overlap validation in template windows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Single-level UNDO in template editing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Factory reset button (restore hardcoded defaults)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cfg_factory table for factory defaults reference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Tab dirty indicator (amber border on unsaved tabs)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8.3 Future Versions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Version 1.x.xx — first public release after family beta testing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Real-time sync via Supabase Realtime (replace polling)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Email notifications for new bookings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Calendar export (iCal)</w:t>
      </w:r>
    </w:p>
    <w:p>
      <w:pPr>
        <w:spacing w:before="120" w:after="12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534AB7"/>
          <w:sz w:val="32"/>
          <w:szCs w:val="32"/>
        </w:rPr>
        <w:t xml:space="preserve">9. Glossary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rPr>
          <w:tblHeader/>
        </w:trPr>
        <w:tc>
          <w:tcPr>
            <w:tcW w:type="dxa" w:w="2500"/>
            <w:tcBorders>
              <w:top w:val="single" w:color="534AB7" w:sz="1"/>
              <w:left w:val="single" w:color="534AB7" w:sz="1"/>
              <w:bottom w:val="single" w:color="534AB7" w:sz="1"/>
              <w:right w:val="single" w:color="534AB7" w:sz="1"/>
            </w:tcBorders>
            <w:shd w:fill="E8E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Term</w:t>
            </w:r>
          </w:p>
        </w:tc>
        <w:tc>
          <w:tcPr>
            <w:tcW w:type="dxa" w:w="6526"/>
            <w:tcBorders>
              <w:top w:val="single" w:color="534AB7" w:sz="1"/>
              <w:left w:val="single" w:color="534AB7" w:sz="1"/>
              <w:bottom w:val="single" w:color="534AB7" w:sz="1"/>
              <w:right w:val="single" w:color="534AB7" w:sz="1"/>
            </w:tcBorders>
            <w:shd w:fill="E8E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Super Admin — highest privilege user, manages the system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Administrator — manages calendar and users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Window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visit time slot with defined start, duration, and capacity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Template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Weekly default windows definition (weekDayWins)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Slot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specific window on a specific date (date + window ID)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confirmed visit reservation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Waitlist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Queue for a full window — auto-promoted on cancellation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Polling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Periodic DB refresh every 30 seconds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Maintenance mode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state where only admins can login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sessionStorage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Browser storage cleared when tab is closed</w:t>
            </w:r>
          </w:p>
        </w:tc>
      </w:tr>
    </w:tbl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Empathy Scheduler SRS | D-0.25.27 |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534AB7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2026-03-20T10:10:34.095Z</dcterms:created>
  <dcterms:modified xsi:type="dcterms:W3CDTF">2026-03-20T10:10:34.096Z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