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**The version of the punycode module bundled in Node.js is being deprecated.**In a future major version of Node.js this module will be removed. Users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currently depending on the `punycode` module should switch to using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userland-provided [Punycode.js](https://github.com/bestiejs/punycode.js) module instead. For punycode-based URL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encoding, see `url.domainToASCII` or, more generally, the `WHATWG URL API`.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`punycode` module is a bundled version of the [Punycode.js](https://github.com/bestiejs/punycode.js) module. 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can be accessed using: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punycode = require('punycode');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[Punycode](https://tools.ietf.org/html/rfc3492) is a character encoding scheme defined by RFC 3492 that 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primarily intended for use in Internationalized Domain Names. Because host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names in URLs are limited to ASCII characters only, Domain Names that contain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non-ASCII characters must be converted into ASCII using the Punycode scheme.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instance, the Japanese character that translates into the English word,`'example'` is `'例'`. The Internationalized Domain Name, `'例.com'` (equivalent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`'example.com'`) is represented by Punycode as the ASCII string`'xn--fsq.com'`.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`punycode` module provides a simple implementation of the Punycode standard.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`punycode` module is a third-party dependency used by Node.js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made available to developers as a convenience. Fixes or other modifications 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module must be directed to the [Punycode.js](https://github.com/bestiejs/punycode.js) project.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Since v7.0.0 - Deprecated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[source](https://github.com/nodejs/node/blob/v17.0.0/lib/punycode.js)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'punycode'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`punycode.decode()` method converts a [Punycode](https://tools.ietf.org/html/rfc3492) string of ASCII-only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characters to the equivalent string of Unicode codepoints.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punycode.decode('maana-pta'); // 'mañana'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punycode.decode('--dqo34k'); // '☃-⌘'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decode(string: string): string;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`punycode.encode()` method converts a string of Unicode codepoints to a [Punycode](https://tools.ietf.org/html/rfc3492) string of ASCII-only characters.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punycode.encode('mañana'); // 'maana-pta'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punycode.encode('☃-⌘'); // '--dqo34k'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encode(string: string): string;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`punycode.toUnicode()` method converts a string representing a domain 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containing [Punycode](https://tools.ietf.org/html/rfc3492) encoded characters into Unicode. Only the [Punycode](https://tools.ietf.org/html/rfc3492) encoded parts of the domain name are be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decode domain names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punycode.toUnicode('xn--maana-pta.com'); // 'mañana.com'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punycode.toUnicode('xn----dqo34k.com');  // '☃-⌘.com'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punycode.toUnicode('example.com');       // 'example.com'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toUnicode(domain: string): string;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`punycode.toASCII()` method converts a Unicode string representing an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Internationalized Domain Name to [Punycode](https://tools.ietf.org/html/rfc3492). Only the non-ASCII parts of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domain name will be converted. Calling `punycode.toASCII()` on a string that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already only contains ASCII characters will have no effect.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encode domain names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punycode.toASCII('mañana.com');  // 'xn--maana-pta.com'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punycode.toASCII('☃-⌘.com');   // 'xn----dqo34k.com'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punycode.toASCII('example.com'); // 'example.com'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toASCII(domain: string): string;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v7.0.0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version of the punycode module bundled in Node.js is being deprecated.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a future major version of Node.js this module will be removed.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Users currently depending on the punycode module should switch to using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userland-provided Punycode.js module instead.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ucs2: ucs2;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ucs2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v7.0.0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version of the punycode module bundled in Node.js is being deprecated.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a future major version of Node.js this module will be removed.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Users currently depending on the punycode module should switch to using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userland-provided Punycode.js module instead.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decode(string: string): number[];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v7.0.0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version of the punycode module bundled in Node.js is being deprecated.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a future major version of Node.js this module will be removed.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Users currently depending on the punycode module should switch to using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userland-provided Punycode.js module instead.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encode(codePoints: ReadonlyArray&lt;number&gt;): string;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v7.0.0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version of the punycode module bundled in Node.js is being deprecated.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a future major version of Node.js this module will be removed.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Users currently depending on the punycode module should switch to using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userland-provided Punycode.js module instead.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version: string;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'node:punycode'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'punycode';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