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D6E1F" w14:textId="4B6D6CCF" w:rsidR="00F90A0F" w:rsidRPr="001C7FC7" w:rsidRDefault="00EF55FA">
      <w:r w:rsidRPr="001C7FC7">
        <w:t>Hello</w:t>
      </w:r>
      <w:r w:rsidR="00205979" w:rsidRPr="001C7FC7">
        <w:t xml:space="preserve"> Professor </w:t>
      </w:r>
      <w:proofErr w:type="spellStart"/>
      <w:r w:rsidR="00FF255A">
        <w:t>Akoglu</w:t>
      </w:r>
      <w:proofErr w:type="spellEnd"/>
      <w:r w:rsidR="00FF255A">
        <w:t>,</w:t>
      </w:r>
    </w:p>
    <w:p w14:paraId="1FA67062" w14:textId="77777777" w:rsidR="00EF55FA" w:rsidRPr="001C7FC7" w:rsidRDefault="00EF55FA"/>
    <w:p w14:paraId="0EFF87FB" w14:textId="163B8310" w:rsidR="00D3573D" w:rsidRPr="001C7FC7" w:rsidRDefault="00EF55FA">
      <w:r w:rsidRPr="001C7FC7">
        <w:t xml:space="preserve">My name is Michael </w:t>
      </w:r>
      <w:proofErr w:type="spellStart"/>
      <w:r w:rsidRPr="001C7FC7">
        <w:t>Kronovet</w:t>
      </w:r>
      <w:proofErr w:type="spellEnd"/>
      <w:r w:rsidRPr="001C7FC7">
        <w:t xml:space="preserve">: I am a rising senior at </w:t>
      </w:r>
      <w:r w:rsidR="00D3573D" w:rsidRPr="001C7FC7">
        <w:t>CMU</w:t>
      </w:r>
      <w:r w:rsidRPr="001C7FC7">
        <w:t xml:space="preserve"> studying statistics and machine learning.</w:t>
      </w:r>
      <w:r w:rsidR="009E5BF5" w:rsidRPr="001C7FC7">
        <w:t xml:space="preserve"> I have just finished taking Intro to Machine Learning (10-701), Data Mining (36-462), and Advanced Data Analysis (36-402), and </w:t>
      </w:r>
      <w:r w:rsidR="009E5BF5" w:rsidRPr="001C7FC7">
        <w:t>I</w:t>
      </w:r>
      <w:r w:rsidR="009E5BF5" w:rsidRPr="001C7FC7">
        <w:t xml:space="preserve"> </w:t>
      </w:r>
      <w:r w:rsidR="00676BA2" w:rsidRPr="001C7FC7">
        <w:t xml:space="preserve">have </w:t>
      </w:r>
      <w:r w:rsidR="009E5BF5" w:rsidRPr="001C7FC7">
        <w:t xml:space="preserve">really </w:t>
      </w:r>
      <w:proofErr w:type="gramStart"/>
      <w:r w:rsidR="009E5BF5" w:rsidRPr="001C7FC7">
        <w:t>enjoy</w:t>
      </w:r>
      <w:proofErr w:type="gramEnd"/>
      <w:r w:rsidR="009E5BF5" w:rsidRPr="001C7FC7">
        <w:t xml:space="preserve"> </w:t>
      </w:r>
      <w:r w:rsidR="009E5BF5" w:rsidRPr="001C7FC7">
        <w:t>the statistics/machine learning curriculum</w:t>
      </w:r>
      <w:r w:rsidR="00676BA2" w:rsidRPr="001C7FC7">
        <w:t xml:space="preserve"> thus far</w:t>
      </w:r>
      <w:r w:rsidR="009E5BF5" w:rsidRPr="001C7FC7">
        <w:t xml:space="preserve">. </w:t>
      </w:r>
      <w:r w:rsidR="00D3573D" w:rsidRPr="001C7FC7">
        <w:t xml:space="preserve">I </w:t>
      </w:r>
      <w:r w:rsidR="009E5BF5" w:rsidRPr="001C7FC7">
        <w:t xml:space="preserve">hope </w:t>
      </w:r>
      <w:r w:rsidR="00D3573D" w:rsidRPr="001C7FC7">
        <w:t>to pursue a PhD in statistics</w:t>
      </w:r>
      <w:r w:rsidR="009E5BF5" w:rsidRPr="001C7FC7">
        <w:t xml:space="preserve">, and I am very eager to get involved with research next semester. I </w:t>
      </w:r>
      <w:r w:rsidR="00D3573D" w:rsidRPr="001C7FC7">
        <w:t>came across your</w:t>
      </w:r>
      <w:r w:rsidR="009E5BF5" w:rsidRPr="001C7FC7">
        <w:t xml:space="preserve"> really cool</w:t>
      </w:r>
      <w:r w:rsidR="00D3573D" w:rsidRPr="001C7FC7">
        <w:t xml:space="preserve"> work with </w:t>
      </w:r>
      <w:r w:rsidR="00E90C4F">
        <w:t>social networks</w:t>
      </w:r>
      <w:r w:rsidR="00F12CDF">
        <w:t>,</w:t>
      </w:r>
      <w:bookmarkStart w:id="0" w:name="_GoBack"/>
      <w:bookmarkEnd w:id="0"/>
      <w:r w:rsidR="009E5BF5" w:rsidRPr="001C7FC7">
        <w:t xml:space="preserve"> and I was wondering if there was any way I could get involved?</w:t>
      </w:r>
    </w:p>
    <w:p w14:paraId="112A51AB" w14:textId="77777777" w:rsidR="00D3573D" w:rsidRPr="001C7FC7" w:rsidRDefault="00D3573D"/>
    <w:p w14:paraId="1F23158F" w14:textId="12757EF4" w:rsidR="00D3573D" w:rsidRPr="001C7FC7" w:rsidRDefault="00D3573D">
      <w:r w:rsidRPr="001C7FC7">
        <w:t>Thank you for your time,</w:t>
      </w:r>
    </w:p>
    <w:p w14:paraId="13D54465" w14:textId="1EA1BFEA" w:rsidR="00D3573D" w:rsidRPr="001C7FC7" w:rsidRDefault="00D3573D">
      <w:r w:rsidRPr="001C7FC7">
        <w:t>Michael</w:t>
      </w:r>
    </w:p>
    <w:p w14:paraId="5B37FBA6" w14:textId="56F2C823" w:rsidR="00D3573D" w:rsidRDefault="00D3573D"/>
    <w:p w14:paraId="2F57E9AD" w14:textId="77777777" w:rsidR="001C7FC7" w:rsidRDefault="001C7FC7"/>
    <w:p w14:paraId="4BF067BB" w14:textId="77777777" w:rsidR="00D3573D" w:rsidRDefault="00D3573D"/>
    <w:p w14:paraId="4F322044" w14:textId="0DBDF86F" w:rsidR="00EF55FA" w:rsidRDefault="003D12DC">
      <w:r>
        <w:t xml:space="preserve">I was </w:t>
      </w:r>
      <w:r w:rsidR="00C12D05">
        <w:t>browsing the</w:t>
      </w:r>
      <w:r w:rsidR="00C438F1">
        <w:t xml:space="preserve"> biostatistics faculty</w:t>
      </w:r>
      <w:r w:rsidR="00C12D05">
        <w:t xml:space="preserve"> research</w:t>
      </w:r>
      <w:r w:rsidR="00A02389">
        <w:t xml:space="preserve"> at Pitt</w:t>
      </w:r>
      <w:r w:rsidR="00C438F1">
        <w:t>, and I am fascinated by your</w:t>
      </w:r>
      <w:r w:rsidR="00C513E7">
        <w:t xml:space="preserve"> ________</w:t>
      </w:r>
      <w:r w:rsidR="00C438F1">
        <w:t xml:space="preserve"> </w:t>
      </w:r>
      <w:r w:rsidR="0085315C">
        <w:t>(</w:t>
      </w:r>
      <w:r w:rsidR="00C513E7">
        <w:t>neuroscience</w:t>
      </w:r>
      <w:r w:rsidR="0085315C">
        <w:t>)</w:t>
      </w:r>
      <w:r w:rsidR="00C513E7">
        <w:t xml:space="preserve"> research.</w:t>
      </w:r>
      <w:r w:rsidR="008550DA">
        <w:t xml:space="preserve"> </w:t>
      </w:r>
      <w:r w:rsidR="00F971F7">
        <w:t xml:space="preserve">I </w:t>
      </w:r>
      <w:r w:rsidR="005E2701">
        <w:t xml:space="preserve">plan to pursue a PhD in statistics, and I would really like to get involved in your research. </w:t>
      </w:r>
      <w:r w:rsidR="00F971F7">
        <w:t>Do you have any</w:t>
      </w:r>
      <w:r w:rsidR="008B6D25">
        <w:t xml:space="preserve"> open</w:t>
      </w:r>
      <w:r w:rsidR="00F971F7">
        <w:t xml:space="preserve"> research positions </w:t>
      </w:r>
      <w:r w:rsidR="00877143">
        <w:t xml:space="preserve">starting </w:t>
      </w:r>
      <w:r w:rsidR="00F36D5C">
        <w:t>this coming fall</w:t>
      </w:r>
      <w:r w:rsidR="00877143">
        <w:t>?</w:t>
      </w:r>
    </w:p>
    <w:p w14:paraId="510CA12D" w14:textId="77777777" w:rsidR="00F971F7" w:rsidRDefault="00F971F7"/>
    <w:p w14:paraId="6C901855" w14:textId="77777777" w:rsidR="0088375D" w:rsidRDefault="00F971F7">
      <w:r>
        <w:t>Thank you for your time</w:t>
      </w:r>
      <w:r w:rsidR="0088375D">
        <w:t>.</w:t>
      </w:r>
    </w:p>
    <w:p w14:paraId="6F025EAD" w14:textId="77777777" w:rsidR="004C2DA4" w:rsidRDefault="004C2DA4"/>
    <w:p w14:paraId="48F6FEF8" w14:textId="77777777" w:rsidR="004C2DA4" w:rsidRDefault="00DE0BD9">
      <w:r>
        <w:t>Biostats:</w:t>
      </w:r>
    </w:p>
    <w:p w14:paraId="46A04E21" w14:textId="77777777" w:rsidR="00840B7B" w:rsidRPr="00840B7B" w:rsidRDefault="00F12CDF" w:rsidP="00840B7B">
      <w:pPr>
        <w:rPr>
          <w:rFonts w:ascii="Times New Roman" w:eastAsia="Times New Roman" w:hAnsi="Times New Roman" w:cs="Times New Roman"/>
        </w:rPr>
      </w:pPr>
      <w:hyperlink r:id="rId5" w:history="1">
        <w:r w:rsidR="00840B7B" w:rsidRPr="00840B7B">
          <w:rPr>
            <w:rFonts w:ascii="Times New Roman" w:eastAsia="Times New Roman" w:hAnsi="Times New Roman" w:cs="Times New Roman"/>
            <w:color w:val="0000FF"/>
            <w:u w:val="single"/>
          </w:rPr>
          <w:t>http://www.publichealth.pitt.edu/biostatistics/whos-who/faculty-all/primary-faculty</w:t>
        </w:r>
      </w:hyperlink>
    </w:p>
    <w:p w14:paraId="0EE22042" w14:textId="77777777" w:rsidR="004C2DA4" w:rsidRDefault="004C2DA4"/>
    <w:p w14:paraId="13FC3668" w14:textId="77777777" w:rsidR="00840B7B" w:rsidRDefault="007F36CD">
      <w:r>
        <w:t>Stats:</w:t>
      </w:r>
    </w:p>
    <w:p w14:paraId="4DBFF09F" w14:textId="77777777" w:rsidR="007F36CD" w:rsidRPr="007F36CD" w:rsidRDefault="00F12CDF" w:rsidP="007F36CD">
      <w:pPr>
        <w:rPr>
          <w:rFonts w:ascii="Times New Roman" w:eastAsia="Times New Roman" w:hAnsi="Times New Roman" w:cs="Times New Roman"/>
        </w:rPr>
      </w:pPr>
      <w:hyperlink r:id="rId6" w:history="1">
        <w:r w:rsidR="007F36CD" w:rsidRPr="007F36CD">
          <w:rPr>
            <w:rFonts w:ascii="Times New Roman" w:eastAsia="Times New Roman" w:hAnsi="Times New Roman" w:cs="Times New Roman"/>
            <w:color w:val="0000FF"/>
            <w:u w:val="single"/>
          </w:rPr>
          <w:t>https://www.stat.pitt.edu/people</w:t>
        </w:r>
      </w:hyperlink>
    </w:p>
    <w:p w14:paraId="577EF07B" w14:textId="77777777" w:rsidR="007F36CD" w:rsidRDefault="007F36CD"/>
    <w:p w14:paraId="3BDC8E07" w14:textId="77777777" w:rsidR="00840B7B" w:rsidRDefault="00840B7B"/>
    <w:p w14:paraId="1741793D" w14:textId="77777777" w:rsidR="004C2DA4" w:rsidRPr="009F20F8" w:rsidRDefault="009F20F8" w:rsidP="009F20F8">
      <w:pPr>
        <w:spacing w:before="225" w:after="150"/>
        <w:textAlignment w:val="baseline"/>
        <w:outlineLvl w:val="0"/>
        <w:rPr>
          <w:rFonts w:ascii="Arial" w:eastAsia="Times New Roman" w:hAnsi="Arial" w:cs="Arial"/>
          <w:color w:val="4D4D4D"/>
          <w:kern w:val="36"/>
          <w:sz w:val="48"/>
          <w:szCs w:val="48"/>
        </w:rPr>
      </w:pPr>
      <w:r w:rsidRPr="009F20F8">
        <w:rPr>
          <w:rFonts w:ascii="Arial" w:eastAsia="Times New Roman" w:hAnsi="Arial" w:cs="Arial"/>
          <w:color w:val="4D4D4D"/>
          <w:kern w:val="36"/>
          <w:sz w:val="48"/>
          <w:szCs w:val="48"/>
        </w:rPr>
        <w:t>Stewart J Anderson</w:t>
      </w:r>
    </w:p>
    <w:p w14:paraId="45D4D2B4" w14:textId="77777777" w:rsidR="004C2DA4" w:rsidRPr="004C2DA4" w:rsidRDefault="004C2DA4" w:rsidP="004C2DA4">
      <w:pPr>
        <w:rPr>
          <w:rFonts w:ascii="Times New Roman" w:eastAsia="Times New Roman" w:hAnsi="Times New Roman" w:cs="Times New Roman"/>
        </w:rPr>
      </w:pPr>
      <w:r w:rsidRPr="004C2DA4">
        <w:rPr>
          <w:rFonts w:ascii="Arial" w:eastAsia="Times New Roman" w:hAnsi="Arial" w:cs="Arial"/>
          <w:color w:val="5E5E5E"/>
        </w:rPr>
        <w:t>Areas of current methodological research interests include: 1) methods in clinical trials including survival analysis, Bayesian clinical trials design, and the use of Markov processes in modeling clinical data; 2) modern regression techniques especially nonparametric regression and regularization methods; and 3) general methodology in longitudinal data analysis.</w:t>
      </w:r>
    </w:p>
    <w:p w14:paraId="10A4306A" w14:textId="77777777" w:rsidR="004C2DA4" w:rsidRDefault="004C2DA4"/>
    <w:p w14:paraId="05E21100" w14:textId="77777777" w:rsidR="009F20F8" w:rsidRDefault="009F20F8"/>
    <w:p w14:paraId="4CB2F335" w14:textId="77777777" w:rsidR="004C3541" w:rsidRDefault="004C3541" w:rsidP="004C3541">
      <w:pPr>
        <w:pStyle w:val="Heading1"/>
        <w:spacing w:before="225" w:beforeAutospacing="0" w:after="150" w:afterAutospacing="0"/>
        <w:textAlignment w:val="baseline"/>
        <w:rPr>
          <w:rFonts w:ascii="Arial" w:hAnsi="Arial" w:cs="Arial"/>
          <w:b w:val="0"/>
          <w:bCs w:val="0"/>
          <w:color w:val="4D4D4D"/>
        </w:rPr>
      </w:pPr>
      <w:r>
        <w:rPr>
          <w:rFonts w:ascii="Arial" w:hAnsi="Arial" w:cs="Arial"/>
          <w:b w:val="0"/>
          <w:bCs w:val="0"/>
          <w:color w:val="4D4D4D"/>
        </w:rPr>
        <w:t>Andriy I. Bandos</w:t>
      </w:r>
    </w:p>
    <w:p w14:paraId="082919AA" w14:textId="77777777" w:rsidR="004C3541" w:rsidRPr="004C3541" w:rsidRDefault="004C3541" w:rsidP="004C3541">
      <w:pPr>
        <w:spacing w:line="360" w:lineRule="atLeast"/>
        <w:jc w:val="both"/>
        <w:textAlignment w:val="baseline"/>
        <w:rPr>
          <w:rFonts w:ascii="Arial" w:eastAsia="Times New Roman" w:hAnsi="Arial" w:cs="Arial"/>
          <w:color w:val="5E5E5E"/>
        </w:rPr>
      </w:pPr>
      <w:r w:rsidRPr="004C3541">
        <w:rPr>
          <w:rFonts w:ascii="Georgia" w:eastAsia="Times New Roman" w:hAnsi="Georgia" w:cs="Arial"/>
          <w:color w:val="5E5E5E"/>
          <w:bdr w:val="none" w:sz="0" w:space="0" w:color="auto" w:frame="1"/>
        </w:rPr>
        <w:t xml:space="preserve">Dr. Andriy Bandos’s primary research interest is the design and analysis of diagnostic accuracy studies. Major focus of his collaborative work has been in design and analysis of multi-reader retrospective as well as prospective studies of diagnostic technologies for </w:t>
      </w:r>
      <w:r w:rsidRPr="004C3541">
        <w:rPr>
          <w:rFonts w:ascii="Georgia" w:eastAsia="Times New Roman" w:hAnsi="Georgia" w:cs="Arial"/>
          <w:color w:val="5E5E5E"/>
          <w:bdr w:val="none" w:sz="0" w:space="0" w:color="auto" w:frame="1"/>
        </w:rPr>
        <w:lastRenderedPageBreak/>
        <w:t>medical imaging. His current methodological research includes statistical evaluation of diagnostic performance, ROC analysis, design and analysis of multi-reader (MRMC) studies, free-response ROC (FROC) methodology, nonparametric methods and resampling approaches in statistics. Most of methodological developments stemmed from the collaborative work and aimed to address questions frequently arising in practice. </w:t>
      </w:r>
    </w:p>
    <w:p w14:paraId="2BCA4755" w14:textId="77777777" w:rsidR="004C3541" w:rsidRPr="004C3541" w:rsidRDefault="004C3541" w:rsidP="004C3541">
      <w:pPr>
        <w:rPr>
          <w:rFonts w:ascii="Times New Roman" w:eastAsia="Times New Roman" w:hAnsi="Times New Roman" w:cs="Times New Roman"/>
        </w:rPr>
      </w:pPr>
    </w:p>
    <w:p w14:paraId="0A1F40AE" w14:textId="77777777" w:rsidR="009F20F8" w:rsidRDefault="009F20F8"/>
    <w:p w14:paraId="6C00FA8C" w14:textId="77777777" w:rsidR="00E268C8" w:rsidRDefault="00E268C8" w:rsidP="00E268C8">
      <w:pPr>
        <w:pStyle w:val="Heading1"/>
        <w:spacing w:before="225" w:beforeAutospacing="0" w:after="150" w:afterAutospacing="0"/>
        <w:textAlignment w:val="baseline"/>
        <w:rPr>
          <w:rFonts w:ascii="Arial" w:hAnsi="Arial" w:cs="Arial"/>
          <w:b w:val="0"/>
          <w:bCs w:val="0"/>
          <w:color w:val="4D4D4D"/>
        </w:rPr>
      </w:pPr>
      <w:r>
        <w:rPr>
          <w:rFonts w:ascii="Arial" w:hAnsi="Arial" w:cs="Arial"/>
          <w:b w:val="0"/>
          <w:bCs w:val="0"/>
          <w:color w:val="4D4D4D"/>
        </w:rPr>
        <w:t>Hanna Bandos</w:t>
      </w:r>
    </w:p>
    <w:p w14:paraId="7C98B48F" w14:textId="77777777" w:rsidR="00E268C8" w:rsidRPr="00E268C8" w:rsidRDefault="00E268C8" w:rsidP="00E268C8">
      <w:pPr>
        <w:rPr>
          <w:rFonts w:ascii="Times New Roman" w:eastAsia="Times New Roman" w:hAnsi="Times New Roman" w:cs="Times New Roman"/>
        </w:rPr>
      </w:pPr>
      <w:r w:rsidRPr="00E268C8">
        <w:rPr>
          <w:rFonts w:ascii="Arial" w:eastAsia="Times New Roman" w:hAnsi="Arial" w:cs="Arial"/>
          <w:color w:val="5E5E5E"/>
        </w:rPr>
        <w:t>My current primary research interests include statistical aspects of design, implementation and analysis of clinical trials; design and analysis of quality of life studies, and survival analysis. As one of the statisticians for the NRG Oncology I have been involved in design, analysis, and served as a primary statistician on clinical trials evaluating therapies for the prevention and treatment of breast cancer.</w:t>
      </w:r>
    </w:p>
    <w:p w14:paraId="0953BAC7" w14:textId="77777777" w:rsidR="004C3541" w:rsidRDefault="004C3541"/>
    <w:p w14:paraId="6C311C43" w14:textId="77777777" w:rsidR="00E268C8" w:rsidRDefault="00E268C8"/>
    <w:p w14:paraId="33162A7B" w14:textId="77777777" w:rsidR="00E268C8" w:rsidRDefault="00E268C8" w:rsidP="00E268C8">
      <w:pPr>
        <w:pStyle w:val="Heading1"/>
        <w:spacing w:before="225" w:beforeAutospacing="0" w:after="150" w:afterAutospacing="0"/>
        <w:textAlignment w:val="baseline"/>
        <w:rPr>
          <w:rFonts w:ascii="Arial" w:hAnsi="Arial" w:cs="Arial"/>
          <w:b w:val="0"/>
          <w:bCs w:val="0"/>
          <w:color w:val="4D4D4D"/>
        </w:rPr>
      </w:pPr>
      <w:r>
        <w:rPr>
          <w:rFonts w:ascii="Arial" w:hAnsi="Arial" w:cs="Arial"/>
          <w:b w:val="0"/>
          <w:bCs w:val="0"/>
          <w:color w:val="4D4D4D"/>
        </w:rPr>
        <w:t xml:space="preserve">Jeanine M. </w:t>
      </w:r>
      <w:proofErr w:type="spellStart"/>
      <w:r>
        <w:rPr>
          <w:rFonts w:ascii="Arial" w:hAnsi="Arial" w:cs="Arial"/>
          <w:b w:val="0"/>
          <w:bCs w:val="0"/>
          <w:color w:val="4D4D4D"/>
        </w:rPr>
        <w:t>Buchanich</w:t>
      </w:r>
      <w:proofErr w:type="spellEnd"/>
    </w:p>
    <w:p w14:paraId="74687923" w14:textId="77777777" w:rsidR="00E268C8" w:rsidRDefault="00E268C8" w:rsidP="00E268C8">
      <w:pPr>
        <w:pStyle w:val="NormalWeb"/>
        <w:spacing w:before="0" w:beforeAutospacing="0" w:after="0" w:afterAutospacing="0" w:line="360" w:lineRule="atLeast"/>
        <w:textAlignment w:val="baseline"/>
        <w:rPr>
          <w:rFonts w:ascii="Arial" w:hAnsi="Arial" w:cs="Arial"/>
          <w:color w:val="5E5E5E"/>
        </w:rPr>
      </w:pPr>
      <w:r>
        <w:rPr>
          <w:rFonts w:ascii="Arial" w:hAnsi="Arial" w:cs="Arial"/>
          <w:color w:val="5E5E5E"/>
        </w:rPr>
        <w:t xml:space="preserve">She is particularly interested in patterns in overdose deaths and ways in which to reduce the effect of this deadly epidemic. She has also examined other specific causes of death and patterns by geographic and demographic factors. Her other research interests include occupational and environmental epidemiology and she serves as the Deputy Director for the Center for Occupational Biostatistics and Epidemiology (COBE). Dr. </w:t>
      </w:r>
      <w:proofErr w:type="spellStart"/>
      <w:r>
        <w:rPr>
          <w:rFonts w:ascii="Arial" w:hAnsi="Arial" w:cs="Arial"/>
          <w:color w:val="5E5E5E"/>
        </w:rPr>
        <w:t>Buchanich</w:t>
      </w:r>
      <w:proofErr w:type="spellEnd"/>
      <w:r>
        <w:rPr>
          <w:rFonts w:ascii="Arial" w:hAnsi="Arial" w:cs="Arial"/>
          <w:color w:val="5E5E5E"/>
        </w:rPr>
        <w:t xml:space="preserve"> is currently Principal Investigator (PI) on an investigation of the dust characteristics associated with coal mining and miners’ lung function. She also served as PI on a case ascertainment study of polycythemia </w:t>
      </w:r>
      <w:proofErr w:type="spellStart"/>
      <w:r>
        <w:rPr>
          <w:rFonts w:ascii="Arial" w:hAnsi="Arial" w:cs="Arial"/>
          <w:color w:val="5E5E5E"/>
        </w:rPr>
        <w:t>vera</w:t>
      </w:r>
      <w:proofErr w:type="spellEnd"/>
      <w:r>
        <w:rPr>
          <w:rFonts w:ascii="Arial" w:hAnsi="Arial" w:cs="Arial"/>
          <w:color w:val="5E5E5E"/>
        </w:rPr>
        <w:t xml:space="preserve"> conducted in conjunction with the PA Department of Health, and a study of community health in Appalachian mining communities.</w:t>
      </w:r>
    </w:p>
    <w:p w14:paraId="66FC265A" w14:textId="77777777" w:rsidR="00E268C8" w:rsidRDefault="00E268C8"/>
    <w:p w14:paraId="72584799" w14:textId="77777777" w:rsidR="003E0997" w:rsidRDefault="003E0997"/>
    <w:p w14:paraId="3FBFB0EB" w14:textId="77777777" w:rsidR="003E0997" w:rsidRDefault="003E0997" w:rsidP="003E0997">
      <w:pPr>
        <w:pStyle w:val="Heading1"/>
        <w:spacing w:before="225" w:beforeAutospacing="0" w:after="150" w:afterAutospacing="0"/>
        <w:textAlignment w:val="baseline"/>
        <w:rPr>
          <w:rFonts w:ascii="Arial" w:hAnsi="Arial" w:cs="Arial"/>
          <w:b w:val="0"/>
          <w:bCs w:val="0"/>
          <w:color w:val="4D4D4D"/>
        </w:rPr>
      </w:pPr>
      <w:r>
        <w:rPr>
          <w:rFonts w:ascii="Arial" w:hAnsi="Arial" w:cs="Arial"/>
          <w:b w:val="0"/>
          <w:bCs w:val="0"/>
          <w:color w:val="4D4D4D"/>
        </w:rPr>
        <w:t>Jenna C Carlson</w:t>
      </w:r>
    </w:p>
    <w:p w14:paraId="37F2F66C" w14:textId="77777777" w:rsidR="003E0997" w:rsidRDefault="003E0997">
      <w:r>
        <w:t>Unknown</w:t>
      </w:r>
    </w:p>
    <w:p w14:paraId="7EE458E9" w14:textId="77777777" w:rsidR="00840B7B" w:rsidRDefault="00840B7B"/>
    <w:p w14:paraId="1933CE05" w14:textId="77777777" w:rsidR="00840B7B" w:rsidRDefault="00840B7B"/>
    <w:p w14:paraId="73735487" w14:textId="77777777" w:rsidR="00840B7B" w:rsidRPr="00840B7B" w:rsidRDefault="00840B7B" w:rsidP="00840B7B">
      <w:pPr>
        <w:rPr>
          <w:rFonts w:ascii="Times New Roman" w:eastAsia="Times New Roman" w:hAnsi="Times New Roman" w:cs="Times New Roman"/>
        </w:rPr>
      </w:pPr>
      <w:r w:rsidRPr="00840B7B">
        <w:rPr>
          <w:rFonts w:ascii="Arial" w:eastAsia="Times New Roman" w:hAnsi="Arial" w:cs="Arial"/>
          <w:b/>
          <w:bCs/>
          <w:color w:val="5E5E5E"/>
          <w:sz w:val="19"/>
          <w:szCs w:val="19"/>
          <w:bdr w:val="none" w:sz="0" w:space="0" w:color="auto" w:frame="1"/>
          <w:shd w:val="clear" w:color="auto" w:fill="FFFFFF"/>
        </w:rPr>
        <w:t xml:space="preserve">Reena S </w:t>
      </w:r>
      <w:proofErr w:type="spellStart"/>
      <w:r w:rsidRPr="00840B7B">
        <w:rPr>
          <w:rFonts w:ascii="Arial" w:eastAsia="Times New Roman" w:hAnsi="Arial" w:cs="Arial"/>
          <w:b/>
          <w:bCs/>
          <w:color w:val="5E5E5E"/>
          <w:sz w:val="19"/>
          <w:szCs w:val="19"/>
          <w:bdr w:val="none" w:sz="0" w:space="0" w:color="auto" w:frame="1"/>
          <w:shd w:val="clear" w:color="auto" w:fill="FFFFFF"/>
        </w:rPr>
        <w:t>Cecchini</w:t>
      </w:r>
      <w:proofErr w:type="spellEnd"/>
    </w:p>
    <w:p w14:paraId="2A7EC085" w14:textId="77777777" w:rsidR="00840B7B" w:rsidRDefault="00840B7B"/>
    <w:p w14:paraId="5BAC835C" w14:textId="77777777" w:rsidR="00840B7B" w:rsidRPr="00840B7B" w:rsidRDefault="00840B7B" w:rsidP="00840B7B">
      <w:pPr>
        <w:rPr>
          <w:rFonts w:ascii="Times New Roman" w:eastAsia="Times New Roman" w:hAnsi="Times New Roman" w:cs="Times New Roman"/>
        </w:rPr>
      </w:pPr>
      <w:r w:rsidRPr="00840B7B">
        <w:rPr>
          <w:rFonts w:ascii="Arial" w:eastAsia="Times New Roman" w:hAnsi="Arial" w:cs="Arial"/>
          <w:b/>
          <w:bCs/>
          <w:color w:val="5E5E5E"/>
          <w:sz w:val="19"/>
          <w:szCs w:val="19"/>
          <w:bdr w:val="none" w:sz="0" w:space="0" w:color="auto" w:frame="1"/>
          <w:shd w:val="clear" w:color="auto" w:fill="FFFFFF"/>
        </w:rPr>
        <w:t>Joseph P Costantino</w:t>
      </w:r>
    </w:p>
    <w:p w14:paraId="0438407C" w14:textId="77777777" w:rsidR="00840B7B" w:rsidRDefault="00840B7B"/>
    <w:p w14:paraId="7D0E8346" w14:textId="77777777" w:rsidR="002100D6" w:rsidRDefault="002100D6"/>
    <w:p w14:paraId="30CF1768" w14:textId="77777777" w:rsidR="002100D6" w:rsidRDefault="002100D6"/>
    <w:p w14:paraId="13C1B7BE" w14:textId="77777777" w:rsidR="002100D6" w:rsidRDefault="002100D6"/>
    <w:p w14:paraId="09B2A807" w14:textId="77777777" w:rsidR="002100D6" w:rsidRDefault="002100D6" w:rsidP="002100D6">
      <w:pPr>
        <w:pStyle w:val="Heading1"/>
        <w:shd w:val="clear" w:color="auto" w:fill="E8E9EE"/>
        <w:spacing w:before="0" w:beforeAutospacing="0" w:after="510" w:afterAutospacing="0"/>
        <w:rPr>
          <w:rFonts w:ascii="Helvetica Neue" w:hAnsi="Helvetica Neue"/>
          <w:b w:val="0"/>
          <w:bCs w:val="0"/>
          <w:color w:val="1C2957"/>
          <w:sz w:val="41"/>
          <w:szCs w:val="41"/>
        </w:rPr>
      </w:pPr>
      <w:r>
        <w:rPr>
          <w:rFonts w:ascii="Helvetica Neue" w:hAnsi="Helvetica Neue"/>
          <w:b w:val="0"/>
          <w:bCs w:val="0"/>
          <w:color w:val="1C2957"/>
          <w:sz w:val="41"/>
          <w:szCs w:val="41"/>
        </w:rPr>
        <w:t>Yu Cheng</w:t>
      </w:r>
    </w:p>
    <w:p w14:paraId="25E4CA45" w14:textId="77777777" w:rsidR="002100D6" w:rsidRPr="002100D6" w:rsidRDefault="002100D6" w:rsidP="002100D6">
      <w:pPr>
        <w:numPr>
          <w:ilvl w:val="0"/>
          <w:numId w:val="1"/>
        </w:numPr>
        <w:shd w:val="clear" w:color="auto" w:fill="E8E9EE"/>
        <w:spacing w:before="100" w:beforeAutospacing="1" w:after="100" w:afterAutospacing="1"/>
        <w:rPr>
          <w:rFonts w:ascii="Helvetica Neue" w:eastAsia="Times New Roman" w:hAnsi="Helvetica Neue" w:cs="Times New Roman"/>
          <w:color w:val="1C2957"/>
          <w:sz w:val="23"/>
          <w:szCs w:val="23"/>
        </w:rPr>
      </w:pPr>
      <w:r w:rsidRPr="002100D6">
        <w:rPr>
          <w:rFonts w:ascii="Helvetica Neue" w:eastAsia="Times New Roman" w:hAnsi="Helvetica Neue" w:cs="Times New Roman"/>
          <w:color w:val="1C2957"/>
          <w:sz w:val="23"/>
          <w:szCs w:val="23"/>
        </w:rPr>
        <w:t>Dynamic treatment strategies and Sequential multiple assignment randomized trials</w:t>
      </w:r>
    </w:p>
    <w:p w14:paraId="5530759C" w14:textId="77777777" w:rsidR="002100D6" w:rsidRPr="002100D6" w:rsidRDefault="002100D6" w:rsidP="002100D6">
      <w:pPr>
        <w:numPr>
          <w:ilvl w:val="0"/>
          <w:numId w:val="1"/>
        </w:numPr>
        <w:shd w:val="clear" w:color="auto" w:fill="E8E9EE"/>
        <w:spacing w:before="100" w:beforeAutospacing="1" w:after="100" w:afterAutospacing="1"/>
        <w:rPr>
          <w:rFonts w:ascii="Helvetica Neue" w:eastAsia="Times New Roman" w:hAnsi="Helvetica Neue" w:cs="Times New Roman"/>
          <w:color w:val="1C2957"/>
          <w:sz w:val="23"/>
          <w:szCs w:val="23"/>
        </w:rPr>
      </w:pPr>
      <w:r w:rsidRPr="002100D6">
        <w:rPr>
          <w:rFonts w:ascii="Helvetica Neue" w:eastAsia="Times New Roman" w:hAnsi="Helvetica Neue" w:cs="Times New Roman"/>
          <w:color w:val="1C2957"/>
          <w:sz w:val="23"/>
          <w:szCs w:val="23"/>
        </w:rPr>
        <w:t>Biomarker evaluation</w:t>
      </w:r>
    </w:p>
    <w:p w14:paraId="3F1CB285" w14:textId="77777777" w:rsidR="002100D6" w:rsidRPr="002100D6" w:rsidRDefault="002100D6" w:rsidP="002100D6">
      <w:pPr>
        <w:numPr>
          <w:ilvl w:val="0"/>
          <w:numId w:val="1"/>
        </w:numPr>
        <w:shd w:val="clear" w:color="auto" w:fill="E8E9EE"/>
        <w:spacing w:before="100" w:beforeAutospacing="1" w:after="100" w:afterAutospacing="1"/>
        <w:rPr>
          <w:rFonts w:ascii="Helvetica Neue" w:eastAsia="Times New Roman" w:hAnsi="Helvetica Neue" w:cs="Times New Roman"/>
          <w:color w:val="1C2957"/>
          <w:sz w:val="23"/>
          <w:szCs w:val="23"/>
          <w:highlight w:val="yellow"/>
        </w:rPr>
      </w:pPr>
      <w:r w:rsidRPr="002100D6">
        <w:rPr>
          <w:rFonts w:ascii="Helvetica Neue" w:eastAsia="Times New Roman" w:hAnsi="Helvetica Neue" w:cs="Times New Roman"/>
          <w:color w:val="1C2957"/>
          <w:sz w:val="23"/>
          <w:szCs w:val="23"/>
          <w:highlight w:val="yellow"/>
        </w:rPr>
        <w:t>Statistical methods in neuroimaging and brain networks</w:t>
      </w:r>
    </w:p>
    <w:p w14:paraId="4AF971C8" w14:textId="77777777" w:rsidR="002100D6" w:rsidRPr="002100D6" w:rsidRDefault="002100D6" w:rsidP="002100D6">
      <w:pPr>
        <w:numPr>
          <w:ilvl w:val="0"/>
          <w:numId w:val="1"/>
        </w:numPr>
        <w:shd w:val="clear" w:color="auto" w:fill="E8E9EE"/>
        <w:spacing w:before="100" w:beforeAutospacing="1" w:after="100" w:afterAutospacing="1"/>
        <w:rPr>
          <w:rFonts w:ascii="Helvetica Neue" w:eastAsia="Times New Roman" w:hAnsi="Helvetica Neue" w:cs="Times New Roman"/>
          <w:color w:val="1C2957"/>
          <w:sz w:val="23"/>
          <w:szCs w:val="23"/>
        </w:rPr>
      </w:pPr>
      <w:r w:rsidRPr="002100D6">
        <w:rPr>
          <w:rFonts w:ascii="Helvetica Neue" w:eastAsia="Times New Roman" w:hAnsi="Helvetica Neue" w:cs="Times New Roman"/>
          <w:color w:val="1C2957"/>
          <w:sz w:val="23"/>
          <w:szCs w:val="23"/>
        </w:rPr>
        <w:t>Association and regression analyses of competing risks data</w:t>
      </w:r>
    </w:p>
    <w:p w14:paraId="5E8EDAD9" w14:textId="77777777" w:rsidR="002100D6" w:rsidRPr="002100D6" w:rsidRDefault="002100D6" w:rsidP="002100D6">
      <w:pPr>
        <w:numPr>
          <w:ilvl w:val="0"/>
          <w:numId w:val="1"/>
        </w:numPr>
        <w:shd w:val="clear" w:color="auto" w:fill="E8E9EE"/>
        <w:spacing w:before="100" w:beforeAutospacing="1" w:after="100" w:afterAutospacing="1"/>
        <w:rPr>
          <w:rFonts w:ascii="Helvetica Neue" w:eastAsia="Times New Roman" w:hAnsi="Helvetica Neue" w:cs="Times New Roman"/>
          <w:color w:val="1C2957"/>
          <w:sz w:val="23"/>
          <w:szCs w:val="23"/>
        </w:rPr>
      </w:pPr>
      <w:r w:rsidRPr="002100D6">
        <w:rPr>
          <w:rFonts w:ascii="Helvetica Neue" w:eastAsia="Times New Roman" w:hAnsi="Helvetica Neue" w:cs="Times New Roman"/>
          <w:color w:val="1C2957"/>
          <w:sz w:val="23"/>
          <w:szCs w:val="23"/>
        </w:rPr>
        <w:t>Quantile Association</w:t>
      </w:r>
    </w:p>
    <w:p w14:paraId="296EA4D4" w14:textId="77777777" w:rsidR="002100D6" w:rsidRPr="002100D6" w:rsidRDefault="002100D6" w:rsidP="002100D6">
      <w:pPr>
        <w:numPr>
          <w:ilvl w:val="0"/>
          <w:numId w:val="1"/>
        </w:numPr>
        <w:shd w:val="clear" w:color="auto" w:fill="E8E9EE"/>
        <w:spacing w:before="100" w:beforeAutospacing="1" w:after="100" w:afterAutospacing="1"/>
        <w:rPr>
          <w:rFonts w:ascii="Helvetica Neue" w:eastAsia="Times New Roman" w:hAnsi="Helvetica Neue" w:cs="Times New Roman"/>
          <w:color w:val="1C2957"/>
          <w:sz w:val="23"/>
          <w:szCs w:val="23"/>
        </w:rPr>
      </w:pPr>
      <w:r w:rsidRPr="002100D6">
        <w:rPr>
          <w:rFonts w:ascii="Helvetica Neue" w:eastAsia="Times New Roman" w:hAnsi="Helvetica Neue" w:cs="Times New Roman"/>
          <w:color w:val="1C2957"/>
          <w:sz w:val="23"/>
          <w:szCs w:val="23"/>
        </w:rPr>
        <w:t>Adaptive design</w:t>
      </w:r>
    </w:p>
    <w:p w14:paraId="14B6255F" w14:textId="77777777" w:rsidR="002100D6" w:rsidRPr="002100D6" w:rsidRDefault="002100D6" w:rsidP="002100D6">
      <w:pPr>
        <w:numPr>
          <w:ilvl w:val="0"/>
          <w:numId w:val="1"/>
        </w:numPr>
        <w:shd w:val="clear" w:color="auto" w:fill="E8E9EE"/>
        <w:spacing w:before="100" w:beforeAutospacing="1" w:after="100" w:afterAutospacing="1"/>
        <w:rPr>
          <w:rFonts w:ascii="Helvetica Neue" w:eastAsia="Times New Roman" w:hAnsi="Helvetica Neue" w:cs="Times New Roman"/>
          <w:color w:val="1C2957"/>
          <w:sz w:val="23"/>
          <w:szCs w:val="23"/>
        </w:rPr>
      </w:pPr>
      <w:r w:rsidRPr="002100D6">
        <w:rPr>
          <w:rFonts w:ascii="Helvetica Neue" w:eastAsia="Times New Roman" w:hAnsi="Helvetica Neue" w:cs="Times New Roman"/>
          <w:color w:val="1C2957"/>
          <w:sz w:val="23"/>
          <w:szCs w:val="23"/>
        </w:rPr>
        <w:t>Classification and discriminant analysis</w:t>
      </w:r>
    </w:p>
    <w:p w14:paraId="2AC46483" w14:textId="77777777" w:rsidR="002100D6" w:rsidRPr="002100D6" w:rsidRDefault="002100D6" w:rsidP="002100D6">
      <w:pPr>
        <w:numPr>
          <w:ilvl w:val="0"/>
          <w:numId w:val="1"/>
        </w:numPr>
        <w:shd w:val="clear" w:color="auto" w:fill="E8E9EE"/>
        <w:spacing w:before="100" w:beforeAutospacing="1" w:after="100" w:afterAutospacing="1"/>
        <w:rPr>
          <w:rFonts w:ascii="Helvetica Neue" w:eastAsia="Times New Roman" w:hAnsi="Helvetica Neue" w:cs="Times New Roman"/>
          <w:color w:val="1C2957"/>
          <w:sz w:val="23"/>
          <w:szCs w:val="23"/>
        </w:rPr>
      </w:pPr>
      <w:r w:rsidRPr="002100D6">
        <w:rPr>
          <w:rFonts w:ascii="Helvetica Neue" w:eastAsia="Times New Roman" w:hAnsi="Helvetica Neue" w:cs="Times New Roman"/>
          <w:color w:val="1C2957"/>
          <w:sz w:val="23"/>
          <w:szCs w:val="23"/>
        </w:rPr>
        <w:t>Applications to psychiatric studies</w:t>
      </w:r>
    </w:p>
    <w:p w14:paraId="4B50B581" w14:textId="77777777" w:rsidR="002100D6" w:rsidRPr="002100D6" w:rsidRDefault="002100D6" w:rsidP="002100D6">
      <w:pPr>
        <w:numPr>
          <w:ilvl w:val="0"/>
          <w:numId w:val="1"/>
        </w:numPr>
        <w:shd w:val="clear" w:color="auto" w:fill="E8E9EE"/>
        <w:spacing w:before="100" w:beforeAutospacing="1" w:after="100" w:afterAutospacing="1"/>
        <w:rPr>
          <w:rFonts w:ascii="Helvetica Neue" w:eastAsia="Times New Roman" w:hAnsi="Helvetica Neue" w:cs="Times New Roman"/>
          <w:color w:val="1C2957"/>
          <w:sz w:val="23"/>
          <w:szCs w:val="23"/>
        </w:rPr>
      </w:pPr>
      <w:r w:rsidRPr="002100D6">
        <w:rPr>
          <w:rFonts w:ascii="Helvetica Neue" w:eastAsia="Times New Roman" w:hAnsi="Helvetica Neue" w:cs="Times New Roman"/>
          <w:color w:val="1C2957"/>
          <w:sz w:val="23"/>
          <w:szCs w:val="23"/>
        </w:rPr>
        <w:t>Cystic fibrosis</w:t>
      </w:r>
    </w:p>
    <w:p w14:paraId="724FED60" w14:textId="77777777" w:rsidR="002100D6" w:rsidRDefault="005A3C04" w:rsidP="002100D6">
      <w:pPr>
        <w:pStyle w:val="Heading1"/>
        <w:shd w:val="clear" w:color="auto" w:fill="E8E9EE"/>
        <w:spacing w:before="0" w:beforeAutospacing="0" w:after="510" w:afterAutospacing="0"/>
        <w:rPr>
          <w:rFonts w:ascii="Helvetica Neue" w:hAnsi="Helvetica Neue"/>
          <w:b w:val="0"/>
          <w:bCs w:val="0"/>
          <w:color w:val="1C2957"/>
          <w:sz w:val="41"/>
          <w:szCs w:val="41"/>
        </w:rPr>
      </w:pPr>
      <w:r>
        <w:rPr>
          <w:rFonts w:ascii="Helvetica Neue" w:hAnsi="Helvetica Neue"/>
          <w:b w:val="0"/>
          <w:bCs w:val="0"/>
          <w:color w:val="1C2957"/>
          <w:sz w:val="41"/>
          <w:szCs w:val="41"/>
        </w:rPr>
        <w:t xml:space="preserve">Satish </w:t>
      </w:r>
      <w:proofErr w:type="spellStart"/>
      <w:r>
        <w:rPr>
          <w:rFonts w:ascii="Helvetica Neue" w:hAnsi="Helvetica Neue"/>
          <w:b w:val="0"/>
          <w:bCs w:val="0"/>
          <w:color w:val="1C2957"/>
          <w:sz w:val="41"/>
          <w:szCs w:val="41"/>
        </w:rPr>
        <w:t>Iyengar</w:t>
      </w:r>
      <w:proofErr w:type="spellEnd"/>
    </w:p>
    <w:p w14:paraId="7F528211" w14:textId="77777777" w:rsidR="005A3C04" w:rsidRPr="005A3C04" w:rsidRDefault="005A3C04" w:rsidP="005A3C04">
      <w:pPr>
        <w:numPr>
          <w:ilvl w:val="0"/>
          <w:numId w:val="2"/>
        </w:numPr>
        <w:shd w:val="clear" w:color="auto" w:fill="E8E9EE"/>
        <w:spacing w:before="100" w:beforeAutospacing="1" w:after="100" w:afterAutospacing="1"/>
        <w:rPr>
          <w:rFonts w:ascii="Helvetica Neue" w:eastAsia="Times New Roman" w:hAnsi="Helvetica Neue" w:cs="Times New Roman"/>
          <w:color w:val="1C2957"/>
          <w:sz w:val="23"/>
          <w:szCs w:val="23"/>
        </w:rPr>
      </w:pPr>
      <w:r w:rsidRPr="005A3C04">
        <w:rPr>
          <w:rFonts w:ascii="Helvetica Neue" w:eastAsia="Times New Roman" w:hAnsi="Helvetica Neue" w:cs="Times New Roman"/>
          <w:color w:val="1C2957"/>
          <w:sz w:val="23"/>
          <w:szCs w:val="23"/>
        </w:rPr>
        <w:t>Stochastic models</w:t>
      </w:r>
    </w:p>
    <w:p w14:paraId="1B54D2AB" w14:textId="77777777" w:rsidR="005A3C04" w:rsidRPr="005A3C04" w:rsidRDefault="005A3C04" w:rsidP="005A3C04">
      <w:pPr>
        <w:numPr>
          <w:ilvl w:val="0"/>
          <w:numId w:val="2"/>
        </w:numPr>
        <w:shd w:val="clear" w:color="auto" w:fill="E8E9EE"/>
        <w:spacing w:before="100" w:beforeAutospacing="1" w:after="100" w:afterAutospacing="1"/>
        <w:rPr>
          <w:rFonts w:ascii="Helvetica Neue" w:eastAsia="Times New Roman" w:hAnsi="Helvetica Neue" w:cs="Times New Roman"/>
          <w:color w:val="1C2957"/>
          <w:sz w:val="23"/>
          <w:szCs w:val="23"/>
        </w:rPr>
      </w:pPr>
      <w:r w:rsidRPr="005A3C04">
        <w:rPr>
          <w:rFonts w:ascii="Helvetica Neue" w:eastAsia="Times New Roman" w:hAnsi="Helvetica Neue" w:cs="Times New Roman"/>
          <w:color w:val="1C2957"/>
          <w:sz w:val="23"/>
          <w:szCs w:val="23"/>
        </w:rPr>
        <w:t>Meta-analysis</w:t>
      </w:r>
    </w:p>
    <w:p w14:paraId="2022B3C7" w14:textId="77777777" w:rsidR="005A3C04" w:rsidRPr="005A3C04" w:rsidRDefault="005A3C04" w:rsidP="005A3C04">
      <w:pPr>
        <w:numPr>
          <w:ilvl w:val="0"/>
          <w:numId w:val="2"/>
        </w:numPr>
        <w:shd w:val="clear" w:color="auto" w:fill="E8E9EE"/>
        <w:spacing w:before="100" w:beforeAutospacing="1" w:after="100" w:afterAutospacing="1"/>
        <w:rPr>
          <w:rFonts w:ascii="Helvetica Neue" w:eastAsia="Times New Roman" w:hAnsi="Helvetica Neue" w:cs="Times New Roman"/>
          <w:color w:val="1C2957"/>
          <w:sz w:val="23"/>
          <w:szCs w:val="23"/>
        </w:rPr>
      </w:pPr>
      <w:r w:rsidRPr="005A3C04">
        <w:rPr>
          <w:rFonts w:ascii="Helvetica Neue" w:eastAsia="Times New Roman" w:hAnsi="Helvetica Neue" w:cs="Times New Roman"/>
          <w:color w:val="1C2957"/>
          <w:sz w:val="23"/>
          <w:szCs w:val="23"/>
        </w:rPr>
        <w:t>Multivariate analysis and distribution</w:t>
      </w:r>
    </w:p>
    <w:p w14:paraId="6E57A1F9" w14:textId="77777777" w:rsidR="005A3C04" w:rsidRPr="005A3C04" w:rsidRDefault="005A3C04" w:rsidP="005A3C04">
      <w:pPr>
        <w:numPr>
          <w:ilvl w:val="0"/>
          <w:numId w:val="2"/>
        </w:numPr>
        <w:shd w:val="clear" w:color="auto" w:fill="E8E9EE"/>
        <w:spacing w:before="100" w:beforeAutospacing="1" w:after="100" w:afterAutospacing="1"/>
        <w:rPr>
          <w:rFonts w:ascii="Helvetica Neue" w:eastAsia="Times New Roman" w:hAnsi="Helvetica Neue" w:cs="Times New Roman"/>
          <w:color w:val="1C2957"/>
          <w:sz w:val="23"/>
          <w:szCs w:val="23"/>
        </w:rPr>
      </w:pPr>
      <w:r w:rsidRPr="005A3C04">
        <w:rPr>
          <w:rFonts w:ascii="Helvetica Neue" w:eastAsia="Times New Roman" w:hAnsi="Helvetica Neue" w:cs="Times New Roman"/>
          <w:color w:val="1C2957"/>
          <w:sz w:val="23"/>
          <w:szCs w:val="23"/>
        </w:rPr>
        <w:t>Applications in neuroscience</w:t>
      </w:r>
    </w:p>
    <w:p w14:paraId="32EDAEA4" w14:textId="77777777" w:rsidR="005A3C04" w:rsidRPr="005A3C04" w:rsidRDefault="005A3C04" w:rsidP="005A3C04">
      <w:pPr>
        <w:numPr>
          <w:ilvl w:val="0"/>
          <w:numId w:val="2"/>
        </w:numPr>
        <w:shd w:val="clear" w:color="auto" w:fill="E8E9EE"/>
        <w:spacing w:before="100" w:beforeAutospacing="1" w:after="100" w:afterAutospacing="1"/>
        <w:rPr>
          <w:rFonts w:ascii="Helvetica Neue" w:eastAsia="Times New Roman" w:hAnsi="Helvetica Neue" w:cs="Times New Roman"/>
          <w:color w:val="1C2957"/>
          <w:sz w:val="23"/>
          <w:szCs w:val="23"/>
        </w:rPr>
      </w:pPr>
      <w:r w:rsidRPr="005A3C04">
        <w:rPr>
          <w:rFonts w:ascii="Helvetica Neue" w:eastAsia="Times New Roman" w:hAnsi="Helvetica Neue" w:cs="Times New Roman"/>
          <w:color w:val="1C2957"/>
          <w:sz w:val="23"/>
          <w:szCs w:val="23"/>
        </w:rPr>
        <w:t>Spike train data analysis</w:t>
      </w:r>
    </w:p>
    <w:p w14:paraId="635193AE" w14:textId="77777777" w:rsidR="003921A0" w:rsidRDefault="003921A0" w:rsidP="003921A0">
      <w:pPr>
        <w:pStyle w:val="Heading1"/>
        <w:shd w:val="clear" w:color="auto" w:fill="E8E9EE"/>
        <w:spacing w:before="0" w:beforeAutospacing="0" w:after="510" w:afterAutospacing="0"/>
        <w:rPr>
          <w:rFonts w:ascii="Helvetica Neue" w:hAnsi="Helvetica Neue"/>
          <w:b w:val="0"/>
          <w:bCs w:val="0"/>
          <w:color w:val="1C2957"/>
          <w:sz w:val="41"/>
          <w:szCs w:val="41"/>
        </w:rPr>
      </w:pPr>
      <w:proofErr w:type="spellStart"/>
      <w:r>
        <w:rPr>
          <w:rFonts w:ascii="Helvetica Neue" w:hAnsi="Helvetica Neue"/>
          <w:b w:val="0"/>
          <w:bCs w:val="0"/>
          <w:color w:val="1C2957"/>
          <w:sz w:val="41"/>
          <w:szCs w:val="41"/>
        </w:rPr>
        <w:t>Sungkyu</w:t>
      </w:r>
      <w:proofErr w:type="spellEnd"/>
      <w:r>
        <w:rPr>
          <w:rFonts w:ascii="Helvetica Neue" w:hAnsi="Helvetica Neue"/>
          <w:b w:val="0"/>
          <w:bCs w:val="0"/>
          <w:color w:val="1C2957"/>
          <w:sz w:val="41"/>
          <w:szCs w:val="41"/>
        </w:rPr>
        <w:t xml:space="preserve"> Jung</w:t>
      </w:r>
    </w:p>
    <w:p w14:paraId="4B9B6CB3" w14:textId="77777777" w:rsidR="003921A0" w:rsidRPr="003921A0" w:rsidRDefault="003921A0" w:rsidP="003921A0">
      <w:pPr>
        <w:numPr>
          <w:ilvl w:val="0"/>
          <w:numId w:val="3"/>
        </w:numPr>
        <w:shd w:val="clear" w:color="auto" w:fill="E8E9EE"/>
        <w:spacing w:before="100" w:beforeAutospacing="1" w:after="100" w:afterAutospacing="1"/>
        <w:rPr>
          <w:rFonts w:ascii="Helvetica Neue" w:eastAsia="Times New Roman" w:hAnsi="Helvetica Neue" w:cs="Times New Roman"/>
          <w:color w:val="1C2957"/>
          <w:sz w:val="23"/>
          <w:szCs w:val="23"/>
        </w:rPr>
      </w:pPr>
      <w:r w:rsidRPr="003921A0">
        <w:rPr>
          <w:rFonts w:ascii="Helvetica Neue" w:eastAsia="Times New Roman" w:hAnsi="Helvetica Neue" w:cs="Times New Roman"/>
          <w:color w:val="1C2957"/>
          <w:sz w:val="23"/>
          <w:szCs w:val="23"/>
        </w:rPr>
        <w:t>Multivariate statistics</w:t>
      </w:r>
    </w:p>
    <w:p w14:paraId="24A5FDD9" w14:textId="77777777" w:rsidR="003921A0" w:rsidRPr="003921A0" w:rsidRDefault="003921A0" w:rsidP="003921A0">
      <w:pPr>
        <w:numPr>
          <w:ilvl w:val="0"/>
          <w:numId w:val="3"/>
        </w:numPr>
        <w:shd w:val="clear" w:color="auto" w:fill="E8E9EE"/>
        <w:spacing w:before="100" w:beforeAutospacing="1" w:after="100" w:afterAutospacing="1"/>
        <w:rPr>
          <w:rFonts w:ascii="Helvetica Neue" w:eastAsia="Times New Roman" w:hAnsi="Helvetica Neue" w:cs="Times New Roman"/>
          <w:color w:val="1C2957"/>
          <w:sz w:val="23"/>
          <w:szCs w:val="23"/>
        </w:rPr>
      </w:pPr>
      <w:r w:rsidRPr="003921A0">
        <w:rPr>
          <w:rFonts w:ascii="Helvetica Neue" w:eastAsia="Times New Roman" w:hAnsi="Helvetica Neue" w:cs="Times New Roman"/>
          <w:color w:val="1C2957"/>
          <w:sz w:val="23"/>
          <w:szCs w:val="23"/>
        </w:rPr>
        <w:t>High dimensional, low sample size problems</w:t>
      </w:r>
    </w:p>
    <w:p w14:paraId="0F083A1D" w14:textId="77777777" w:rsidR="003921A0" w:rsidRPr="003921A0" w:rsidRDefault="003921A0" w:rsidP="003921A0">
      <w:pPr>
        <w:numPr>
          <w:ilvl w:val="0"/>
          <w:numId w:val="3"/>
        </w:numPr>
        <w:shd w:val="clear" w:color="auto" w:fill="E8E9EE"/>
        <w:spacing w:before="100" w:beforeAutospacing="1" w:after="100" w:afterAutospacing="1"/>
        <w:rPr>
          <w:rFonts w:ascii="Helvetica Neue" w:eastAsia="Times New Roman" w:hAnsi="Helvetica Neue" w:cs="Times New Roman"/>
          <w:color w:val="1C2957"/>
          <w:sz w:val="23"/>
          <w:szCs w:val="23"/>
        </w:rPr>
      </w:pPr>
      <w:r w:rsidRPr="003921A0">
        <w:rPr>
          <w:rFonts w:ascii="Helvetica Neue" w:eastAsia="Times New Roman" w:hAnsi="Helvetica Neue" w:cs="Times New Roman"/>
          <w:color w:val="1C2957"/>
          <w:sz w:val="23"/>
          <w:szCs w:val="23"/>
        </w:rPr>
        <w:t>Geometric statistics</w:t>
      </w:r>
    </w:p>
    <w:p w14:paraId="49AA1A90" w14:textId="77777777" w:rsidR="003921A0" w:rsidRPr="003921A0" w:rsidRDefault="003921A0" w:rsidP="003921A0">
      <w:pPr>
        <w:numPr>
          <w:ilvl w:val="0"/>
          <w:numId w:val="3"/>
        </w:numPr>
        <w:shd w:val="clear" w:color="auto" w:fill="E8E9EE"/>
        <w:spacing w:before="100" w:beforeAutospacing="1" w:after="100" w:afterAutospacing="1"/>
        <w:rPr>
          <w:rFonts w:ascii="Helvetica Neue" w:eastAsia="Times New Roman" w:hAnsi="Helvetica Neue" w:cs="Times New Roman"/>
          <w:color w:val="1C2957"/>
          <w:sz w:val="23"/>
          <w:szCs w:val="23"/>
        </w:rPr>
      </w:pPr>
      <w:r w:rsidRPr="003921A0">
        <w:rPr>
          <w:rFonts w:ascii="Helvetica Neue" w:eastAsia="Times New Roman" w:hAnsi="Helvetica Neue" w:cs="Times New Roman"/>
          <w:color w:val="1C2957"/>
          <w:sz w:val="23"/>
          <w:szCs w:val="23"/>
        </w:rPr>
        <w:t>Statistical learning</w:t>
      </w:r>
    </w:p>
    <w:p w14:paraId="1DC9F0B7" w14:textId="77777777" w:rsidR="003921A0" w:rsidRPr="003921A0" w:rsidRDefault="003921A0" w:rsidP="003921A0">
      <w:pPr>
        <w:numPr>
          <w:ilvl w:val="0"/>
          <w:numId w:val="3"/>
        </w:numPr>
        <w:shd w:val="clear" w:color="auto" w:fill="E8E9EE"/>
        <w:spacing w:before="100" w:beforeAutospacing="1" w:after="100" w:afterAutospacing="1"/>
        <w:rPr>
          <w:rFonts w:ascii="Helvetica Neue" w:eastAsia="Times New Roman" w:hAnsi="Helvetica Neue" w:cs="Times New Roman"/>
          <w:color w:val="1C2957"/>
          <w:sz w:val="23"/>
          <w:szCs w:val="23"/>
        </w:rPr>
      </w:pPr>
      <w:r w:rsidRPr="003921A0">
        <w:rPr>
          <w:rFonts w:ascii="Helvetica Neue" w:eastAsia="Times New Roman" w:hAnsi="Helvetica Neue" w:cs="Times New Roman"/>
          <w:color w:val="1C2957"/>
          <w:sz w:val="23"/>
          <w:szCs w:val="23"/>
        </w:rPr>
        <w:t>Applications in computer vision and medical imaging</w:t>
      </w:r>
    </w:p>
    <w:p w14:paraId="67244D42" w14:textId="77777777" w:rsidR="00F71F89" w:rsidRDefault="00F71F89" w:rsidP="00F71F89">
      <w:pPr>
        <w:pStyle w:val="Heading1"/>
        <w:shd w:val="clear" w:color="auto" w:fill="E8E9EE"/>
        <w:spacing w:before="0" w:beforeAutospacing="0" w:after="510" w:afterAutospacing="0"/>
        <w:rPr>
          <w:rFonts w:ascii="Helvetica Neue" w:hAnsi="Helvetica Neue"/>
          <w:b w:val="0"/>
          <w:bCs w:val="0"/>
          <w:color w:val="1C2957"/>
          <w:sz w:val="41"/>
          <w:szCs w:val="41"/>
        </w:rPr>
      </w:pPr>
      <w:r w:rsidRPr="00D328D7">
        <w:rPr>
          <w:rFonts w:ascii="Helvetica Neue" w:hAnsi="Helvetica Neue"/>
          <w:b w:val="0"/>
          <w:bCs w:val="0"/>
          <w:color w:val="1C2957"/>
          <w:sz w:val="41"/>
          <w:szCs w:val="41"/>
          <w:highlight w:val="yellow"/>
        </w:rPr>
        <w:t xml:space="preserve">Lucas </w:t>
      </w:r>
      <w:proofErr w:type="spellStart"/>
      <w:r w:rsidRPr="00D328D7">
        <w:rPr>
          <w:rFonts w:ascii="Helvetica Neue" w:hAnsi="Helvetica Neue"/>
          <w:b w:val="0"/>
          <w:bCs w:val="0"/>
          <w:color w:val="1C2957"/>
          <w:sz w:val="41"/>
          <w:szCs w:val="41"/>
          <w:highlight w:val="yellow"/>
        </w:rPr>
        <w:t>Mentch</w:t>
      </w:r>
      <w:proofErr w:type="spellEnd"/>
    </w:p>
    <w:p w14:paraId="76B4C054" w14:textId="77777777" w:rsidR="00F71F89" w:rsidRPr="00F71F89" w:rsidRDefault="00F71F89" w:rsidP="00F71F89">
      <w:pPr>
        <w:numPr>
          <w:ilvl w:val="0"/>
          <w:numId w:val="4"/>
        </w:numPr>
        <w:shd w:val="clear" w:color="auto" w:fill="E8E9EE"/>
        <w:spacing w:before="100" w:beforeAutospacing="1" w:after="100" w:afterAutospacing="1"/>
        <w:rPr>
          <w:rFonts w:ascii="Helvetica Neue" w:eastAsia="Times New Roman" w:hAnsi="Helvetica Neue" w:cs="Times New Roman"/>
          <w:color w:val="1C2957"/>
          <w:sz w:val="23"/>
          <w:szCs w:val="23"/>
        </w:rPr>
      </w:pPr>
      <w:r w:rsidRPr="00F71F89">
        <w:rPr>
          <w:rFonts w:ascii="Helvetica Neue" w:eastAsia="Times New Roman" w:hAnsi="Helvetica Neue" w:cs="Times New Roman"/>
          <w:color w:val="1C2957"/>
          <w:sz w:val="23"/>
          <w:szCs w:val="23"/>
        </w:rPr>
        <w:t>Statistical &amp; Machine Learning</w:t>
      </w:r>
    </w:p>
    <w:p w14:paraId="0F43512D" w14:textId="77777777" w:rsidR="00F71F89" w:rsidRPr="00F71F89" w:rsidRDefault="00F71F89" w:rsidP="00F71F89">
      <w:pPr>
        <w:numPr>
          <w:ilvl w:val="0"/>
          <w:numId w:val="4"/>
        </w:numPr>
        <w:shd w:val="clear" w:color="auto" w:fill="E8E9EE"/>
        <w:spacing w:before="100" w:beforeAutospacing="1" w:after="100" w:afterAutospacing="1"/>
        <w:rPr>
          <w:rFonts w:ascii="Helvetica Neue" w:eastAsia="Times New Roman" w:hAnsi="Helvetica Neue" w:cs="Times New Roman"/>
          <w:color w:val="1C2957"/>
          <w:sz w:val="23"/>
          <w:szCs w:val="23"/>
        </w:rPr>
      </w:pPr>
      <w:r w:rsidRPr="00F71F89">
        <w:rPr>
          <w:rFonts w:ascii="Helvetica Neue" w:eastAsia="Times New Roman" w:hAnsi="Helvetica Neue" w:cs="Times New Roman"/>
          <w:color w:val="1C2957"/>
          <w:sz w:val="23"/>
          <w:szCs w:val="23"/>
        </w:rPr>
        <w:t>Nonparametric &amp; Resampling Methods</w:t>
      </w:r>
    </w:p>
    <w:p w14:paraId="248DEC2A" w14:textId="77777777" w:rsidR="00F71F89" w:rsidRPr="00F71F89" w:rsidRDefault="00F71F89" w:rsidP="00F71F89">
      <w:pPr>
        <w:numPr>
          <w:ilvl w:val="0"/>
          <w:numId w:val="4"/>
        </w:numPr>
        <w:shd w:val="clear" w:color="auto" w:fill="E8E9EE"/>
        <w:spacing w:before="100" w:beforeAutospacing="1" w:after="100" w:afterAutospacing="1"/>
        <w:rPr>
          <w:rFonts w:ascii="Helvetica Neue" w:eastAsia="Times New Roman" w:hAnsi="Helvetica Neue" w:cs="Times New Roman"/>
          <w:color w:val="1C2957"/>
          <w:sz w:val="23"/>
          <w:szCs w:val="23"/>
        </w:rPr>
      </w:pPr>
      <w:r w:rsidRPr="00F71F89">
        <w:rPr>
          <w:rFonts w:ascii="Helvetica Neue" w:eastAsia="Times New Roman" w:hAnsi="Helvetica Neue" w:cs="Times New Roman"/>
          <w:color w:val="1C2957"/>
          <w:sz w:val="23"/>
          <w:szCs w:val="23"/>
        </w:rPr>
        <w:t>Statistical Computing</w:t>
      </w:r>
    </w:p>
    <w:p w14:paraId="73A9BF4D" w14:textId="77777777" w:rsidR="00F71F89" w:rsidRPr="00F71F89" w:rsidRDefault="00F71F89" w:rsidP="00F71F89">
      <w:pPr>
        <w:numPr>
          <w:ilvl w:val="0"/>
          <w:numId w:val="4"/>
        </w:numPr>
        <w:shd w:val="clear" w:color="auto" w:fill="E8E9EE"/>
        <w:spacing w:before="100" w:beforeAutospacing="1" w:after="100" w:afterAutospacing="1"/>
        <w:rPr>
          <w:rFonts w:ascii="Helvetica Neue" w:eastAsia="Times New Roman" w:hAnsi="Helvetica Neue" w:cs="Times New Roman"/>
          <w:color w:val="1C2957"/>
          <w:sz w:val="23"/>
          <w:szCs w:val="23"/>
        </w:rPr>
      </w:pPr>
      <w:r w:rsidRPr="00F71F89">
        <w:rPr>
          <w:rFonts w:ascii="Helvetica Neue" w:eastAsia="Times New Roman" w:hAnsi="Helvetica Neue" w:cs="Times New Roman"/>
          <w:color w:val="1C2957"/>
          <w:sz w:val="23"/>
          <w:szCs w:val="23"/>
        </w:rPr>
        <w:t>Applications to Crime, Law, Forensics, and Sports</w:t>
      </w:r>
    </w:p>
    <w:p w14:paraId="521CE814" w14:textId="77777777" w:rsidR="00FA0DC3" w:rsidRDefault="00FA0DC3" w:rsidP="00FA0DC3">
      <w:pPr>
        <w:pStyle w:val="Heading1"/>
        <w:shd w:val="clear" w:color="auto" w:fill="E8E9EE"/>
        <w:spacing w:before="0" w:beforeAutospacing="0" w:after="510" w:afterAutospacing="0"/>
        <w:rPr>
          <w:rFonts w:ascii="Helvetica Neue" w:hAnsi="Helvetica Neue"/>
          <w:b w:val="0"/>
          <w:bCs w:val="0"/>
          <w:color w:val="1C2957"/>
          <w:sz w:val="41"/>
          <w:szCs w:val="41"/>
        </w:rPr>
      </w:pPr>
      <w:r>
        <w:rPr>
          <w:rFonts w:ascii="Helvetica Neue" w:hAnsi="Helvetica Neue"/>
          <w:b w:val="0"/>
          <w:bCs w:val="0"/>
          <w:color w:val="1C2957"/>
          <w:sz w:val="41"/>
          <w:szCs w:val="41"/>
        </w:rPr>
        <w:lastRenderedPageBreak/>
        <w:t xml:space="preserve">Nancy </w:t>
      </w:r>
      <w:proofErr w:type="spellStart"/>
      <w:r>
        <w:rPr>
          <w:rFonts w:ascii="Helvetica Neue" w:hAnsi="Helvetica Neue"/>
          <w:b w:val="0"/>
          <w:bCs w:val="0"/>
          <w:color w:val="1C2957"/>
          <w:sz w:val="41"/>
          <w:szCs w:val="41"/>
        </w:rPr>
        <w:t>Pfenning</w:t>
      </w:r>
      <w:proofErr w:type="spellEnd"/>
    </w:p>
    <w:p w14:paraId="3A0031E4" w14:textId="77777777" w:rsidR="00614712" w:rsidRPr="00614712" w:rsidRDefault="00614712" w:rsidP="00614712">
      <w:pPr>
        <w:numPr>
          <w:ilvl w:val="0"/>
          <w:numId w:val="5"/>
        </w:numPr>
        <w:shd w:val="clear" w:color="auto" w:fill="E8E9EE"/>
        <w:spacing w:before="100" w:beforeAutospacing="1" w:after="100" w:afterAutospacing="1"/>
        <w:rPr>
          <w:rFonts w:ascii="Helvetica Neue" w:eastAsia="Times New Roman" w:hAnsi="Helvetica Neue" w:cs="Times New Roman"/>
          <w:color w:val="1C2957"/>
          <w:sz w:val="23"/>
          <w:szCs w:val="23"/>
        </w:rPr>
      </w:pPr>
      <w:r w:rsidRPr="00614712">
        <w:rPr>
          <w:rFonts w:ascii="Helvetica Neue" w:eastAsia="Times New Roman" w:hAnsi="Helvetica Neue" w:cs="Times New Roman"/>
          <w:color w:val="1C2957"/>
          <w:sz w:val="23"/>
          <w:szCs w:val="23"/>
        </w:rPr>
        <w:t>PhD, Mathematics, Carnegie Mellon University, 1985</w:t>
      </w:r>
    </w:p>
    <w:p w14:paraId="3486BD83" w14:textId="77777777" w:rsidR="00614712" w:rsidRPr="00614712" w:rsidRDefault="00614712" w:rsidP="00614712">
      <w:pPr>
        <w:numPr>
          <w:ilvl w:val="0"/>
          <w:numId w:val="5"/>
        </w:numPr>
        <w:shd w:val="clear" w:color="auto" w:fill="E8E9EE"/>
        <w:spacing w:before="100" w:beforeAutospacing="1" w:after="100" w:afterAutospacing="1"/>
        <w:rPr>
          <w:rFonts w:ascii="Helvetica Neue" w:eastAsia="Times New Roman" w:hAnsi="Helvetica Neue" w:cs="Times New Roman"/>
          <w:color w:val="1C2957"/>
          <w:sz w:val="23"/>
          <w:szCs w:val="23"/>
        </w:rPr>
      </w:pPr>
      <w:r w:rsidRPr="00614712">
        <w:rPr>
          <w:rFonts w:ascii="Helvetica Neue" w:eastAsia="Times New Roman" w:hAnsi="Helvetica Neue" w:cs="Times New Roman"/>
          <w:color w:val="1C2957"/>
          <w:sz w:val="23"/>
          <w:szCs w:val="23"/>
        </w:rPr>
        <w:t>BS, Mathematics, University of Pittsburgh, 1978</w:t>
      </w:r>
    </w:p>
    <w:p w14:paraId="30212195" w14:textId="77777777" w:rsidR="00444808" w:rsidRDefault="00444808" w:rsidP="00444808">
      <w:pPr>
        <w:pStyle w:val="Heading1"/>
        <w:shd w:val="clear" w:color="auto" w:fill="E8E9EE"/>
        <w:spacing w:before="0" w:beforeAutospacing="0" w:after="510" w:afterAutospacing="0"/>
        <w:rPr>
          <w:rFonts w:ascii="Helvetica Neue" w:hAnsi="Helvetica Neue"/>
          <w:b w:val="0"/>
          <w:bCs w:val="0"/>
          <w:color w:val="1C2957"/>
          <w:sz w:val="41"/>
          <w:szCs w:val="41"/>
        </w:rPr>
      </w:pPr>
      <w:r>
        <w:rPr>
          <w:rFonts w:ascii="Helvetica Neue" w:hAnsi="Helvetica Neue"/>
          <w:b w:val="0"/>
          <w:bCs w:val="0"/>
          <w:color w:val="1C2957"/>
          <w:sz w:val="41"/>
          <w:szCs w:val="41"/>
        </w:rPr>
        <w:t>Zhao Ren</w:t>
      </w:r>
    </w:p>
    <w:p w14:paraId="0212268D" w14:textId="77777777" w:rsidR="00444808" w:rsidRPr="00444808" w:rsidRDefault="00444808" w:rsidP="00444808">
      <w:pPr>
        <w:numPr>
          <w:ilvl w:val="0"/>
          <w:numId w:val="6"/>
        </w:numPr>
        <w:shd w:val="clear" w:color="auto" w:fill="E8E9EE"/>
        <w:spacing w:before="100" w:beforeAutospacing="1" w:after="100" w:afterAutospacing="1"/>
        <w:rPr>
          <w:rFonts w:ascii="Helvetica Neue" w:eastAsia="Times New Roman" w:hAnsi="Helvetica Neue" w:cs="Times New Roman"/>
          <w:color w:val="1C2957"/>
          <w:sz w:val="23"/>
          <w:szCs w:val="23"/>
        </w:rPr>
      </w:pPr>
      <w:r w:rsidRPr="00444808">
        <w:rPr>
          <w:rFonts w:ascii="Helvetica Neue" w:eastAsia="Times New Roman" w:hAnsi="Helvetica Neue" w:cs="Times New Roman"/>
          <w:color w:val="1C2957"/>
          <w:sz w:val="23"/>
          <w:szCs w:val="23"/>
        </w:rPr>
        <w:t>High dimensional statistical inference</w:t>
      </w:r>
    </w:p>
    <w:p w14:paraId="0D5DA566" w14:textId="77777777" w:rsidR="00444808" w:rsidRPr="00444808" w:rsidRDefault="00444808" w:rsidP="00444808">
      <w:pPr>
        <w:numPr>
          <w:ilvl w:val="0"/>
          <w:numId w:val="6"/>
        </w:numPr>
        <w:shd w:val="clear" w:color="auto" w:fill="E8E9EE"/>
        <w:spacing w:before="100" w:beforeAutospacing="1" w:after="100" w:afterAutospacing="1"/>
        <w:rPr>
          <w:rFonts w:ascii="Helvetica Neue" w:eastAsia="Times New Roman" w:hAnsi="Helvetica Neue" w:cs="Times New Roman"/>
          <w:color w:val="1C2957"/>
          <w:sz w:val="23"/>
          <w:szCs w:val="23"/>
        </w:rPr>
      </w:pPr>
      <w:r w:rsidRPr="00444808">
        <w:rPr>
          <w:rFonts w:ascii="Helvetica Neue" w:eastAsia="Times New Roman" w:hAnsi="Helvetica Neue" w:cs="Times New Roman"/>
          <w:color w:val="1C2957"/>
          <w:sz w:val="23"/>
          <w:szCs w:val="23"/>
        </w:rPr>
        <w:t>Covariance/</w:t>
      </w:r>
      <w:proofErr w:type="spellStart"/>
      <w:r w:rsidRPr="00444808">
        <w:rPr>
          <w:rFonts w:ascii="Helvetica Neue" w:eastAsia="Times New Roman" w:hAnsi="Helvetica Neue" w:cs="Times New Roman"/>
          <w:color w:val="1C2957"/>
          <w:sz w:val="23"/>
          <w:szCs w:val="23"/>
        </w:rPr>
        <w:t>Precison</w:t>
      </w:r>
      <w:proofErr w:type="spellEnd"/>
      <w:r w:rsidRPr="00444808">
        <w:rPr>
          <w:rFonts w:ascii="Helvetica Neue" w:eastAsia="Times New Roman" w:hAnsi="Helvetica Neue" w:cs="Times New Roman"/>
          <w:color w:val="1C2957"/>
          <w:sz w:val="23"/>
          <w:szCs w:val="23"/>
        </w:rPr>
        <w:t xml:space="preserve"> matrix estimation</w:t>
      </w:r>
    </w:p>
    <w:p w14:paraId="5C9EFA0B" w14:textId="77777777" w:rsidR="00444808" w:rsidRPr="00444808" w:rsidRDefault="00444808" w:rsidP="00444808">
      <w:pPr>
        <w:numPr>
          <w:ilvl w:val="0"/>
          <w:numId w:val="6"/>
        </w:numPr>
        <w:shd w:val="clear" w:color="auto" w:fill="E8E9EE"/>
        <w:spacing w:before="100" w:beforeAutospacing="1" w:after="100" w:afterAutospacing="1"/>
        <w:rPr>
          <w:rFonts w:ascii="Helvetica Neue" w:eastAsia="Times New Roman" w:hAnsi="Helvetica Neue" w:cs="Times New Roman"/>
          <w:color w:val="1C2957"/>
          <w:sz w:val="23"/>
          <w:szCs w:val="23"/>
        </w:rPr>
      </w:pPr>
      <w:r w:rsidRPr="00444808">
        <w:rPr>
          <w:rFonts w:ascii="Helvetica Neue" w:eastAsia="Times New Roman" w:hAnsi="Helvetica Neue" w:cs="Times New Roman"/>
          <w:color w:val="1C2957"/>
          <w:sz w:val="23"/>
          <w:szCs w:val="23"/>
        </w:rPr>
        <w:t>Graphical models and statistical machine learning</w:t>
      </w:r>
    </w:p>
    <w:p w14:paraId="59EB6D7B" w14:textId="77777777" w:rsidR="00444808" w:rsidRPr="00444808" w:rsidRDefault="00444808" w:rsidP="00444808">
      <w:pPr>
        <w:numPr>
          <w:ilvl w:val="0"/>
          <w:numId w:val="6"/>
        </w:numPr>
        <w:shd w:val="clear" w:color="auto" w:fill="E8E9EE"/>
        <w:spacing w:before="100" w:beforeAutospacing="1" w:after="100" w:afterAutospacing="1"/>
        <w:rPr>
          <w:rFonts w:ascii="Helvetica Neue" w:eastAsia="Times New Roman" w:hAnsi="Helvetica Neue" w:cs="Times New Roman"/>
          <w:color w:val="1C2957"/>
          <w:sz w:val="23"/>
          <w:szCs w:val="23"/>
        </w:rPr>
      </w:pPr>
      <w:r w:rsidRPr="00444808">
        <w:rPr>
          <w:rFonts w:ascii="Helvetica Neue" w:eastAsia="Times New Roman" w:hAnsi="Helvetica Neue" w:cs="Times New Roman"/>
          <w:color w:val="1C2957"/>
          <w:sz w:val="23"/>
          <w:szCs w:val="23"/>
        </w:rPr>
        <w:t>Nonparametric function estimation</w:t>
      </w:r>
    </w:p>
    <w:p w14:paraId="37D400B2" w14:textId="77777777" w:rsidR="00444808" w:rsidRPr="00444808" w:rsidRDefault="00444808" w:rsidP="00444808">
      <w:pPr>
        <w:numPr>
          <w:ilvl w:val="0"/>
          <w:numId w:val="6"/>
        </w:numPr>
        <w:shd w:val="clear" w:color="auto" w:fill="E8E9EE"/>
        <w:spacing w:before="100" w:beforeAutospacing="1" w:after="100" w:afterAutospacing="1"/>
        <w:rPr>
          <w:rFonts w:ascii="Helvetica Neue" w:eastAsia="Times New Roman" w:hAnsi="Helvetica Neue" w:cs="Times New Roman"/>
          <w:color w:val="1C2957"/>
          <w:sz w:val="23"/>
          <w:szCs w:val="23"/>
        </w:rPr>
      </w:pPr>
      <w:r w:rsidRPr="00444808">
        <w:rPr>
          <w:rFonts w:ascii="Helvetica Neue" w:eastAsia="Times New Roman" w:hAnsi="Helvetica Neue" w:cs="Times New Roman"/>
          <w:color w:val="1C2957"/>
          <w:sz w:val="23"/>
          <w:szCs w:val="23"/>
        </w:rPr>
        <w:t>Applications in statistical genomics</w:t>
      </w:r>
    </w:p>
    <w:p w14:paraId="5B2B6D8D" w14:textId="77777777" w:rsidR="00892D39" w:rsidRDefault="00892D39" w:rsidP="00892D39">
      <w:pPr>
        <w:pStyle w:val="Heading1"/>
        <w:shd w:val="clear" w:color="auto" w:fill="E8E9EE"/>
        <w:spacing w:before="0" w:beforeAutospacing="0" w:after="510" w:afterAutospacing="0"/>
        <w:rPr>
          <w:rFonts w:ascii="Helvetica Neue" w:hAnsi="Helvetica Neue"/>
          <w:b w:val="0"/>
          <w:bCs w:val="0"/>
          <w:color w:val="1C2957"/>
          <w:sz w:val="41"/>
          <w:szCs w:val="41"/>
        </w:rPr>
      </w:pPr>
      <w:r>
        <w:rPr>
          <w:rFonts w:ascii="Helvetica Neue" w:hAnsi="Helvetica Neue"/>
          <w:b w:val="0"/>
          <w:bCs w:val="0"/>
          <w:color w:val="1C2957"/>
          <w:sz w:val="41"/>
          <w:szCs w:val="41"/>
        </w:rPr>
        <w:t>Allan R Sampson</w:t>
      </w:r>
    </w:p>
    <w:p w14:paraId="2C169F9A" w14:textId="77777777" w:rsidR="00892D39" w:rsidRPr="00892D39" w:rsidRDefault="00892D39" w:rsidP="00892D39">
      <w:pPr>
        <w:numPr>
          <w:ilvl w:val="0"/>
          <w:numId w:val="7"/>
        </w:numPr>
        <w:shd w:val="clear" w:color="auto" w:fill="E8E9EE"/>
        <w:spacing w:before="100" w:beforeAutospacing="1" w:after="100" w:afterAutospacing="1"/>
        <w:rPr>
          <w:rFonts w:ascii="Helvetica Neue" w:eastAsia="Times New Roman" w:hAnsi="Helvetica Neue" w:cs="Times New Roman"/>
          <w:color w:val="1C2957"/>
          <w:sz w:val="23"/>
          <w:szCs w:val="23"/>
        </w:rPr>
      </w:pPr>
      <w:r w:rsidRPr="00892D39">
        <w:rPr>
          <w:rFonts w:ascii="Helvetica Neue" w:eastAsia="Times New Roman" w:hAnsi="Helvetica Neue" w:cs="Times New Roman"/>
          <w:color w:val="1C2957"/>
          <w:sz w:val="23"/>
          <w:szCs w:val="23"/>
        </w:rPr>
        <w:t>Multivariate analysis</w:t>
      </w:r>
    </w:p>
    <w:p w14:paraId="7AF5A791" w14:textId="77777777" w:rsidR="00892D39" w:rsidRPr="00892D39" w:rsidRDefault="00892D39" w:rsidP="00892D39">
      <w:pPr>
        <w:numPr>
          <w:ilvl w:val="0"/>
          <w:numId w:val="7"/>
        </w:numPr>
        <w:shd w:val="clear" w:color="auto" w:fill="E8E9EE"/>
        <w:spacing w:before="100" w:beforeAutospacing="1" w:after="100" w:afterAutospacing="1"/>
        <w:rPr>
          <w:rFonts w:ascii="Helvetica Neue" w:eastAsia="Times New Roman" w:hAnsi="Helvetica Neue" w:cs="Times New Roman"/>
          <w:color w:val="1C2957"/>
          <w:sz w:val="23"/>
          <w:szCs w:val="23"/>
        </w:rPr>
      </w:pPr>
      <w:r w:rsidRPr="00892D39">
        <w:rPr>
          <w:rFonts w:ascii="Helvetica Neue" w:eastAsia="Times New Roman" w:hAnsi="Helvetica Neue" w:cs="Times New Roman"/>
          <w:color w:val="1C2957"/>
          <w:sz w:val="23"/>
          <w:szCs w:val="23"/>
        </w:rPr>
        <w:t>Clinical trials</w:t>
      </w:r>
    </w:p>
    <w:p w14:paraId="3D2A5099" w14:textId="77777777" w:rsidR="00892D39" w:rsidRPr="00892D39" w:rsidRDefault="00892D39" w:rsidP="00892D39">
      <w:pPr>
        <w:numPr>
          <w:ilvl w:val="0"/>
          <w:numId w:val="7"/>
        </w:numPr>
        <w:shd w:val="clear" w:color="auto" w:fill="E8E9EE"/>
        <w:spacing w:before="100" w:beforeAutospacing="1" w:after="100" w:afterAutospacing="1"/>
        <w:rPr>
          <w:rFonts w:ascii="Helvetica Neue" w:eastAsia="Times New Roman" w:hAnsi="Helvetica Neue" w:cs="Times New Roman"/>
          <w:color w:val="1C2957"/>
          <w:sz w:val="23"/>
          <w:szCs w:val="23"/>
        </w:rPr>
      </w:pPr>
      <w:r w:rsidRPr="00892D39">
        <w:rPr>
          <w:rFonts w:ascii="Helvetica Neue" w:eastAsia="Times New Roman" w:hAnsi="Helvetica Neue" w:cs="Times New Roman"/>
          <w:color w:val="1C2957"/>
          <w:sz w:val="23"/>
          <w:szCs w:val="23"/>
        </w:rPr>
        <w:t>Order-restricted inference</w:t>
      </w:r>
    </w:p>
    <w:p w14:paraId="1B62DF37" w14:textId="77777777" w:rsidR="00892D39" w:rsidRPr="00892D39" w:rsidRDefault="00892D39" w:rsidP="00892D39">
      <w:pPr>
        <w:numPr>
          <w:ilvl w:val="0"/>
          <w:numId w:val="7"/>
        </w:numPr>
        <w:shd w:val="clear" w:color="auto" w:fill="E8E9EE"/>
        <w:spacing w:before="100" w:beforeAutospacing="1" w:after="100" w:afterAutospacing="1"/>
        <w:rPr>
          <w:rFonts w:ascii="Helvetica Neue" w:eastAsia="Times New Roman" w:hAnsi="Helvetica Neue" w:cs="Times New Roman"/>
          <w:color w:val="1C2957"/>
          <w:sz w:val="23"/>
          <w:szCs w:val="23"/>
        </w:rPr>
      </w:pPr>
      <w:r w:rsidRPr="00892D39">
        <w:rPr>
          <w:rFonts w:ascii="Helvetica Neue" w:eastAsia="Times New Roman" w:hAnsi="Helvetica Neue" w:cs="Times New Roman"/>
          <w:color w:val="1C2957"/>
          <w:sz w:val="23"/>
          <w:szCs w:val="23"/>
        </w:rPr>
        <w:t>Reliability</w:t>
      </w:r>
    </w:p>
    <w:p w14:paraId="3B1A0E75" w14:textId="77777777" w:rsidR="00892D39" w:rsidRPr="00892D39" w:rsidRDefault="00892D39" w:rsidP="00892D39">
      <w:pPr>
        <w:numPr>
          <w:ilvl w:val="0"/>
          <w:numId w:val="7"/>
        </w:numPr>
        <w:shd w:val="clear" w:color="auto" w:fill="E8E9EE"/>
        <w:spacing w:before="100" w:beforeAutospacing="1" w:after="100" w:afterAutospacing="1"/>
        <w:rPr>
          <w:rFonts w:ascii="Helvetica Neue" w:eastAsia="Times New Roman" w:hAnsi="Helvetica Neue" w:cs="Times New Roman"/>
          <w:color w:val="1C2957"/>
          <w:sz w:val="23"/>
          <w:szCs w:val="23"/>
        </w:rPr>
      </w:pPr>
      <w:r w:rsidRPr="00892D39">
        <w:rPr>
          <w:rFonts w:ascii="Helvetica Neue" w:eastAsia="Times New Roman" w:hAnsi="Helvetica Neue" w:cs="Times New Roman"/>
          <w:color w:val="1C2957"/>
          <w:sz w:val="23"/>
          <w:szCs w:val="23"/>
        </w:rPr>
        <w:t>Applications in biopharmaceutics, psychiatry, and medicine</w:t>
      </w:r>
    </w:p>
    <w:p w14:paraId="71A9714C" w14:textId="77777777" w:rsidR="00892D39" w:rsidRPr="00892D39" w:rsidRDefault="00892D39" w:rsidP="00892D39">
      <w:pPr>
        <w:numPr>
          <w:ilvl w:val="0"/>
          <w:numId w:val="7"/>
        </w:numPr>
        <w:shd w:val="clear" w:color="auto" w:fill="E8E9EE"/>
        <w:spacing w:before="100" w:beforeAutospacing="1" w:after="100" w:afterAutospacing="1"/>
        <w:rPr>
          <w:rFonts w:ascii="Helvetica Neue" w:eastAsia="Times New Roman" w:hAnsi="Helvetica Neue" w:cs="Times New Roman"/>
          <w:color w:val="1C2957"/>
          <w:sz w:val="23"/>
          <w:szCs w:val="23"/>
        </w:rPr>
      </w:pPr>
      <w:r w:rsidRPr="00892D39">
        <w:rPr>
          <w:rFonts w:ascii="Helvetica Neue" w:eastAsia="Times New Roman" w:hAnsi="Helvetica Neue" w:cs="Times New Roman"/>
          <w:color w:val="1C2957"/>
          <w:sz w:val="23"/>
          <w:szCs w:val="23"/>
        </w:rPr>
        <w:t>Stereology</w:t>
      </w:r>
    </w:p>
    <w:p w14:paraId="0C6C65CD" w14:textId="77777777" w:rsidR="00E24F47" w:rsidRDefault="00E24F47" w:rsidP="00E24F47">
      <w:pPr>
        <w:pStyle w:val="Heading1"/>
        <w:shd w:val="clear" w:color="auto" w:fill="E8E9EE"/>
        <w:spacing w:before="0" w:beforeAutospacing="0" w:after="510" w:afterAutospacing="0"/>
        <w:rPr>
          <w:rFonts w:ascii="Helvetica Neue" w:hAnsi="Helvetica Neue"/>
          <w:b w:val="0"/>
          <w:bCs w:val="0"/>
          <w:color w:val="1C2957"/>
          <w:sz w:val="41"/>
          <w:szCs w:val="41"/>
        </w:rPr>
      </w:pPr>
      <w:r>
        <w:rPr>
          <w:rFonts w:ascii="Helvetica Neue" w:hAnsi="Helvetica Neue"/>
          <w:b w:val="0"/>
          <w:bCs w:val="0"/>
          <w:color w:val="1C2957"/>
          <w:sz w:val="41"/>
          <w:szCs w:val="41"/>
        </w:rPr>
        <w:t xml:space="preserve">David S </w:t>
      </w:r>
      <w:proofErr w:type="spellStart"/>
      <w:r>
        <w:rPr>
          <w:rFonts w:ascii="Helvetica Neue" w:hAnsi="Helvetica Neue"/>
          <w:b w:val="0"/>
          <w:bCs w:val="0"/>
          <w:color w:val="1C2957"/>
          <w:sz w:val="41"/>
          <w:szCs w:val="41"/>
        </w:rPr>
        <w:t>Stoffer</w:t>
      </w:r>
      <w:proofErr w:type="spellEnd"/>
    </w:p>
    <w:p w14:paraId="358A203F" w14:textId="77777777" w:rsidR="00E24F47" w:rsidRPr="00E24F47" w:rsidRDefault="00E24F47" w:rsidP="00E24F47">
      <w:pPr>
        <w:numPr>
          <w:ilvl w:val="0"/>
          <w:numId w:val="8"/>
        </w:numPr>
        <w:shd w:val="clear" w:color="auto" w:fill="E8E9EE"/>
        <w:spacing w:before="100" w:beforeAutospacing="1" w:after="100" w:afterAutospacing="1"/>
        <w:rPr>
          <w:rFonts w:ascii="Helvetica Neue" w:eastAsia="Times New Roman" w:hAnsi="Helvetica Neue" w:cs="Times New Roman"/>
          <w:color w:val="1C2957"/>
          <w:sz w:val="23"/>
          <w:szCs w:val="23"/>
        </w:rPr>
      </w:pPr>
      <w:r w:rsidRPr="00E24F47">
        <w:rPr>
          <w:rFonts w:ascii="Helvetica Neue" w:eastAsia="Times New Roman" w:hAnsi="Helvetica Neue" w:cs="Times New Roman"/>
          <w:color w:val="1C2957"/>
          <w:sz w:val="23"/>
          <w:szCs w:val="23"/>
        </w:rPr>
        <w:t>Time series</w:t>
      </w:r>
    </w:p>
    <w:p w14:paraId="0F03E243" w14:textId="77777777" w:rsidR="00E24F47" w:rsidRPr="00E24F47" w:rsidRDefault="00E24F47" w:rsidP="00E24F47">
      <w:pPr>
        <w:numPr>
          <w:ilvl w:val="0"/>
          <w:numId w:val="8"/>
        </w:numPr>
        <w:shd w:val="clear" w:color="auto" w:fill="E8E9EE"/>
        <w:spacing w:before="100" w:beforeAutospacing="1" w:after="100" w:afterAutospacing="1"/>
        <w:rPr>
          <w:rFonts w:ascii="Helvetica Neue" w:eastAsia="Times New Roman" w:hAnsi="Helvetica Neue" w:cs="Times New Roman"/>
          <w:color w:val="1C2957"/>
          <w:sz w:val="23"/>
          <w:szCs w:val="23"/>
        </w:rPr>
      </w:pPr>
      <w:r w:rsidRPr="00E24F47">
        <w:rPr>
          <w:rFonts w:ascii="Helvetica Neue" w:eastAsia="Times New Roman" w:hAnsi="Helvetica Neue" w:cs="Times New Roman"/>
          <w:color w:val="1C2957"/>
          <w:sz w:val="23"/>
          <w:szCs w:val="23"/>
        </w:rPr>
        <w:t>Spatial statistics</w:t>
      </w:r>
    </w:p>
    <w:p w14:paraId="230BE1DC" w14:textId="77777777" w:rsidR="00E24F47" w:rsidRPr="00E24F47" w:rsidRDefault="00E24F47" w:rsidP="00E24F47">
      <w:pPr>
        <w:numPr>
          <w:ilvl w:val="0"/>
          <w:numId w:val="8"/>
        </w:numPr>
        <w:shd w:val="clear" w:color="auto" w:fill="E8E9EE"/>
        <w:spacing w:before="100" w:beforeAutospacing="1" w:after="100" w:afterAutospacing="1"/>
        <w:rPr>
          <w:rFonts w:ascii="Helvetica Neue" w:eastAsia="Times New Roman" w:hAnsi="Helvetica Neue" w:cs="Times New Roman"/>
          <w:color w:val="1C2957"/>
          <w:sz w:val="23"/>
          <w:szCs w:val="23"/>
        </w:rPr>
      </w:pPr>
      <w:r w:rsidRPr="00E24F47">
        <w:rPr>
          <w:rFonts w:ascii="Helvetica Neue" w:eastAsia="Times New Roman" w:hAnsi="Helvetica Neue" w:cs="Times New Roman"/>
          <w:color w:val="1C2957"/>
          <w:sz w:val="23"/>
          <w:szCs w:val="23"/>
        </w:rPr>
        <w:t>Longitudinal data analysis and applications to medicine, epidemiology, molecular biology, and computer vision</w:t>
      </w:r>
    </w:p>
    <w:p w14:paraId="19E46D45" w14:textId="77777777" w:rsidR="005A3C04" w:rsidRPr="002100D6" w:rsidRDefault="005A3C04" w:rsidP="002100D6">
      <w:pPr>
        <w:pStyle w:val="Heading1"/>
        <w:shd w:val="clear" w:color="auto" w:fill="E8E9EE"/>
        <w:spacing w:before="0" w:beforeAutospacing="0" w:after="510" w:afterAutospacing="0"/>
        <w:rPr>
          <w:rFonts w:ascii="Helvetica Neue" w:hAnsi="Helvetica Neue"/>
          <w:b w:val="0"/>
          <w:bCs w:val="0"/>
          <w:color w:val="1C2957"/>
          <w:sz w:val="41"/>
          <w:szCs w:val="41"/>
        </w:rPr>
      </w:pPr>
    </w:p>
    <w:sectPr w:rsidR="005A3C04" w:rsidRPr="002100D6" w:rsidSect="00671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99C"/>
    <w:multiLevelType w:val="multilevel"/>
    <w:tmpl w:val="93BE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4763"/>
    <w:multiLevelType w:val="multilevel"/>
    <w:tmpl w:val="B400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578F4"/>
    <w:multiLevelType w:val="multilevel"/>
    <w:tmpl w:val="F070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3133B"/>
    <w:multiLevelType w:val="multilevel"/>
    <w:tmpl w:val="DB36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918CB"/>
    <w:multiLevelType w:val="multilevel"/>
    <w:tmpl w:val="9E3C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50B20"/>
    <w:multiLevelType w:val="multilevel"/>
    <w:tmpl w:val="1DC2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E77B4"/>
    <w:multiLevelType w:val="multilevel"/>
    <w:tmpl w:val="3228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33248"/>
    <w:multiLevelType w:val="multilevel"/>
    <w:tmpl w:val="7416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0"/>
  </w:num>
  <w:num w:numId="5">
    <w:abstractNumId w:val="2"/>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5FA"/>
    <w:rsid w:val="001C7FC7"/>
    <w:rsid w:val="00205979"/>
    <w:rsid w:val="002100D6"/>
    <w:rsid w:val="00235984"/>
    <w:rsid w:val="00241541"/>
    <w:rsid w:val="00386831"/>
    <w:rsid w:val="003921A0"/>
    <w:rsid w:val="003D12DC"/>
    <w:rsid w:val="003E0997"/>
    <w:rsid w:val="00444808"/>
    <w:rsid w:val="004C2DA4"/>
    <w:rsid w:val="004C3541"/>
    <w:rsid w:val="005142E8"/>
    <w:rsid w:val="005A3C04"/>
    <w:rsid w:val="005E2701"/>
    <w:rsid w:val="00606305"/>
    <w:rsid w:val="00614712"/>
    <w:rsid w:val="0067173B"/>
    <w:rsid w:val="00676BA2"/>
    <w:rsid w:val="007B52F2"/>
    <w:rsid w:val="007F36CD"/>
    <w:rsid w:val="00840B7B"/>
    <w:rsid w:val="0085315C"/>
    <w:rsid w:val="008550DA"/>
    <w:rsid w:val="00877143"/>
    <w:rsid w:val="0088375D"/>
    <w:rsid w:val="00892D39"/>
    <w:rsid w:val="008B6D25"/>
    <w:rsid w:val="00926466"/>
    <w:rsid w:val="009E5BF5"/>
    <w:rsid w:val="009F20F8"/>
    <w:rsid w:val="00A02389"/>
    <w:rsid w:val="00C12D05"/>
    <w:rsid w:val="00C438F1"/>
    <w:rsid w:val="00C513E7"/>
    <w:rsid w:val="00D06AE8"/>
    <w:rsid w:val="00D328D7"/>
    <w:rsid w:val="00D3573D"/>
    <w:rsid w:val="00D51B5F"/>
    <w:rsid w:val="00DE0BD9"/>
    <w:rsid w:val="00E24F47"/>
    <w:rsid w:val="00E268C8"/>
    <w:rsid w:val="00E55C82"/>
    <w:rsid w:val="00E90698"/>
    <w:rsid w:val="00E90C4F"/>
    <w:rsid w:val="00EA5825"/>
    <w:rsid w:val="00EF55FA"/>
    <w:rsid w:val="00F12CDF"/>
    <w:rsid w:val="00F36D5C"/>
    <w:rsid w:val="00F71F89"/>
    <w:rsid w:val="00F971F7"/>
    <w:rsid w:val="00FA0DC3"/>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38B5DB"/>
  <w15:chartTrackingRefBased/>
  <w15:docId w15:val="{0D4B6382-BACE-514B-94D3-B66EF679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F20F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0F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C354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40B7B"/>
    <w:rPr>
      <w:b/>
      <w:bCs/>
    </w:rPr>
  </w:style>
  <w:style w:type="character" w:styleId="Hyperlink">
    <w:name w:val="Hyperlink"/>
    <w:basedOn w:val="DefaultParagraphFont"/>
    <w:uiPriority w:val="99"/>
    <w:semiHidden/>
    <w:unhideWhenUsed/>
    <w:rsid w:val="00840B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05058">
      <w:bodyDiv w:val="1"/>
      <w:marLeft w:val="0"/>
      <w:marRight w:val="0"/>
      <w:marTop w:val="0"/>
      <w:marBottom w:val="0"/>
      <w:divBdr>
        <w:top w:val="none" w:sz="0" w:space="0" w:color="auto"/>
        <w:left w:val="none" w:sz="0" w:space="0" w:color="auto"/>
        <w:bottom w:val="none" w:sz="0" w:space="0" w:color="auto"/>
        <w:right w:val="none" w:sz="0" w:space="0" w:color="auto"/>
      </w:divBdr>
    </w:div>
    <w:div w:id="288975657">
      <w:bodyDiv w:val="1"/>
      <w:marLeft w:val="0"/>
      <w:marRight w:val="0"/>
      <w:marTop w:val="0"/>
      <w:marBottom w:val="0"/>
      <w:divBdr>
        <w:top w:val="none" w:sz="0" w:space="0" w:color="auto"/>
        <w:left w:val="none" w:sz="0" w:space="0" w:color="auto"/>
        <w:bottom w:val="none" w:sz="0" w:space="0" w:color="auto"/>
        <w:right w:val="none" w:sz="0" w:space="0" w:color="auto"/>
      </w:divBdr>
    </w:div>
    <w:div w:id="304046574">
      <w:bodyDiv w:val="1"/>
      <w:marLeft w:val="0"/>
      <w:marRight w:val="0"/>
      <w:marTop w:val="0"/>
      <w:marBottom w:val="0"/>
      <w:divBdr>
        <w:top w:val="none" w:sz="0" w:space="0" w:color="auto"/>
        <w:left w:val="none" w:sz="0" w:space="0" w:color="auto"/>
        <w:bottom w:val="none" w:sz="0" w:space="0" w:color="auto"/>
        <w:right w:val="none" w:sz="0" w:space="0" w:color="auto"/>
      </w:divBdr>
    </w:div>
    <w:div w:id="423192018">
      <w:bodyDiv w:val="1"/>
      <w:marLeft w:val="0"/>
      <w:marRight w:val="0"/>
      <w:marTop w:val="0"/>
      <w:marBottom w:val="0"/>
      <w:divBdr>
        <w:top w:val="none" w:sz="0" w:space="0" w:color="auto"/>
        <w:left w:val="none" w:sz="0" w:space="0" w:color="auto"/>
        <w:bottom w:val="none" w:sz="0" w:space="0" w:color="auto"/>
        <w:right w:val="none" w:sz="0" w:space="0" w:color="auto"/>
      </w:divBdr>
    </w:div>
    <w:div w:id="483859280">
      <w:bodyDiv w:val="1"/>
      <w:marLeft w:val="0"/>
      <w:marRight w:val="0"/>
      <w:marTop w:val="0"/>
      <w:marBottom w:val="0"/>
      <w:divBdr>
        <w:top w:val="none" w:sz="0" w:space="0" w:color="auto"/>
        <w:left w:val="none" w:sz="0" w:space="0" w:color="auto"/>
        <w:bottom w:val="none" w:sz="0" w:space="0" w:color="auto"/>
        <w:right w:val="none" w:sz="0" w:space="0" w:color="auto"/>
      </w:divBdr>
    </w:div>
    <w:div w:id="503128395">
      <w:bodyDiv w:val="1"/>
      <w:marLeft w:val="0"/>
      <w:marRight w:val="0"/>
      <w:marTop w:val="0"/>
      <w:marBottom w:val="0"/>
      <w:divBdr>
        <w:top w:val="none" w:sz="0" w:space="0" w:color="auto"/>
        <w:left w:val="none" w:sz="0" w:space="0" w:color="auto"/>
        <w:bottom w:val="none" w:sz="0" w:space="0" w:color="auto"/>
        <w:right w:val="none" w:sz="0" w:space="0" w:color="auto"/>
      </w:divBdr>
    </w:div>
    <w:div w:id="532965941">
      <w:bodyDiv w:val="1"/>
      <w:marLeft w:val="0"/>
      <w:marRight w:val="0"/>
      <w:marTop w:val="0"/>
      <w:marBottom w:val="0"/>
      <w:divBdr>
        <w:top w:val="none" w:sz="0" w:space="0" w:color="auto"/>
        <w:left w:val="none" w:sz="0" w:space="0" w:color="auto"/>
        <w:bottom w:val="none" w:sz="0" w:space="0" w:color="auto"/>
        <w:right w:val="none" w:sz="0" w:space="0" w:color="auto"/>
      </w:divBdr>
    </w:div>
    <w:div w:id="656811649">
      <w:bodyDiv w:val="1"/>
      <w:marLeft w:val="0"/>
      <w:marRight w:val="0"/>
      <w:marTop w:val="0"/>
      <w:marBottom w:val="0"/>
      <w:divBdr>
        <w:top w:val="none" w:sz="0" w:space="0" w:color="auto"/>
        <w:left w:val="none" w:sz="0" w:space="0" w:color="auto"/>
        <w:bottom w:val="none" w:sz="0" w:space="0" w:color="auto"/>
        <w:right w:val="none" w:sz="0" w:space="0" w:color="auto"/>
      </w:divBdr>
    </w:div>
    <w:div w:id="759719882">
      <w:bodyDiv w:val="1"/>
      <w:marLeft w:val="0"/>
      <w:marRight w:val="0"/>
      <w:marTop w:val="0"/>
      <w:marBottom w:val="0"/>
      <w:divBdr>
        <w:top w:val="none" w:sz="0" w:space="0" w:color="auto"/>
        <w:left w:val="none" w:sz="0" w:space="0" w:color="auto"/>
        <w:bottom w:val="none" w:sz="0" w:space="0" w:color="auto"/>
        <w:right w:val="none" w:sz="0" w:space="0" w:color="auto"/>
      </w:divBdr>
    </w:div>
    <w:div w:id="803079200">
      <w:bodyDiv w:val="1"/>
      <w:marLeft w:val="0"/>
      <w:marRight w:val="0"/>
      <w:marTop w:val="0"/>
      <w:marBottom w:val="0"/>
      <w:divBdr>
        <w:top w:val="none" w:sz="0" w:space="0" w:color="auto"/>
        <w:left w:val="none" w:sz="0" w:space="0" w:color="auto"/>
        <w:bottom w:val="none" w:sz="0" w:space="0" w:color="auto"/>
        <w:right w:val="none" w:sz="0" w:space="0" w:color="auto"/>
      </w:divBdr>
    </w:div>
    <w:div w:id="821770713">
      <w:bodyDiv w:val="1"/>
      <w:marLeft w:val="0"/>
      <w:marRight w:val="0"/>
      <w:marTop w:val="0"/>
      <w:marBottom w:val="0"/>
      <w:divBdr>
        <w:top w:val="none" w:sz="0" w:space="0" w:color="auto"/>
        <w:left w:val="none" w:sz="0" w:space="0" w:color="auto"/>
        <w:bottom w:val="none" w:sz="0" w:space="0" w:color="auto"/>
        <w:right w:val="none" w:sz="0" w:space="0" w:color="auto"/>
      </w:divBdr>
    </w:div>
    <w:div w:id="893664657">
      <w:bodyDiv w:val="1"/>
      <w:marLeft w:val="0"/>
      <w:marRight w:val="0"/>
      <w:marTop w:val="0"/>
      <w:marBottom w:val="0"/>
      <w:divBdr>
        <w:top w:val="none" w:sz="0" w:space="0" w:color="auto"/>
        <w:left w:val="none" w:sz="0" w:space="0" w:color="auto"/>
        <w:bottom w:val="none" w:sz="0" w:space="0" w:color="auto"/>
        <w:right w:val="none" w:sz="0" w:space="0" w:color="auto"/>
      </w:divBdr>
    </w:div>
    <w:div w:id="940257112">
      <w:bodyDiv w:val="1"/>
      <w:marLeft w:val="0"/>
      <w:marRight w:val="0"/>
      <w:marTop w:val="0"/>
      <w:marBottom w:val="0"/>
      <w:divBdr>
        <w:top w:val="none" w:sz="0" w:space="0" w:color="auto"/>
        <w:left w:val="none" w:sz="0" w:space="0" w:color="auto"/>
        <w:bottom w:val="none" w:sz="0" w:space="0" w:color="auto"/>
        <w:right w:val="none" w:sz="0" w:space="0" w:color="auto"/>
      </w:divBdr>
    </w:div>
    <w:div w:id="1013413213">
      <w:bodyDiv w:val="1"/>
      <w:marLeft w:val="0"/>
      <w:marRight w:val="0"/>
      <w:marTop w:val="0"/>
      <w:marBottom w:val="0"/>
      <w:divBdr>
        <w:top w:val="none" w:sz="0" w:space="0" w:color="auto"/>
        <w:left w:val="none" w:sz="0" w:space="0" w:color="auto"/>
        <w:bottom w:val="none" w:sz="0" w:space="0" w:color="auto"/>
        <w:right w:val="none" w:sz="0" w:space="0" w:color="auto"/>
      </w:divBdr>
      <w:divsChild>
        <w:div w:id="850485630">
          <w:marLeft w:val="0"/>
          <w:marRight w:val="0"/>
          <w:marTop w:val="0"/>
          <w:marBottom w:val="0"/>
          <w:divBdr>
            <w:top w:val="none" w:sz="0" w:space="0" w:color="auto"/>
            <w:left w:val="none" w:sz="0" w:space="0" w:color="auto"/>
            <w:bottom w:val="none" w:sz="0" w:space="0" w:color="auto"/>
            <w:right w:val="none" w:sz="0" w:space="0" w:color="auto"/>
          </w:divBdr>
          <w:divsChild>
            <w:div w:id="130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940">
      <w:bodyDiv w:val="1"/>
      <w:marLeft w:val="0"/>
      <w:marRight w:val="0"/>
      <w:marTop w:val="0"/>
      <w:marBottom w:val="0"/>
      <w:divBdr>
        <w:top w:val="none" w:sz="0" w:space="0" w:color="auto"/>
        <w:left w:val="none" w:sz="0" w:space="0" w:color="auto"/>
        <w:bottom w:val="none" w:sz="0" w:space="0" w:color="auto"/>
        <w:right w:val="none" w:sz="0" w:space="0" w:color="auto"/>
      </w:divBdr>
    </w:div>
    <w:div w:id="1205756382">
      <w:bodyDiv w:val="1"/>
      <w:marLeft w:val="0"/>
      <w:marRight w:val="0"/>
      <w:marTop w:val="0"/>
      <w:marBottom w:val="0"/>
      <w:divBdr>
        <w:top w:val="none" w:sz="0" w:space="0" w:color="auto"/>
        <w:left w:val="none" w:sz="0" w:space="0" w:color="auto"/>
        <w:bottom w:val="none" w:sz="0" w:space="0" w:color="auto"/>
        <w:right w:val="none" w:sz="0" w:space="0" w:color="auto"/>
      </w:divBdr>
    </w:div>
    <w:div w:id="1321546095">
      <w:bodyDiv w:val="1"/>
      <w:marLeft w:val="0"/>
      <w:marRight w:val="0"/>
      <w:marTop w:val="0"/>
      <w:marBottom w:val="0"/>
      <w:divBdr>
        <w:top w:val="none" w:sz="0" w:space="0" w:color="auto"/>
        <w:left w:val="none" w:sz="0" w:space="0" w:color="auto"/>
        <w:bottom w:val="none" w:sz="0" w:space="0" w:color="auto"/>
        <w:right w:val="none" w:sz="0" w:space="0" w:color="auto"/>
      </w:divBdr>
    </w:div>
    <w:div w:id="1368021765">
      <w:bodyDiv w:val="1"/>
      <w:marLeft w:val="0"/>
      <w:marRight w:val="0"/>
      <w:marTop w:val="0"/>
      <w:marBottom w:val="0"/>
      <w:divBdr>
        <w:top w:val="none" w:sz="0" w:space="0" w:color="auto"/>
        <w:left w:val="none" w:sz="0" w:space="0" w:color="auto"/>
        <w:bottom w:val="none" w:sz="0" w:space="0" w:color="auto"/>
        <w:right w:val="none" w:sz="0" w:space="0" w:color="auto"/>
      </w:divBdr>
    </w:div>
    <w:div w:id="1391728553">
      <w:bodyDiv w:val="1"/>
      <w:marLeft w:val="0"/>
      <w:marRight w:val="0"/>
      <w:marTop w:val="0"/>
      <w:marBottom w:val="0"/>
      <w:divBdr>
        <w:top w:val="none" w:sz="0" w:space="0" w:color="auto"/>
        <w:left w:val="none" w:sz="0" w:space="0" w:color="auto"/>
        <w:bottom w:val="none" w:sz="0" w:space="0" w:color="auto"/>
        <w:right w:val="none" w:sz="0" w:space="0" w:color="auto"/>
      </w:divBdr>
    </w:div>
    <w:div w:id="1393776518">
      <w:bodyDiv w:val="1"/>
      <w:marLeft w:val="0"/>
      <w:marRight w:val="0"/>
      <w:marTop w:val="0"/>
      <w:marBottom w:val="0"/>
      <w:divBdr>
        <w:top w:val="none" w:sz="0" w:space="0" w:color="auto"/>
        <w:left w:val="none" w:sz="0" w:space="0" w:color="auto"/>
        <w:bottom w:val="none" w:sz="0" w:space="0" w:color="auto"/>
        <w:right w:val="none" w:sz="0" w:space="0" w:color="auto"/>
      </w:divBdr>
    </w:div>
    <w:div w:id="1505512532">
      <w:bodyDiv w:val="1"/>
      <w:marLeft w:val="0"/>
      <w:marRight w:val="0"/>
      <w:marTop w:val="0"/>
      <w:marBottom w:val="0"/>
      <w:divBdr>
        <w:top w:val="none" w:sz="0" w:space="0" w:color="auto"/>
        <w:left w:val="none" w:sz="0" w:space="0" w:color="auto"/>
        <w:bottom w:val="none" w:sz="0" w:space="0" w:color="auto"/>
        <w:right w:val="none" w:sz="0" w:space="0" w:color="auto"/>
      </w:divBdr>
    </w:div>
    <w:div w:id="1529873502">
      <w:bodyDiv w:val="1"/>
      <w:marLeft w:val="0"/>
      <w:marRight w:val="0"/>
      <w:marTop w:val="0"/>
      <w:marBottom w:val="0"/>
      <w:divBdr>
        <w:top w:val="none" w:sz="0" w:space="0" w:color="auto"/>
        <w:left w:val="none" w:sz="0" w:space="0" w:color="auto"/>
        <w:bottom w:val="none" w:sz="0" w:space="0" w:color="auto"/>
        <w:right w:val="none" w:sz="0" w:space="0" w:color="auto"/>
      </w:divBdr>
    </w:div>
    <w:div w:id="1566721512">
      <w:bodyDiv w:val="1"/>
      <w:marLeft w:val="0"/>
      <w:marRight w:val="0"/>
      <w:marTop w:val="0"/>
      <w:marBottom w:val="0"/>
      <w:divBdr>
        <w:top w:val="none" w:sz="0" w:space="0" w:color="auto"/>
        <w:left w:val="none" w:sz="0" w:space="0" w:color="auto"/>
        <w:bottom w:val="none" w:sz="0" w:space="0" w:color="auto"/>
        <w:right w:val="none" w:sz="0" w:space="0" w:color="auto"/>
      </w:divBdr>
    </w:div>
    <w:div w:id="1629042725">
      <w:bodyDiv w:val="1"/>
      <w:marLeft w:val="0"/>
      <w:marRight w:val="0"/>
      <w:marTop w:val="0"/>
      <w:marBottom w:val="0"/>
      <w:divBdr>
        <w:top w:val="none" w:sz="0" w:space="0" w:color="auto"/>
        <w:left w:val="none" w:sz="0" w:space="0" w:color="auto"/>
        <w:bottom w:val="none" w:sz="0" w:space="0" w:color="auto"/>
        <w:right w:val="none" w:sz="0" w:space="0" w:color="auto"/>
      </w:divBdr>
    </w:div>
    <w:div w:id="1652950963">
      <w:bodyDiv w:val="1"/>
      <w:marLeft w:val="0"/>
      <w:marRight w:val="0"/>
      <w:marTop w:val="0"/>
      <w:marBottom w:val="0"/>
      <w:divBdr>
        <w:top w:val="none" w:sz="0" w:space="0" w:color="auto"/>
        <w:left w:val="none" w:sz="0" w:space="0" w:color="auto"/>
        <w:bottom w:val="none" w:sz="0" w:space="0" w:color="auto"/>
        <w:right w:val="none" w:sz="0" w:space="0" w:color="auto"/>
      </w:divBdr>
    </w:div>
    <w:div w:id="1804080938">
      <w:bodyDiv w:val="1"/>
      <w:marLeft w:val="0"/>
      <w:marRight w:val="0"/>
      <w:marTop w:val="0"/>
      <w:marBottom w:val="0"/>
      <w:divBdr>
        <w:top w:val="none" w:sz="0" w:space="0" w:color="auto"/>
        <w:left w:val="none" w:sz="0" w:space="0" w:color="auto"/>
        <w:bottom w:val="none" w:sz="0" w:space="0" w:color="auto"/>
        <w:right w:val="none" w:sz="0" w:space="0" w:color="auto"/>
      </w:divBdr>
    </w:div>
    <w:div w:id="1810898068">
      <w:bodyDiv w:val="1"/>
      <w:marLeft w:val="0"/>
      <w:marRight w:val="0"/>
      <w:marTop w:val="0"/>
      <w:marBottom w:val="0"/>
      <w:divBdr>
        <w:top w:val="none" w:sz="0" w:space="0" w:color="auto"/>
        <w:left w:val="none" w:sz="0" w:space="0" w:color="auto"/>
        <w:bottom w:val="none" w:sz="0" w:space="0" w:color="auto"/>
        <w:right w:val="none" w:sz="0" w:space="0" w:color="auto"/>
      </w:divBdr>
    </w:div>
    <w:div w:id="2041130467">
      <w:bodyDiv w:val="1"/>
      <w:marLeft w:val="0"/>
      <w:marRight w:val="0"/>
      <w:marTop w:val="0"/>
      <w:marBottom w:val="0"/>
      <w:divBdr>
        <w:top w:val="none" w:sz="0" w:space="0" w:color="auto"/>
        <w:left w:val="none" w:sz="0" w:space="0" w:color="auto"/>
        <w:bottom w:val="none" w:sz="0" w:space="0" w:color="auto"/>
        <w:right w:val="none" w:sz="0" w:space="0" w:color="auto"/>
      </w:divBdr>
    </w:div>
    <w:div w:id="209095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pitt.edu/people" TargetMode="External"/><Relationship Id="rId5" Type="http://schemas.openxmlformats.org/officeDocument/2006/relationships/hyperlink" Target="http://www.publichealth.pitt.edu/biostatistics/whos-who/faculty-all/primary-facul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Kronovet</dc:creator>
  <cp:keywords/>
  <dc:description/>
  <cp:lastModifiedBy>Michael Kronovet</cp:lastModifiedBy>
  <cp:revision>60</cp:revision>
  <dcterms:created xsi:type="dcterms:W3CDTF">2019-04-24T18:32:00Z</dcterms:created>
  <dcterms:modified xsi:type="dcterms:W3CDTF">2019-05-08T19:25:00Z</dcterms:modified>
</cp:coreProperties>
</file>