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C6F" w:rsidRPr="005B4C6F" w:rsidRDefault="005B4C6F" w:rsidP="005B4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C6F">
        <w:rPr>
          <w:rFonts w:ascii="Times New Roman" w:eastAsia="Times New Roman" w:hAnsi="Times New Roman" w:cs="Times New Roman"/>
          <w:b/>
          <w:bCs/>
          <w:sz w:val="24"/>
          <w:szCs w:val="24"/>
        </w:rPr>
        <w:t>KTDA SAFETY AND HEALTH COMMITTEE MEETING</w:t>
      </w:r>
      <w:r w:rsidRPr="005B4C6F">
        <w:rPr>
          <w:rFonts w:ascii="Times New Roman" w:eastAsia="Times New Roman" w:hAnsi="Times New Roman" w:cs="Times New Roman"/>
          <w:sz w:val="24"/>
          <w:szCs w:val="24"/>
        </w:rPr>
        <w:br/>
      </w:r>
      <w:r w:rsidRPr="005B4C6F">
        <w:rPr>
          <w:rFonts w:ascii="Times New Roman" w:eastAsia="Times New Roman" w:hAnsi="Times New Roman" w:cs="Times New Roman"/>
          <w:b/>
          <w:bCs/>
          <w:sz w:val="24"/>
          <w:szCs w:val="24"/>
        </w:rPr>
        <w:t>Agenda</w:t>
      </w:r>
    </w:p>
    <w:p w:rsidR="005B4C6F" w:rsidRPr="005B4C6F" w:rsidRDefault="005B4C6F" w:rsidP="005B4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C6F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5B4C6F">
        <w:rPr>
          <w:rFonts w:ascii="Times New Roman" w:eastAsia="Times New Roman" w:hAnsi="Times New Roman" w:cs="Times New Roman"/>
          <w:sz w:val="24"/>
          <w:szCs w:val="24"/>
        </w:rPr>
        <w:t xml:space="preserve"> Thursday, 16th October 2025</w:t>
      </w:r>
      <w:r w:rsidRPr="005B4C6F">
        <w:rPr>
          <w:rFonts w:ascii="Times New Roman" w:eastAsia="Times New Roman" w:hAnsi="Times New Roman" w:cs="Times New Roman"/>
          <w:sz w:val="24"/>
          <w:szCs w:val="24"/>
        </w:rPr>
        <w:br/>
      </w:r>
      <w:r w:rsidRPr="005B4C6F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5B4C6F">
        <w:rPr>
          <w:rFonts w:ascii="Times New Roman" w:eastAsia="Times New Roman" w:hAnsi="Times New Roman" w:cs="Times New Roman"/>
          <w:sz w:val="24"/>
          <w:szCs w:val="24"/>
        </w:rPr>
        <w:t xml:space="preserve"> 10:00 a.m. – 12:00 p.m.</w:t>
      </w:r>
      <w:r w:rsidRPr="005B4C6F">
        <w:rPr>
          <w:rFonts w:ascii="Times New Roman" w:eastAsia="Times New Roman" w:hAnsi="Times New Roman" w:cs="Times New Roman"/>
          <w:sz w:val="24"/>
          <w:szCs w:val="24"/>
        </w:rPr>
        <w:br/>
      </w:r>
      <w:r w:rsidRPr="005B4C6F">
        <w:rPr>
          <w:rFonts w:ascii="Times New Roman" w:eastAsia="Times New Roman" w:hAnsi="Times New Roman" w:cs="Times New Roman"/>
          <w:b/>
          <w:bCs/>
          <w:sz w:val="24"/>
          <w:szCs w:val="24"/>
        </w:rPr>
        <w:t>Venue:</w:t>
      </w:r>
      <w:r w:rsidRPr="005B4C6F">
        <w:rPr>
          <w:rFonts w:ascii="Times New Roman" w:eastAsia="Times New Roman" w:hAnsi="Times New Roman" w:cs="Times New Roman"/>
          <w:sz w:val="24"/>
          <w:szCs w:val="24"/>
        </w:rPr>
        <w:t xml:space="preserve"> Main Boardroom, KTDA Head Office</w:t>
      </w:r>
    </w:p>
    <w:p w:rsidR="005B4C6F" w:rsidRPr="005B4C6F" w:rsidRDefault="005B4C6F" w:rsidP="005B4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C6F">
        <w:rPr>
          <w:rFonts w:ascii="Times New Roman" w:eastAsia="Times New Roman" w:hAnsi="Times New Roman" w:cs="Times New Roman"/>
          <w:b/>
          <w:bCs/>
          <w:sz w:val="27"/>
          <w:szCs w:val="27"/>
        </w:rPr>
        <w:t>Agenda</w:t>
      </w:r>
    </w:p>
    <w:p w:rsidR="005B4C6F" w:rsidRPr="005B4C6F" w:rsidRDefault="005B4C6F" w:rsidP="005B4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C6F">
        <w:rPr>
          <w:rFonts w:ascii="Times New Roman" w:eastAsia="Times New Roman" w:hAnsi="Times New Roman" w:cs="Times New Roman"/>
          <w:b/>
          <w:bCs/>
          <w:sz w:val="24"/>
          <w:szCs w:val="24"/>
        </w:rPr>
        <w:t>Preliminaries</w:t>
      </w:r>
    </w:p>
    <w:p w:rsidR="005B4C6F" w:rsidRPr="005B4C6F" w:rsidRDefault="005B4C6F" w:rsidP="005B4C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C6F">
        <w:rPr>
          <w:rFonts w:ascii="Times New Roman" w:eastAsia="Times New Roman" w:hAnsi="Times New Roman" w:cs="Times New Roman"/>
          <w:sz w:val="24"/>
          <w:szCs w:val="24"/>
        </w:rPr>
        <w:t>Welcome and Opening Remarks</w:t>
      </w:r>
    </w:p>
    <w:p w:rsidR="005B4C6F" w:rsidRPr="005B4C6F" w:rsidRDefault="005B4C6F" w:rsidP="005B4C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C6F">
        <w:rPr>
          <w:rFonts w:ascii="Times New Roman" w:eastAsia="Times New Roman" w:hAnsi="Times New Roman" w:cs="Times New Roman"/>
          <w:sz w:val="24"/>
          <w:szCs w:val="24"/>
        </w:rPr>
        <w:t>Confirmation of Quorum</w:t>
      </w:r>
    </w:p>
    <w:p w:rsidR="005B4C6F" w:rsidRPr="005B4C6F" w:rsidRDefault="005B4C6F" w:rsidP="005B4C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C6F">
        <w:rPr>
          <w:rFonts w:ascii="Times New Roman" w:eastAsia="Times New Roman" w:hAnsi="Times New Roman" w:cs="Times New Roman"/>
          <w:sz w:val="24"/>
          <w:szCs w:val="24"/>
        </w:rPr>
        <w:t>Adoption of Previous Minutes</w:t>
      </w:r>
    </w:p>
    <w:p w:rsidR="005B4C6F" w:rsidRPr="005B4C6F" w:rsidRDefault="005B4C6F" w:rsidP="005B4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C6F">
        <w:rPr>
          <w:rFonts w:ascii="Times New Roman" w:eastAsia="Times New Roman" w:hAnsi="Times New Roman" w:cs="Times New Roman"/>
          <w:b/>
          <w:bCs/>
          <w:sz w:val="24"/>
          <w:szCs w:val="24"/>
        </w:rPr>
        <w:t>Matters Arising from Previous Meeting</w:t>
      </w:r>
    </w:p>
    <w:p w:rsidR="005B4C6F" w:rsidRPr="005B4C6F" w:rsidRDefault="005B4C6F" w:rsidP="005B4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C6F">
        <w:rPr>
          <w:rFonts w:ascii="Times New Roman" w:eastAsia="Times New Roman" w:hAnsi="Times New Roman" w:cs="Times New Roman"/>
          <w:b/>
          <w:bCs/>
          <w:sz w:val="24"/>
          <w:szCs w:val="24"/>
        </w:rPr>
        <w:t>Reports and Updates</w:t>
      </w:r>
    </w:p>
    <w:p w:rsidR="005B4C6F" w:rsidRPr="005B4C6F" w:rsidRDefault="005B4C6F" w:rsidP="005B4C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C6F">
        <w:rPr>
          <w:rFonts w:ascii="Times New Roman" w:eastAsia="Times New Roman" w:hAnsi="Times New Roman" w:cs="Times New Roman"/>
          <w:sz w:val="24"/>
          <w:szCs w:val="24"/>
        </w:rPr>
        <w:t>Safety Inspections and Audit Findings</w:t>
      </w:r>
    </w:p>
    <w:p w:rsidR="005B4C6F" w:rsidRPr="005B4C6F" w:rsidRDefault="005B4C6F" w:rsidP="005B4C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C6F">
        <w:rPr>
          <w:rFonts w:ascii="Times New Roman" w:eastAsia="Times New Roman" w:hAnsi="Times New Roman" w:cs="Times New Roman"/>
          <w:sz w:val="24"/>
          <w:szCs w:val="24"/>
        </w:rPr>
        <w:t>Accident and Incident Reports</w:t>
      </w:r>
    </w:p>
    <w:p w:rsidR="005B4C6F" w:rsidRPr="005B4C6F" w:rsidRDefault="005B4C6F" w:rsidP="005B4C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C6F">
        <w:rPr>
          <w:rFonts w:ascii="Times New Roman" w:eastAsia="Times New Roman" w:hAnsi="Times New Roman" w:cs="Times New Roman"/>
          <w:sz w:val="24"/>
          <w:szCs w:val="24"/>
        </w:rPr>
        <w:t>Health and Wellness Activities</w:t>
      </w:r>
    </w:p>
    <w:p w:rsidR="005B4C6F" w:rsidRPr="005B4C6F" w:rsidRDefault="005B4C6F" w:rsidP="005B4C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C6F">
        <w:rPr>
          <w:rFonts w:ascii="Times New Roman" w:eastAsia="Times New Roman" w:hAnsi="Times New Roman" w:cs="Times New Roman"/>
          <w:sz w:val="24"/>
          <w:szCs w:val="24"/>
        </w:rPr>
        <w:t>Training and Awareness Sessions</w:t>
      </w:r>
    </w:p>
    <w:p w:rsidR="005B4C6F" w:rsidRPr="005B4C6F" w:rsidRDefault="005B4C6F" w:rsidP="005B4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C6F">
        <w:rPr>
          <w:rFonts w:ascii="Times New Roman" w:eastAsia="Times New Roman" w:hAnsi="Times New Roman" w:cs="Times New Roman"/>
          <w:b/>
          <w:bCs/>
          <w:sz w:val="24"/>
          <w:szCs w:val="24"/>
        </w:rPr>
        <w:t>New Business</w:t>
      </w:r>
    </w:p>
    <w:p w:rsidR="005B4C6F" w:rsidRPr="005B4C6F" w:rsidRDefault="005B4C6F" w:rsidP="005B4C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C6F">
        <w:rPr>
          <w:rFonts w:ascii="Times New Roman" w:eastAsia="Times New Roman" w:hAnsi="Times New Roman" w:cs="Times New Roman"/>
          <w:sz w:val="24"/>
          <w:szCs w:val="24"/>
        </w:rPr>
        <w:t>Review of Workplace Risk Assessments</w:t>
      </w:r>
    </w:p>
    <w:p w:rsidR="005B4C6F" w:rsidRPr="005B4C6F" w:rsidRDefault="005B4C6F" w:rsidP="005B4C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C6F">
        <w:rPr>
          <w:rFonts w:ascii="Times New Roman" w:eastAsia="Times New Roman" w:hAnsi="Times New Roman" w:cs="Times New Roman"/>
          <w:sz w:val="24"/>
          <w:szCs w:val="24"/>
        </w:rPr>
        <w:t>Updates on Corrective Actions</w:t>
      </w:r>
    </w:p>
    <w:p w:rsidR="005B4C6F" w:rsidRPr="005B4C6F" w:rsidRDefault="005B4C6F" w:rsidP="005B4C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C6F">
        <w:rPr>
          <w:rFonts w:ascii="Times New Roman" w:eastAsia="Times New Roman" w:hAnsi="Times New Roman" w:cs="Times New Roman"/>
          <w:sz w:val="24"/>
          <w:szCs w:val="24"/>
        </w:rPr>
        <w:t>Any New Safety Concerns</w:t>
      </w:r>
    </w:p>
    <w:p w:rsidR="005B4C6F" w:rsidRPr="005B4C6F" w:rsidRDefault="005B4C6F" w:rsidP="005B4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C6F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 and Action Points</w:t>
      </w:r>
    </w:p>
    <w:p w:rsidR="005B4C6F" w:rsidRPr="005B4C6F" w:rsidRDefault="005B4C6F" w:rsidP="005B4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C6F">
        <w:rPr>
          <w:rFonts w:ascii="Times New Roman" w:eastAsia="Times New Roman" w:hAnsi="Times New Roman" w:cs="Times New Roman"/>
          <w:b/>
          <w:bCs/>
          <w:sz w:val="24"/>
          <w:szCs w:val="24"/>
        </w:rPr>
        <w:t>Date of Next Meeting</w:t>
      </w:r>
    </w:p>
    <w:p w:rsidR="005B4C6F" w:rsidRPr="005B4C6F" w:rsidRDefault="005B4C6F" w:rsidP="005B4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C6F">
        <w:rPr>
          <w:rFonts w:ascii="Times New Roman" w:eastAsia="Times New Roman" w:hAnsi="Times New Roman" w:cs="Times New Roman"/>
          <w:b/>
          <w:bCs/>
          <w:sz w:val="24"/>
          <w:szCs w:val="24"/>
        </w:rPr>
        <w:t>Adjournment</w:t>
      </w:r>
    </w:p>
    <w:p w:rsidR="00A71681" w:rsidRDefault="00A71681">
      <w:bookmarkStart w:id="0" w:name="_GoBack"/>
      <w:bookmarkEnd w:id="0"/>
    </w:p>
    <w:sectPr w:rsidR="00A71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471B60"/>
    <w:multiLevelType w:val="multilevel"/>
    <w:tmpl w:val="DF4AB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6F"/>
    <w:rsid w:val="005B4C6F"/>
    <w:rsid w:val="00A7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BDA63D-3FED-473F-9CF8-354DFBDBE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B4C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B4C6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B4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4C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0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KTDA</dc:creator>
  <cp:keywords/>
  <dc:description/>
  <cp:lastModifiedBy>KTDA</cp:lastModifiedBy>
  <cp:revision>1</cp:revision>
  <dcterms:created xsi:type="dcterms:W3CDTF">2025-10-13T11:28:00Z</dcterms:created>
  <dcterms:modified xsi:type="dcterms:W3CDTF">2025-10-13T11:29:00Z</dcterms:modified>
</cp:coreProperties>
</file>