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89235" w14:textId="77777777" w:rsidR="00C707C5" w:rsidRDefault="00021BCD">
      <w:pPr>
        <w:pStyle w:val="Heading1"/>
      </w:pPr>
      <w:r>
        <w:t xml:space="preserve">Memory OS </w:t>
      </w:r>
      <w:r>
        <w:t>体系完整性复审：现在已经从</w:t>
      </w:r>
      <w:r>
        <w:t>“</w:t>
      </w:r>
      <w:r>
        <w:t>研究体系</w:t>
      </w:r>
      <w:r>
        <w:t>”</w:t>
      </w:r>
      <w:r>
        <w:t>进入</w:t>
      </w:r>
      <w:r>
        <w:t>“</w:t>
      </w:r>
      <w:r>
        <w:t>规范</w:t>
      </w:r>
      <w:r>
        <w:t xml:space="preserve"> + </w:t>
      </w:r>
      <w:r>
        <w:t>原型体系</w:t>
      </w:r>
      <w:r>
        <w:t>”</w:t>
      </w:r>
      <w:r>
        <w:t>阶段</w:t>
      </w:r>
    </w:p>
    <w:p w14:paraId="1935E24D" w14:textId="77777777" w:rsidR="00C707C5" w:rsidRDefault="00021BCD">
      <w:pPr>
        <w:pStyle w:val="Heading2"/>
      </w:pPr>
      <w:r>
        <w:t>执行摘要</w:t>
      </w:r>
    </w:p>
    <w:p w14:paraId="62F254FD" w14:textId="77777777" w:rsidR="00C707C5" w:rsidRDefault="00021BCD">
      <w:r>
        <w:rPr>
          <w:b/>
          <w:bCs/>
        </w:rPr>
        <w:t>结论：已经完整。</w:t>
      </w:r>
      <w:r>
        <w:t xml:space="preserve"> </w:t>
      </w:r>
      <w:r>
        <w:t>你新增的</w:t>
      </w:r>
      <w:r>
        <w:t xml:space="preserve"> </w:t>
      </w:r>
      <w:hyperlink r:id="rId5" w:history="1">
        <w:r>
          <w:rPr>
            <w:rStyle w:val="Hyperlink"/>
          </w:rPr>
          <w:t>MemoryOS-Governance</w:t>
        </w:r>
        <w:r>
          <w:rPr>
            <w:rStyle w:val="Hyperlink"/>
          </w:rPr>
          <w:t>账本规范</w:t>
        </w:r>
        <w:r>
          <w:rPr>
            <w:rStyle w:val="Hyperlink"/>
          </w:rPr>
          <w:t>.md</w:t>
        </w:r>
      </w:hyperlink>
      <w:r>
        <w:t>、</w:t>
      </w:r>
      <w:r>
        <w:t>[</w:t>
      </w:r>
      <w:proofErr w:type="spellStart"/>
      <w:r>
        <w:t>MemoryOS</w:t>
      </w:r>
      <w:proofErr w:type="spellEnd"/>
      <w:r>
        <w:t>-Lifecycle</w:t>
      </w:r>
      <w:r>
        <w:t>状态机</w:t>
      </w:r>
      <w:r>
        <w:t>.md](https://onedrive.live.com?cid=41A6DD5D72A63F58&amp;id=41A6DD5D72A63F58!s6a05e9edc1ec4857813bde9e1a6b6684&amp;EntityRepresentationId=f40ecea2-a139-4a26-abea-98e0eb12f05b)</w:t>
      </w:r>
      <w:r>
        <w:t>、</w:t>
      </w:r>
      <w:r>
        <w:fldChar w:fldCharType="begin"/>
      </w:r>
      <w:r>
        <w:instrText>HYPERLINK "https://onedrive.live.com?cid=41A6DD5D72A63F58&amp;id=41A6DD5D72A63F58!sb5728b00145440178d939311acf27fa0&amp;EntityRepresentationId=6e38f5d7-7737-4903-848b-4d1a539dd562"</w:instrText>
      </w:r>
      <w:r>
        <w:fldChar w:fldCharType="separate"/>
      </w:r>
      <w:r>
        <w:rPr>
          <w:rStyle w:val="Hyperlink"/>
        </w:rPr>
        <w:t>MemoryOS-Accounting</w:t>
      </w:r>
      <w:r>
        <w:rPr>
          <w:rStyle w:val="Hyperlink"/>
        </w:rPr>
        <w:t>经济账本</w:t>
      </w:r>
      <w:r>
        <w:rPr>
          <w:rStyle w:val="Hyperlink"/>
        </w:rPr>
        <w:t>.md</w:t>
      </w:r>
      <w:r>
        <w:fldChar w:fldCharType="end"/>
      </w:r>
      <w:r>
        <w:t>、</w:t>
      </w:r>
      <w:r>
        <w:t>[</w:t>
      </w:r>
      <w:proofErr w:type="spellStart"/>
      <w:r>
        <w:t>MemoryOS</w:t>
      </w:r>
      <w:proofErr w:type="spellEnd"/>
      <w:r>
        <w:t>-Health</w:t>
      </w:r>
      <w:r>
        <w:t>规范</w:t>
      </w:r>
      <w:r>
        <w:t>.md](https://onedrive.live.com?cid=41A6DD5D72A63F58&amp;id=41A6DD5D72A63F58!sfadb3008569d4ed196f841910e2b6231&amp;EntityRepresentationId=26c7d016-c902-4e72-b72a-05ded87716af)</w:t>
      </w:r>
      <w:r>
        <w:t>、</w:t>
      </w:r>
      <w:r>
        <w:fldChar w:fldCharType="begin"/>
      </w:r>
      <w:r>
        <w:instrText>HYPERLINK "https://onedrive.live.com?cid=41A6DD5D72A63F58&amp;id=41A6DD5D72A63F58!s7166545e42824537b978ee83f6708830&amp;EntityRepresentationId=cb49f591-17cf-453e-8ffc-9a0c3eef13fa"</w:instrText>
      </w:r>
      <w:r>
        <w:fldChar w:fldCharType="separate"/>
      </w:r>
      <w:r>
        <w:rPr>
          <w:rStyle w:val="Hyperlink"/>
        </w:rPr>
        <w:t>MemoryOS-BenchmarkHarness.md</w:t>
      </w:r>
      <w:r>
        <w:fldChar w:fldCharType="end"/>
      </w:r>
      <w:r>
        <w:t xml:space="preserve"> </w:t>
      </w:r>
      <w:r>
        <w:t>和</w:t>
      </w:r>
      <w:r>
        <w:t xml:space="preserve"> </w:t>
      </w:r>
      <w:hyperlink r:id="rId6" w:history="1">
        <w:r>
          <w:rPr>
            <w:rStyle w:val="Hyperlink"/>
          </w:rPr>
          <w:t>MemoryOS-core</w:t>
        </w:r>
        <w:r>
          <w:rPr>
            <w:rStyle w:val="Hyperlink"/>
          </w:rPr>
          <w:t>参考实现</w:t>
        </w:r>
        <w:r>
          <w:rPr>
            <w:rStyle w:val="Hyperlink"/>
          </w:rPr>
          <w:t>.md</w:t>
        </w:r>
      </w:hyperlink>
      <w:r>
        <w:t>，基本补齐了上一轮我指出的三大缺口：</w:t>
      </w:r>
      <w:r>
        <w:rPr>
          <w:b/>
          <w:bCs/>
        </w:rPr>
        <w:t>治理</w:t>
      </w:r>
      <w:r>
        <w:rPr>
          <w:b/>
          <w:bCs/>
        </w:rPr>
        <w:t>/</w:t>
      </w:r>
      <w:r>
        <w:rPr>
          <w:b/>
          <w:bCs/>
        </w:rPr>
        <w:t>账本、生命周期状态机、</w:t>
      </w:r>
      <w:r>
        <w:rPr>
          <w:b/>
          <w:bCs/>
        </w:rPr>
        <w:t>Benchmark Harness / Reference Implementation</w:t>
      </w:r>
      <w:r>
        <w:t>。其中</w:t>
      </w:r>
      <w:r>
        <w:t xml:space="preserve"> </w:t>
      </w:r>
      <w:hyperlink r:id="rId7" w:history="1">
        <w:r>
          <w:rPr>
            <w:rStyle w:val="Hyperlink"/>
          </w:rPr>
          <w:t>MemoryOS-</w:t>
        </w:r>
        <w:r>
          <w:rPr>
            <w:rStyle w:val="Hyperlink"/>
          </w:rPr>
          <w:t>白皮书结构</w:t>
        </w:r>
        <w:r>
          <w:rPr>
            <w:rStyle w:val="Hyperlink"/>
          </w:rPr>
          <w:t>.md</w:t>
        </w:r>
      </w:hyperlink>
      <w:r>
        <w:t xml:space="preserve"> </w:t>
      </w:r>
      <w:r>
        <w:t>已明确采用</w:t>
      </w:r>
      <w:r>
        <w:t>“</w:t>
      </w:r>
      <w:r>
        <w:t>一本白皮书</w:t>
      </w:r>
      <w:r>
        <w:t xml:space="preserve"> + </w:t>
      </w:r>
      <w:r>
        <w:t>附录库</w:t>
      </w:r>
      <w:r>
        <w:t>”</w:t>
      </w:r>
      <w:r>
        <w:t>的结构原则，并把</w:t>
      </w:r>
      <w:r>
        <w:t xml:space="preserve"> Memory OS </w:t>
      </w:r>
      <w:r>
        <w:t>定义为</w:t>
      </w:r>
      <w:r>
        <w:t xml:space="preserve"> </w:t>
      </w:r>
      <w:r>
        <w:rPr>
          <w:b/>
          <w:bCs/>
        </w:rPr>
        <w:t>Memory Lifecycle + Memory Governance + Memory Economics + Memory Harm Budget + MQ Evaluation</w:t>
      </w:r>
      <w:r>
        <w:t>。</w:t>
      </w:r>
    </w:p>
    <w:p w14:paraId="14A5BC38" w14:textId="77777777" w:rsidR="00C707C5" w:rsidRDefault="00021BCD">
      <w:r>
        <w:t>我的最新评分：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1"/>
        <w:gridCol w:w="1078"/>
        <w:gridCol w:w="1083"/>
        <w:gridCol w:w="4434"/>
      </w:tblGrid>
      <w:tr w:rsidR="00C707C5" w14:paraId="03CA4885" w14:textId="77777777" w:rsidTr="00C707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6EC1713" w14:textId="77777777" w:rsidR="00C707C5" w:rsidRDefault="00021BCD">
            <w:r>
              <w:t>维度</w:t>
            </w:r>
          </w:p>
        </w:tc>
        <w:tc>
          <w:tcPr>
            <w:tcW w:w="0" w:type="auto"/>
            <w:vAlign w:val="center"/>
          </w:tcPr>
          <w:p w14:paraId="2B9D328A" w14:textId="77777777" w:rsidR="00C707C5" w:rsidRDefault="00021B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之前评分</w:t>
            </w:r>
          </w:p>
        </w:tc>
        <w:tc>
          <w:tcPr>
            <w:tcW w:w="0" w:type="auto"/>
            <w:vAlign w:val="center"/>
          </w:tcPr>
          <w:p w14:paraId="7FF59A8E" w14:textId="77777777" w:rsidR="00C707C5" w:rsidRDefault="00021B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现在评分</w:t>
            </w:r>
          </w:p>
        </w:tc>
        <w:tc>
          <w:tcPr>
            <w:tcW w:w="0" w:type="auto"/>
            <w:vAlign w:val="center"/>
          </w:tcPr>
          <w:p w14:paraId="2E99FA45" w14:textId="77777777" w:rsidR="00C707C5" w:rsidRDefault="00021B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判断</w:t>
            </w:r>
          </w:p>
        </w:tc>
      </w:tr>
      <w:tr w:rsidR="00C707C5" w14:paraId="6AE54535" w14:textId="77777777" w:rsidTr="00C70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357022B" w14:textId="77777777" w:rsidR="00C707C5" w:rsidRDefault="00021BCD">
            <w:r>
              <w:t xml:space="preserve">Memory OS </w:t>
            </w:r>
            <w:r>
              <w:t>方法论完整性</w:t>
            </w:r>
          </w:p>
        </w:tc>
        <w:tc>
          <w:tcPr>
            <w:tcW w:w="0" w:type="auto"/>
            <w:vAlign w:val="center"/>
          </w:tcPr>
          <w:p w14:paraId="14A70C35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9.1/10</w:t>
            </w:r>
          </w:p>
        </w:tc>
        <w:tc>
          <w:tcPr>
            <w:tcW w:w="0" w:type="auto"/>
            <w:vAlign w:val="center"/>
          </w:tcPr>
          <w:p w14:paraId="70F42627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9.7/10</w:t>
            </w:r>
          </w:p>
        </w:tc>
        <w:tc>
          <w:tcPr>
            <w:tcW w:w="0" w:type="auto"/>
            <w:vAlign w:val="center"/>
          </w:tcPr>
          <w:p w14:paraId="40C5ACE0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已从研究闭环升级为规范闭环</w:t>
            </w:r>
          </w:p>
        </w:tc>
      </w:tr>
      <w:tr w:rsidR="00C707C5" w14:paraId="66946B4C" w14:textId="77777777" w:rsidTr="00C707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9E005E6" w14:textId="77777777" w:rsidR="00C707C5" w:rsidRDefault="00021BCD">
            <w:r>
              <w:t>白皮书成熟度</w:t>
            </w:r>
          </w:p>
        </w:tc>
        <w:tc>
          <w:tcPr>
            <w:tcW w:w="0" w:type="auto"/>
            <w:vAlign w:val="center"/>
          </w:tcPr>
          <w:p w14:paraId="2063D350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8.8/10</w:t>
            </w:r>
          </w:p>
        </w:tc>
        <w:tc>
          <w:tcPr>
            <w:tcW w:w="0" w:type="auto"/>
            <w:vAlign w:val="center"/>
          </w:tcPr>
          <w:p w14:paraId="241E1CF8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9.5/10</w:t>
            </w:r>
          </w:p>
        </w:tc>
        <w:tc>
          <w:tcPr>
            <w:tcW w:w="0" w:type="auto"/>
            <w:vAlign w:val="center"/>
          </w:tcPr>
          <w:p w14:paraId="34CD588F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已具备正式白皮书初稿结构</w:t>
            </w:r>
          </w:p>
        </w:tc>
      </w:tr>
      <w:tr w:rsidR="00C707C5" w14:paraId="763F7887" w14:textId="77777777" w:rsidTr="00C70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7B7842" w14:textId="77777777" w:rsidR="00C707C5" w:rsidRDefault="00021BCD">
            <w:r>
              <w:t>开源方法论潜力</w:t>
            </w:r>
          </w:p>
        </w:tc>
        <w:tc>
          <w:tcPr>
            <w:tcW w:w="0" w:type="auto"/>
            <w:vAlign w:val="center"/>
          </w:tcPr>
          <w:p w14:paraId="51B5B36E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8.6/10</w:t>
            </w:r>
          </w:p>
        </w:tc>
        <w:tc>
          <w:tcPr>
            <w:tcW w:w="0" w:type="auto"/>
            <w:vAlign w:val="center"/>
          </w:tcPr>
          <w:p w14:paraId="090D8CA0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9.4/10</w:t>
            </w:r>
          </w:p>
        </w:tc>
        <w:tc>
          <w:tcPr>
            <w:tcW w:w="0" w:type="auto"/>
            <w:vAlign w:val="center"/>
          </w:tcPr>
          <w:p w14:paraId="7FDA2863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已有</w:t>
            </w:r>
            <w:r>
              <w:t xml:space="preserve"> schema</w:t>
            </w:r>
            <w:r>
              <w:t>、</w:t>
            </w:r>
            <w:r>
              <w:t>runner</w:t>
            </w:r>
            <w:r>
              <w:t>、状态机、账本、参考实现骨架</w:t>
            </w:r>
          </w:p>
        </w:tc>
      </w:tr>
      <w:tr w:rsidR="00C707C5" w14:paraId="30665553" w14:textId="77777777" w:rsidTr="00C707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CFCA872" w14:textId="77777777" w:rsidR="00C707C5" w:rsidRDefault="00021BCD">
            <w:r>
              <w:t>行业</w:t>
            </w:r>
            <w:r>
              <w:t xml:space="preserve"> Benchmark </w:t>
            </w:r>
            <w:r>
              <w:t>潜力</w:t>
            </w:r>
          </w:p>
        </w:tc>
        <w:tc>
          <w:tcPr>
            <w:tcW w:w="0" w:type="auto"/>
            <w:vAlign w:val="center"/>
          </w:tcPr>
          <w:p w14:paraId="712582E7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8.3/10</w:t>
            </w:r>
          </w:p>
        </w:tc>
        <w:tc>
          <w:tcPr>
            <w:tcW w:w="0" w:type="auto"/>
            <w:vAlign w:val="center"/>
          </w:tcPr>
          <w:p w14:paraId="11BBD007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9.0/10</w:t>
            </w:r>
          </w:p>
        </w:tc>
        <w:tc>
          <w:tcPr>
            <w:tcW w:w="0" w:type="auto"/>
            <w:vAlign w:val="center"/>
          </w:tcPr>
          <w:p w14:paraId="7D3E381E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还差外部验证、</w:t>
            </w:r>
            <w:r>
              <w:t>hidden set</w:t>
            </w:r>
            <w:r>
              <w:t>、</w:t>
            </w:r>
            <w:r>
              <w:t xml:space="preserve">leaderboard </w:t>
            </w:r>
            <w:r>
              <w:t>和社区采纳</w:t>
            </w:r>
          </w:p>
        </w:tc>
      </w:tr>
      <w:tr w:rsidR="00C707C5" w14:paraId="50458F63" w14:textId="77777777" w:rsidTr="00C70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2B36DCF" w14:textId="77777777" w:rsidR="00C707C5" w:rsidRDefault="00021BCD">
            <w:r>
              <w:t>工程落地性</w:t>
            </w:r>
          </w:p>
        </w:tc>
        <w:tc>
          <w:tcPr>
            <w:tcW w:w="0" w:type="auto"/>
            <w:vAlign w:val="center"/>
          </w:tcPr>
          <w:p w14:paraId="68339F8F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8.7/10</w:t>
            </w:r>
          </w:p>
        </w:tc>
        <w:tc>
          <w:tcPr>
            <w:tcW w:w="0" w:type="auto"/>
            <w:vAlign w:val="center"/>
          </w:tcPr>
          <w:p w14:paraId="5AACDDE5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9.2/10</w:t>
            </w:r>
          </w:p>
        </w:tc>
        <w:tc>
          <w:tcPr>
            <w:tcW w:w="0" w:type="auto"/>
            <w:vAlign w:val="center"/>
          </w:tcPr>
          <w:p w14:paraId="4A1D429A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memoryos</w:t>
            </w:r>
            <w:proofErr w:type="spellEnd"/>
            <w:r>
              <w:t xml:space="preserve">-core </w:t>
            </w:r>
            <w:r>
              <w:t>把多个规范串成最小可运行核心</w:t>
            </w:r>
          </w:p>
        </w:tc>
      </w:tr>
    </w:tbl>
    <w:p w14:paraId="672A6659" w14:textId="77777777" w:rsidR="00C707C5" w:rsidRDefault="00021BCD">
      <w:r>
        <w:rPr>
          <w:noProof/>
        </w:rPr>
        <w:lastRenderedPageBreak/>
        <w:drawing>
          <wp:inline distT="0" distB="0" distL="0" distR="0" wp14:anchorId="7935E51F" wp14:editId="07777777">
            <wp:extent cx="5734050" cy="6562725"/>
            <wp:effectExtent l="0" t="0" r="0" b="0"/>
            <wp:docPr id="1" name="Picture 1" descr="Visualization" title="Visualization">
              <a:extLst xmlns:a="http://schemas.openxmlformats.org/drawingml/2006/main">
                <a:ext uri="{FF2B5EF4-FFF2-40B4-BE49-F238E27FC236}">
                  <a16:creationId xmlns:a16="http://schemas.microsoft.com/office/drawing/2014/main" id="{03B90B13-B44C-4139-9716-3C8E800281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C707C5" w:rsidRDefault="00C707C5">
      <w:pPr>
        <w:pBdr>
          <w:top w:val="single" w:sz="12" w:space="0" w:color="auto"/>
        </w:pBdr>
        <w:spacing w:after="0"/>
      </w:pPr>
    </w:p>
    <w:p w14:paraId="564806F9" w14:textId="77777777" w:rsidR="00C707C5" w:rsidRDefault="00021BCD">
      <w:pPr>
        <w:pStyle w:val="Heading2"/>
      </w:pPr>
      <w:r>
        <w:t xml:space="preserve">1. </w:t>
      </w:r>
      <w:r>
        <w:t>整体结构是否形成闭环？</w:t>
      </w:r>
    </w:p>
    <w:p w14:paraId="43D00282" w14:textId="77777777" w:rsidR="00C707C5" w:rsidRDefault="00021BCD">
      <w:r>
        <w:rPr>
          <w:b/>
          <w:bCs/>
        </w:rPr>
        <w:t>已经形成闭环，而且闭环比上一版强很多。</w:t>
      </w:r>
      <w:r>
        <w:t xml:space="preserve"> </w:t>
      </w:r>
      <w:r>
        <w:fldChar w:fldCharType="begin"/>
      </w:r>
      <w:r>
        <w:instrText>HYPERLINK "https://onedrive.live.com?cid=41A6DD5D72A63F58&amp;id=41A6DD5D72A63F58!s4e0d139869df417da35f16a8daf887a5&amp;EntityRepresentationId=4c1bc7b0-52d0-4111-ac0e-53b2c030b17a"</w:instrText>
      </w:r>
      <w:r>
        <w:fldChar w:fldCharType="separate"/>
      </w:r>
      <w:r>
        <w:rPr>
          <w:rStyle w:val="Hyperlink"/>
        </w:rPr>
        <w:t>MemoryOS-</w:t>
      </w:r>
      <w:r>
        <w:rPr>
          <w:rStyle w:val="Hyperlink"/>
        </w:rPr>
        <w:t>白皮书结构</w:t>
      </w:r>
      <w:r>
        <w:rPr>
          <w:rStyle w:val="Hyperlink"/>
        </w:rPr>
        <w:t>.md</w:t>
      </w:r>
      <w:r>
        <w:fldChar w:fldCharType="end"/>
      </w:r>
      <w:r>
        <w:t xml:space="preserve"> </w:t>
      </w:r>
      <w:r>
        <w:t>的</w:t>
      </w:r>
      <w:r>
        <w:t xml:space="preserve"> 8 </w:t>
      </w:r>
      <w:r>
        <w:t>章结构覆盖了：问题定义、认知科学根基、技术地图与</w:t>
      </w:r>
      <w:r>
        <w:t xml:space="preserve"> L0-L4 </w:t>
      </w:r>
      <w:r>
        <w:t>架构、</w:t>
      </w:r>
      <w:proofErr w:type="spellStart"/>
      <w:r>
        <w:t>OSAgent</w:t>
      </w:r>
      <w:proofErr w:type="spellEnd"/>
      <w:r>
        <w:t xml:space="preserve"> </w:t>
      </w:r>
      <w:r>
        <w:t>项目</w:t>
      </w:r>
      <w:r>
        <w:t xml:space="preserve"> Gap</w:t>
      </w:r>
      <w:r>
        <w:t>、</w:t>
      </w:r>
      <w:r>
        <w:t>Memory Experience Benchmark</w:t>
      </w:r>
      <w:r>
        <w:t>、</w:t>
      </w:r>
      <w:r>
        <w:t>Memory Harm × Economics</w:t>
      </w:r>
      <w:r>
        <w:t>、</w:t>
      </w:r>
      <w:r>
        <w:t xml:space="preserve">IQ/MQ </w:t>
      </w:r>
      <w:r>
        <w:t>双轴模型、</w:t>
      </w:r>
      <w:r>
        <w:t xml:space="preserve">Governance / Accounting / Lifecycle </w:t>
      </w:r>
      <w:r>
        <w:t>规范。这说明你的体系已经从</w:t>
      </w:r>
      <w:r>
        <w:t>“</w:t>
      </w:r>
      <w:r>
        <w:t>资料收集</w:t>
      </w:r>
      <w:r>
        <w:t xml:space="preserve"> → </w:t>
      </w:r>
      <w:r>
        <w:t>分析报告</w:t>
      </w:r>
      <w:r>
        <w:t>”</w:t>
      </w:r>
      <w:r>
        <w:t>变成</w:t>
      </w:r>
      <w:r>
        <w:t>“</w:t>
      </w:r>
      <w:r>
        <w:t>白皮书主线</w:t>
      </w:r>
      <w:r>
        <w:t xml:space="preserve"> → </w:t>
      </w:r>
      <w:r>
        <w:t>标准协议</w:t>
      </w:r>
      <w:r>
        <w:t xml:space="preserve"> → </w:t>
      </w:r>
      <w:r>
        <w:t>参考实现</w:t>
      </w:r>
      <w:r>
        <w:t>”</w:t>
      </w:r>
      <w:r>
        <w:t>。</w:t>
      </w:r>
    </w:p>
    <w:p w14:paraId="0AD5F005" w14:textId="77777777" w:rsidR="00C707C5" w:rsidRDefault="00021BCD">
      <w:r>
        <w:t>当前闭环可以描述为：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707C5" w14:paraId="241650A2" w14:textId="77777777">
        <w:tc>
          <w:tcPr>
            <w:tcW w:w="9016" w:type="dxa"/>
            <w:vAlign w:val="center"/>
          </w:tcPr>
          <w:p w14:paraId="2A82E2E7" w14:textId="77777777" w:rsidR="00C707C5" w:rsidRDefault="00021BC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认知科学根基</w:t>
            </w:r>
          </w:p>
          <w:p w14:paraId="5DEA6516" w14:textId="77777777" w:rsidR="00C707C5" w:rsidRDefault="00021BC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→ AI Memory 技术地图</w:t>
            </w:r>
          </w:p>
          <w:p w14:paraId="6EB18748" w14:textId="77777777" w:rsidR="00C707C5" w:rsidRDefault="00021BC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→ L0-L4 分层架构</w:t>
            </w:r>
          </w:p>
          <w:p w14:paraId="0D8A78F0" w14:textId="77777777" w:rsidR="00C707C5" w:rsidRDefault="00021BC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</w:rPr>
              <w:t>OSAgent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项目体检</w:t>
            </w:r>
          </w:p>
          <w:p w14:paraId="24E6E8FB" w14:textId="77777777" w:rsidR="00C707C5" w:rsidRDefault="00021BC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→ MEB/MHEB 评测体系</w:t>
            </w:r>
          </w:p>
          <w:p w14:paraId="75D523E3" w14:textId="77777777" w:rsidR="00C707C5" w:rsidRDefault="00021BC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→ Memory Harm 事故标准</w:t>
            </w:r>
          </w:p>
          <w:p w14:paraId="00FEFB8F" w14:textId="77777777" w:rsidR="00C707C5" w:rsidRDefault="00021BC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→ Memory Economics / Accounting</w:t>
            </w:r>
          </w:p>
          <w:p w14:paraId="6565C68C" w14:textId="77777777" w:rsidR="00C707C5" w:rsidRDefault="00021BC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→ Memory Lifecycle 状态机</w:t>
            </w:r>
          </w:p>
          <w:p w14:paraId="36E4E161" w14:textId="77777777" w:rsidR="00C707C5" w:rsidRDefault="00021BC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→ Memory Governance 账本</w:t>
            </w:r>
          </w:p>
          <w:p w14:paraId="217A794E" w14:textId="77777777" w:rsidR="00C707C5" w:rsidRDefault="00021BCD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→ Memory Health 运行面板</w:t>
            </w:r>
          </w:p>
          <w:p w14:paraId="53C63AAC" w14:textId="77777777" w:rsidR="00C707C5" w:rsidRDefault="00021BCD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</w:rPr>
              <w:t>memoryos</w:t>
            </w:r>
            <w:proofErr w:type="spellEnd"/>
            <w:r>
              <w:rPr>
                <w:rFonts w:ascii="Consolas" w:eastAsia="Consolas" w:hAnsi="Consolas" w:cs="Consolas"/>
              </w:rPr>
              <w:t>-core 参考实现</w:t>
            </w:r>
          </w:p>
          <w:p w14:paraId="02DB0412" w14:textId="77777777" w:rsidR="00C707C5" w:rsidRDefault="00021BCD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→ 白皮书 / 开源 / Benchmark / 标准提案</w:t>
            </w:r>
          </w:p>
        </w:tc>
      </w:tr>
    </w:tbl>
    <w:p w14:paraId="688BC7D2" w14:textId="77777777" w:rsidR="00C707C5" w:rsidRDefault="00021BCD">
      <w:r>
        <w:t>这条链路里，最关键的变化是你新增了</w:t>
      </w:r>
      <w:r>
        <w:rPr>
          <w:b/>
          <w:bCs/>
        </w:rPr>
        <w:t>可执行规范层</w:t>
      </w:r>
      <w:r>
        <w:t>。例如</w:t>
      </w:r>
      <w:r>
        <w:t xml:space="preserve"> </w:t>
      </w:r>
      <w:hyperlink r:id="rId9" w:history="1">
        <w:r>
          <w:rPr>
            <w:rStyle w:val="Hyperlink"/>
          </w:rPr>
          <w:t>MemoryOS-Governance</w:t>
        </w:r>
        <w:r>
          <w:rPr>
            <w:rStyle w:val="Hyperlink"/>
          </w:rPr>
          <w:t>账本规范</w:t>
        </w:r>
        <w:r>
          <w:rPr>
            <w:rStyle w:val="Hyperlink"/>
          </w:rPr>
          <w:t>.md</w:t>
        </w:r>
      </w:hyperlink>
      <w:r>
        <w:t xml:space="preserve"> </w:t>
      </w:r>
      <w:r>
        <w:t>明确目标是把</w:t>
      </w:r>
      <w:r>
        <w:t xml:space="preserve"> Memory OS </w:t>
      </w:r>
      <w:r>
        <w:t>从</w:t>
      </w:r>
      <w:r>
        <w:t>“</w:t>
      </w:r>
      <w:r>
        <w:t>组件清单</w:t>
      </w:r>
      <w:r>
        <w:t>”</w:t>
      </w:r>
      <w:r>
        <w:t>推进到</w:t>
      </w:r>
      <w:r>
        <w:t>“</w:t>
      </w:r>
      <w:r>
        <w:t>操作系统规范</w:t>
      </w:r>
      <w:r>
        <w:t>”</w:t>
      </w:r>
      <w:r>
        <w:t>，并要求回答</w:t>
      </w:r>
      <w:r>
        <w:t xml:space="preserve"> write/update/retrieve/inject/delete </w:t>
      </w:r>
      <w:r>
        <w:t>是否入账、</w:t>
      </w:r>
      <w:r>
        <w:t>owner/scope/source/confidence/</w:t>
      </w:r>
      <w:proofErr w:type="spellStart"/>
      <w:r>
        <w:t>valid_from</w:t>
      </w:r>
      <w:proofErr w:type="spellEnd"/>
      <w:r>
        <w:t>/</w:t>
      </w:r>
      <w:proofErr w:type="spellStart"/>
      <w:r>
        <w:t>valid_until</w:t>
      </w:r>
      <w:proofErr w:type="spellEnd"/>
      <w:r>
        <w:t xml:space="preserve">/supersedes </w:t>
      </w:r>
      <w:r>
        <w:t>如何定义、</w:t>
      </w:r>
      <w:r>
        <w:t xml:space="preserve">quarantine </w:t>
      </w:r>
      <w:r>
        <w:t>触发条件、删除验证和</w:t>
      </w:r>
      <w:r>
        <w:t xml:space="preserve"> MHG-3/4/5 </w:t>
      </w:r>
      <w:r>
        <w:t>事故响应等问题。这正是从方法论走向系统规范的标志。</w:t>
      </w:r>
    </w:p>
    <w:p w14:paraId="5DAB6C7B" w14:textId="77777777" w:rsidR="00C707C5" w:rsidRDefault="00C707C5">
      <w:pPr>
        <w:pBdr>
          <w:top w:val="single" w:sz="12" w:space="0" w:color="auto"/>
        </w:pBdr>
        <w:spacing w:after="0"/>
      </w:pPr>
    </w:p>
    <w:p w14:paraId="262A9469" w14:textId="77777777" w:rsidR="00C707C5" w:rsidRDefault="00021BCD">
      <w:pPr>
        <w:pStyle w:val="Heading2"/>
      </w:pPr>
      <w:r>
        <w:t xml:space="preserve">2. </w:t>
      </w:r>
      <w:r>
        <w:t>新增文件是否补齐此前缺口？</w:t>
      </w:r>
    </w:p>
    <w:p w14:paraId="636CB1CF" w14:textId="77777777" w:rsidR="00C707C5" w:rsidRDefault="00021BCD">
      <w:pPr>
        <w:pStyle w:val="Heading3"/>
      </w:pPr>
      <w:r>
        <w:t>2.1 Governance</w:t>
      </w:r>
      <w:r>
        <w:t>：已补齐，而且是质变</w:t>
      </w:r>
    </w:p>
    <w:p w14:paraId="2D14D6A9" w14:textId="77777777" w:rsidR="00C707C5" w:rsidRDefault="00021BCD">
      <w:r>
        <w:t>上一轮最大的缺口是</w:t>
      </w:r>
      <w:r>
        <w:t xml:space="preserve"> Governance / Accounting / Lifecycle </w:t>
      </w:r>
      <w:r>
        <w:t>还只是概念。现在</w:t>
      </w:r>
      <w:r>
        <w:t xml:space="preserve"> </w:t>
      </w:r>
      <w:hyperlink r:id="rId10" w:history="1">
        <w:r>
          <w:rPr>
            <w:rStyle w:val="Hyperlink"/>
          </w:rPr>
          <w:t>MemoryOS-Governance</w:t>
        </w:r>
        <w:r>
          <w:rPr>
            <w:rStyle w:val="Hyperlink"/>
          </w:rPr>
          <w:t>账本规范</w:t>
        </w:r>
        <w:r>
          <w:rPr>
            <w:rStyle w:val="Hyperlink"/>
          </w:rPr>
          <w:t>.md</w:t>
        </w:r>
      </w:hyperlink>
      <w:r>
        <w:t xml:space="preserve"> </w:t>
      </w:r>
      <w:r>
        <w:t>已经定义了</w:t>
      </w:r>
      <w:r>
        <w:t xml:space="preserve"> append-only </w:t>
      </w:r>
      <w:r>
        <w:t>的</w:t>
      </w:r>
      <w:r>
        <w:t xml:space="preserve"> </w:t>
      </w:r>
      <w:proofErr w:type="spellStart"/>
      <w:r>
        <w:t>memory_ledger</w:t>
      </w:r>
      <w:proofErr w:type="spellEnd"/>
      <w:r>
        <w:t>，包括</w:t>
      </w:r>
      <w:r>
        <w:t xml:space="preserve"> </w:t>
      </w:r>
      <w:proofErr w:type="spellStart"/>
      <w:r>
        <w:t>op_type</w:t>
      </w:r>
      <w:proofErr w:type="spellEnd"/>
      <w:r>
        <w:t>、</w:t>
      </w:r>
      <w:proofErr w:type="spellStart"/>
      <w:r>
        <w:t>capsule_id</w:t>
      </w:r>
      <w:proofErr w:type="spellEnd"/>
      <w:r>
        <w:t>、</w:t>
      </w:r>
      <w:r>
        <w:t>actor</w:t>
      </w:r>
      <w:r>
        <w:t>、</w:t>
      </w:r>
      <w:proofErr w:type="spellStart"/>
      <w:r>
        <w:t>before_hash</w:t>
      </w:r>
      <w:proofErr w:type="spellEnd"/>
      <w:r>
        <w:t>、</w:t>
      </w:r>
      <w:proofErr w:type="spellStart"/>
      <w:r>
        <w:t>after_hash</w:t>
      </w:r>
      <w:proofErr w:type="spellEnd"/>
      <w:r>
        <w:t>、</w:t>
      </w:r>
      <w:r>
        <w:t>reason</w:t>
      </w:r>
      <w:r>
        <w:t>、</w:t>
      </w:r>
      <w:proofErr w:type="spellStart"/>
      <w:r>
        <w:t>risk_class</w:t>
      </w:r>
      <w:proofErr w:type="spellEnd"/>
      <w:r>
        <w:t>、</w:t>
      </w:r>
      <w:proofErr w:type="spellStart"/>
      <w:r>
        <w:t>trace_id</w:t>
      </w:r>
      <w:proofErr w:type="spellEnd"/>
      <w:r>
        <w:t>、</w:t>
      </w:r>
      <w:proofErr w:type="spellStart"/>
      <w:r>
        <w:t>created_at</w:t>
      </w:r>
      <w:proofErr w:type="spellEnd"/>
      <w:r>
        <w:t xml:space="preserve"> </w:t>
      </w:r>
      <w:r>
        <w:t>和</w:t>
      </w:r>
      <w:r>
        <w:t xml:space="preserve"> payload </w:t>
      </w:r>
      <w:r>
        <w:t>等字段。它还定义了</w:t>
      </w:r>
      <w:r>
        <w:t xml:space="preserve"> Provenance Card</w:t>
      </w:r>
      <w:r>
        <w:t>，要求每条记忆携带</w:t>
      </w:r>
      <w:r>
        <w:t xml:space="preserve"> owner</w:t>
      </w:r>
      <w:r>
        <w:t>、</w:t>
      </w:r>
      <w:r>
        <w:t>scope</w:t>
      </w:r>
      <w:r>
        <w:t>、</w:t>
      </w:r>
      <w:r>
        <w:t>source</w:t>
      </w:r>
      <w:r>
        <w:t>、</w:t>
      </w:r>
      <w:r>
        <w:t>confidence</w:t>
      </w:r>
      <w:r>
        <w:t>、</w:t>
      </w:r>
      <w:proofErr w:type="spellStart"/>
      <w:r>
        <w:t>valid_from</w:t>
      </w:r>
      <w:proofErr w:type="spellEnd"/>
      <w:r>
        <w:t>、</w:t>
      </w:r>
      <w:proofErr w:type="spellStart"/>
      <w:r>
        <w:t>valid_until</w:t>
      </w:r>
      <w:proofErr w:type="spellEnd"/>
      <w:r>
        <w:t>、</w:t>
      </w:r>
      <w:r>
        <w:t>supersedes</w:t>
      </w:r>
      <w:r>
        <w:t>、</w:t>
      </w:r>
      <w:proofErr w:type="spellStart"/>
      <w:r>
        <w:t>superseded_by</w:t>
      </w:r>
      <w:proofErr w:type="spellEnd"/>
      <w:r>
        <w:t>、</w:t>
      </w:r>
      <w:r>
        <w:t xml:space="preserve">verification </w:t>
      </w:r>
      <w:r>
        <w:t>和</w:t>
      </w:r>
      <w:r>
        <w:t xml:space="preserve"> </w:t>
      </w:r>
      <w:proofErr w:type="spellStart"/>
      <w:r>
        <w:t>evidence_ids</w:t>
      </w:r>
      <w:proofErr w:type="spellEnd"/>
      <w:r>
        <w:t>。</w:t>
      </w:r>
    </w:p>
    <w:p w14:paraId="0C870A2E" w14:textId="77777777" w:rsidR="00C707C5" w:rsidRDefault="00021BCD">
      <w:r>
        <w:t>这意味着你的体系已经不只是</w:t>
      </w:r>
      <w:r>
        <w:t>“</w:t>
      </w:r>
      <w:r>
        <w:t>记忆评测</w:t>
      </w:r>
      <w:r>
        <w:t>”</w:t>
      </w:r>
      <w:r>
        <w:t>，而是开始定义</w:t>
      </w:r>
      <w:r>
        <w:rPr>
          <w:b/>
          <w:bCs/>
        </w:rPr>
        <w:t>记忆操作的审计模型</w:t>
      </w:r>
      <w:r>
        <w:t>。尤其是删除验证部分要求覆盖主记录、</w:t>
      </w:r>
      <w:r>
        <w:t>FTS5</w:t>
      </w:r>
      <w:r>
        <w:t>、向量索引、</w:t>
      </w:r>
      <w:proofErr w:type="spellStart"/>
      <w:r>
        <w:t>relation_edges</w:t>
      </w:r>
      <w:proofErr w:type="spellEnd"/>
      <w:r>
        <w:t xml:space="preserve"> </w:t>
      </w:r>
      <w:r>
        <w:t>和检索缓存</w:t>
      </w:r>
      <w:r>
        <w:t>/</w:t>
      </w:r>
      <w:r>
        <w:t>上下文快照，这比普通</w:t>
      </w:r>
      <w:r>
        <w:t xml:space="preserve"> Memory Benchmark </w:t>
      </w:r>
      <w:r>
        <w:t>更接近合规与生产治理。</w:t>
      </w:r>
    </w:p>
    <w:p w14:paraId="3852DD29" w14:textId="77777777" w:rsidR="00C707C5" w:rsidRDefault="00021BCD">
      <w:pPr>
        <w:pStyle w:val="Heading3"/>
      </w:pPr>
      <w:r>
        <w:t>2.2 Lifecycle</w:t>
      </w:r>
      <w:r>
        <w:t>：已补齐，且非常关键</w:t>
      </w:r>
    </w:p>
    <w:p w14:paraId="3B95802A" w14:textId="77777777" w:rsidR="00C707C5" w:rsidRDefault="00021BCD">
      <w:r>
        <w:t>[</w:t>
      </w:r>
      <w:proofErr w:type="spellStart"/>
      <w:r>
        <w:t>MemoryOS</w:t>
      </w:r>
      <w:proofErr w:type="spellEnd"/>
      <w:r>
        <w:t>-Lifecycle</w:t>
      </w:r>
      <w:r>
        <w:t>状态机</w:t>
      </w:r>
      <w:r>
        <w:t>.md](https://onedrive.live.com?cid=41A6DD5D72A63F58&amp;id=41A6DD5D72A63F</w:t>
      </w:r>
      <w:proofErr w:type="gramStart"/>
      <w:r>
        <w:t>58!s</w:t>
      </w:r>
      <w:proofErr w:type="gramEnd"/>
      <w:r>
        <w:t xml:space="preserve">6a05e9edc1ec4857813bde9e1a6b6684&amp;EntityRepresentationId=f40ecea2-a139-4a26-abea-98e0eb12f05b) </w:t>
      </w:r>
      <w:r>
        <w:t>定义了完整状态链：</w:t>
      </w:r>
      <w:r>
        <w:t>candidate → active → reinforced → stale → conflicted → archived → quarantined → deleted`</w:t>
      </w:r>
      <w:r>
        <w:t>。它还给出关键规则：</w:t>
      </w:r>
      <w:r>
        <w:t xml:space="preserve">candidate </w:t>
      </w:r>
      <w:r>
        <w:t>必须显式确认才能进入</w:t>
      </w:r>
      <w:r>
        <w:t xml:space="preserve"> active</w:t>
      </w:r>
      <w:r>
        <w:t>，</w:t>
      </w:r>
      <w:r>
        <w:t xml:space="preserve">conflicted </w:t>
      </w:r>
      <w:r>
        <w:t>必须裁决，</w:t>
      </w:r>
      <w:r>
        <w:t xml:space="preserve">stale </w:t>
      </w:r>
      <w:r>
        <w:t>不直接删除，</w:t>
      </w:r>
      <w:r>
        <w:t xml:space="preserve">quarantined </w:t>
      </w:r>
      <w:r>
        <w:t>不可检索注入，</w:t>
      </w:r>
      <w:r>
        <w:t xml:space="preserve">deleted </w:t>
      </w:r>
      <w:r>
        <w:t>只留账本。</w:t>
      </w:r>
    </w:p>
    <w:p w14:paraId="25365B16" w14:textId="77777777" w:rsidR="00C707C5" w:rsidRDefault="00021BCD">
      <w:r>
        <w:t>这非常重要，因为</w:t>
      </w:r>
      <w:r>
        <w:t xml:space="preserve"> </w:t>
      </w:r>
      <w:proofErr w:type="spellStart"/>
      <w:r>
        <w:t>LongMemEval</w:t>
      </w:r>
      <w:proofErr w:type="spellEnd"/>
      <w:r>
        <w:t>、</w:t>
      </w:r>
      <w:proofErr w:type="spellStart"/>
      <w:r>
        <w:t>LoCoMo</w:t>
      </w:r>
      <w:proofErr w:type="spellEnd"/>
      <w:r>
        <w:t>、</w:t>
      </w:r>
      <w:r>
        <w:t xml:space="preserve">BEAM </w:t>
      </w:r>
      <w:r>
        <w:t>主要测试</w:t>
      </w:r>
      <w:r>
        <w:t>“</w:t>
      </w:r>
      <w:r>
        <w:t>能不能记住</w:t>
      </w:r>
      <w:r>
        <w:t>”</w:t>
      </w:r>
      <w:r>
        <w:t>，而你的</w:t>
      </w:r>
      <w:r>
        <w:t xml:space="preserve"> Lifecycle </w:t>
      </w:r>
      <w:r>
        <w:t>开始定义</w:t>
      </w:r>
      <w:r>
        <w:t>“</w:t>
      </w:r>
      <w:r>
        <w:rPr>
          <w:b/>
          <w:bCs/>
        </w:rPr>
        <w:t>记忆在系统中的生命状态</w:t>
      </w:r>
      <w:r>
        <w:t>”</w:t>
      </w:r>
      <w:r>
        <w:t>。这比单纯做</w:t>
      </w:r>
      <w:r>
        <w:t xml:space="preserve"> recall / QA </w:t>
      </w:r>
      <w:r>
        <w:t>更接近</w:t>
      </w:r>
      <w:r>
        <w:t xml:space="preserve"> Memory OS</w:t>
      </w:r>
      <w:r>
        <w:t>。</w:t>
      </w:r>
    </w:p>
    <w:p w14:paraId="66354257" w14:textId="77777777" w:rsidR="00C707C5" w:rsidRDefault="00021BCD">
      <w:pPr>
        <w:pStyle w:val="Heading3"/>
      </w:pPr>
      <w:r>
        <w:t>2.3 Benchmark Harness</w:t>
      </w:r>
      <w:r>
        <w:t>：已补齐，但仍是骨架</w:t>
      </w:r>
    </w:p>
    <w:p w14:paraId="7326941D" w14:textId="77777777" w:rsidR="00C707C5" w:rsidRDefault="00021BCD">
      <w:r>
        <w:t>[</w:t>
      </w:r>
      <w:proofErr w:type="gramStart"/>
      <w:r>
        <w:t>MemoryOS-BenchmarkHarness.md](</w:t>
      </w:r>
      <w:proofErr w:type="gramEnd"/>
      <w:r>
        <w:t xml:space="preserve">https://onedrive.live.com?cid=41A6DD5D72A63F58&amp;id=41A6DD5D72A63F58!s7166545e42824537b978ee83f6708830&amp;EntityRepresentationId=cb49f591-17cf-453e-8ffc-9a0c3eef13fa) </w:t>
      </w:r>
      <w:r>
        <w:t>明确目标是把</w:t>
      </w:r>
      <w:r>
        <w:t xml:space="preserve"> MEB/MHEB </w:t>
      </w:r>
      <w:proofErr w:type="gramStart"/>
      <w:r>
        <w:t>从</w:t>
      </w:r>
      <w:r>
        <w:t>“</w:t>
      </w:r>
      <w:r>
        <w:t>想法</w:t>
      </w:r>
      <w:r>
        <w:t>”</w:t>
      </w:r>
      <w:r>
        <w:t>变成</w:t>
      </w:r>
      <w:proofErr w:type="gramEnd"/>
      <w:r>
        <w:t>“</w:t>
      </w:r>
      <w:r>
        <w:t>可运行</w:t>
      </w:r>
      <w:r>
        <w:t xml:space="preserve"> </w:t>
      </w:r>
      <w:proofErr w:type="gramStart"/>
      <w:r>
        <w:t>harness”</w:t>
      </w:r>
      <w:r>
        <w:t>，</w:t>
      </w:r>
      <w:proofErr w:type="gramEnd"/>
      <w:r>
        <w:t>并定义了四类文件：</w:t>
      </w:r>
      <w:proofErr w:type="spellStart"/>
      <w:r>
        <w:t>memory_</w:t>
      </w:r>
      <w:proofErr w:type="gramStart"/>
      <w:r>
        <w:t>case.json</w:t>
      </w:r>
      <w:proofErr w:type="spellEnd"/>
      <w:proofErr w:type="gramEnd"/>
      <w:r>
        <w:t>、</w:t>
      </w:r>
      <w:proofErr w:type="spellStart"/>
      <w:r>
        <w:t>memory_</w:t>
      </w:r>
      <w:proofErr w:type="gramStart"/>
      <w:r>
        <w:t>trace.json</w:t>
      </w:r>
      <w:proofErr w:type="spellEnd"/>
      <w:proofErr w:type="gramEnd"/>
      <w:r>
        <w:t>、</w:t>
      </w:r>
      <w:proofErr w:type="spellStart"/>
      <w:r>
        <w:t>memory_</w:t>
      </w:r>
      <w:proofErr w:type="gramStart"/>
      <w:r>
        <w:t>incident.json</w:t>
      </w:r>
      <w:proofErr w:type="spellEnd"/>
      <w:proofErr w:type="gramEnd"/>
      <w:r>
        <w:t>、</w:t>
      </w:r>
      <w:proofErr w:type="spellStart"/>
      <w:r>
        <w:t>score_</w:t>
      </w:r>
      <w:proofErr w:type="gramStart"/>
      <w:r>
        <w:t>report.json</w:t>
      </w:r>
      <w:proofErr w:type="spellEnd"/>
      <w:proofErr w:type="gramEnd"/>
      <w:r>
        <w:t>`</w:t>
      </w:r>
      <w:r>
        <w:t>。它还给出了用例</w:t>
      </w:r>
      <w:r>
        <w:t xml:space="preserve"> schema</w:t>
      </w:r>
      <w:r>
        <w:t>、</w:t>
      </w:r>
      <w:r>
        <w:t>trace schema</w:t>
      </w:r>
      <w:r>
        <w:t>、</w:t>
      </w:r>
      <w:r>
        <w:t>incident schema</w:t>
      </w:r>
      <w:r>
        <w:t>、</w:t>
      </w:r>
      <w:proofErr w:type="spellStart"/>
      <w:r>
        <w:t>score_report</w:t>
      </w:r>
      <w:proofErr w:type="spellEnd"/>
      <w:r>
        <w:t xml:space="preserve"> schema</w:t>
      </w:r>
      <w:r>
        <w:t>，并提供</w:t>
      </w:r>
      <w:r>
        <w:t xml:space="preserve"> runner </w:t>
      </w:r>
      <w:r>
        <w:t>骨架。</w:t>
      </w:r>
    </w:p>
    <w:p w14:paraId="651DCBBA" w14:textId="77777777" w:rsidR="00C707C5" w:rsidRDefault="00021BCD">
      <w:r>
        <w:t>但它目前仍标注为</w:t>
      </w:r>
      <w:r>
        <w:t>“</w:t>
      </w:r>
      <w:r>
        <w:t>设计草案</w:t>
      </w:r>
      <w:r>
        <w:t xml:space="preserve"> + </w:t>
      </w:r>
      <w:r>
        <w:t>代码骨架</w:t>
      </w:r>
      <w:r>
        <w:t>”</w:t>
      </w:r>
      <w:r>
        <w:t>，并且</w:t>
      </w:r>
      <w:r>
        <w:t xml:space="preserve"> </w:t>
      </w:r>
      <w:proofErr w:type="spellStart"/>
      <w:r>
        <w:t>WanweiHarness</w:t>
      </w:r>
      <w:proofErr w:type="spellEnd"/>
      <w:r>
        <w:t xml:space="preserve"> </w:t>
      </w:r>
      <w:r>
        <w:t>的</w:t>
      </w:r>
      <w:r>
        <w:t xml:space="preserve"> </w:t>
      </w:r>
      <w:proofErr w:type="spellStart"/>
      <w:r>
        <w:t>write_setup</w:t>
      </w:r>
      <w:proofErr w:type="spellEnd"/>
      <w:r>
        <w:t>、</w:t>
      </w:r>
      <w:r>
        <w:t>query</w:t>
      </w:r>
      <w:r>
        <w:t>、</w:t>
      </w:r>
      <w:r>
        <w:t xml:space="preserve">forget </w:t>
      </w:r>
      <w:r>
        <w:t>仍是</w:t>
      </w:r>
      <w:r>
        <w:t xml:space="preserve"> pass </w:t>
      </w:r>
      <w:r>
        <w:t>占位。所以：</w:t>
      </w:r>
      <w:r>
        <w:rPr>
          <w:b/>
          <w:bCs/>
        </w:rPr>
        <w:t>标准设计已补齐，生产级</w:t>
      </w:r>
      <w:r>
        <w:rPr>
          <w:b/>
          <w:bCs/>
        </w:rPr>
        <w:t xml:space="preserve"> Benchmark </w:t>
      </w:r>
      <w:r>
        <w:rPr>
          <w:b/>
          <w:bCs/>
        </w:rPr>
        <w:t>尚未完成。</w:t>
      </w:r>
    </w:p>
    <w:p w14:paraId="5E800CCB" w14:textId="77777777" w:rsidR="00C707C5" w:rsidRDefault="00021BCD">
      <w:pPr>
        <w:pStyle w:val="Heading3"/>
      </w:pPr>
      <w:r>
        <w:t>2.4 Accounting</w:t>
      </w:r>
      <w:r>
        <w:t>：已补齐</w:t>
      </w:r>
      <w:r>
        <w:t>“</w:t>
      </w:r>
      <w:r>
        <w:t>经济学落账</w:t>
      </w:r>
      <w:r>
        <w:t>”</w:t>
      </w:r>
      <w:r>
        <w:t>缺口</w:t>
      </w:r>
    </w:p>
    <w:p w14:paraId="304FB7D0" w14:textId="77777777" w:rsidR="00C707C5" w:rsidRDefault="00021BCD">
      <w:r>
        <w:t>`</w:t>
      </w:r>
      <w:hyperlink r:id="rId11" w:history="1">
        <w:r>
          <w:rPr>
            <w:rStyle w:val="Hyperlink"/>
          </w:rPr>
          <w:t>MemoryOS-Accounting</w:t>
        </w:r>
        <w:r>
          <w:rPr>
            <w:rStyle w:val="Hyperlink"/>
          </w:rPr>
          <w:t>经济账本</w:t>
        </w:r>
        <w:r>
          <w:rPr>
            <w:rStyle w:val="Hyperlink"/>
          </w:rPr>
          <w:t>.md</w:t>
        </w:r>
      </w:hyperlink>
      <w:r>
        <w:t xml:space="preserve"> </w:t>
      </w:r>
      <w:r>
        <w:t>明确定位为把</w:t>
      </w:r>
      <w:r>
        <w:t xml:space="preserve"> Memory Economics </w:t>
      </w:r>
      <w:r>
        <w:t>从</w:t>
      </w:r>
      <w:r>
        <w:t>“</w:t>
      </w:r>
      <w:r>
        <w:t>概念</w:t>
      </w:r>
      <w:r>
        <w:t>”</w:t>
      </w:r>
      <w:r>
        <w:t>变成</w:t>
      </w:r>
      <w:r>
        <w:t>“</w:t>
      </w:r>
      <w:r>
        <w:t>逐条记忆的成本</w:t>
      </w:r>
      <w:r>
        <w:t>-</w:t>
      </w:r>
      <w:r>
        <w:t>收益</w:t>
      </w:r>
      <w:r>
        <w:t xml:space="preserve">-ROI </w:t>
      </w:r>
      <w:r>
        <w:t>账本</w:t>
      </w:r>
      <w:r>
        <w:t>”</w:t>
      </w:r>
      <w:r>
        <w:t>。它定义每条记忆的存储成本、检索成本、维护成本、收益和</w:t>
      </w:r>
      <w:r>
        <w:t xml:space="preserve"> ROI</w:t>
      </w:r>
      <w:r>
        <w:t>，当</w:t>
      </w:r>
      <w:r>
        <w:t xml:space="preserve"> ROI &lt; 0 </w:t>
      </w:r>
      <w:r>
        <w:t>时进入</w:t>
      </w:r>
      <w:r>
        <w:t xml:space="preserve"> Decay Panel </w:t>
      </w:r>
      <w:r>
        <w:t>作为归档</w:t>
      </w:r>
      <w:r>
        <w:t>/</w:t>
      </w:r>
      <w:r>
        <w:t>删除候选。</w:t>
      </w:r>
    </w:p>
    <w:p w14:paraId="69422C7E" w14:textId="77777777" w:rsidR="00C707C5" w:rsidRDefault="00021BCD">
      <w:r>
        <w:t>它还定义了</w:t>
      </w:r>
      <w:r>
        <w:t xml:space="preserve"> </w:t>
      </w:r>
      <w:proofErr w:type="spellStart"/>
      <w:r>
        <w:t>useful_recall</w:t>
      </w:r>
      <w:proofErr w:type="spellEnd"/>
      <w:r>
        <w:t>、</w:t>
      </w:r>
      <w:proofErr w:type="spellStart"/>
      <w:r>
        <w:t>neutral_recall</w:t>
      </w:r>
      <w:proofErr w:type="spellEnd"/>
      <w:r>
        <w:t>、</w:t>
      </w:r>
      <w:proofErr w:type="spellStart"/>
      <w:r>
        <w:t>harmful_recall</w:t>
      </w:r>
      <w:proofErr w:type="spellEnd"/>
      <w:r>
        <w:t xml:space="preserve"> </w:t>
      </w:r>
      <w:r>
        <w:t>三类收益事件，其中</w:t>
      </w:r>
      <w:r>
        <w:t xml:space="preserve"> </w:t>
      </w:r>
      <w:proofErr w:type="spellStart"/>
      <w:r>
        <w:t>harmful_recall</w:t>
      </w:r>
      <w:proofErr w:type="spellEnd"/>
      <w:r>
        <w:t xml:space="preserve"> </w:t>
      </w:r>
      <w:r>
        <w:t>记为</w:t>
      </w:r>
      <w:r>
        <w:t xml:space="preserve"> -2.0 </w:t>
      </w:r>
      <w:r>
        <w:t>并进入</w:t>
      </w:r>
      <w:r>
        <w:t xml:space="preserve"> Harm</w:t>
      </w:r>
      <w:r>
        <w:t>。这一步非常关键，因为它把</w:t>
      </w:r>
      <w:r>
        <w:t>“</w:t>
      </w:r>
      <w:r>
        <w:t>记忆是否值得保存</w:t>
      </w:r>
      <w:r>
        <w:t>”</w:t>
      </w:r>
      <w:r>
        <w:t>从主观判断变成可计算对象。</w:t>
      </w:r>
    </w:p>
    <w:p w14:paraId="1311A285" w14:textId="77777777" w:rsidR="00C707C5" w:rsidRDefault="00021BCD">
      <w:pPr>
        <w:pStyle w:val="Heading3"/>
      </w:pPr>
      <w:r>
        <w:t>2.5 Health</w:t>
      </w:r>
      <w:r>
        <w:t>：已补齐</w:t>
      </w:r>
      <w:r>
        <w:t>“</w:t>
      </w:r>
      <w:r>
        <w:t>用户可见运行状态</w:t>
      </w:r>
      <w:r>
        <w:t>”</w:t>
      </w:r>
      <w:r>
        <w:t>缺口</w:t>
      </w:r>
    </w:p>
    <w:p w14:paraId="65B3F67C" w14:textId="77777777" w:rsidR="00C707C5" w:rsidRDefault="00021BCD">
      <w:r>
        <w:t>`</w:t>
      </w:r>
      <w:hyperlink r:id="rId12" w:history="1">
        <w:r>
          <w:rPr>
            <w:rStyle w:val="Hyperlink"/>
          </w:rPr>
          <w:t>MemoryOS-Health</w:t>
        </w:r>
        <w:r>
          <w:rPr>
            <w:rStyle w:val="Hyperlink"/>
          </w:rPr>
          <w:t>规范</w:t>
        </w:r>
        <w:r>
          <w:rPr>
            <w:rStyle w:val="Hyperlink"/>
          </w:rPr>
          <w:t>.md</w:t>
        </w:r>
      </w:hyperlink>
      <w:r>
        <w:t xml:space="preserve"> </w:t>
      </w:r>
      <w:r>
        <w:t>把</w:t>
      </w:r>
      <w:r>
        <w:t xml:space="preserve"> Memory Health </w:t>
      </w:r>
      <w:r>
        <w:t>定义为</w:t>
      </w:r>
      <w:r>
        <w:t>“</w:t>
      </w:r>
      <w:r>
        <w:t>记忆库作为资源的运行状态仪表盘</w:t>
      </w:r>
      <w:r>
        <w:t>”</w:t>
      </w:r>
      <w:r>
        <w:t>，并聚合</w:t>
      </w:r>
      <w:r>
        <w:t xml:space="preserve"> MHS</w:t>
      </w:r>
      <w:r>
        <w:t>、</w:t>
      </w:r>
      <w:r>
        <w:t>Staleness Rate</w:t>
      </w:r>
      <w:r>
        <w:t>、</w:t>
      </w:r>
      <w:r>
        <w:t>Conflict Rate</w:t>
      </w:r>
      <w:r>
        <w:t>、</w:t>
      </w:r>
      <w:r>
        <w:t>Noise Ratio</w:t>
      </w:r>
      <w:r>
        <w:t>、</w:t>
      </w:r>
      <w:r>
        <w:t>Sensitive Coverage</w:t>
      </w:r>
      <w:r>
        <w:t>、</w:t>
      </w:r>
      <w:r>
        <w:t>Deletion Residue</w:t>
      </w:r>
      <w:r>
        <w:t>、</w:t>
      </w:r>
      <w:r>
        <w:t>Unused Memory</w:t>
      </w:r>
      <w:r>
        <w:t>、</w:t>
      </w:r>
      <w:r>
        <w:t>Poisoning Incidents</w:t>
      </w:r>
      <w:r>
        <w:t>、</w:t>
      </w:r>
      <w:r>
        <w:t xml:space="preserve">Retrieval Precision@5 </w:t>
      </w:r>
      <w:r>
        <w:t>等指标。它还明确</w:t>
      </w:r>
      <w:r>
        <w:t xml:space="preserve"> Health Panel</w:t>
      </w:r>
      <w:r>
        <w:t>、</w:t>
      </w:r>
      <w:r>
        <w:t>Decay Panel</w:t>
      </w:r>
      <w:r>
        <w:t>、</w:t>
      </w:r>
      <w:r>
        <w:t xml:space="preserve">Self-Knowledge Panel </w:t>
      </w:r>
      <w:r>
        <w:t>三个面板：健康面板显示</w:t>
      </w:r>
      <w:r>
        <w:t xml:space="preserve"> MHS </w:t>
      </w:r>
      <w:r>
        <w:t>和趋势，衰减面板显示</w:t>
      </w:r>
      <w:r>
        <w:t xml:space="preserve"> ROI </w:t>
      </w:r>
      <w:r>
        <w:t>低于</w:t>
      </w:r>
      <w:r>
        <w:t xml:space="preserve"> 0 </w:t>
      </w:r>
      <w:r>
        <w:t>的记忆，自我认知面板显示</w:t>
      </w:r>
      <w:r>
        <w:t>“</w:t>
      </w:r>
      <w:r>
        <w:t>我有哪些记忆</w:t>
      </w:r>
      <w:r>
        <w:t>”“</w:t>
      </w:r>
      <w:r>
        <w:t>依据是什么</w:t>
      </w:r>
      <w:r>
        <w:t>”“</w:t>
      </w:r>
      <w:r>
        <w:t>哪些不确定</w:t>
      </w:r>
      <w:r>
        <w:t>”“</w:t>
      </w:r>
      <w:r>
        <w:t>如何纠错</w:t>
      </w:r>
      <w:r>
        <w:t>”</w:t>
      </w:r>
      <w:r>
        <w:t>。</w:t>
      </w:r>
    </w:p>
    <w:p w14:paraId="2D042E76" w14:textId="77777777" w:rsidR="00C707C5" w:rsidRDefault="00021BCD">
      <w:r>
        <w:t>这部分是产品差异化最高的地方。很多系统做</w:t>
      </w:r>
      <w:r>
        <w:t>“</w:t>
      </w:r>
      <w:r>
        <w:t>记忆存储</w:t>
      </w:r>
      <w:r>
        <w:t>”</w:t>
      </w:r>
      <w:r>
        <w:t>，但较少把</w:t>
      </w:r>
      <w:r>
        <w:t>“</w:t>
      </w:r>
      <w:r>
        <w:t>记忆健康度</w:t>
      </w:r>
      <w:r>
        <w:t>”</w:t>
      </w:r>
      <w:r>
        <w:t>作为用户可见的一等功能。</w:t>
      </w:r>
    </w:p>
    <w:p w14:paraId="0C86AC43" w14:textId="77777777" w:rsidR="00C707C5" w:rsidRDefault="00021BCD">
      <w:pPr>
        <w:pStyle w:val="Heading3"/>
      </w:pPr>
      <w:r>
        <w:t>2.6 Reference Implementation</w:t>
      </w:r>
      <w:r>
        <w:t>：已经补上</w:t>
      </w:r>
      <w:r>
        <w:t>“</w:t>
      </w:r>
      <w:r>
        <w:t>能跑起来</w:t>
      </w:r>
      <w:r>
        <w:t>”</w:t>
      </w:r>
      <w:r>
        <w:t>的最小核心</w:t>
      </w:r>
    </w:p>
    <w:p w14:paraId="3811C1B1" w14:textId="77777777" w:rsidR="00C707C5" w:rsidRDefault="00021BCD">
      <w:r>
        <w:t>[</w:t>
      </w:r>
      <w:proofErr w:type="spellStart"/>
      <w:r>
        <w:t>MemoryOS</w:t>
      </w:r>
      <w:proofErr w:type="spellEnd"/>
      <w:r>
        <w:t>-core</w:t>
      </w:r>
      <w:r>
        <w:t>参考实现</w:t>
      </w:r>
      <w:r>
        <w:t>.md](https://onedrive.live.com?cid=41A6DD5D72A63F58&amp;id=41A6DD5D72A63F</w:t>
      </w:r>
      <w:proofErr w:type="gramStart"/>
      <w:r>
        <w:t>58!s</w:t>
      </w:r>
      <w:proofErr w:type="gramEnd"/>
      <w:r>
        <w:t xml:space="preserve">7fe6c493cc99419ca60a0f9cdcc73891&amp;EntityRepresentationId=732c6dd1-ed84-4f47-a9b4-fd65eeff39b1) </w:t>
      </w:r>
      <w:r>
        <w:t>把</w:t>
      </w:r>
      <w:r>
        <w:t xml:space="preserve"> Governance</w:t>
      </w:r>
      <w:r>
        <w:t>、</w:t>
      </w:r>
      <w:r>
        <w:t>Lifecycle</w:t>
      </w:r>
      <w:r>
        <w:t>、</w:t>
      </w:r>
      <w:r>
        <w:t>Health</w:t>
      </w:r>
      <w:r>
        <w:t>、</w:t>
      </w:r>
      <w:r>
        <w:t xml:space="preserve">Accounting </w:t>
      </w:r>
      <w:r>
        <w:t>合成为一个可运行核心包，并明确目标是可接入宛委</w:t>
      </w:r>
      <w:r>
        <w:t>·</w:t>
      </w:r>
      <w:proofErr w:type="gramStart"/>
      <w:r>
        <w:t>枢忆</w:t>
      </w:r>
      <w:r>
        <w:t>[</w:t>
      </w:r>
      <w:proofErr w:type="gramEnd"/>
      <w:r>
        <w:t>^</w:t>
      </w:r>
      <w:proofErr w:type="gramStart"/>
      <w:r>
        <w:t>7]</w:t>
      </w:r>
      <w:r>
        <w:t>。</w:t>
      </w:r>
      <w:proofErr w:type="gramEnd"/>
      <w:r>
        <w:t>它设计了</w:t>
      </w:r>
      <w:r>
        <w:t xml:space="preserve"> </w:t>
      </w:r>
      <w:proofErr w:type="spellStart"/>
      <w:r>
        <w:t>memoryos</w:t>
      </w:r>
      <w:proofErr w:type="spellEnd"/>
      <w:r>
        <w:t>/</w:t>
      </w:r>
      <w:r>
        <w:t>包结构，包括</w:t>
      </w:r>
      <w:r>
        <w:t>core.py</w:t>
      </w:r>
      <w:r>
        <w:t>、</w:t>
      </w:r>
      <w:r>
        <w:t>lifecycle.py</w:t>
      </w:r>
      <w:r>
        <w:t>、</w:t>
      </w:r>
      <w:r>
        <w:t>governance.py</w:t>
      </w:r>
      <w:r>
        <w:t>、</w:t>
      </w:r>
      <w:r>
        <w:t>accounting.py</w:t>
      </w:r>
      <w:r>
        <w:t>、</w:t>
      </w:r>
      <w:r>
        <w:t>health.py</w:t>
      </w:r>
      <w:r>
        <w:t>、</w:t>
      </w:r>
      <w:r>
        <w:t>harness.py</w:t>
      </w:r>
      <w:proofErr w:type="gramStart"/>
      <w:r>
        <w:t>和测试目录</w:t>
      </w:r>
      <w:r>
        <w:t>[</w:t>
      </w:r>
      <w:proofErr w:type="gramEnd"/>
      <w:r>
        <w:t>^</w:t>
      </w:r>
      <w:proofErr w:type="gramStart"/>
      <w:r>
        <w:t>7]</w:t>
      </w:r>
      <w:r>
        <w:t>。</w:t>
      </w:r>
      <w:proofErr w:type="gramEnd"/>
      <w:r>
        <w:t>设计原则也很清楚：标准库、</w:t>
      </w:r>
      <w:r>
        <w:t>SQLite</w:t>
      </w:r>
      <w:r>
        <w:t>、单文件可跑、接口对齐宛委</w:t>
      </w:r>
      <w:r>
        <w:t>·</w:t>
      </w:r>
      <w:r>
        <w:t>枢忆现有</w:t>
      </w:r>
      <w:proofErr w:type="spellStart"/>
      <w:r>
        <w:t>write_capsule</w:t>
      </w:r>
      <w:proofErr w:type="spellEnd"/>
      <w:r>
        <w:t>/forget/retrieve`</w:t>
      </w:r>
      <w:r>
        <w:t>。</w:t>
      </w:r>
    </w:p>
    <w:p w14:paraId="60DC3518" w14:textId="77777777" w:rsidR="00C707C5" w:rsidRDefault="00021BCD">
      <w:r>
        <w:t>但这里要保守判断：它目前是</w:t>
      </w:r>
      <w:r>
        <w:t>“</w:t>
      </w:r>
      <w:r>
        <w:t>整合骨架</w:t>
      </w:r>
      <w:r>
        <w:t>”</w:t>
      </w:r>
      <w:r>
        <w:t>，不是已发布、已测试、已接入主项目的生产实现。它的意义不是</w:t>
      </w:r>
      <w:r>
        <w:t>“</w:t>
      </w:r>
      <w:r>
        <w:t>已经工程完成</w:t>
      </w:r>
      <w:r>
        <w:t>”</w:t>
      </w:r>
      <w:r>
        <w:t>，而是</w:t>
      </w:r>
      <w:r>
        <w:rPr>
          <w:b/>
          <w:bCs/>
        </w:rPr>
        <w:t>把理论体系首次压缩成</w:t>
      </w:r>
      <w:r>
        <w:rPr>
          <w:b/>
          <w:bCs/>
        </w:rPr>
        <w:t xml:space="preserve"> reference implementation contract</w:t>
      </w:r>
      <w:r>
        <w:t>。</w:t>
      </w:r>
    </w:p>
    <w:p w14:paraId="02EB378F" w14:textId="77777777" w:rsidR="00C707C5" w:rsidRDefault="00C707C5">
      <w:pPr>
        <w:pBdr>
          <w:top w:val="single" w:sz="12" w:space="0" w:color="auto"/>
        </w:pBdr>
        <w:spacing w:after="0"/>
      </w:pPr>
    </w:p>
    <w:p w14:paraId="7870E8D2" w14:textId="77777777" w:rsidR="00C707C5" w:rsidRDefault="00021BCD">
      <w:pPr>
        <w:pStyle w:val="Heading2"/>
      </w:pPr>
      <w:r>
        <w:t xml:space="preserve">3. </w:t>
      </w:r>
      <w:r>
        <w:t>与外部研究相比：你现在属于哪一类？</w:t>
      </w:r>
    </w:p>
    <w:p w14:paraId="046F5B0C" w14:textId="77777777" w:rsidR="00C707C5" w:rsidRDefault="00021BCD">
      <w:r>
        <w:t>你的体系现在不是单纯综述，而是：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7"/>
        <w:gridCol w:w="4035"/>
        <w:gridCol w:w="4304"/>
      </w:tblGrid>
      <w:tr w:rsidR="00C707C5" w14:paraId="2EA02ABC" w14:textId="77777777" w:rsidTr="00C707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C5FE8AE" w14:textId="77777777" w:rsidR="00C707C5" w:rsidRDefault="00021BCD">
            <w:r>
              <w:t>层级</w:t>
            </w:r>
          </w:p>
        </w:tc>
        <w:tc>
          <w:tcPr>
            <w:tcW w:w="0" w:type="auto"/>
            <w:vAlign w:val="center"/>
          </w:tcPr>
          <w:p w14:paraId="5600BC6A" w14:textId="77777777" w:rsidR="00C707C5" w:rsidRDefault="00021B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当前性质</w:t>
            </w:r>
          </w:p>
        </w:tc>
        <w:tc>
          <w:tcPr>
            <w:tcW w:w="0" w:type="auto"/>
            <w:vAlign w:val="center"/>
          </w:tcPr>
          <w:p w14:paraId="60855ADF" w14:textId="77777777" w:rsidR="00C707C5" w:rsidRDefault="00021B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对应文档</w:t>
            </w:r>
          </w:p>
        </w:tc>
      </w:tr>
      <w:tr w:rsidR="00C707C5" w14:paraId="2F835EA4" w14:textId="77777777" w:rsidTr="00C70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DF84FD2" w14:textId="77777777" w:rsidR="00C707C5" w:rsidRDefault="00021BCD">
            <w:r>
              <w:t>综述</w:t>
            </w:r>
          </w:p>
        </w:tc>
        <w:tc>
          <w:tcPr>
            <w:tcW w:w="0" w:type="auto"/>
            <w:vAlign w:val="center"/>
          </w:tcPr>
          <w:p w14:paraId="4608D33C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梳理</w:t>
            </w:r>
            <w:r>
              <w:t xml:space="preserve"> AI Memory</w:t>
            </w:r>
            <w:r>
              <w:t>、</w:t>
            </w:r>
            <w:r>
              <w:t>Agent Memory</w:t>
            </w:r>
            <w:r>
              <w:t>、</w:t>
            </w:r>
            <w:r>
              <w:t>RAG</w:t>
            </w:r>
            <w:r>
              <w:t>、神经记忆路线</w:t>
            </w:r>
          </w:p>
        </w:tc>
        <w:tc>
          <w:tcPr>
            <w:tcW w:w="0" w:type="auto"/>
            <w:vAlign w:val="center"/>
          </w:tcPr>
          <w:p w14:paraId="4E066D79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AI Memory </w:t>
            </w:r>
            <w:r>
              <w:t>综述</w:t>
            </w:r>
          </w:p>
        </w:tc>
      </w:tr>
      <w:tr w:rsidR="00C707C5" w14:paraId="3BB0C476" w14:textId="77777777" w:rsidTr="00C707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B666B5" w14:textId="77777777" w:rsidR="00C707C5" w:rsidRDefault="00021BCD">
            <w:r>
              <w:t>集成</w:t>
            </w:r>
          </w:p>
        </w:tc>
        <w:tc>
          <w:tcPr>
            <w:tcW w:w="0" w:type="auto"/>
            <w:vAlign w:val="center"/>
          </w:tcPr>
          <w:p w14:paraId="61B0F616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把</w:t>
            </w:r>
            <w:r>
              <w:t xml:space="preserve"> Tulving/Marr/CLS/ACT-R/Soar </w:t>
            </w:r>
            <w:r>
              <w:t>等映射到</w:t>
            </w:r>
            <w:r>
              <w:t xml:space="preserve"> Agent Memory</w:t>
            </w:r>
          </w:p>
        </w:tc>
        <w:tc>
          <w:tcPr>
            <w:tcW w:w="0" w:type="auto"/>
            <w:vAlign w:val="center"/>
          </w:tcPr>
          <w:p w14:paraId="429F357A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认知科学映射</w:t>
            </w:r>
          </w:p>
        </w:tc>
      </w:tr>
      <w:tr w:rsidR="00C707C5" w14:paraId="3512E5FA" w14:textId="77777777" w:rsidTr="00C70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C55F39" w14:textId="77777777" w:rsidR="00C707C5" w:rsidRDefault="00021BCD">
            <w:r>
              <w:t>扩展</w:t>
            </w:r>
          </w:p>
        </w:tc>
        <w:tc>
          <w:tcPr>
            <w:tcW w:w="0" w:type="auto"/>
            <w:vAlign w:val="center"/>
          </w:tcPr>
          <w:p w14:paraId="64073B57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在</w:t>
            </w:r>
            <w:r>
              <w:t xml:space="preserve"> </w:t>
            </w:r>
            <w:proofErr w:type="spellStart"/>
            <w:r>
              <w:t>LongMemEval</w:t>
            </w:r>
            <w:proofErr w:type="spellEnd"/>
            <w:r>
              <w:t xml:space="preserve">/BEAM </w:t>
            </w:r>
            <w:r>
              <w:t>基础上加入产品</w:t>
            </w:r>
            <w:r>
              <w:t xml:space="preserve"> UX</w:t>
            </w:r>
            <w:r>
              <w:t>、安全、经济性</w:t>
            </w:r>
          </w:p>
        </w:tc>
        <w:tc>
          <w:tcPr>
            <w:tcW w:w="0" w:type="auto"/>
            <w:vAlign w:val="center"/>
          </w:tcPr>
          <w:p w14:paraId="1651D836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3" w:history="1">
              <w:r>
                <w:rPr>
                  <w:rStyle w:val="Hyperlink"/>
                </w:rPr>
                <w:t>MemoryOS-BenchmarkHarness.md</w:t>
              </w:r>
            </w:hyperlink>
            <w:r>
              <w:t>、</w:t>
            </w:r>
            <w:r>
              <w:t>Memory Benchmark</w:t>
            </w:r>
          </w:p>
        </w:tc>
      </w:tr>
      <w:tr w:rsidR="00C707C5" w14:paraId="41E0D82E" w14:textId="77777777" w:rsidTr="00C707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484CEE8" w14:textId="77777777" w:rsidR="00C707C5" w:rsidRDefault="00021BCD">
            <w:r>
              <w:t>原创框架</w:t>
            </w:r>
          </w:p>
        </w:tc>
        <w:tc>
          <w:tcPr>
            <w:tcW w:w="0" w:type="auto"/>
            <w:vAlign w:val="center"/>
          </w:tcPr>
          <w:p w14:paraId="50AADD1C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Memory Harm</w:t>
            </w:r>
            <w:r>
              <w:t>、</w:t>
            </w:r>
            <w:r>
              <w:t>Memory Economics</w:t>
            </w:r>
            <w:r>
              <w:t>、</w:t>
            </w:r>
            <w:r>
              <w:t>MQ</w:t>
            </w:r>
            <w:r>
              <w:t>、</w:t>
            </w:r>
            <w:r>
              <w:t>Memory Health</w:t>
            </w:r>
            <w:r>
              <w:t>、</w:t>
            </w:r>
            <w:r>
              <w:t>Accounting</w:t>
            </w:r>
          </w:p>
        </w:tc>
        <w:tc>
          <w:tcPr>
            <w:tcW w:w="0" w:type="auto"/>
            <w:vAlign w:val="center"/>
          </w:tcPr>
          <w:p w14:paraId="0839B000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4" w:history="1">
              <w:r>
                <w:rPr>
                  <w:rStyle w:val="Hyperlink"/>
                </w:rPr>
                <w:t>MemoryOS-Accounting</w:t>
              </w:r>
              <w:r>
                <w:rPr>
                  <w:rStyle w:val="Hyperlink"/>
                </w:rPr>
                <w:t>经济账本</w:t>
              </w:r>
              <w:r>
                <w:rPr>
                  <w:rStyle w:val="Hyperlink"/>
                </w:rPr>
                <w:t>.md</w:t>
              </w:r>
            </w:hyperlink>
            <w:r>
              <w:t>、</w:t>
            </w:r>
            <w:r>
              <w:t>`</w:t>
            </w:r>
            <w:hyperlink r:id="rId15" w:history="1">
              <w:r>
                <w:rPr>
                  <w:rStyle w:val="Hyperlink"/>
                </w:rPr>
                <w:t>MemoryOS-Health</w:t>
              </w:r>
              <w:r>
                <w:rPr>
                  <w:rStyle w:val="Hyperlink"/>
                </w:rPr>
                <w:t>规范</w:t>
              </w:r>
              <w:r>
                <w:rPr>
                  <w:rStyle w:val="Hyperlink"/>
                </w:rPr>
                <w:t>.md</w:t>
              </w:r>
            </w:hyperlink>
            <w:r>
              <w:t>、</w:t>
            </w:r>
            <w:r>
              <w:t>IQ/MQ</w:t>
            </w:r>
          </w:p>
        </w:tc>
      </w:tr>
      <w:tr w:rsidR="00C707C5" w14:paraId="2A6C0E92" w14:textId="77777777" w:rsidTr="00C70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9F1B8F4" w14:textId="77777777" w:rsidR="00C707C5" w:rsidRDefault="00021BCD">
            <w:r>
              <w:t>规范草案</w:t>
            </w:r>
          </w:p>
        </w:tc>
        <w:tc>
          <w:tcPr>
            <w:tcW w:w="0" w:type="auto"/>
            <w:vAlign w:val="center"/>
          </w:tcPr>
          <w:p w14:paraId="7E3D525D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Ledger</w:t>
            </w:r>
            <w:r>
              <w:t>、</w:t>
            </w:r>
            <w:r>
              <w:t>Provenance</w:t>
            </w:r>
            <w:r>
              <w:t>、</w:t>
            </w:r>
            <w:r>
              <w:t>Lifecycle</w:t>
            </w:r>
            <w:r>
              <w:t>、</w:t>
            </w:r>
            <w:r>
              <w:t>Deletion Completeness</w:t>
            </w:r>
            <w:r>
              <w:t>、</w:t>
            </w:r>
            <w:r>
              <w:t xml:space="preserve">MHG </w:t>
            </w:r>
            <w:r>
              <w:t>响应</w:t>
            </w:r>
          </w:p>
        </w:tc>
        <w:tc>
          <w:tcPr>
            <w:tcW w:w="0" w:type="auto"/>
            <w:vAlign w:val="center"/>
          </w:tcPr>
          <w:p w14:paraId="173974FB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 w:history="1">
              <w:r>
                <w:rPr>
                  <w:rStyle w:val="Hyperlink"/>
                </w:rPr>
                <w:t>MemoryOS-Governance</w:t>
              </w:r>
              <w:r>
                <w:rPr>
                  <w:rStyle w:val="Hyperlink"/>
                </w:rPr>
                <w:t>账本规范</w:t>
              </w:r>
              <w:r>
                <w:rPr>
                  <w:rStyle w:val="Hyperlink"/>
                </w:rPr>
                <w:t>.md</w:t>
              </w:r>
            </w:hyperlink>
            <w:r>
              <w:t>、</w:t>
            </w:r>
            <w:r>
              <w:t>`</w:t>
            </w:r>
            <w:hyperlink r:id="rId17" w:history="1">
              <w:r>
                <w:rPr>
                  <w:rStyle w:val="Hyperlink"/>
                </w:rPr>
                <w:t>MemoryOS-Lifecycle</w:t>
              </w:r>
              <w:r>
                <w:rPr>
                  <w:rStyle w:val="Hyperlink"/>
                </w:rPr>
                <w:t>状态机</w:t>
              </w:r>
              <w:r>
                <w:rPr>
                  <w:rStyle w:val="Hyperlink"/>
                </w:rPr>
                <w:t>.md</w:t>
              </w:r>
            </w:hyperlink>
          </w:p>
        </w:tc>
      </w:tr>
      <w:tr w:rsidR="00C707C5" w14:paraId="0B97818A" w14:textId="77777777" w:rsidTr="00C707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56F85E9" w14:textId="77777777" w:rsidR="00C707C5" w:rsidRDefault="00021BCD">
            <w:r>
              <w:t>参考实现</w:t>
            </w:r>
          </w:p>
        </w:tc>
        <w:tc>
          <w:tcPr>
            <w:tcW w:w="0" w:type="auto"/>
            <w:vAlign w:val="center"/>
          </w:tcPr>
          <w:p w14:paraId="7F2EB5B4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用</w:t>
            </w:r>
            <w:r>
              <w:t xml:space="preserve"> Python/SQLite </w:t>
            </w:r>
            <w:r>
              <w:t>串起核心能力</w:t>
            </w:r>
          </w:p>
        </w:tc>
        <w:tc>
          <w:tcPr>
            <w:tcW w:w="0" w:type="auto"/>
            <w:vAlign w:val="center"/>
          </w:tcPr>
          <w:p w14:paraId="46BCAFE8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8" w:history="1">
              <w:r>
                <w:rPr>
                  <w:rStyle w:val="Hyperlink"/>
                </w:rPr>
                <w:t>MemoryOS-core</w:t>
              </w:r>
              <w:r>
                <w:rPr>
                  <w:rStyle w:val="Hyperlink"/>
                </w:rPr>
                <w:t>参考实现</w:t>
              </w:r>
              <w:r>
                <w:rPr>
                  <w:rStyle w:val="Hyperlink"/>
                </w:rPr>
                <w:t>.md</w:t>
              </w:r>
            </w:hyperlink>
          </w:p>
        </w:tc>
      </w:tr>
    </w:tbl>
    <w:p w14:paraId="2248967D" w14:textId="77777777" w:rsidR="00C707C5" w:rsidRDefault="00021BCD">
      <w:r>
        <w:t>外部对齐方面，</w:t>
      </w:r>
      <w:proofErr w:type="spellStart"/>
      <w:r>
        <w:t>MemOS</w:t>
      </w:r>
      <w:proofErr w:type="spellEnd"/>
      <w:r>
        <w:t xml:space="preserve"> </w:t>
      </w:r>
      <w:r>
        <w:t>明确提出把</w:t>
      </w:r>
      <w:r>
        <w:t xml:space="preserve"> memory </w:t>
      </w:r>
      <w:r>
        <w:t>作为可管理系统资源，统一</w:t>
      </w:r>
      <w:r>
        <w:t xml:space="preserve"> plaintext</w:t>
      </w:r>
      <w:r>
        <w:t>、</w:t>
      </w:r>
      <w:r>
        <w:t>activation-based</w:t>
      </w:r>
      <w:r>
        <w:t>、</w:t>
      </w:r>
      <w:r>
        <w:t>parameter-level memory</w:t>
      </w:r>
      <w:r>
        <w:t>，并用</w:t>
      </w:r>
      <w:r>
        <w:t xml:space="preserve"> </w:t>
      </w:r>
      <w:proofErr w:type="spellStart"/>
      <w:r>
        <w:t>MemCube</w:t>
      </w:r>
      <w:proofErr w:type="spellEnd"/>
      <w:r>
        <w:t xml:space="preserve"> </w:t>
      </w:r>
      <w:r>
        <w:t>封装内容、</w:t>
      </w:r>
      <w:r>
        <w:t xml:space="preserve">provenance </w:t>
      </w:r>
      <w:r>
        <w:t>和</w:t>
      </w:r>
      <w:r>
        <w:t xml:space="preserve"> versioning</w:t>
      </w:r>
      <w:r>
        <w:t>。</w:t>
      </w:r>
      <w:proofErr w:type="spellStart"/>
      <w:r>
        <w:t>LongMemEval</w:t>
      </w:r>
      <w:proofErr w:type="spellEnd"/>
      <w:r>
        <w:t xml:space="preserve"> </w:t>
      </w:r>
      <w:r>
        <w:t>评估</w:t>
      </w:r>
      <w:r>
        <w:t xml:space="preserve"> information extraction</w:t>
      </w:r>
      <w:r>
        <w:t>、</w:t>
      </w:r>
      <w:r>
        <w:t>multi-session reasoning</w:t>
      </w:r>
      <w:r>
        <w:t>、</w:t>
      </w:r>
      <w:r>
        <w:t>temporal reasoning</w:t>
      </w:r>
      <w:r>
        <w:t>、</w:t>
      </w:r>
      <w:r>
        <w:t>knowledge updates</w:t>
      </w:r>
      <w:r>
        <w:t>、</w:t>
      </w:r>
      <w:r>
        <w:t xml:space="preserve">abstention </w:t>
      </w:r>
      <w:r>
        <w:t>五类能力，并把长期记忆设计拆成</w:t>
      </w:r>
      <w:r>
        <w:t xml:space="preserve"> indexing</w:t>
      </w:r>
      <w:r>
        <w:t>、</w:t>
      </w:r>
      <w:r>
        <w:t>retrieval</w:t>
      </w:r>
      <w:r>
        <w:t>、</w:t>
      </w:r>
      <w:r>
        <w:t xml:space="preserve">reading </w:t>
      </w:r>
      <w:r>
        <w:t>三阶段。</w:t>
      </w:r>
      <w:r>
        <w:t xml:space="preserve">OWASP Agent Memory Guard </w:t>
      </w:r>
      <w:r>
        <w:t>把持久化</w:t>
      </w:r>
      <w:r>
        <w:t xml:space="preserve"> agent memory </w:t>
      </w:r>
      <w:r>
        <w:t>视为可被</w:t>
      </w:r>
      <w:r>
        <w:t xml:space="preserve"> prompt injection</w:t>
      </w:r>
      <w:r>
        <w:t>、</w:t>
      </w:r>
      <w:r>
        <w:t>context manipulation</w:t>
      </w:r>
      <w:r>
        <w:t>、</w:t>
      </w:r>
      <w:r>
        <w:t xml:space="preserve">identity hijacking </w:t>
      </w:r>
      <w:r>
        <w:t>篡改的运行时攻击面，并提供</w:t>
      </w:r>
      <w:r>
        <w:t xml:space="preserve"> hash</w:t>
      </w:r>
      <w:r>
        <w:t>、</w:t>
      </w:r>
      <w:r>
        <w:t>policy</w:t>
      </w:r>
      <w:r>
        <w:t>、</w:t>
      </w:r>
      <w:r>
        <w:t>snapshot</w:t>
      </w:r>
      <w:r>
        <w:t>、</w:t>
      </w:r>
      <w:r>
        <w:t xml:space="preserve">rollback </w:t>
      </w:r>
      <w:r>
        <w:t>等防御。</w:t>
      </w:r>
      <w:r>
        <w:t xml:space="preserve">BEAM </w:t>
      </w:r>
      <w:r>
        <w:t>则扩展到</w:t>
      </w:r>
      <w:r>
        <w:t xml:space="preserve"> 100 conversations</w:t>
      </w:r>
      <w:r>
        <w:t>、</w:t>
      </w:r>
      <w:r>
        <w:t>2,000 validated questions</w:t>
      </w:r>
      <w:r>
        <w:t>、</w:t>
      </w:r>
      <w:r>
        <w:t xml:space="preserve">128K </w:t>
      </w:r>
      <w:r>
        <w:t>到</w:t>
      </w:r>
      <w:r>
        <w:t xml:space="preserve"> 10M tokens</w:t>
      </w:r>
      <w:r>
        <w:t>，并测试十类记忆能力。</w:t>
      </w:r>
      <w:r>
        <w:t xml:space="preserve"> </w:t>
      </w:r>
      <w:r>
        <w:fldChar w:fldCharType="begin"/>
      </w:r>
      <w:r>
        <w:instrText>HYPERLINK "https://arxiv.org/abs/2507.03724"</w:instrText>
      </w:r>
      <w:r>
        <w:fldChar w:fldCharType="separate"/>
      </w:r>
      <w:r>
        <w:rPr>
          <w:rStyle w:val="Hyperlink"/>
        </w:rPr>
        <w:t>[arxiv.org]</w:t>
      </w:r>
      <w:r>
        <w:fldChar w:fldCharType="end"/>
      </w:r>
      <w:r>
        <w:t xml:space="preserve"> </w:t>
      </w:r>
      <w:hyperlink r:id="rId19" w:history="1">
        <w:r>
          <w:rPr>
            <w:rStyle w:val="Hyperlink"/>
          </w:rPr>
          <w:t>[proceedings.iclr.cc]</w:t>
        </w:r>
      </w:hyperlink>
      <w:r>
        <w:t xml:space="preserve"> </w:t>
      </w:r>
      <w:hyperlink r:id="rId20" w:history="1">
        <w:r>
          <w:rPr>
            <w:rStyle w:val="Hyperlink"/>
          </w:rPr>
          <w:t>[owasp.org]</w:t>
        </w:r>
      </w:hyperlink>
      <w:r>
        <w:t xml:space="preserve"> </w:t>
      </w:r>
      <w:hyperlink r:id="rId21" w:history="1">
        <w:r>
          <w:rPr>
            <w:rStyle w:val="Hyperlink"/>
          </w:rPr>
          <w:t>[github.com]</w:t>
        </w:r>
      </w:hyperlink>
    </w:p>
    <w:p w14:paraId="5093B820" w14:textId="77777777" w:rsidR="00C707C5" w:rsidRDefault="00021BCD">
      <w:r>
        <w:t>你的差异化在于：你不是只做</w:t>
      </w:r>
      <w:r>
        <w:t xml:space="preserve"> </w:t>
      </w:r>
      <w:proofErr w:type="spellStart"/>
      <w:r>
        <w:t>MemOS</w:t>
      </w:r>
      <w:proofErr w:type="spellEnd"/>
      <w:r>
        <w:t xml:space="preserve"> </w:t>
      </w:r>
      <w:r>
        <w:t>式系统资源抽象，也不是只做</w:t>
      </w:r>
      <w:r>
        <w:t xml:space="preserve"> </w:t>
      </w:r>
      <w:proofErr w:type="spellStart"/>
      <w:r>
        <w:t>LongMemEval</w:t>
      </w:r>
      <w:proofErr w:type="spellEnd"/>
      <w:r>
        <w:t xml:space="preserve">/BEAM </w:t>
      </w:r>
      <w:r>
        <w:t>式</w:t>
      </w:r>
      <w:r>
        <w:t xml:space="preserve"> Benchmark</w:t>
      </w:r>
      <w:r>
        <w:t>，而是在它们之上补了</w:t>
      </w:r>
      <w:r>
        <w:t xml:space="preserve"> </w:t>
      </w:r>
      <w:r>
        <w:rPr>
          <w:b/>
          <w:bCs/>
        </w:rPr>
        <w:t>Harm</w:t>
      </w:r>
      <w:r>
        <w:rPr>
          <w:b/>
          <w:bCs/>
        </w:rPr>
        <w:t>、</w:t>
      </w:r>
      <w:r>
        <w:rPr>
          <w:b/>
          <w:bCs/>
        </w:rPr>
        <w:t>Economics</w:t>
      </w:r>
      <w:r>
        <w:rPr>
          <w:b/>
          <w:bCs/>
        </w:rPr>
        <w:t>、</w:t>
      </w:r>
      <w:r>
        <w:rPr>
          <w:b/>
          <w:bCs/>
        </w:rPr>
        <w:t>Health</w:t>
      </w:r>
      <w:r>
        <w:rPr>
          <w:b/>
          <w:bCs/>
        </w:rPr>
        <w:t>、</w:t>
      </w:r>
      <w:r>
        <w:rPr>
          <w:b/>
          <w:bCs/>
        </w:rPr>
        <w:t>Accounting</w:t>
      </w:r>
      <w:r>
        <w:rPr>
          <w:b/>
          <w:bCs/>
        </w:rPr>
        <w:t>、</w:t>
      </w:r>
      <w:r>
        <w:rPr>
          <w:b/>
          <w:bCs/>
        </w:rPr>
        <w:t>Governance</w:t>
      </w:r>
      <w:r>
        <w:rPr>
          <w:b/>
          <w:bCs/>
        </w:rPr>
        <w:t>、</w:t>
      </w:r>
      <w:r>
        <w:rPr>
          <w:b/>
          <w:bCs/>
        </w:rPr>
        <w:t>Reference Implementation</w:t>
      </w:r>
      <w:r>
        <w:t xml:space="preserve"> </w:t>
      </w:r>
      <w:r>
        <w:t>这一整套产品与标准层。</w:t>
      </w:r>
    </w:p>
    <w:p w14:paraId="6A05A809" w14:textId="77777777" w:rsidR="00C707C5" w:rsidRDefault="00C707C5">
      <w:pPr>
        <w:pBdr>
          <w:top w:val="single" w:sz="12" w:space="0" w:color="auto"/>
        </w:pBdr>
        <w:spacing w:after="0"/>
      </w:pPr>
    </w:p>
    <w:p w14:paraId="2AC0A7E9" w14:textId="77777777" w:rsidR="00C707C5" w:rsidRDefault="00021BCD">
      <w:pPr>
        <w:pStyle w:val="Heading2"/>
      </w:pPr>
      <w:r>
        <w:t xml:space="preserve">4. </w:t>
      </w:r>
      <w:r>
        <w:t>现在还缺什么？不是</w:t>
      </w:r>
      <w:r>
        <w:t>“</w:t>
      </w:r>
      <w:r>
        <w:t>缺文档</w:t>
      </w:r>
      <w:r>
        <w:t>”</w:t>
      </w:r>
      <w:r>
        <w:t>，而是</w:t>
      </w:r>
      <w:r>
        <w:t>“</w:t>
      </w:r>
      <w:r>
        <w:t>缺验证</w:t>
      </w:r>
      <w:r>
        <w:t>”</w:t>
      </w:r>
    </w:p>
    <w:p w14:paraId="22B1C804" w14:textId="77777777" w:rsidR="00C707C5" w:rsidRDefault="00021BCD">
      <w:pPr>
        <w:pStyle w:val="Heading3"/>
      </w:pPr>
      <w:r>
        <w:t xml:space="preserve">4.1 </w:t>
      </w:r>
      <w:r>
        <w:t>不再建议继续扩写大文档</w:t>
      </w:r>
    </w:p>
    <w:p w14:paraId="57DBB658" w14:textId="77777777" w:rsidR="00C707C5" w:rsidRDefault="00021BCD">
      <w:r>
        <w:t>`</w:t>
      </w:r>
      <w:hyperlink r:id="rId22" w:history="1">
        <w:r>
          <w:rPr>
            <w:rStyle w:val="Hyperlink"/>
          </w:rPr>
          <w:t>MemoryOS-</w:t>
        </w:r>
        <w:r>
          <w:rPr>
            <w:rStyle w:val="Hyperlink"/>
          </w:rPr>
          <w:t>白皮书结构</w:t>
        </w:r>
        <w:r>
          <w:rPr>
            <w:rStyle w:val="Hyperlink"/>
          </w:rPr>
          <w:t>.md</w:t>
        </w:r>
      </w:hyperlink>
      <w:r>
        <w:t xml:space="preserve"> </w:t>
      </w:r>
      <w:r>
        <w:t>已经明确设计原则是</w:t>
      </w:r>
      <w:r>
        <w:t>“</w:t>
      </w:r>
      <w:r>
        <w:t>一本白皮书</w:t>
      </w:r>
      <w:r>
        <w:t xml:space="preserve"> + </w:t>
      </w:r>
      <w:r>
        <w:t>附录库，不再无限增加</w:t>
      </w:r>
      <w:r>
        <w:t xml:space="preserve"> docx”</w:t>
      </w:r>
      <w:r>
        <w:t>。这个原则非常对。现在再继续新增很多概念文档，边际收益会下降，甚至会让体系变散。</w:t>
      </w:r>
    </w:p>
    <w:p w14:paraId="34966AB4" w14:textId="77777777" w:rsidR="00C707C5" w:rsidRDefault="00021BCD">
      <w:pPr>
        <w:pStyle w:val="Heading3"/>
      </w:pPr>
      <w:r>
        <w:t xml:space="preserve">4.2 </w:t>
      </w:r>
      <w:r>
        <w:t>仍缺的不是章节，而是</w:t>
      </w:r>
      <w:r>
        <w:t xml:space="preserve"> 5 </w:t>
      </w:r>
      <w:r>
        <w:t>类证据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4"/>
        <w:gridCol w:w="1565"/>
        <w:gridCol w:w="5537"/>
      </w:tblGrid>
      <w:tr w:rsidR="00C707C5" w14:paraId="619C9D72" w14:textId="77777777" w:rsidTr="00C707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243407E" w14:textId="77777777" w:rsidR="00C707C5" w:rsidRDefault="00021BCD">
            <w:r>
              <w:t>剩余缺口</w:t>
            </w:r>
          </w:p>
        </w:tc>
        <w:tc>
          <w:tcPr>
            <w:tcW w:w="0" w:type="auto"/>
            <w:vAlign w:val="center"/>
          </w:tcPr>
          <w:p w14:paraId="30F4AB61" w14:textId="77777777" w:rsidR="00C707C5" w:rsidRDefault="00021B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是缺文档还是缺实现</w:t>
            </w:r>
            <w:r>
              <w:t>/</w:t>
            </w:r>
            <w:r>
              <w:t>验证？</w:t>
            </w:r>
          </w:p>
        </w:tc>
        <w:tc>
          <w:tcPr>
            <w:tcW w:w="0" w:type="auto"/>
            <w:vAlign w:val="center"/>
          </w:tcPr>
          <w:p w14:paraId="7524AFA2" w14:textId="77777777" w:rsidR="00C707C5" w:rsidRDefault="00021B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C707C5" w14:paraId="7AE2CE03" w14:textId="77777777" w:rsidTr="00C70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645F43" w14:textId="77777777" w:rsidR="00C707C5" w:rsidRDefault="00021BCD">
            <w:r>
              <w:t xml:space="preserve">Mini-MEB </w:t>
            </w:r>
            <w:r>
              <w:t>真跑通</w:t>
            </w:r>
          </w:p>
        </w:tc>
        <w:tc>
          <w:tcPr>
            <w:tcW w:w="0" w:type="auto"/>
            <w:vAlign w:val="center"/>
          </w:tcPr>
          <w:p w14:paraId="6D317602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缺实现</w:t>
            </w:r>
            <w:r>
              <w:t>/</w:t>
            </w:r>
            <w:r>
              <w:t>验证</w:t>
            </w:r>
          </w:p>
        </w:tc>
        <w:tc>
          <w:tcPr>
            <w:tcW w:w="0" w:type="auto"/>
            <w:vAlign w:val="center"/>
          </w:tcPr>
          <w:p w14:paraId="249A9B53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Harness </w:t>
            </w:r>
            <w:r>
              <w:t>有</w:t>
            </w:r>
            <w:r>
              <w:t xml:space="preserve"> schema </w:t>
            </w:r>
            <w:r>
              <w:t>和</w:t>
            </w:r>
            <w:r>
              <w:t xml:space="preserve"> runner</w:t>
            </w:r>
            <w:r>
              <w:t>，但适配器还是占位，需对接真实</w:t>
            </w:r>
            <w:r>
              <w:t xml:space="preserve"> API</w:t>
            </w:r>
          </w:p>
        </w:tc>
      </w:tr>
      <w:tr w:rsidR="00C707C5" w14:paraId="4D9FC178" w14:textId="77777777" w:rsidTr="00C707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34830D6" w14:textId="77777777" w:rsidR="00C707C5" w:rsidRDefault="00021BCD">
            <w:proofErr w:type="spellStart"/>
            <w:r>
              <w:t>memoryos</w:t>
            </w:r>
            <w:proofErr w:type="spellEnd"/>
            <w:r>
              <w:t xml:space="preserve">-core </w:t>
            </w:r>
            <w:r>
              <w:t>单元测试</w:t>
            </w:r>
          </w:p>
        </w:tc>
        <w:tc>
          <w:tcPr>
            <w:tcW w:w="0" w:type="auto"/>
            <w:vAlign w:val="center"/>
          </w:tcPr>
          <w:p w14:paraId="0F35E79D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缺实现</w:t>
            </w:r>
            <w:r>
              <w:t>/</w:t>
            </w:r>
            <w:r>
              <w:t>验证</w:t>
            </w:r>
          </w:p>
        </w:tc>
        <w:tc>
          <w:tcPr>
            <w:tcW w:w="0" w:type="auto"/>
            <w:vAlign w:val="center"/>
          </w:tcPr>
          <w:p w14:paraId="3F32BCAF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core </w:t>
            </w:r>
            <w:r>
              <w:t>是整合骨架，需</w:t>
            </w:r>
            <w:r>
              <w:t xml:space="preserve"> python -m </w:t>
            </w:r>
            <w:proofErr w:type="spellStart"/>
            <w:r>
              <w:t>memoryos</w:t>
            </w:r>
            <w:proofErr w:type="spellEnd"/>
            <w:r>
              <w:t xml:space="preserve"> </w:t>
            </w:r>
            <w:r>
              <w:t>跑通写入</w:t>
            </w:r>
            <w:r>
              <w:t>→</w:t>
            </w:r>
            <w:r>
              <w:t>召回</w:t>
            </w:r>
            <w:r>
              <w:t>→</w:t>
            </w:r>
            <w:r>
              <w:t>删除</w:t>
            </w:r>
          </w:p>
        </w:tc>
      </w:tr>
      <w:tr w:rsidR="00C707C5" w14:paraId="34CE0213" w14:textId="77777777" w:rsidTr="00C70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807D1F4" w14:textId="77777777" w:rsidR="00C707C5" w:rsidRDefault="00021BCD">
            <w:r>
              <w:t>第一份</w:t>
            </w:r>
            <w:r>
              <w:t xml:space="preserve"> MHEB </w:t>
            </w:r>
            <w:r>
              <w:t>报告</w:t>
            </w:r>
          </w:p>
        </w:tc>
        <w:tc>
          <w:tcPr>
            <w:tcW w:w="0" w:type="auto"/>
            <w:vAlign w:val="center"/>
          </w:tcPr>
          <w:p w14:paraId="3F711360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缺验证</w:t>
            </w:r>
          </w:p>
        </w:tc>
        <w:tc>
          <w:tcPr>
            <w:tcW w:w="0" w:type="auto"/>
            <w:vAlign w:val="center"/>
          </w:tcPr>
          <w:p w14:paraId="1BEC1CDA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3" w:history="1">
              <w:r>
                <w:rPr>
                  <w:rStyle w:val="Hyperlink"/>
                </w:rPr>
                <w:t>MemoryOS-core</w:t>
              </w:r>
              <w:r>
                <w:rPr>
                  <w:rStyle w:val="Hyperlink"/>
                </w:rPr>
                <w:t>参考实现</w:t>
              </w:r>
              <w:r>
                <w:rPr>
                  <w:rStyle w:val="Hyperlink"/>
                </w:rPr>
                <w:t>.md</w:t>
              </w:r>
            </w:hyperlink>
            <w:r>
              <w:t xml:space="preserve"> </w:t>
            </w:r>
            <w:r>
              <w:t>已把</w:t>
            </w:r>
            <w:r>
              <w:t xml:space="preserve"> 500 </w:t>
            </w:r>
            <w:r>
              <w:t>条种子记忆</w:t>
            </w:r>
            <w:r>
              <w:t xml:space="preserve"> + 100 </w:t>
            </w:r>
            <w:r>
              <w:t>条真实交互</w:t>
            </w:r>
            <w:r>
              <w:t xml:space="preserve"> → MHEB </w:t>
            </w:r>
            <w:r>
              <w:t>报告列为验收标准</w:t>
            </w:r>
          </w:p>
        </w:tc>
      </w:tr>
      <w:tr w:rsidR="00C707C5" w14:paraId="2EF8DE05" w14:textId="77777777" w:rsidTr="00C707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FA507E" w14:textId="77777777" w:rsidR="00C707C5" w:rsidRDefault="00021BCD">
            <w:r>
              <w:t>Hidden set / leaderboard</w:t>
            </w:r>
          </w:p>
        </w:tc>
        <w:tc>
          <w:tcPr>
            <w:tcW w:w="0" w:type="auto"/>
            <w:vAlign w:val="center"/>
          </w:tcPr>
          <w:p w14:paraId="63D3ABCC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缺生态</w:t>
            </w:r>
          </w:p>
        </w:tc>
        <w:tc>
          <w:tcPr>
            <w:tcW w:w="0" w:type="auto"/>
            <w:vAlign w:val="center"/>
          </w:tcPr>
          <w:p w14:paraId="4C273C3D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Harness </w:t>
            </w:r>
            <w:r>
              <w:t>要求</w:t>
            </w:r>
            <w:r>
              <w:t xml:space="preserve"> hidden set </w:t>
            </w:r>
            <w:r>
              <w:t>与</w:t>
            </w:r>
            <w:r>
              <w:t xml:space="preserve"> public set </w:t>
            </w:r>
            <w:r>
              <w:t>分离，但还未看到实际数据集和榜单</w:t>
            </w:r>
          </w:p>
        </w:tc>
      </w:tr>
      <w:tr w:rsidR="00C707C5" w14:paraId="54856D5B" w14:textId="77777777" w:rsidTr="00C70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1AD8268" w14:textId="77777777" w:rsidR="00C707C5" w:rsidRDefault="00021BCD">
            <w:r>
              <w:t>外部系统对比</w:t>
            </w:r>
          </w:p>
        </w:tc>
        <w:tc>
          <w:tcPr>
            <w:tcW w:w="0" w:type="auto"/>
            <w:vAlign w:val="center"/>
          </w:tcPr>
          <w:p w14:paraId="7EE069D1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缺验证</w:t>
            </w:r>
          </w:p>
        </w:tc>
        <w:tc>
          <w:tcPr>
            <w:tcW w:w="0" w:type="auto"/>
            <w:vAlign w:val="center"/>
          </w:tcPr>
          <w:p w14:paraId="007F58A3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行业标准潜力需要跑</w:t>
            </w:r>
            <w:r>
              <w:t xml:space="preserve"> Mem0/Zep/</w:t>
            </w:r>
            <w:proofErr w:type="spellStart"/>
            <w:r>
              <w:t>Cognee</w:t>
            </w:r>
            <w:proofErr w:type="spellEnd"/>
            <w:r>
              <w:t>/ChatGPT Memory/</w:t>
            </w:r>
            <w:proofErr w:type="spellStart"/>
            <w:r>
              <w:t>OpenHands</w:t>
            </w:r>
            <w:proofErr w:type="spellEnd"/>
            <w:r>
              <w:t xml:space="preserve"> </w:t>
            </w:r>
            <w:r>
              <w:t>等对比，不只是内部自测</w:t>
            </w:r>
          </w:p>
        </w:tc>
      </w:tr>
    </w:tbl>
    <w:p w14:paraId="5A39BBE3" w14:textId="77777777" w:rsidR="00C707C5" w:rsidRDefault="00C707C5">
      <w:pPr>
        <w:pBdr>
          <w:top w:val="single" w:sz="12" w:space="0" w:color="auto"/>
        </w:pBdr>
        <w:spacing w:after="0"/>
      </w:pPr>
    </w:p>
    <w:p w14:paraId="6CEBB30D" w14:textId="77777777" w:rsidR="00C707C5" w:rsidRDefault="00021BCD">
      <w:pPr>
        <w:pStyle w:val="Heading2"/>
      </w:pPr>
      <w:r>
        <w:t xml:space="preserve">5. </w:t>
      </w:r>
      <w:proofErr w:type="spellStart"/>
      <w:r>
        <w:t>memoryos</w:t>
      </w:r>
      <w:proofErr w:type="spellEnd"/>
      <w:r>
        <w:t xml:space="preserve">-core </w:t>
      </w:r>
      <w:r>
        <w:t>的成熟度意义</w:t>
      </w:r>
    </w:p>
    <w:p w14:paraId="282F4F54" w14:textId="77777777" w:rsidR="00C707C5" w:rsidRDefault="00021BCD">
      <w:r>
        <w:t>[</w:t>
      </w:r>
      <w:proofErr w:type="spellStart"/>
      <w:r>
        <w:t>MemoryOS</w:t>
      </w:r>
      <w:proofErr w:type="spellEnd"/>
      <w:r>
        <w:t>-core</w:t>
      </w:r>
      <w:r>
        <w:t>参考实现</w:t>
      </w:r>
      <w:r>
        <w:t>.md](https://onedrive.live.com?cid=41A6DD5D72A63F58&amp;id=41A6DD5D72A63F</w:t>
      </w:r>
      <w:proofErr w:type="gramStart"/>
      <w:r>
        <w:t>58!s</w:t>
      </w:r>
      <w:proofErr w:type="gramEnd"/>
      <w:r>
        <w:t xml:space="preserve">7fe6c493cc99419ca60a0f9cdcc73891&amp;EntityRepresentationId=732c6dd1-ed84-4f47-a9b4-fd65eeff39b1) </w:t>
      </w:r>
      <w:proofErr w:type="gramStart"/>
      <w:r>
        <w:t>是整套体系的</w:t>
      </w:r>
      <w:r>
        <w:t>“</w:t>
      </w:r>
      <w:r>
        <w:t>锁扣</w:t>
      </w:r>
      <w:r>
        <w:t>”</w:t>
      </w:r>
      <w:r>
        <w:t>。</w:t>
      </w:r>
      <w:proofErr w:type="gramEnd"/>
      <w:r>
        <w:t>没有它，你的体系是白皮书；有它，才开始变成</w:t>
      </w:r>
      <w:r>
        <w:t>**</w:t>
      </w:r>
      <w:r>
        <w:t>可复现方法论</w:t>
      </w:r>
      <w:r>
        <w:t>**</w:t>
      </w:r>
      <w:r>
        <w:t>。它把</w:t>
      </w:r>
      <w:r>
        <w:t xml:space="preserve"> Lifecycle</w:t>
      </w:r>
      <w:r>
        <w:t>、</w:t>
      </w:r>
      <w:r>
        <w:t>Governance</w:t>
      </w:r>
      <w:r>
        <w:t>、</w:t>
      </w:r>
      <w:r>
        <w:t>Accounting</w:t>
      </w:r>
      <w:r>
        <w:t>、</w:t>
      </w:r>
      <w:r>
        <w:t>Health</w:t>
      </w:r>
      <w:r>
        <w:t>、</w:t>
      </w:r>
      <w:r>
        <w:t xml:space="preserve">Harness </w:t>
      </w:r>
      <w:proofErr w:type="gramStart"/>
      <w:r>
        <w:t>组织成一个包结构</w:t>
      </w:r>
      <w:r>
        <w:t>[</w:t>
      </w:r>
      <w:proofErr w:type="gramEnd"/>
      <w:r>
        <w:t>^</w:t>
      </w:r>
      <w:proofErr w:type="gramStart"/>
      <w:r>
        <w:t>7]</w:t>
      </w:r>
      <w:r>
        <w:t>，</w:t>
      </w:r>
      <w:proofErr w:type="gramEnd"/>
      <w:r>
        <w:t>并通过</w:t>
      </w:r>
      <w:r>
        <w:t xml:space="preserve"> </w:t>
      </w:r>
      <w:proofErr w:type="spellStart"/>
      <w:r>
        <w:t>MemoryOS</w:t>
      </w:r>
      <w:proofErr w:type="spellEnd"/>
      <w:r>
        <w:t xml:space="preserve">` </w:t>
      </w:r>
      <w:r>
        <w:t>门面串起</w:t>
      </w:r>
      <w:r>
        <w:t xml:space="preserve"> write</w:t>
      </w:r>
      <w:r>
        <w:t>、</w:t>
      </w:r>
      <w:r>
        <w:t>recall</w:t>
      </w:r>
      <w:r>
        <w:t>、</w:t>
      </w:r>
      <w:r>
        <w:t>confirm</w:t>
      </w:r>
      <w:r>
        <w:t>、</w:t>
      </w:r>
      <w:r>
        <w:t>forget</w:t>
      </w:r>
      <w:r>
        <w:t>、</w:t>
      </w:r>
      <w:proofErr w:type="spellStart"/>
      <w:r>
        <w:t>health_report</w:t>
      </w:r>
      <w:proofErr w:type="spellEnd"/>
      <w:r>
        <w:t>、</w:t>
      </w:r>
      <w:proofErr w:type="spellStart"/>
      <w:r>
        <w:t>decay_candidates</w:t>
      </w:r>
      <w:proofErr w:type="spellEnd"/>
      <w:r>
        <w:t xml:space="preserve"> </w:t>
      </w:r>
      <w:r>
        <w:t>等核心操作。</w:t>
      </w:r>
    </w:p>
    <w:p w14:paraId="56848A0B" w14:textId="77777777" w:rsidR="00C707C5" w:rsidRDefault="00021BCD">
      <w:r>
        <w:t>它对宛委</w:t>
      </w:r>
      <w:r>
        <w:t>·</w:t>
      </w:r>
      <w:r>
        <w:t>枢忆的接入映射也很清楚：</w:t>
      </w:r>
      <w:r>
        <w:t xml:space="preserve">capsules </w:t>
      </w:r>
      <w:r>
        <w:t>对应</w:t>
      </w:r>
      <w:r>
        <w:t xml:space="preserve"> memory_capsules_v2</w:t>
      </w:r>
      <w:r>
        <w:t>，</w:t>
      </w:r>
      <w:proofErr w:type="spellStart"/>
      <w:r>
        <w:t>capsule_fts</w:t>
      </w:r>
      <w:proofErr w:type="spellEnd"/>
      <w:r>
        <w:t xml:space="preserve"> </w:t>
      </w:r>
      <w:r>
        <w:t>复用现有</w:t>
      </w:r>
      <w:r>
        <w:t xml:space="preserve"> FTS5</w:t>
      </w:r>
      <w:r>
        <w:t>，</w:t>
      </w:r>
      <w:proofErr w:type="spellStart"/>
      <w:r>
        <w:t>LifecycleEngine</w:t>
      </w:r>
      <w:proofErr w:type="spellEnd"/>
      <w:r>
        <w:t xml:space="preserve"> </w:t>
      </w:r>
      <w:r>
        <w:t>补</w:t>
      </w:r>
      <w:r>
        <w:t xml:space="preserve"> conflicted/stale/quarantined</w:t>
      </w:r>
      <w:r>
        <w:t>，</w:t>
      </w:r>
      <w:proofErr w:type="spellStart"/>
      <w:r>
        <w:t>MemoryLedger</w:t>
      </w:r>
      <w:proofErr w:type="spellEnd"/>
      <w:r>
        <w:t xml:space="preserve"> </w:t>
      </w:r>
      <w:r>
        <w:t>扩展</w:t>
      </w:r>
      <w:r>
        <w:t xml:space="preserve"> append-only + hash</w:t>
      </w:r>
      <w:r>
        <w:t>，</w:t>
      </w:r>
      <w:r>
        <w:t xml:space="preserve">Accounting </w:t>
      </w:r>
      <w:r>
        <w:t>新增表和</w:t>
      </w:r>
      <w:r>
        <w:t xml:space="preserve"> hook</w:t>
      </w:r>
      <w:r>
        <w:t>，</w:t>
      </w:r>
      <w:r>
        <w:t xml:space="preserve">Health </w:t>
      </w:r>
      <w:r>
        <w:t>新增聚合查询和面板</w:t>
      </w:r>
      <w:r>
        <w:t xml:space="preserve"> API</w:t>
      </w:r>
      <w:r>
        <w:t>。</w:t>
      </w:r>
    </w:p>
    <w:p w14:paraId="48D9F7DF" w14:textId="77777777" w:rsidR="00C707C5" w:rsidRDefault="00021BCD">
      <w:r>
        <w:t>所以它的意义是：</w:t>
      </w:r>
    </w:p>
    <w:p w14:paraId="7A9BD099" w14:textId="77777777" w:rsidR="00C707C5" w:rsidRDefault="00021BCD">
      <w:pPr>
        <w:pStyle w:val="ListParagraph"/>
        <w:numPr>
          <w:ilvl w:val="0"/>
          <w:numId w:val="1"/>
        </w:numPr>
      </w:pPr>
      <w:r>
        <w:rPr>
          <w:b/>
          <w:bCs/>
        </w:rPr>
        <w:t>把白皮书从</w:t>
      </w:r>
      <w:r>
        <w:rPr>
          <w:b/>
          <w:bCs/>
        </w:rPr>
        <w:t>“</w:t>
      </w:r>
      <w:r>
        <w:rPr>
          <w:b/>
          <w:bCs/>
        </w:rPr>
        <w:t>理论</w:t>
      </w:r>
      <w:r>
        <w:rPr>
          <w:b/>
          <w:bCs/>
        </w:rPr>
        <w:t>”</w:t>
      </w:r>
      <w:r>
        <w:rPr>
          <w:b/>
          <w:bCs/>
        </w:rPr>
        <w:t>压成</w:t>
      </w:r>
      <w:r>
        <w:rPr>
          <w:b/>
          <w:bCs/>
        </w:rPr>
        <w:t>“</w:t>
      </w:r>
      <w:r>
        <w:rPr>
          <w:b/>
          <w:bCs/>
        </w:rPr>
        <w:t>接口</w:t>
      </w:r>
      <w:r>
        <w:rPr>
          <w:b/>
          <w:bCs/>
        </w:rPr>
        <w:t>”</w:t>
      </w:r>
      <w:r>
        <w:rPr>
          <w:b/>
          <w:bCs/>
        </w:rPr>
        <w:t>。</w:t>
      </w:r>
    </w:p>
    <w:p w14:paraId="37257AEC" w14:textId="77777777" w:rsidR="00C707C5" w:rsidRDefault="00021BCD">
      <w:pPr>
        <w:pStyle w:val="ListParagraph"/>
        <w:numPr>
          <w:ilvl w:val="0"/>
          <w:numId w:val="1"/>
        </w:numPr>
      </w:pPr>
      <w:r>
        <w:rPr>
          <w:b/>
          <w:bCs/>
        </w:rPr>
        <w:t>把</w:t>
      </w:r>
      <w:r>
        <w:rPr>
          <w:b/>
          <w:bCs/>
        </w:rPr>
        <w:t xml:space="preserve"> Benchmark </w:t>
      </w:r>
      <w:r>
        <w:rPr>
          <w:b/>
          <w:bCs/>
        </w:rPr>
        <w:t>从</w:t>
      </w:r>
      <w:r>
        <w:rPr>
          <w:b/>
          <w:bCs/>
        </w:rPr>
        <w:t>“</w:t>
      </w:r>
      <w:r>
        <w:rPr>
          <w:b/>
          <w:bCs/>
        </w:rPr>
        <w:t>评分表</w:t>
      </w:r>
      <w:r>
        <w:rPr>
          <w:b/>
          <w:bCs/>
        </w:rPr>
        <w:t>”</w:t>
      </w:r>
      <w:r>
        <w:rPr>
          <w:b/>
          <w:bCs/>
        </w:rPr>
        <w:t>压成</w:t>
      </w:r>
      <w:r>
        <w:rPr>
          <w:b/>
          <w:bCs/>
        </w:rPr>
        <w:t>“runner”</w:t>
      </w:r>
      <w:r>
        <w:rPr>
          <w:b/>
          <w:bCs/>
        </w:rPr>
        <w:t>。</w:t>
      </w:r>
    </w:p>
    <w:p w14:paraId="252501F1" w14:textId="77777777" w:rsidR="00C707C5" w:rsidRDefault="00021BCD">
      <w:pPr>
        <w:pStyle w:val="ListParagraph"/>
        <w:numPr>
          <w:ilvl w:val="0"/>
          <w:numId w:val="1"/>
        </w:numPr>
      </w:pPr>
      <w:r>
        <w:rPr>
          <w:b/>
          <w:bCs/>
        </w:rPr>
        <w:t>把</w:t>
      </w:r>
      <w:r>
        <w:rPr>
          <w:b/>
          <w:bCs/>
        </w:rPr>
        <w:t xml:space="preserve"> Governance </w:t>
      </w:r>
      <w:r>
        <w:rPr>
          <w:b/>
          <w:bCs/>
        </w:rPr>
        <w:t>从</w:t>
      </w:r>
      <w:r>
        <w:rPr>
          <w:b/>
          <w:bCs/>
        </w:rPr>
        <w:t>“</w:t>
      </w:r>
      <w:r>
        <w:rPr>
          <w:b/>
          <w:bCs/>
        </w:rPr>
        <w:t>原则</w:t>
      </w:r>
      <w:r>
        <w:rPr>
          <w:b/>
          <w:bCs/>
        </w:rPr>
        <w:t>”</w:t>
      </w:r>
      <w:r>
        <w:rPr>
          <w:b/>
          <w:bCs/>
        </w:rPr>
        <w:t>压成</w:t>
      </w:r>
      <w:r>
        <w:rPr>
          <w:b/>
          <w:bCs/>
        </w:rPr>
        <w:t>“ledger schema”</w:t>
      </w:r>
      <w:r>
        <w:rPr>
          <w:b/>
          <w:bCs/>
        </w:rPr>
        <w:t>。</w:t>
      </w:r>
    </w:p>
    <w:p w14:paraId="047BD873" w14:textId="77777777" w:rsidR="00C707C5" w:rsidRDefault="00021BCD">
      <w:pPr>
        <w:pStyle w:val="ListParagraph"/>
        <w:numPr>
          <w:ilvl w:val="0"/>
          <w:numId w:val="1"/>
        </w:numPr>
      </w:pPr>
      <w:r>
        <w:rPr>
          <w:b/>
          <w:bCs/>
        </w:rPr>
        <w:t>把</w:t>
      </w:r>
      <w:r>
        <w:rPr>
          <w:b/>
          <w:bCs/>
        </w:rPr>
        <w:t xml:space="preserve"> Economics </w:t>
      </w:r>
      <w:r>
        <w:rPr>
          <w:b/>
          <w:bCs/>
        </w:rPr>
        <w:t>从</w:t>
      </w:r>
      <w:r>
        <w:rPr>
          <w:b/>
          <w:bCs/>
        </w:rPr>
        <w:t>“</w:t>
      </w:r>
      <w:r>
        <w:rPr>
          <w:b/>
          <w:bCs/>
        </w:rPr>
        <w:t>公式</w:t>
      </w:r>
      <w:r>
        <w:rPr>
          <w:b/>
          <w:bCs/>
        </w:rPr>
        <w:t>”</w:t>
      </w:r>
      <w:r>
        <w:rPr>
          <w:b/>
          <w:bCs/>
        </w:rPr>
        <w:t>压成</w:t>
      </w:r>
      <w:r>
        <w:rPr>
          <w:b/>
          <w:bCs/>
        </w:rPr>
        <w:t>“</w:t>
      </w:r>
      <w:r>
        <w:rPr>
          <w:b/>
          <w:bCs/>
        </w:rPr>
        <w:t>逐条记忆</w:t>
      </w:r>
      <w:r>
        <w:rPr>
          <w:b/>
          <w:bCs/>
        </w:rPr>
        <w:t xml:space="preserve"> ROI”</w:t>
      </w:r>
      <w:r>
        <w:rPr>
          <w:b/>
          <w:bCs/>
        </w:rPr>
        <w:t>。</w:t>
      </w:r>
    </w:p>
    <w:p w14:paraId="46EA3173" w14:textId="77777777" w:rsidR="00C707C5" w:rsidRDefault="00021BCD">
      <w:pPr>
        <w:pStyle w:val="ListParagraph"/>
        <w:numPr>
          <w:ilvl w:val="0"/>
          <w:numId w:val="1"/>
        </w:numPr>
      </w:pPr>
      <w:r>
        <w:rPr>
          <w:b/>
          <w:bCs/>
        </w:rPr>
        <w:t>把</w:t>
      </w:r>
      <w:r>
        <w:rPr>
          <w:b/>
          <w:bCs/>
        </w:rPr>
        <w:t xml:space="preserve"> Health </w:t>
      </w:r>
      <w:r>
        <w:rPr>
          <w:b/>
          <w:bCs/>
        </w:rPr>
        <w:t>从</w:t>
      </w:r>
      <w:r>
        <w:rPr>
          <w:b/>
          <w:bCs/>
        </w:rPr>
        <w:t>“</w:t>
      </w:r>
      <w:r>
        <w:rPr>
          <w:b/>
          <w:bCs/>
        </w:rPr>
        <w:t>面板想法</w:t>
      </w:r>
      <w:r>
        <w:rPr>
          <w:b/>
          <w:bCs/>
        </w:rPr>
        <w:t>”</w:t>
      </w:r>
      <w:r>
        <w:rPr>
          <w:b/>
          <w:bCs/>
        </w:rPr>
        <w:t>压成</w:t>
      </w:r>
      <w:r>
        <w:rPr>
          <w:b/>
          <w:bCs/>
        </w:rPr>
        <w:t>“</w:t>
      </w:r>
      <w:r>
        <w:rPr>
          <w:b/>
          <w:bCs/>
        </w:rPr>
        <w:t>可计算</w:t>
      </w:r>
      <w:r>
        <w:rPr>
          <w:b/>
          <w:bCs/>
        </w:rPr>
        <w:t xml:space="preserve"> MHS”</w:t>
      </w:r>
      <w:r>
        <w:rPr>
          <w:b/>
          <w:bCs/>
        </w:rPr>
        <w:t>。</w:t>
      </w:r>
    </w:p>
    <w:p w14:paraId="6398495B" w14:textId="77777777" w:rsidR="00C707C5" w:rsidRDefault="00021BCD">
      <w:r>
        <w:t>唯一需要注意：当前</w:t>
      </w:r>
      <w:r>
        <w:t xml:space="preserve"> </w:t>
      </w:r>
      <w:hyperlink r:id="rId24" w:history="1">
        <w:r>
          <w:rPr>
            <w:rStyle w:val="Hyperlink"/>
          </w:rPr>
          <w:t>MemoryOS-core</w:t>
        </w:r>
        <w:r>
          <w:rPr>
            <w:rStyle w:val="Hyperlink"/>
          </w:rPr>
          <w:t>参考实现</w:t>
        </w:r>
        <w:r>
          <w:rPr>
            <w:rStyle w:val="Hyperlink"/>
          </w:rPr>
          <w:t>.md</w:t>
        </w:r>
      </w:hyperlink>
      <w:r>
        <w:t xml:space="preserve"> </w:t>
      </w:r>
      <w:r>
        <w:t>仍是</w:t>
      </w:r>
      <w:r>
        <w:t>“</w:t>
      </w:r>
      <w:r>
        <w:t>整合骨架</w:t>
      </w:r>
      <w:r>
        <w:t>”</w:t>
      </w:r>
      <w:r>
        <w:t>而不是已发布实现。因此它把成熟度从</w:t>
      </w:r>
      <w:r>
        <w:t xml:space="preserve"> 9.1 </w:t>
      </w:r>
      <w:r>
        <w:t>推到</w:t>
      </w:r>
      <w:r>
        <w:t xml:space="preserve"> 9.7</w:t>
      </w:r>
      <w:r>
        <w:t>，但还不能推到</w:t>
      </w:r>
      <w:r>
        <w:t xml:space="preserve"> 10</w:t>
      </w:r>
      <w:r>
        <w:t>。</w:t>
      </w:r>
    </w:p>
    <w:p w14:paraId="41C8F396" w14:textId="77777777" w:rsidR="00C707C5" w:rsidRDefault="00C707C5">
      <w:pPr>
        <w:pBdr>
          <w:top w:val="single" w:sz="12" w:space="0" w:color="auto"/>
        </w:pBdr>
        <w:spacing w:after="0"/>
      </w:pPr>
    </w:p>
    <w:p w14:paraId="1F3837BE" w14:textId="77777777" w:rsidR="00C707C5" w:rsidRDefault="00021BCD">
      <w:pPr>
        <w:pStyle w:val="Heading2"/>
      </w:pPr>
      <w:r>
        <w:t xml:space="preserve">6. </w:t>
      </w:r>
      <w:r>
        <w:t>最后评分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3"/>
        <w:gridCol w:w="870"/>
        <w:gridCol w:w="6663"/>
      </w:tblGrid>
      <w:tr w:rsidR="00C707C5" w14:paraId="14EBE070" w14:textId="77777777" w:rsidTr="00C707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78BB6E1" w14:textId="77777777" w:rsidR="00C707C5" w:rsidRDefault="00021BCD">
            <w:r>
              <w:t>维度</w:t>
            </w:r>
          </w:p>
        </w:tc>
        <w:tc>
          <w:tcPr>
            <w:tcW w:w="0" w:type="auto"/>
            <w:vAlign w:val="center"/>
          </w:tcPr>
          <w:p w14:paraId="0C817676" w14:textId="77777777" w:rsidR="00C707C5" w:rsidRDefault="00021B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评分</w:t>
            </w:r>
          </w:p>
        </w:tc>
        <w:tc>
          <w:tcPr>
            <w:tcW w:w="0" w:type="auto"/>
            <w:vAlign w:val="center"/>
          </w:tcPr>
          <w:p w14:paraId="226E2325" w14:textId="77777777" w:rsidR="00C707C5" w:rsidRDefault="00021B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理由</w:t>
            </w:r>
          </w:p>
        </w:tc>
      </w:tr>
      <w:tr w:rsidR="00C707C5" w14:paraId="10AA3B2F" w14:textId="77777777" w:rsidTr="00C70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BD9008" w14:textId="77777777" w:rsidR="00C707C5" w:rsidRDefault="00021BCD">
            <w:r>
              <w:t>体系完整性</w:t>
            </w:r>
          </w:p>
        </w:tc>
        <w:tc>
          <w:tcPr>
            <w:tcW w:w="0" w:type="auto"/>
            <w:vAlign w:val="center"/>
          </w:tcPr>
          <w:p w14:paraId="58D7B42B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9.7/10</w:t>
            </w:r>
          </w:p>
        </w:tc>
        <w:tc>
          <w:tcPr>
            <w:tcW w:w="0" w:type="auto"/>
            <w:vAlign w:val="center"/>
          </w:tcPr>
          <w:p w14:paraId="1EDF758F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理论、技术、项目、评测、治理、经济、健康、实现都已覆盖</w:t>
            </w:r>
          </w:p>
        </w:tc>
      </w:tr>
      <w:tr w:rsidR="00C707C5" w14:paraId="555B58AB" w14:textId="77777777" w:rsidTr="00C707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E25C177" w14:textId="77777777" w:rsidR="00C707C5" w:rsidRDefault="00021BCD">
            <w:r>
              <w:t>方法论成熟度</w:t>
            </w:r>
          </w:p>
        </w:tc>
        <w:tc>
          <w:tcPr>
            <w:tcW w:w="0" w:type="auto"/>
            <w:vAlign w:val="center"/>
          </w:tcPr>
          <w:p w14:paraId="32BFA57C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9.6/10</w:t>
            </w:r>
          </w:p>
        </w:tc>
        <w:tc>
          <w:tcPr>
            <w:tcW w:w="0" w:type="auto"/>
            <w:vAlign w:val="center"/>
          </w:tcPr>
          <w:p w14:paraId="568C004D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已形成</w:t>
            </w:r>
            <w:r>
              <w:t xml:space="preserve"> Memory OS = Lifecycle + Governance + Economics + Harm + MQ </w:t>
            </w:r>
            <w:r>
              <w:t>的自洽框架</w:t>
            </w:r>
          </w:p>
        </w:tc>
      </w:tr>
      <w:tr w:rsidR="00C707C5" w14:paraId="7939A667" w14:textId="77777777" w:rsidTr="00C70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0786BB3" w14:textId="77777777" w:rsidR="00C707C5" w:rsidRDefault="00021BCD">
            <w:r>
              <w:t>白皮书成熟度</w:t>
            </w:r>
          </w:p>
        </w:tc>
        <w:tc>
          <w:tcPr>
            <w:tcW w:w="0" w:type="auto"/>
            <w:vAlign w:val="center"/>
          </w:tcPr>
          <w:p w14:paraId="449E0DD8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9.5/10</w:t>
            </w:r>
          </w:p>
        </w:tc>
        <w:tc>
          <w:tcPr>
            <w:tcW w:w="0" w:type="auto"/>
            <w:vAlign w:val="center"/>
          </w:tcPr>
          <w:p w14:paraId="7B6F6010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8 </w:t>
            </w:r>
            <w:r>
              <w:t>章结构清晰，但还需统一术语、图示、摘要、规范格式</w:t>
            </w:r>
          </w:p>
        </w:tc>
      </w:tr>
      <w:tr w:rsidR="00C707C5" w14:paraId="11C154FC" w14:textId="77777777" w:rsidTr="00C707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265DB3B" w14:textId="77777777" w:rsidR="00C707C5" w:rsidRDefault="00021BCD">
            <w:r>
              <w:t>开源方法论潜力</w:t>
            </w:r>
          </w:p>
        </w:tc>
        <w:tc>
          <w:tcPr>
            <w:tcW w:w="0" w:type="auto"/>
            <w:vAlign w:val="center"/>
          </w:tcPr>
          <w:p w14:paraId="076B50F0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9.4/10</w:t>
            </w:r>
          </w:p>
        </w:tc>
        <w:tc>
          <w:tcPr>
            <w:tcW w:w="0" w:type="auto"/>
            <w:vAlign w:val="center"/>
          </w:tcPr>
          <w:p w14:paraId="11501FA8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有</w:t>
            </w:r>
            <w:r>
              <w:t xml:space="preserve"> schema</w:t>
            </w:r>
            <w:r>
              <w:t>、</w:t>
            </w:r>
            <w:r>
              <w:t>runner</w:t>
            </w:r>
            <w:r>
              <w:t>、</w:t>
            </w:r>
            <w:r>
              <w:t xml:space="preserve">Python/SQLite </w:t>
            </w:r>
            <w:r>
              <w:t>骨架；需</w:t>
            </w:r>
            <w:r>
              <w:t xml:space="preserve"> README</w:t>
            </w:r>
            <w:r>
              <w:t>、示例、测试包</w:t>
            </w:r>
          </w:p>
        </w:tc>
      </w:tr>
      <w:tr w:rsidR="00C707C5" w14:paraId="454A5248" w14:textId="77777777" w:rsidTr="00C70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31FCEB6" w14:textId="77777777" w:rsidR="00C707C5" w:rsidRDefault="00021BCD">
            <w:r>
              <w:t>行业标准潜力</w:t>
            </w:r>
          </w:p>
        </w:tc>
        <w:tc>
          <w:tcPr>
            <w:tcW w:w="0" w:type="auto"/>
            <w:vAlign w:val="center"/>
          </w:tcPr>
          <w:p w14:paraId="489C7592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9.0/10</w:t>
            </w:r>
          </w:p>
        </w:tc>
        <w:tc>
          <w:tcPr>
            <w:tcW w:w="0" w:type="auto"/>
            <w:vAlign w:val="center"/>
          </w:tcPr>
          <w:p w14:paraId="4D808C87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指标与协议很强，但行业标准需要外部复现、</w:t>
            </w:r>
            <w:r>
              <w:t>hidden set</w:t>
            </w:r>
            <w:r>
              <w:t>、</w:t>
            </w:r>
            <w:r>
              <w:t>leaderboard</w:t>
            </w:r>
            <w:r>
              <w:t>、版本治理</w:t>
            </w:r>
          </w:p>
        </w:tc>
      </w:tr>
      <w:tr w:rsidR="00C707C5" w14:paraId="202C3456" w14:textId="77777777" w:rsidTr="00C707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A791BE6" w14:textId="77777777" w:rsidR="00C707C5" w:rsidRDefault="00021BCD">
            <w:r>
              <w:t>工程可落地性</w:t>
            </w:r>
          </w:p>
        </w:tc>
        <w:tc>
          <w:tcPr>
            <w:tcW w:w="0" w:type="auto"/>
            <w:vAlign w:val="center"/>
          </w:tcPr>
          <w:p w14:paraId="2010ABD2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9.2/10</w:t>
            </w:r>
          </w:p>
        </w:tc>
        <w:tc>
          <w:tcPr>
            <w:tcW w:w="0" w:type="auto"/>
            <w:vAlign w:val="center"/>
          </w:tcPr>
          <w:p w14:paraId="7E90557F" w14:textId="77777777" w:rsidR="00C707C5" w:rsidRDefault="00021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接入映射清楚；但仍需真实</w:t>
            </w:r>
            <w:r>
              <w:t xml:space="preserve"> API </w:t>
            </w:r>
            <w:r>
              <w:t>适配、测试、</w:t>
            </w:r>
            <w:r>
              <w:t xml:space="preserve">CI </w:t>
            </w:r>
            <w:r>
              <w:t>与报告</w:t>
            </w:r>
          </w:p>
        </w:tc>
      </w:tr>
      <w:tr w:rsidR="00C707C5" w14:paraId="2FF48C04" w14:textId="77777777" w:rsidTr="00C70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53ADB16" w14:textId="77777777" w:rsidR="00C707C5" w:rsidRDefault="00021BCD">
            <w:r>
              <w:t>原创性</w:t>
            </w:r>
          </w:p>
        </w:tc>
        <w:tc>
          <w:tcPr>
            <w:tcW w:w="0" w:type="auto"/>
            <w:vAlign w:val="center"/>
          </w:tcPr>
          <w:p w14:paraId="7F53B681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9.1/10</w:t>
            </w:r>
          </w:p>
        </w:tc>
        <w:tc>
          <w:tcPr>
            <w:tcW w:w="0" w:type="auto"/>
            <w:vAlign w:val="center"/>
          </w:tcPr>
          <w:p w14:paraId="3F424479" w14:textId="77777777" w:rsidR="00C707C5" w:rsidRDefault="00021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Harm / Economics / Accounting / Health / MQ </w:t>
            </w:r>
            <w:r>
              <w:t>组合具有明显差异化</w:t>
            </w:r>
          </w:p>
        </w:tc>
      </w:tr>
    </w:tbl>
    <w:p w14:paraId="72A3D3EC" w14:textId="77777777" w:rsidR="00C707C5" w:rsidRDefault="00C707C5">
      <w:pPr>
        <w:pBdr>
          <w:top w:val="single" w:sz="12" w:space="0" w:color="auto"/>
        </w:pBdr>
        <w:spacing w:after="0"/>
      </w:pPr>
    </w:p>
    <w:p w14:paraId="08FDB2E5" w14:textId="77777777" w:rsidR="00C707C5" w:rsidRDefault="00021BCD">
      <w:pPr>
        <w:pStyle w:val="Heading2"/>
      </w:pPr>
      <w:r>
        <w:t xml:space="preserve">7. </w:t>
      </w:r>
      <w:r>
        <w:t>最终建议</w:t>
      </w:r>
    </w:p>
    <w:p w14:paraId="2640C45A" w14:textId="77777777" w:rsidR="00C707C5" w:rsidRDefault="00021BCD">
      <w:r>
        <w:rPr>
          <w:b/>
          <w:bCs/>
        </w:rPr>
        <w:t>不要再优先扩写文档。</w:t>
      </w:r>
      <w:r>
        <w:t xml:space="preserve"> </w:t>
      </w:r>
      <w:r>
        <w:t>现在最优路线是：</w:t>
      </w:r>
    </w:p>
    <w:p w14:paraId="36D2FE62" w14:textId="77777777" w:rsidR="00C707C5" w:rsidRDefault="00021BCD">
      <w:pPr>
        <w:pStyle w:val="ListParagraph"/>
        <w:numPr>
          <w:ilvl w:val="0"/>
          <w:numId w:val="2"/>
        </w:numPr>
      </w:pPr>
      <w:r>
        <w:rPr>
          <w:b/>
          <w:bCs/>
        </w:rPr>
        <w:t>把</w:t>
      </w:r>
      <w:r>
        <w:rPr>
          <w:b/>
          <w:bCs/>
        </w:rPr>
        <w:t xml:space="preserve"> </w:t>
      </w:r>
      <w:hyperlink r:id="rId25" w:history="1">
        <w:r>
          <w:rPr>
            <w:rStyle w:val="Hyperlink"/>
          </w:rPr>
          <w:t>MemoryOS-core</w:t>
        </w:r>
        <w:r>
          <w:rPr>
            <w:rStyle w:val="Hyperlink"/>
          </w:rPr>
          <w:t>参考实现</w:t>
        </w:r>
        <w:r>
          <w:rPr>
            <w:rStyle w:val="Hyperlink"/>
          </w:rPr>
          <w:t>.md</w:t>
        </w:r>
      </w:hyperlink>
      <w:r>
        <w:rPr>
          <w:b/>
          <w:bCs/>
        </w:rPr>
        <w:t xml:space="preserve"> </w:t>
      </w:r>
      <w:r>
        <w:rPr>
          <w:b/>
          <w:bCs/>
        </w:rPr>
        <w:t>变成真实</w:t>
      </w:r>
      <w:r>
        <w:rPr>
          <w:b/>
          <w:bCs/>
        </w:rPr>
        <w:t xml:space="preserve"> repo/package</w:t>
      </w:r>
      <w:r>
        <w:rPr>
          <w:b/>
          <w:bCs/>
        </w:rPr>
        <w:t>。</w:t>
      </w:r>
      <w:r>
        <w:br/>
      </w:r>
      <w:r>
        <w:t>先跑通写入</w:t>
      </w:r>
      <w:r>
        <w:t>→</w:t>
      </w:r>
      <w:r>
        <w:t>召回</w:t>
      </w:r>
      <w:r>
        <w:t>→</w:t>
      </w:r>
      <w:r>
        <w:t>删除</w:t>
      </w:r>
      <w:r>
        <w:t>→</w:t>
      </w:r>
      <w:r>
        <w:t>账本</w:t>
      </w:r>
      <w:r>
        <w:t>→</w:t>
      </w:r>
      <w:r>
        <w:t>健康报告</w:t>
      </w:r>
      <w:r>
        <w:t>→</w:t>
      </w:r>
      <w:r>
        <w:t>经济账本。</w:t>
      </w:r>
    </w:p>
    <w:p w14:paraId="19F9B1C4" w14:textId="77777777" w:rsidR="00C707C5" w:rsidRDefault="00021BCD">
      <w:pPr>
        <w:pStyle w:val="ListParagraph"/>
        <w:numPr>
          <w:ilvl w:val="0"/>
          <w:numId w:val="2"/>
        </w:numPr>
      </w:pPr>
      <w:r>
        <w:rPr>
          <w:b/>
          <w:bCs/>
        </w:rPr>
        <w:t>把</w:t>
      </w:r>
      <w:r>
        <w:rPr>
          <w:b/>
          <w:bCs/>
        </w:rPr>
        <w:t xml:space="preserve"> </w:t>
      </w:r>
      <w:hyperlink r:id="rId26" w:history="1">
        <w:r>
          <w:rPr>
            <w:rStyle w:val="Hyperlink"/>
          </w:rPr>
          <w:t>MemoryOS-BenchmarkHarness.md</w:t>
        </w:r>
      </w:hyperlink>
      <w:r>
        <w:rPr>
          <w:b/>
          <w:bCs/>
        </w:rPr>
        <w:t xml:space="preserve"> </w:t>
      </w:r>
      <w:r>
        <w:rPr>
          <w:b/>
          <w:bCs/>
        </w:rPr>
        <w:t>接到宛委</w:t>
      </w:r>
      <w:r>
        <w:rPr>
          <w:b/>
          <w:bCs/>
        </w:rPr>
        <w:t>·</w:t>
      </w:r>
      <w:r>
        <w:rPr>
          <w:b/>
          <w:bCs/>
        </w:rPr>
        <w:t>枢忆</w:t>
      </w:r>
      <w:r>
        <w:rPr>
          <w:b/>
          <w:bCs/>
        </w:rPr>
        <w:t xml:space="preserve"> API</w:t>
      </w:r>
      <w:r>
        <w:rPr>
          <w:b/>
          <w:bCs/>
        </w:rPr>
        <w:t>。</w:t>
      </w:r>
      <w:r>
        <w:br/>
      </w:r>
      <w:r>
        <w:t>目前适配器还是占位，下一步应让</w:t>
      </w:r>
      <w:r>
        <w:t xml:space="preserve"> Mini-MEB </w:t>
      </w:r>
      <w:r>
        <w:t>真正跑起来。</w:t>
      </w:r>
    </w:p>
    <w:p w14:paraId="4A1A4CE4" w14:textId="77777777" w:rsidR="00C707C5" w:rsidRDefault="00021BCD">
      <w:pPr>
        <w:pStyle w:val="ListParagraph"/>
        <w:numPr>
          <w:ilvl w:val="0"/>
          <w:numId w:val="2"/>
        </w:numPr>
      </w:pPr>
      <w:r>
        <w:rPr>
          <w:b/>
          <w:bCs/>
        </w:rPr>
        <w:t>产出第一份</w:t>
      </w:r>
      <w:r>
        <w:rPr>
          <w:b/>
          <w:bCs/>
        </w:rPr>
        <w:t xml:space="preserve"> </w:t>
      </w:r>
      <w:proofErr w:type="spellStart"/>
      <w:r>
        <w:t>score_report.json</w:t>
      </w:r>
      <w:proofErr w:type="spellEnd"/>
      <w:r>
        <w:t xml:space="preserve"> + </w:t>
      </w:r>
      <w:proofErr w:type="spellStart"/>
      <w:r>
        <w:t>memory_trace.json</w:t>
      </w:r>
      <w:proofErr w:type="spellEnd"/>
      <w:r>
        <w:t xml:space="preserve"> + </w:t>
      </w:r>
      <w:proofErr w:type="spellStart"/>
      <w:r>
        <w:t>memory_incident.json</w:t>
      </w:r>
      <w:proofErr w:type="spellEnd"/>
      <w:r>
        <w:rPr>
          <w:b/>
          <w:bCs/>
        </w:rPr>
        <w:t>。</w:t>
      </w:r>
      <w:r>
        <w:br/>
      </w:r>
      <w:r>
        <w:t>这会让体系从</w:t>
      </w:r>
      <w:r>
        <w:t>“</w:t>
      </w:r>
      <w:r>
        <w:t>方法论</w:t>
      </w:r>
      <w:r>
        <w:t>”</w:t>
      </w:r>
      <w:r>
        <w:t>变成</w:t>
      </w:r>
      <w:r>
        <w:t>“</w:t>
      </w:r>
      <w:r>
        <w:t>证据</w:t>
      </w:r>
      <w:r>
        <w:t>”</w:t>
      </w:r>
      <w:r>
        <w:t>。</w:t>
      </w:r>
    </w:p>
    <w:p w14:paraId="4B5E310C" w14:textId="77777777" w:rsidR="00C707C5" w:rsidRDefault="00021BCD">
      <w:pPr>
        <w:pStyle w:val="ListParagraph"/>
        <w:numPr>
          <w:ilvl w:val="0"/>
          <w:numId w:val="2"/>
        </w:numPr>
      </w:pPr>
      <w:r>
        <w:rPr>
          <w:b/>
          <w:bCs/>
        </w:rPr>
        <w:t>把</w:t>
      </w:r>
      <w:r>
        <w:rPr>
          <w:b/>
          <w:bCs/>
        </w:rPr>
        <w:t xml:space="preserve"> </w:t>
      </w:r>
      <w:hyperlink r:id="rId27" w:history="1">
        <w:r>
          <w:rPr>
            <w:rStyle w:val="Hyperlink"/>
          </w:rPr>
          <w:t>MemoryOS-Health</w:t>
        </w:r>
        <w:r>
          <w:rPr>
            <w:rStyle w:val="Hyperlink"/>
          </w:rPr>
          <w:t>规范</w:t>
        </w:r>
        <w:r>
          <w:rPr>
            <w:rStyle w:val="Hyperlink"/>
          </w:rPr>
          <w:t>.md</w:t>
        </w:r>
      </w:hyperlink>
      <w:r>
        <w:rPr>
          <w:b/>
          <w:bCs/>
        </w:rPr>
        <w:t xml:space="preserve"> </w:t>
      </w:r>
      <w:r>
        <w:rPr>
          <w:b/>
          <w:bCs/>
        </w:rPr>
        <w:t>做成用户可见面板。</w:t>
      </w:r>
      <w:r>
        <w:br/>
        <w:t xml:space="preserve">Health / Decay / Self-Knowledge </w:t>
      </w:r>
      <w:r>
        <w:t>三面板是最容易形成产品差异化的部分。</w:t>
      </w:r>
    </w:p>
    <w:p w14:paraId="4E8CA912" w14:textId="77777777" w:rsidR="00C707C5" w:rsidRDefault="00021BCD">
      <w:pPr>
        <w:pStyle w:val="ListParagraph"/>
        <w:numPr>
          <w:ilvl w:val="0"/>
          <w:numId w:val="2"/>
        </w:numPr>
      </w:pPr>
      <w:r>
        <w:rPr>
          <w:b/>
          <w:bCs/>
        </w:rPr>
        <w:t>对外发布白皮书</w:t>
      </w:r>
      <w:r>
        <w:rPr>
          <w:b/>
          <w:bCs/>
        </w:rPr>
        <w:t xml:space="preserve"> v0.1</w:t>
      </w:r>
      <w:r>
        <w:rPr>
          <w:b/>
          <w:bCs/>
        </w:rPr>
        <w:t>，而不是继续写</w:t>
      </w:r>
      <w:r>
        <w:rPr>
          <w:b/>
          <w:bCs/>
        </w:rPr>
        <w:t xml:space="preserve"> v0.0 </w:t>
      </w:r>
      <w:r>
        <w:rPr>
          <w:b/>
          <w:bCs/>
        </w:rPr>
        <w:t>文档。</w:t>
      </w:r>
      <w:r>
        <w:br/>
      </w:r>
      <w:r>
        <w:t>白皮书正文保持</w:t>
      </w:r>
      <w:r>
        <w:t xml:space="preserve"> 8 </w:t>
      </w:r>
      <w:r>
        <w:t>章，代码、</w:t>
      </w:r>
      <w:r>
        <w:t>schema</w:t>
      </w:r>
      <w:r>
        <w:t>、</w:t>
      </w:r>
      <w:r>
        <w:t>case</w:t>
      </w:r>
      <w:r>
        <w:t>、术语表放附录。</w:t>
      </w:r>
    </w:p>
    <w:p w14:paraId="5573CB1C" w14:textId="77777777" w:rsidR="00C707C5" w:rsidRDefault="00021BCD">
      <w:r>
        <w:rPr>
          <w:b/>
          <w:bCs/>
        </w:rPr>
        <w:t>一句话结论：</w:t>
      </w:r>
      <w:r>
        <w:br/>
      </w:r>
      <w:r>
        <w:t>你的体系现在已经完整到可以称为</w:t>
      </w:r>
      <w:r>
        <w:t xml:space="preserve"> </w:t>
      </w:r>
      <w:r>
        <w:rPr>
          <w:b/>
          <w:bCs/>
        </w:rPr>
        <w:t xml:space="preserve">Memory OS </w:t>
      </w:r>
      <w:r>
        <w:rPr>
          <w:b/>
          <w:bCs/>
        </w:rPr>
        <w:t>白皮书</w:t>
      </w:r>
      <w:r>
        <w:rPr>
          <w:b/>
          <w:bCs/>
        </w:rPr>
        <w:t xml:space="preserve"> + </w:t>
      </w:r>
      <w:r>
        <w:rPr>
          <w:b/>
          <w:bCs/>
        </w:rPr>
        <w:t>标准草案</w:t>
      </w:r>
      <w:r>
        <w:rPr>
          <w:b/>
          <w:bCs/>
        </w:rPr>
        <w:t xml:space="preserve"> + </w:t>
      </w:r>
      <w:r>
        <w:rPr>
          <w:b/>
          <w:bCs/>
        </w:rPr>
        <w:t>参考实现雏形</w:t>
      </w:r>
      <w:r>
        <w:t>。接下来真正拉开差距的，不是第</w:t>
      </w:r>
      <w:r>
        <w:t xml:space="preserve"> 10 </w:t>
      </w:r>
      <w:r>
        <w:t>份文档，而是第一份可复现的</w:t>
      </w:r>
      <w:r>
        <w:t xml:space="preserve"> </w:t>
      </w:r>
      <w:r>
        <w:rPr>
          <w:b/>
          <w:bCs/>
        </w:rPr>
        <w:t xml:space="preserve">MHEB </w:t>
      </w:r>
      <w:r>
        <w:rPr>
          <w:b/>
          <w:bCs/>
        </w:rPr>
        <w:t>真实运行报告</w:t>
      </w:r>
      <w:r>
        <w:t>。</w:t>
      </w:r>
    </w:p>
    <w:sectPr w:rsidR="00C707C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50B5C"/>
    <w:multiLevelType w:val="hybridMultilevel"/>
    <w:tmpl w:val="FFFFFFFF"/>
    <w:lvl w:ilvl="0" w:tplc="FE4AEAA8">
      <w:start w:val="1"/>
      <w:numFmt w:val="decimal"/>
      <w:lvlText w:val="%1."/>
      <w:lvlJc w:val="left"/>
      <w:pPr>
        <w:ind w:left="720" w:hanging="360"/>
      </w:pPr>
    </w:lvl>
    <w:lvl w:ilvl="1" w:tplc="DAE073D6">
      <w:start w:val="1"/>
      <w:numFmt w:val="lowerLetter"/>
      <w:lvlText w:val="%2."/>
      <w:lvlJc w:val="left"/>
      <w:pPr>
        <w:ind w:left="1440" w:hanging="360"/>
      </w:pPr>
    </w:lvl>
    <w:lvl w:ilvl="2" w:tplc="3F923204">
      <w:start w:val="1"/>
      <w:numFmt w:val="lowerRoman"/>
      <w:lvlText w:val="%3."/>
      <w:lvlJc w:val="right"/>
      <w:pPr>
        <w:ind w:left="2160" w:hanging="180"/>
      </w:pPr>
    </w:lvl>
    <w:lvl w:ilvl="3" w:tplc="2586C99A">
      <w:start w:val="1"/>
      <w:numFmt w:val="decimal"/>
      <w:lvlText w:val="%4."/>
      <w:lvlJc w:val="left"/>
      <w:pPr>
        <w:ind w:left="2880" w:hanging="360"/>
      </w:pPr>
    </w:lvl>
    <w:lvl w:ilvl="4" w:tplc="BA76ECC8">
      <w:start w:val="1"/>
      <w:numFmt w:val="lowerLetter"/>
      <w:lvlText w:val="%5."/>
      <w:lvlJc w:val="left"/>
      <w:pPr>
        <w:ind w:left="3600" w:hanging="360"/>
      </w:pPr>
    </w:lvl>
    <w:lvl w:ilvl="5" w:tplc="37B43D7C">
      <w:start w:val="1"/>
      <w:numFmt w:val="lowerRoman"/>
      <w:lvlText w:val="%6."/>
      <w:lvlJc w:val="right"/>
      <w:pPr>
        <w:ind w:left="4320" w:hanging="180"/>
      </w:pPr>
    </w:lvl>
    <w:lvl w:ilvl="6" w:tplc="0F9E5E32">
      <w:start w:val="1"/>
      <w:numFmt w:val="decimal"/>
      <w:lvlText w:val="%7."/>
      <w:lvlJc w:val="left"/>
      <w:pPr>
        <w:ind w:left="5040" w:hanging="360"/>
      </w:pPr>
    </w:lvl>
    <w:lvl w:ilvl="7" w:tplc="FDF2D29E">
      <w:start w:val="1"/>
      <w:numFmt w:val="lowerLetter"/>
      <w:lvlText w:val="%8."/>
      <w:lvlJc w:val="left"/>
      <w:pPr>
        <w:ind w:left="5760" w:hanging="360"/>
      </w:pPr>
    </w:lvl>
    <w:lvl w:ilvl="8" w:tplc="6F382A2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781E1F"/>
    <w:multiLevelType w:val="hybridMultilevel"/>
    <w:tmpl w:val="FFFFFFFF"/>
    <w:lvl w:ilvl="0" w:tplc="658AFC76">
      <w:start w:val="1"/>
      <w:numFmt w:val="bullet"/>
      <w:lvlText w:val="●"/>
      <w:lvlJc w:val="left"/>
      <w:pPr>
        <w:ind w:left="720" w:hanging="360"/>
      </w:pPr>
    </w:lvl>
    <w:lvl w:ilvl="1" w:tplc="E45EAB8A">
      <w:start w:val="1"/>
      <w:numFmt w:val="bullet"/>
      <w:lvlText w:val="○"/>
      <w:lvlJc w:val="left"/>
      <w:pPr>
        <w:ind w:left="1440" w:hanging="360"/>
      </w:pPr>
    </w:lvl>
    <w:lvl w:ilvl="2" w:tplc="6730001E">
      <w:start w:val="1"/>
      <w:numFmt w:val="bullet"/>
      <w:lvlText w:val="■"/>
      <w:lvlJc w:val="left"/>
      <w:pPr>
        <w:ind w:left="2160" w:hanging="360"/>
      </w:pPr>
    </w:lvl>
    <w:lvl w:ilvl="3" w:tplc="EAF66758">
      <w:start w:val="1"/>
      <w:numFmt w:val="bullet"/>
      <w:lvlText w:val="●"/>
      <w:lvlJc w:val="left"/>
      <w:pPr>
        <w:ind w:left="2880" w:hanging="360"/>
      </w:pPr>
    </w:lvl>
    <w:lvl w:ilvl="4" w:tplc="FCE68FF2">
      <w:start w:val="1"/>
      <w:numFmt w:val="bullet"/>
      <w:lvlText w:val="○"/>
      <w:lvlJc w:val="left"/>
      <w:pPr>
        <w:ind w:left="3600" w:hanging="360"/>
      </w:pPr>
    </w:lvl>
    <w:lvl w:ilvl="5" w:tplc="AD4CCCC6">
      <w:start w:val="1"/>
      <w:numFmt w:val="bullet"/>
      <w:lvlText w:val="■"/>
      <w:lvlJc w:val="left"/>
      <w:pPr>
        <w:ind w:left="4320" w:hanging="360"/>
      </w:pPr>
    </w:lvl>
    <w:lvl w:ilvl="6" w:tplc="7892E564">
      <w:start w:val="1"/>
      <w:numFmt w:val="bullet"/>
      <w:lvlText w:val="●"/>
      <w:lvlJc w:val="left"/>
      <w:pPr>
        <w:ind w:left="5040" w:hanging="360"/>
      </w:pPr>
    </w:lvl>
    <w:lvl w:ilvl="7" w:tplc="CF466CCE">
      <w:start w:val="1"/>
      <w:numFmt w:val="bullet"/>
      <w:lvlText w:val="●"/>
      <w:lvlJc w:val="left"/>
      <w:pPr>
        <w:ind w:left="5760" w:hanging="360"/>
      </w:pPr>
    </w:lvl>
    <w:lvl w:ilvl="8" w:tplc="9A10CA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896D6F"/>
    <w:multiLevelType w:val="hybridMultilevel"/>
    <w:tmpl w:val="FFFFFFFF"/>
    <w:lvl w:ilvl="0" w:tplc="9FE6A80E">
      <w:start w:val="1"/>
      <w:numFmt w:val="decimal"/>
      <w:lvlText w:val="%1."/>
      <w:lvlJc w:val="left"/>
      <w:pPr>
        <w:ind w:left="720" w:hanging="360"/>
      </w:pPr>
    </w:lvl>
    <w:lvl w:ilvl="1" w:tplc="C2FCD5D8">
      <w:start w:val="1"/>
      <w:numFmt w:val="lowerLetter"/>
      <w:lvlText w:val="%2."/>
      <w:lvlJc w:val="left"/>
      <w:pPr>
        <w:ind w:left="1440" w:hanging="360"/>
      </w:pPr>
    </w:lvl>
    <w:lvl w:ilvl="2" w:tplc="5EB4A8EE">
      <w:start w:val="1"/>
      <w:numFmt w:val="lowerRoman"/>
      <w:lvlText w:val="%3."/>
      <w:lvlJc w:val="right"/>
      <w:pPr>
        <w:ind w:left="2160" w:hanging="180"/>
      </w:pPr>
    </w:lvl>
    <w:lvl w:ilvl="3" w:tplc="3698D320">
      <w:start w:val="1"/>
      <w:numFmt w:val="decimal"/>
      <w:lvlText w:val="%4."/>
      <w:lvlJc w:val="left"/>
      <w:pPr>
        <w:ind w:left="2880" w:hanging="360"/>
      </w:pPr>
    </w:lvl>
    <w:lvl w:ilvl="4" w:tplc="07F24CD8">
      <w:start w:val="1"/>
      <w:numFmt w:val="lowerLetter"/>
      <w:lvlText w:val="%5."/>
      <w:lvlJc w:val="left"/>
      <w:pPr>
        <w:ind w:left="3600" w:hanging="360"/>
      </w:pPr>
    </w:lvl>
    <w:lvl w:ilvl="5" w:tplc="5268E67C">
      <w:start w:val="1"/>
      <w:numFmt w:val="lowerRoman"/>
      <w:lvlText w:val="%6."/>
      <w:lvlJc w:val="right"/>
      <w:pPr>
        <w:ind w:left="4320" w:hanging="180"/>
      </w:pPr>
    </w:lvl>
    <w:lvl w:ilvl="6" w:tplc="B0845212">
      <w:start w:val="1"/>
      <w:numFmt w:val="decimal"/>
      <w:lvlText w:val="%7."/>
      <w:lvlJc w:val="left"/>
      <w:pPr>
        <w:ind w:left="5040" w:hanging="360"/>
      </w:pPr>
    </w:lvl>
    <w:lvl w:ilvl="7" w:tplc="FA286B48">
      <w:start w:val="1"/>
      <w:numFmt w:val="lowerLetter"/>
      <w:lvlText w:val="%8."/>
      <w:lvlJc w:val="left"/>
      <w:pPr>
        <w:ind w:left="5760" w:hanging="360"/>
      </w:pPr>
    </w:lvl>
    <w:lvl w:ilvl="8" w:tplc="15EC659C">
      <w:start w:val="1"/>
      <w:numFmt w:val="lowerRoman"/>
      <w:lvlText w:val="%9."/>
      <w:lvlJc w:val="right"/>
      <w:pPr>
        <w:ind w:left="6480" w:hanging="180"/>
      </w:pPr>
    </w:lvl>
  </w:abstractNum>
  <w:num w:numId="1" w16cid:durableId="1819036839">
    <w:abstractNumId w:val="2"/>
  </w:num>
  <w:num w:numId="2" w16cid:durableId="1861700900">
    <w:abstractNumId w:val="0"/>
  </w:num>
  <w:num w:numId="3" w16cid:durableId="2415245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8BDFA0"/>
    <w:rsid w:val="000050E6"/>
    <w:rsid w:val="00021BCD"/>
    <w:rsid w:val="00126962"/>
    <w:rsid w:val="00A26D00"/>
    <w:rsid w:val="00C707C5"/>
    <w:rsid w:val="078BD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CB87"/>
  <w15:docId w15:val="{515D4EC0-8C09-4FB7-B419-D463C76F7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-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onedrive.live.com?cid=41A6DD5D72A63F58&amp;id=41A6DD5D72A63F58!s7166545e42824537b978ee83f6708830&amp;EntityRepresentationId=cb49f591-17cf-453e-8ffc-9a0c3eef13fa" TargetMode="External"/><Relationship Id="rId18" Type="http://schemas.openxmlformats.org/officeDocument/2006/relationships/hyperlink" Target="https://onedrive.live.com?cid=41A6DD5D72A63F58&amp;id=41A6DD5D72A63F58!s7fe6c493cc99419ca60a0f9cdcc73891&amp;EntityRepresentationId=732c6dd1-ed84-4f47-a9b4-fd65eeff39b1" TargetMode="External"/><Relationship Id="rId26" Type="http://schemas.openxmlformats.org/officeDocument/2006/relationships/hyperlink" Target="https://onedrive.live.com?cid=41A6DD5D72A63F58&amp;id=41A6DD5D72A63F58!s7166545e42824537b978ee83f6708830&amp;EntityRepresentationId=cb49f591-17cf-453e-8ffc-9a0c3eef13f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mohammadtavakoli78/BEAM" TargetMode="External"/><Relationship Id="rId7" Type="http://schemas.openxmlformats.org/officeDocument/2006/relationships/hyperlink" Target="https://onedrive.live.com?cid=41A6DD5D72A63F58&amp;id=41A6DD5D72A63F58!s4e0d139869df417da35f16a8daf887a5&amp;EntityRepresentationId=4c1bc7b0-52d0-4111-ac0e-53b2c030b17a" TargetMode="External"/><Relationship Id="rId12" Type="http://schemas.openxmlformats.org/officeDocument/2006/relationships/hyperlink" Target="https://onedrive.live.com?cid=41A6DD5D72A63F58&amp;id=41A6DD5D72A63F58!sfadb3008569d4ed196f841910e2b6231&amp;EntityRepresentationId=26c7d016-c902-4e72-b72a-05ded87716af" TargetMode="External"/><Relationship Id="rId17" Type="http://schemas.openxmlformats.org/officeDocument/2006/relationships/hyperlink" Target="https://onedrive.live.com?cid=41A6DD5D72A63F58&amp;id=41A6DD5D72A63F58!s6a05e9edc1ec4857813bde9e1a6b6684&amp;EntityRepresentationId=f40ecea2-a139-4a26-abea-98e0eb12f05b" TargetMode="External"/><Relationship Id="rId25" Type="http://schemas.openxmlformats.org/officeDocument/2006/relationships/hyperlink" Target="https://onedrive.live.com?cid=41A6DD5D72A63F58&amp;id=41A6DD5D72A63F58!s7fe6c493cc99419ca60a0f9cdcc73891&amp;EntityRepresentationId=732c6dd1-ed84-4f47-a9b4-fd65eeff39b1" TargetMode="External"/><Relationship Id="rId2" Type="http://schemas.openxmlformats.org/officeDocument/2006/relationships/styles" Target="styles.xml"/><Relationship Id="rId16" Type="http://schemas.openxmlformats.org/officeDocument/2006/relationships/hyperlink" Target="https://onedrive.live.com?cid=41A6DD5D72A63F58&amp;id=41A6DD5D72A63F58!sf167721a5a654778a8572eef0428240d&amp;EntityRepresentationId=0124d638-36af-422a-bffb-9355c3366b02" TargetMode="External"/><Relationship Id="rId20" Type="http://schemas.openxmlformats.org/officeDocument/2006/relationships/hyperlink" Target="https://owasp.org/www-project-agent-memory-guard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onedrive.live.com?cid=41A6DD5D72A63F58&amp;id=41A6DD5D72A63F58!s7fe6c493cc99419ca60a0f9cdcc73891&amp;EntityRepresentationId=732c6dd1-ed84-4f47-a9b4-fd65eeff39b1" TargetMode="External"/><Relationship Id="rId11" Type="http://schemas.openxmlformats.org/officeDocument/2006/relationships/hyperlink" Target="https://onedrive.live.com?cid=41A6DD5D72A63F58&amp;id=41A6DD5D72A63F58!sb5728b00145440178d939311acf27fa0&amp;EntityRepresentationId=6e38f5d7-7737-4903-848b-4d1a539dd562" TargetMode="External"/><Relationship Id="rId24" Type="http://schemas.openxmlformats.org/officeDocument/2006/relationships/hyperlink" Target="https://onedrive.live.com?cid=41A6DD5D72A63F58&amp;id=41A6DD5D72A63F58!s7fe6c493cc99419ca60a0f9cdcc73891&amp;EntityRepresentationId=732c6dd1-ed84-4f47-a9b4-fd65eeff39b1" TargetMode="External"/><Relationship Id="rId5" Type="http://schemas.openxmlformats.org/officeDocument/2006/relationships/hyperlink" Target="https://onedrive.live.com?cid=41A6DD5D72A63F58&amp;id=41A6DD5D72A63F58!sf167721a5a654778a8572eef0428240d&amp;EntityRepresentationId=0124d638-36af-422a-bffb-9355c3366b02" TargetMode="External"/><Relationship Id="rId15" Type="http://schemas.openxmlformats.org/officeDocument/2006/relationships/hyperlink" Target="https://onedrive.live.com?cid=41A6DD5D72A63F58&amp;id=41A6DD5D72A63F58!sfadb3008569d4ed196f841910e2b6231&amp;EntityRepresentationId=26c7d016-c902-4e72-b72a-05ded87716af" TargetMode="External"/><Relationship Id="rId23" Type="http://schemas.openxmlformats.org/officeDocument/2006/relationships/hyperlink" Target="https://onedrive.live.com?cid=41A6DD5D72A63F58&amp;id=41A6DD5D72A63F58!s7fe6c493cc99419ca60a0f9cdcc73891&amp;EntityRepresentationId=732c6dd1-ed84-4f47-a9b4-fd65eeff39b1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onedrive.live.com?cid=41A6DD5D72A63F58&amp;id=41A6DD5D72A63F58!sf167721a5a654778a8572eef0428240d&amp;EntityRepresentationId=0124d638-36af-422a-bffb-9355c3366b02" TargetMode="External"/><Relationship Id="rId19" Type="http://schemas.openxmlformats.org/officeDocument/2006/relationships/hyperlink" Target="https://proceedings.iclr.cc/paper_files/paper/2025/hash/d813d324dbf0598bbdc9c8e79740ed01-Abstract-Conferenc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edrive.live.com?cid=41A6DD5D72A63F58&amp;id=41A6DD5D72A63F58!sf167721a5a654778a8572eef0428240d&amp;EntityRepresentationId=0124d638-36af-422a-bffb-9355c3366b02" TargetMode="External"/><Relationship Id="rId14" Type="http://schemas.openxmlformats.org/officeDocument/2006/relationships/hyperlink" Target="https://onedrive.live.com?cid=41A6DD5D72A63F58&amp;id=41A6DD5D72A63F58!sb5728b00145440178d939311acf27fa0&amp;EntityRepresentationId=6e38f5d7-7737-4903-848b-4d1a539dd562" TargetMode="External"/><Relationship Id="rId22" Type="http://schemas.openxmlformats.org/officeDocument/2006/relationships/hyperlink" Target="https://onedrive.live.com?cid=41A6DD5D72A63F58&amp;id=41A6DD5D72A63F58!s4e0d139869df417da35f16a8daf887a5&amp;EntityRepresentationId=4c1bc7b0-52d0-4111-ac0e-53b2c030b17a" TargetMode="External"/><Relationship Id="rId27" Type="http://schemas.openxmlformats.org/officeDocument/2006/relationships/hyperlink" Target="https://onedrive.live.com?cid=41A6DD5D72A63F58&amp;id=41A6DD5D72A63F58!sfadb3008569d4ed196f841910e2b6231&amp;EntityRepresentationId=26c7d016-c902-4e72-b72a-05ded87716a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1868</Words>
  <Characters>10654</Characters>
  <Application>Microsoft Office Word</Application>
  <DocSecurity>0</DocSecurity>
  <Lines>88</Lines>
  <Paragraphs>24</Paragraphs>
  <ScaleCrop>false</ScaleCrop>
  <Company/>
  <LinksUpToDate>false</LinksUpToDate>
  <CharactersWithSpaces>12498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Un-named</dc:creator>
  <cp:keywords/>
  <cp:lastModifiedBy>唱 浅</cp:lastModifiedBy>
  <cp:revision>2</cp:revision>
  <dcterms:created xsi:type="dcterms:W3CDTF">2026-08-20T18:31:00Z</dcterms:created>
  <dcterms:modified xsi:type="dcterms:W3CDTF">2026-08-20T18:31:00Z</dcterms:modified>
</cp:coreProperties>
</file>