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0301" w14:textId="77777777" w:rsidR="00183E0C" w:rsidRPr="00183E0C" w:rsidRDefault="00183E0C">
      <w:pPr>
        <w:rPr>
          <w:b/>
          <w:bCs/>
          <w:sz w:val="24"/>
          <w:szCs w:val="24"/>
        </w:rPr>
      </w:pPr>
      <w:r w:rsidRPr="00183E0C">
        <w:rPr>
          <w:b/>
          <w:bCs/>
          <w:sz w:val="24"/>
          <w:szCs w:val="24"/>
        </w:rPr>
        <w:t>- ¿Cómo se define una relación muchos a muchos en Django y cuál es su propósito en la estructuración de la base de datos?</w:t>
      </w:r>
    </w:p>
    <w:p w14:paraId="2370D669" w14:textId="2A4D7E86" w:rsidR="00183E0C" w:rsidRDefault="00183E0C" w:rsidP="00183E0C">
      <w:pPr>
        <w:ind w:firstLine="708"/>
      </w:pPr>
      <w:r w:rsidRPr="00183E0C">
        <w:t xml:space="preserve">Una relación muchos a muchos en Django se define utilizando el campo </w:t>
      </w:r>
      <w:r w:rsidRPr="00183E0C">
        <w:rPr>
          <w:b/>
          <w:bCs/>
        </w:rPr>
        <w:t>ManyToManyField</w:t>
      </w:r>
      <w:r w:rsidRPr="00183E0C">
        <w:t xml:space="preserve"> en el modelo. Esta relación permite que varios objetos de un modelo estén asociados con varios objetos de otro modelo. Su propósito en la estructuración de la base de datos es representar una relación donde múltiples registros de una tabla están relacionados con múltiples registros de otra tabla. Por ejemplo, en un sistema de gestión de bibliotecas, un libro puede tener varios autores, y un autor puede tener escrito varios libros.</w:t>
      </w:r>
    </w:p>
    <w:p w14:paraId="3BD30B1B" w14:textId="77777777" w:rsidR="00183E0C" w:rsidRPr="00183E0C" w:rsidRDefault="00183E0C">
      <w:pPr>
        <w:rPr>
          <w:b/>
          <w:bCs/>
          <w:sz w:val="24"/>
          <w:szCs w:val="24"/>
        </w:rPr>
      </w:pPr>
      <w:r w:rsidRPr="00183E0C">
        <w:rPr>
          <w:b/>
          <w:bCs/>
          <w:sz w:val="24"/>
          <w:szCs w:val="24"/>
        </w:rPr>
        <w:t xml:space="preserve"> - ¿Qué desafíos pueden surgir al trabajar con modelos que tienen relaciones complejas en Django y cómo se pueden abordar?</w:t>
      </w:r>
    </w:p>
    <w:p w14:paraId="18A610BF" w14:textId="77777777" w:rsidR="00183E0C" w:rsidRPr="00183E0C" w:rsidRDefault="00183E0C" w:rsidP="00183E0C">
      <w:pPr>
        <w:ind w:firstLine="360"/>
      </w:pPr>
      <w:r w:rsidRPr="00183E0C">
        <w:t>Al trabajar con modelos que tienen relaciones complejas en Django, pueden surgir desafíos como el rendimiento, la integridad de los datos y la complejidad de las consultas. Para abordar estos desafíos, se pueden utilizar las siguientes estrategias:</w:t>
      </w:r>
    </w:p>
    <w:p w14:paraId="35DD3525" w14:textId="77777777" w:rsidR="00183E0C" w:rsidRPr="00183E0C" w:rsidRDefault="00183E0C" w:rsidP="00183E0C">
      <w:pPr>
        <w:numPr>
          <w:ilvl w:val="0"/>
          <w:numId w:val="1"/>
        </w:numPr>
      </w:pPr>
      <w:r w:rsidRPr="00183E0C">
        <w:t>Seleccionar y utilizar índices adecuados en la base de datos para optimizar las consultas.</w:t>
      </w:r>
    </w:p>
    <w:p w14:paraId="024CAA68" w14:textId="77777777" w:rsidR="00183E0C" w:rsidRPr="00183E0C" w:rsidRDefault="00183E0C" w:rsidP="00183E0C">
      <w:pPr>
        <w:numPr>
          <w:ilvl w:val="0"/>
          <w:numId w:val="1"/>
        </w:numPr>
      </w:pPr>
      <w:r w:rsidRPr="00183E0C">
        <w:t xml:space="preserve">Utilizar el atributo </w:t>
      </w:r>
      <w:r w:rsidRPr="00183E0C">
        <w:rPr>
          <w:b/>
          <w:bCs/>
        </w:rPr>
        <w:t>select_related()</w:t>
      </w:r>
      <w:r w:rsidRPr="00183E0C">
        <w:t xml:space="preserve"> o </w:t>
      </w:r>
      <w:r w:rsidRPr="00183E0C">
        <w:rPr>
          <w:b/>
          <w:bCs/>
        </w:rPr>
        <w:t>prefetch_related()</w:t>
      </w:r>
      <w:r w:rsidRPr="00183E0C">
        <w:t xml:space="preserve"> al realizar consultas para evitar la carga perezosa (lazy loading) y reducir el número de consultas a la base de datos.</w:t>
      </w:r>
    </w:p>
    <w:p w14:paraId="523202B7" w14:textId="77777777" w:rsidR="00183E0C" w:rsidRPr="00183E0C" w:rsidRDefault="00183E0C" w:rsidP="00183E0C">
      <w:pPr>
        <w:numPr>
          <w:ilvl w:val="0"/>
          <w:numId w:val="1"/>
        </w:numPr>
      </w:pPr>
      <w:r w:rsidRPr="00183E0C">
        <w:t>Considerar el uso de caché para almacenar resultados de consultas frecuentes y reducir la carga en la base de datos.</w:t>
      </w:r>
    </w:p>
    <w:p w14:paraId="639F0364" w14:textId="77777777" w:rsidR="00183E0C" w:rsidRPr="00183E0C" w:rsidRDefault="00183E0C" w:rsidP="00183E0C">
      <w:pPr>
        <w:numPr>
          <w:ilvl w:val="0"/>
          <w:numId w:val="1"/>
        </w:numPr>
      </w:pPr>
      <w:r w:rsidRPr="00183E0C">
        <w:t>Diseñar y estructurar las relaciones de manera eficiente, evitando la sobre-normalización o la sub-normalización excesiva.</w:t>
      </w:r>
    </w:p>
    <w:p w14:paraId="66520D29" w14:textId="77777777" w:rsidR="00183E0C" w:rsidRPr="00183E0C" w:rsidRDefault="00183E0C" w:rsidP="00183E0C">
      <w:pPr>
        <w:numPr>
          <w:ilvl w:val="0"/>
          <w:numId w:val="1"/>
        </w:numPr>
      </w:pPr>
      <w:r w:rsidRPr="00183E0C">
        <w:t>Realizar pruebas de rendimiento y ajustes de configuración para encontrar el equilibrio óptimo entre la velocidad de respuesta y el consumo de recursos.</w:t>
      </w:r>
    </w:p>
    <w:p w14:paraId="6F502384" w14:textId="77777777" w:rsidR="00183E0C" w:rsidRDefault="00183E0C"/>
    <w:p w14:paraId="13D57D34" w14:textId="29A0DABC" w:rsidR="00183E0C" w:rsidRPr="00183E0C" w:rsidRDefault="00183E0C">
      <w:pPr>
        <w:rPr>
          <w:b/>
          <w:bCs/>
          <w:sz w:val="24"/>
          <w:szCs w:val="24"/>
        </w:rPr>
      </w:pPr>
      <w:r w:rsidRPr="00183E0C">
        <w:rPr>
          <w:b/>
          <w:bCs/>
          <w:sz w:val="24"/>
          <w:szCs w:val="24"/>
        </w:rPr>
        <w:t xml:space="preserve"> - ¿Qué estrategias utilizarías para optimizar el rendimiento de una base de datos que tiene múltiples relaciones en Django?</w:t>
      </w:r>
    </w:p>
    <w:p w14:paraId="4392E6E7" w14:textId="77777777" w:rsidR="00183E0C" w:rsidRPr="00183E0C" w:rsidRDefault="00183E0C" w:rsidP="00183E0C">
      <w:pPr>
        <w:ind w:firstLine="360"/>
      </w:pPr>
      <w:r w:rsidRPr="00183E0C">
        <w:t>Algunas estrategias para optimizar el rendimiento de una base de datos con múltiples relaciones en Django son:</w:t>
      </w:r>
    </w:p>
    <w:p w14:paraId="75B1132B" w14:textId="77777777" w:rsidR="00183E0C" w:rsidRPr="00183E0C" w:rsidRDefault="00183E0C" w:rsidP="00183E0C">
      <w:pPr>
        <w:numPr>
          <w:ilvl w:val="0"/>
          <w:numId w:val="2"/>
        </w:numPr>
      </w:pPr>
      <w:r w:rsidRPr="00183E0C">
        <w:t xml:space="preserve">Realizar consultas selectivas utilizando el método </w:t>
      </w:r>
      <w:r w:rsidRPr="00183E0C">
        <w:rPr>
          <w:b/>
          <w:bCs/>
        </w:rPr>
        <w:t>values()</w:t>
      </w:r>
      <w:r w:rsidRPr="00183E0C">
        <w:t xml:space="preserve"> o </w:t>
      </w:r>
      <w:r w:rsidRPr="00183E0C">
        <w:rPr>
          <w:b/>
          <w:bCs/>
        </w:rPr>
        <w:t>only()</w:t>
      </w:r>
      <w:r w:rsidRPr="00183E0C">
        <w:t xml:space="preserve"> para recuperar solo los campos necesarios.</w:t>
      </w:r>
    </w:p>
    <w:p w14:paraId="25393E00" w14:textId="77777777" w:rsidR="00183E0C" w:rsidRPr="00183E0C" w:rsidRDefault="00183E0C" w:rsidP="00183E0C">
      <w:pPr>
        <w:numPr>
          <w:ilvl w:val="0"/>
          <w:numId w:val="2"/>
        </w:numPr>
      </w:pPr>
      <w:r w:rsidRPr="00183E0C">
        <w:t>Utilizar la paginación para dividir grandes conjuntos de datos en páginas más pequeñas y mejorar el rendimiento.</w:t>
      </w:r>
    </w:p>
    <w:p w14:paraId="200C56B3" w14:textId="77777777" w:rsidR="00183E0C" w:rsidRPr="00183E0C" w:rsidRDefault="00183E0C" w:rsidP="00183E0C">
      <w:pPr>
        <w:numPr>
          <w:ilvl w:val="0"/>
          <w:numId w:val="2"/>
        </w:numPr>
      </w:pPr>
      <w:r w:rsidRPr="00183E0C">
        <w:t>Utilizar caché para almacenar resultados de consultas frecuentes y reducir la carga en la base de datos.</w:t>
      </w:r>
    </w:p>
    <w:p w14:paraId="1466DC8F" w14:textId="77777777" w:rsidR="00183E0C" w:rsidRPr="00183E0C" w:rsidRDefault="00183E0C" w:rsidP="00183E0C">
      <w:pPr>
        <w:numPr>
          <w:ilvl w:val="0"/>
          <w:numId w:val="2"/>
        </w:numPr>
      </w:pPr>
      <w:r w:rsidRPr="00183E0C">
        <w:t>Implementar índices adecuados en los campos utilizados en las consultas más comunes.</w:t>
      </w:r>
    </w:p>
    <w:p w14:paraId="49281105" w14:textId="77777777" w:rsidR="00183E0C" w:rsidRPr="00183E0C" w:rsidRDefault="00183E0C" w:rsidP="00183E0C">
      <w:pPr>
        <w:numPr>
          <w:ilvl w:val="0"/>
          <w:numId w:val="2"/>
        </w:numPr>
      </w:pPr>
      <w:r w:rsidRPr="00183E0C">
        <w:t>Analizar y ajustar la configuración de la base de datos, como el tamaño del búfer de memoria y el número de conexiones permitidas.</w:t>
      </w:r>
    </w:p>
    <w:p w14:paraId="2121DA10" w14:textId="77777777" w:rsidR="00183E0C" w:rsidRPr="00183E0C" w:rsidRDefault="00183E0C" w:rsidP="00183E0C">
      <w:pPr>
        <w:numPr>
          <w:ilvl w:val="0"/>
          <w:numId w:val="2"/>
        </w:numPr>
      </w:pPr>
      <w:r w:rsidRPr="00183E0C">
        <w:t>Utilizar técnicas de optimización de consultas, como la denormalización selectiva o la creación de vistas materializadas.</w:t>
      </w:r>
    </w:p>
    <w:p w14:paraId="43300332" w14:textId="23F75C93" w:rsidR="005A183F" w:rsidRDefault="005A183F"/>
    <w:p w14:paraId="3720BD39" w14:textId="336E1B4F" w:rsidR="00183E0C" w:rsidRDefault="005A183F">
      <w:hyperlink r:id="rId5" w:history="1">
        <w:r w:rsidRPr="005A183F">
          <w:rPr>
            <w:rStyle w:val="Hipervnculo"/>
          </w:rPr>
          <w:t>https://github.com/MochitoSpooky/m7-individual-3.git</w:t>
        </w:r>
      </w:hyperlink>
    </w:p>
    <w:sectPr w:rsidR="00183E0C" w:rsidSect="00183E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62D7"/>
    <w:multiLevelType w:val="multilevel"/>
    <w:tmpl w:val="58C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A9789F"/>
    <w:multiLevelType w:val="multilevel"/>
    <w:tmpl w:val="77A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0C"/>
    <w:rsid w:val="00183E0C"/>
    <w:rsid w:val="005A18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99DC"/>
  <w15:chartTrackingRefBased/>
  <w15:docId w15:val="{0E8069A8-9245-4539-964D-AED4BEBD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A183F"/>
    <w:rPr>
      <w:sz w:val="16"/>
      <w:szCs w:val="16"/>
    </w:rPr>
  </w:style>
  <w:style w:type="paragraph" w:styleId="Textocomentario">
    <w:name w:val="annotation text"/>
    <w:basedOn w:val="Normal"/>
    <w:link w:val="TextocomentarioCar"/>
    <w:uiPriority w:val="99"/>
    <w:semiHidden/>
    <w:unhideWhenUsed/>
    <w:rsid w:val="005A18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83F"/>
    <w:rPr>
      <w:sz w:val="20"/>
      <w:szCs w:val="20"/>
    </w:rPr>
  </w:style>
  <w:style w:type="paragraph" w:styleId="Asuntodelcomentario">
    <w:name w:val="annotation subject"/>
    <w:basedOn w:val="Textocomentario"/>
    <w:next w:val="Textocomentario"/>
    <w:link w:val="AsuntodelcomentarioCar"/>
    <w:uiPriority w:val="99"/>
    <w:semiHidden/>
    <w:unhideWhenUsed/>
    <w:rsid w:val="005A183F"/>
    <w:rPr>
      <w:b/>
      <w:bCs/>
    </w:rPr>
  </w:style>
  <w:style w:type="character" w:customStyle="1" w:styleId="AsuntodelcomentarioCar">
    <w:name w:val="Asunto del comentario Car"/>
    <w:basedOn w:val="TextocomentarioCar"/>
    <w:link w:val="Asuntodelcomentario"/>
    <w:uiPriority w:val="99"/>
    <w:semiHidden/>
    <w:rsid w:val="005A183F"/>
    <w:rPr>
      <w:b/>
      <w:bCs/>
      <w:sz w:val="20"/>
      <w:szCs w:val="20"/>
    </w:rPr>
  </w:style>
  <w:style w:type="character" w:styleId="Hipervnculo">
    <w:name w:val="Hyperlink"/>
    <w:basedOn w:val="Fuentedeprrafopredeter"/>
    <w:uiPriority w:val="99"/>
    <w:unhideWhenUsed/>
    <w:rsid w:val="005A183F"/>
    <w:rPr>
      <w:color w:val="0563C1" w:themeColor="hyperlink"/>
      <w:u w:val="single"/>
    </w:rPr>
  </w:style>
  <w:style w:type="character" w:styleId="Mencinsinresolver">
    <w:name w:val="Unresolved Mention"/>
    <w:basedOn w:val="Fuentedeprrafopredeter"/>
    <w:uiPriority w:val="99"/>
    <w:semiHidden/>
    <w:unhideWhenUsed/>
    <w:rsid w:val="005A1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8296">
      <w:bodyDiv w:val="1"/>
      <w:marLeft w:val="0"/>
      <w:marRight w:val="0"/>
      <w:marTop w:val="0"/>
      <w:marBottom w:val="0"/>
      <w:divBdr>
        <w:top w:val="none" w:sz="0" w:space="0" w:color="auto"/>
        <w:left w:val="none" w:sz="0" w:space="0" w:color="auto"/>
        <w:bottom w:val="none" w:sz="0" w:space="0" w:color="auto"/>
        <w:right w:val="none" w:sz="0" w:space="0" w:color="auto"/>
      </w:divBdr>
    </w:div>
    <w:div w:id="1846557845">
      <w:bodyDiv w:val="1"/>
      <w:marLeft w:val="0"/>
      <w:marRight w:val="0"/>
      <w:marTop w:val="0"/>
      <w:marBottom w:val="0"/>
      <w:divBdr>
        <w:top w:val="none" w:sz="0" w:space="0" w:color="auto"/>
        <w:left w:val="none" w:sz="0" w:space="0" w:color="auto"/>
        <w:bottom w:val="none" w:sz="0" w:space="0" w:color="auto"/>
        <w:right w:val="none" w:sz="0" w:space="0" w:color="auto"/>
      </w:divBdr>
    </w:div>
    <w:div w:id="20127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chitoSpooky/m7-individual-3.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espinoza</dc:creator>
  <cp:keywords/>
  <dc:description/>
  <cp:lastModifiedBy>Patricio espinoza</cp:lastModifiedBy>
  <cp:revision>1</cp:revision>
  <dcterms:created xsi:type="dcterms:W3CDTF">2023-07-06T16:39:00Z</dcterms:created>
  <dcterms:modified xsi:type="dcterms:W3CDTF">2023-07-06T17:25:00Z</dcterms:modified>
</cp:coreProperties>
</file>