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640" w:rsidRPr="00CE4640" w:rsidRDefault="00CE4640" w:rsidP="00CE4640">
      <w:pPr>
        <w:shd w:val="clear" w:color="auto" w:fill="FFFFFF"/>
        <w:spacing w:after="0" w:line="240" w:lineRule="auto"/>
        <w:rPr>
          <w:rFonts w:ascii="fuentecuerpo" w:eastAsia="Times New Roman" w:hAnsi="fuentecuerpo" w:cs="Times New Roman"/>
          <w:caps/>
          <w:color w:val="3367D6"/>
          <w:sz w:val="18"/>
          <w:szCs w:val="18"/>
          <w:lang w:eastAsia="es-MX"/>
        </w:rPr>
      </w:pPr>
      <w:r w:rsidRPr="00CE4640">
        <w:rPr>
          <w:rFonts w:ascii="fuentecuerpo" w:eastAsia="Times New Roman" w:hAnsi="fuentecuerpo" w:cs="Times New Roman"/>
          <w:caps/>
          <w:color w:val="3367D6"/>
          <w:sz w:val="18"/>
          <w:szCs w:val="18"/>
          <w:lang w:eastAsia="es-MX"/>
        </w:rPr>
        <w:t>Aprobada por el H. Consejo Técnico de la Facultad de Ciencias en su sesión ordinaria del 22 de febrero de 2024</w:t>
      </w:r>
    </w:p>
    <w:p w:rsidR="00CE4640" w:rsidRPr="00CE4640" w:rsidRDefault="00CE4640" w:rsidP="00CE4640">
      <w:pPr>
        <w:shd w:val="clear" w:color="auto" w:fill="FFFFFF"/>
        <w:spacing w:after="75" w:line="660" w:lineRule="atLeast"/>
        <w:outlineLvl w:val="1"/>
        <w:rPr>
          <w:rFonts w:ascii="gothambold" w:eastAsia="Times New Roman" w:hAnsi="gothambold" w:cs="Times New Roman"/>
          <w:color w:val="030712"/>
          <w:sz w:val="48"/>
          <w:szCs w:val="48"/>
          <w:lang w:eastAsia="es-MX"/>
        </w:rPr>
      </w:pPr>
      <w:r w:rsidRPr="00CE4640">
        <w:rPr>
          <w:rFonts w:ascii="gothambold" w:eastAsia="Times New Roman" w:hAnsi="gothambold" w:cs="Times New Roman"/>
          <w:color w:val="030712"/>
          <w:sz w:val="48"/>
          <w:szCs w:val="48"/>
          <w:lang w:eastAsia="es-MX"/>
        </w:rPr>
        <w:t>Normatividad sobre Menciones Honoríficas</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Con base en los artículos 2º inciso (c) y 12º del Reglamento del Reconocimiento al Mérito Universitario, al artículo 27 del Reglamento General de Exámenes, a lo establecido por el Consejo Técnico de la Facultad de Ciencias en su sesión del 31 de marzo de 2011 y al Reglamento Interno de Opciones de Titulación, se establecen las siguientes condiciones para que un estudiante sea acreedor de la mención honorífica.</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 </w:t>
      </w:r>
    </w:p>
    <w:p w:rsidR="00CE4640" w:rsidRPr="00CE4640" w:rsidRDefault="00CE4640" w:rsidP="00CE4640">
      <w:pPr>
        <w:shd w:val="clear" w:color="auto" w:fill="FFFFFF"/>
        <w:spacing w:before="188" w:after="188" w:line="240" w:lineRule="auto"/>
        <w:outlineLvl w:val="2"/>
        <w:rPr>
          <w:rFonts w:ascii="fuentecuerpo" w:eastAsia="Times New Roman" w:hAnsi="fuentecuerpo" w:cs="Times New Roman"/>
          <w:color w:val="030712"/>
          <w:sz w:val="33"/>
          <w:szCs w:val="33"/>
          <w:lang w:eastAsia="es-MX"/>
        </w:rPr>
      </w:pPr>
      <w:r w:rsidRPr="00CE4640">
        <w:rPr>
          <w:rFonts w:ascii="fuentecuerpo" w:eastAsia="Times New Roman" w:hAnsi="fuentecuerpo" w:cs="Times New Roman"/>
          <w:b/>
          <w:bCs/>
          <w:color w:val="030712"/>
          <w:sz w:val="33"/>
          <w:szCs w:val="33"/>
          <w:lang w:eastAsia="es-MX"/>
        </w:rPr>
        <w:t>Opciones con examen profesional</w:t>
      </w:r>
    </w:p>
    <w:p w:rsid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Para que un estudiante de esta Facultad sea acreedor a la Mención Honorífica en aquellas opciones de titulación que exijan la presentación de un examen profesional, deberá cumplir lo siguiente:</w:t>
      </w:r>
    </w:p>
    <w:p w:rsidR="00D47F00" w:rsidRPr="00CE4640" w:rsidRDefault="00D47F00" w:rsidP="00CE4640">
      <w:pPr>
        <w:shd w:val="clear" w:color="auto" w:fill="FFFFFF"/>
        <w:spacing w:after="150" w:line="240" w:lineRule="auto"/>
        <w:rPr>
          <w:rFonts w:ascii="fuentecuerpo" w:eastAsia="Times New Roman" w:hAnsi="fuentecuerpo" w:cs="Times New Roman"/>
          <w:color w:val="56585C"/>
          <w:sz w:val="21"/>
          <w:szCs w:val="21"/>
          <w:lang w:eastAsia="es-MX"/>
        </w:rPr>
      </w:pPr>
    </w:p>
    <w:p w:rsidR="00CE4640" w:rsidRPr="00D47F00" w:rsidRDefault="00D47F00" w:rsidP="00D47F00">
      <w:pPr>
        <w:pStyle w:val="Prrafodelista"/>
        <w:numPr>
          <w:ilvl w:val="0"/>
          <w:numId w:val="3"/>
        </w:numPr>
        <w:shd w:val="clear" w:color="auto" w:fill="FFFFFF"/>
        <w:spacing w:after="150" w:line="240" w:lineRule="auto"/>
        <w:rPr>
          <w:rFonts w:ascii="fuentecuerpo" w:eastAsia="Times New Roman" w:hAnsi="fuentecuerpo" w:cs="Times New Roman"/>
          <w:color w:val="56585C"/>
          <w:sz w:val="21"/>
          <w:szCs w:val="21"/>
          <w:lang w:eastAsia="es-MX"/>
        </w:rPr>
      </w:pPr>
      <w:r>
        <w:t>Haber cubierto el total de los créditos correspondientes y las asignaturas obligatorias sin valor en créditos, en ocho (8) semestres consecutivos para las carreras de Actuaría, Biología, Ciencias de la Computación, Ciencias de la Tierra, Física Biomédica, Manejo Sustentable de Zonas Costeras, Matemáticas y Matemáticas Aplicadas, y nueve (9) semestres consecutivos para la carrera de Física;</w:t>
      </w:r>
    </w:p>
    <w:p w:rsidR="00D47F00" w:rsidRPr="00D47F00" w:rsidRDefault="00D47F00" w:rsidP="00D47F00">
      <w:pPr>
        <w:pStyle w:val="Prrafodelista"/>
        <w:shd w:val="clear" w:color="auto" w:fill="FFFFFF"/>
        <w:spacing w:after="150" w:line="240" w:lineRule="auto"/>
        <w:ind w:left="771"/>
        <w:rPr>
          <w:rFonts w:ascii="fuentecuerpo" w:eastAsia="Times New Roman" w:hAnsi="fuentecuerpo" w:cs="Times New Roman"/>
          <w:color w:val="56585C"/>
          <w:sz w:val="21"/>
          <w:szCs w:val="21"/>
          <w:lang w:eastAsia="es-MX"/>
        </w:rPr>
      </w:pPr>
    </w:p>
    <w:p w:rsidR="00D47F00" w:rsidRPr="00D47F00" w:rsidRDefault="00D47F00" w:rsidP="00D47F00">
      <w:pPr>
        <w:pStyle w:val="Prrafodelista"/>
        <w:numPr>
          <w:ilvl w:val="0"/>
          <w:numId w:val="3"/>
        </w:numPr>
        <w:shd w:val="clear" w:color="auto" w:fill="FFFFFF"/>
        <w:spacing w:after="150" w:line="240" w:lineRule="auto"/>
        <w:rPr>
          <w:rFonts w:ascii="fuentecuerpo" w:eastAsia="Times New Roman" w:hAnsi="fuentecuerpo" w:cs="Times New Roman"/>
          <w:color w:val="56585C"/>
          <w:sz w:val="21"/>
          <w:szCs w:val="21"/>
          <w:lang w:eastAsia="es-MX"/>
        </w:rPr>
      </w:pPr>
      <w:r>
        <w:t>Haber obtenido promedio general mínimo de nueve (9) al término de la carrera;</w:t>
      </w:r>
    </w:p>
    <w:p w:rsidR="00D47F00" w:rsidRPr="00D47F00" w:rsidRDefault="00D47F00" w:rsidP="00D47F00">
      <w:pPr>
        <w:pStyle w:val="Prrafodelista"/>
        <w:rPr>
          <w:rFonts w:ascii="fuentecuerpo" w:eastAsia="Times New Roman" w:hAnsi="fuentecuerpo" w:cs="Times New Roman"/>
          <w:color w:val="56585C"/>
          <w:sz w:val="21"/>
          <w:szCs w:val="21"/>
          <w:lang w:eastAsia="es-MX"/>
        </w:rPr>
      </w:pPr>
    </w:p>
    <w:p w:rsidR="00D47F00" w:rsidRPr="00D47F00" w:rsidRDefault="00D47F00" w:rsidP="00D47F00">
      <w:pPr>
        <w:pStyle w:val="Prrafodelista"/>
        <w:numPr>
          <w:ilvl w:val="0"/>
          <w:numId w:val="3"/>
        </w:numPr>
        <w:shd w:val="clear" w:color="auto" w:fill="FFFFFF"/>
        <w:spacing w:after="150" w:line="240" w:lineRule="auto"/>
        <w:rPr>
          <w:rFonts w:ascii="fuentecuerpo" w:eastAsia="Times New Roman" w:hAnsi="fuentecuerpo" w:cs="Times New Roman"/>
          <w:color w:val="56585C"/>
          <w:sz w:val="21"/>
          <w:szCs w:val="21"/>
          <w:lang w:eastAsia="es-MX"/>
        </w:rPr>
      </w:pPr>
      <w:r>
        <w:t>Haber presentado el examen de titulación en un periodo no mayor a 3 semestres después de haber concluido todos los créditos de la licenciatura; y,</w:t>
      </w:r>
    </w:p>
    <w:p w:rsidR="00D47F00" w:rsidRPr="00D47F00" w:rsidRDefault="00D47F00" w:rsidP="00D47F00">
      <w:pPr>
        <w:pStyle w:val="Prrafodelista"/>
        <w:rPr>
          <w:rFonts w:ascii="fuentecuerpo" w:eastAsia="Times New Roman" w:hAnsi="fuentecuerpo" w:cs="Times New Roman"/>
          <w:color w:val="56585C"/>
          <w:sz w:val="21"/>
          <w:szCs w:val="21"/>
          <w:lang w:eastAsia="es-MX"/>
        </w:rPr>
      </w:pPr>
    </w:p>
    <w:p w:rsidR="00D47F00" w:rsidRPr="00D47F00" w:rsidRDefault="00D47F00" w:rsidP="00D47F00">
      <w:pPr>
        <w:pStyle w:val="Prrafodelista"/>
        <w:numPr>
          <w:ilvl w:val="0"/>
          <w:numId w:val="3"/>
        </w:numPr>
        <w:shd w:val="clear" w:color="auto" w:fill="FFFFFF"/>
        <w:spacing w:after="150" w:line="240" w:lineRule="auto"/>
        <w:rPr>
          <w:rFonts w:ascii="fuentecuerpo" w:eastAsia="Times New Roman" w:hAnsi="fuentecuerpo" w:cs="Times New Roman"/>
          <w:color w:val="56585C"/>
          <w:sz w:val="21"/>
          <w:szCs w:val="21"/>
          <w:lang w:eastAsia="es-MX"/>
        </w:rPr>
      </w:pPr>
      <w:proofErr w:type="gramStart"/>
      <w:r>
        <w:rPr>
          <w:rFonts w:hAnsi="Symbol"/>
        </w:rPr>
        <w:t></w:t>
      </w:r>
      <w:r>
        <w:t xml:space="preserve">  Realizar</w:t>
      </w:r>
      <w:proofErr w:type="gramEnd"/>
      <w:r>
        <w:t xml:space="preserve"> un examen profesional de excepcional calidad.</w:t>
      </w:r>
    </w:p>
    <w:p w:rsidR="00CE4640" w:rsidRPr="00D47F00" w:rsidRDefault="00D47F00" w:rsidP="00D47F00">
      <w:pPr>
        <w:shd w:val="clear" w:color="auto" w:fill="FFFFFF"/>
        <w:spacing w:before="100" w:beforeAutospacing="1" w:after="100" w:afterAutospacing="1" w:line="240" w:lineRule="auto"/>
        <w:ind w:left="-450"/>
        <w:rPr>
          <w:rFonts w:ascii="fuentecuerpo" w:eastAsia="Times New Roman" w:hAnsi="fuentecuerpo" w:cs="Times New Roman"/>
          <w:color w:val="56585C"/>
          <w:sz w:val="21"/>
          <w:szCs w:val="21"/>
          <w:lang w:eastAsia="es-MX"/>
        </w:rPr>
      </w:pPr>
      <w:r>
        <w:rPr>
          <w:rFonts w:ascii="fuentecuerpo" w:eastAsia="Times New Roman" w:hAnsi="fuentecuerpo" w:cs="Times New Roman"/>
          <w:color w:val="56585C"/>
          <w:sz w:val="21"/>
          <w:szCs w:val="21"/>
          <w:lang w:eastAsia="es-MX"/>
        </w:rPr>
        <w:tab/>
      </w:r>
      <w:r w:rsidR="00CE4640" w:rsidRPr="00D47F00">
        <w:rPr>
          <w:rFonts w:ascii="fuentecuerpo" w:eastAsia="Times New Roman" w:hAnsi="fuentecuerpo" w:cs="Times New Roman"/>
          <w:color w:val="56585C"/>
          <w:sz w:val="21"/>
          <w:szCs w:val="21"/>
          <w:lang w:eastAsia="es-MX"/>
        </w:rPr>
        <w:t> </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De cumplir los requisitos académicos antes mencionados, la evaluación de la calidad del examen profesional quedará al arbitrio de los miembros del jurado designado que ocupen la presidencia, vocalía y secretaría del examen profesional, quienes deberá ratificar por escrito su decisión ante la Dirección de la entidad, quien deberá notificarlo a la Dirección General de Administración, integrando el oficio respectivo en la carpeta de titulación correspondiente.</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 </w:t>
      </w:r>
    </w:p>
    <w:p w:rsidR="00CE4640" w:rsidRPr="00CE4640" w:rsidRDefault="00CE4640" w:rsidP="00CE4640">
      <w:pPr>
        <w:shd w:val="clear" w:color="auto" w:fill="FFFFFF"/>
        <w:spacing w:before="188" w:after="188" w:line="240" w:lineRule="auto"/>
        <w:outlineLvl w:val="2"/>
        <w:rPr>
          <w:rFonts w:ascii="fuentecuerpo" w:eastAsia="Times New Roman" w:hAnsi="fuentecuerpo" w:cs="Times New Roman"/>
          <w:color w:val="030712"/>
          <w:sz w:val="33"/>
          <w:szCs w:val="33"/>
          <w:lang w:eastAsia="es-MX"/>
        </w:rPr>
      </w:pPr>
      <w:r w:rsidRPr="00CE4640">
        <w:rPr>
          <w:rFonts w:ascii="fuentecuerpo" w:eastAsia="Times New Roman" w:hAnsi="fuentecuerpo" w:cs="Times New Roman"/>
          <w:b/>
          <w:bCs/>
          <w:color w:val="030712"/>
          <w:sz w:val="33"/>
          <w:szCs w:val="33"/>
          <w:lang w:eastAsia="es-MX"/>
        </w:rPr>
        <w:t>Opciones sin examen profesional</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Para que un estudiante de esta Facultad sea acreedor a la Mención Honorífica en aquellas opciones de titulación que no exijan la presentación de un examen profesional, deberá cumplir:</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 </w:t>
      </w:r>
    </w:p>
    <w:p w:rsidR="00D47F00" w:rsidRPr="00D47F00" w:rsidRDefault="00D47F00" w:rsidP="00D47F00">
      <w:pPr>
        <w:pStyle w:val="Prrafodelista"/>
        <w:numPr>
          <w:ilvl w:val="0"/>
          <w:numId w:val="4"/>
        </w:numPr>
        <w:shd w:val="clear" w:color="auto" w:fill="FFFFFF"/>
        <w:spacing w:after="150" w:line="240" w:lineRule="auto"/>
        <w:rPr>
          <w:rFonts w:ascii="fuentecuerpo" w:eastAsia="Times New Roman" w:hAnsi="fuentecuerpo" w:cs="Times New Roman"/>
          <w:color w:val="56585C"/>
          <w:sz w:val="21"/>
          <w:szCs w:val="21"/>
          <w:lang w:eastAsia="es-MX"/>
        </w:rPr>
      </w:pPr>
      <w:r>
        <w:lastRenderedPageBreak/>
        <w:t>Haber cubierto el total de los créditos correspondientes y las asignaturas obligatorias sin valor en créditos, en ocho (8) semestres consecutivos para las carreras de Actuaría, Biología, Ciencias de la Computación, Ciencias de la Tierra, Física Biomédica, Manejo Sustentable de Zonas Costeras, Matemáticas y Matemáticas Aplicadas y nueve (9) semestres consecutivos para la carrera de física;</w:t>
      </w:r>
    </w:p>
    <w:p w:rsidR="00D47F00" w:rsidRPr="00D47F00" w:rsidRDefault="00D47F00" w:rsidP="00D47F00">
      <w:pPr>
        <w:pStyle w:val="Prrafodelista"/>
        <w:shd w:val="clear" w:color="auto" w:fill="FFFFFF"/>
        <w:spacing w:after="150" w:line="240" w:lineRule="auto"/>
        <w:ind w:left="764"/>
        <w:rPr>
          <w:rFonts w:ascii="fuentecuerpo" w:eastAsia="Times New Roman" w:hAnsi="fuentecuerpo" w:cs="Times New Roman"/>
          <w:color w:val="56585C"/>
          <w:sz w:val="21"/>
          <w:szCs w:val="21"/>
          <w:lang w:eastAsia="es-MX"/>
        </w:rPr>
      </w:pPr>
    </w:p>
    <w:p w:rsidR="00D47F00" w:rsidRPr="00D47F00" w:rsidRDefault="00D47F00" w:rsidP="00D47F00">
      <w:pPr>
        <w:pStyle w:val="Prrafodelista"/>
        <w:numPr>
          <w:ilvl w:val="0"/>
          <w:numId w:val="4"/>
        </w:numPr>
        <w:shd w:val="clear" w:color="auto" w:fill="FFFFFF"/>
        <w:spacing w:after="150" w:line="240" w:lineRule="auto"/>
        <w:rPr>
          <w:rFonts w:ascii="fuentecuerpo" w:eastAsia="Times New Roman" w:hAnsi="fuentecuerpo" w:cs="Times New Roman"/>
          <w:color w:val="56585C"/>
          <w:sz w:val="21"/>
          <w:szCs w:val="21"/>
          <w:lang w:eastAsia="es-MX"/>
        </w:rPr>
      </w:pPr>
      <w:r>
        <w:t>Haber obtenido promedio general mínimo de nueve (9) al término de la carrera;</w:t>
      </w:r>
    </w:p>
    <w:p w:rsidR="00D47F00" w:rsidRPr="00D47F00" w:rsidRDefault="00D47F00" w:rsidP="00D47F00">
      <w:pPr>
        <w:pStyle w:val="Prrafodelista"/>
        <w:rPr>
          <w:rFonts w:ascii="fuentecuerpo" w:eastAsia="Times New Roman" w:hAnsi="fuentecuerpo" w:cs="Times New Roman"/>
          <w:color w:val="56585C"/>
          <w:sz w:val="21"/>
          <w:szCs w:val="21"/>
          <w:lang w:eastAsia="es-MX"/>
        </w:rPr>
      </w:pPr>
    </w:p>
    <w:p w:rsidR="00D47F00" w:rsidRPr="00D47F00" w:rsidRDefault="00D47F00" w:rsidP="00D47F00">
      <w:pPr>
        <w:pStyle w:val="Prrafodelista"/>
        <w:numPr>
          <w:ilvl w:val="0"/>
          <w:numId w:val="4"/>
        </w:numPr>
        <w:shd w:val="clear" w:color="auto" w:fill="FFFFFF"/>
        <w:spacing w:after="150" w:line="240" w:lineRule="auto"/>
        <w:rPr>
          <w:rFonts w:ascii="fuentecuerpo" w:eastAsia="Times New Roman" w:hAnsi="fuentecuerpo" w:cs="Times New Roman"/>
          <w:color w:val="56585C"/>
          <w:sz w:val="21"/>
          <w:szCs w:val="21"/>
          <w:lang w:eastAsia="es-MX"/>
        </w:rPr>
      </w:pPr>
      <w:r>
        <w:rPr>
          <w:rFonts w:hAnsi="Symbol"/>
        </w:rPr>
        <w:t></w:t>
      </w:r>
      <w:r>
        <w:t xml:space="preserve">  Haber </w:t>
      </w:r>
      <w:proofErr w:type="spellStart"/>
      <w:r>
        <w:t>concluído</w:t>
      </w:r>
      <w:proofErr w:type="spellEnd"/>
      <w:r>
        <w:t xml:space="preserve"> su proceso de titulación en un periodo no mayor a 3 semestres después de haber concluido todos los créditos de la licenciatura.</w:t>
      </w:r>
      <w:bookmarkStart w:id="0" w:name="_GoBack"/>
      <w:bookmarkEnd w:id="0"/>
    </w:p>
    <w:p w:rsidR="00D47F00" w:rsidRDefault="00D47F00" w:rsidP="00CE4640">
      <w:pPr>
        <w:shd w:val="clear" w:color="auto" w:fill="FFFFFF"/>
        <w:spacing w:after="150" w:line="240" w:lineRule="auto"/>
        <w:rPr>
          <w:rFonts w:ascii="fuentecuerpo" w:eastAsia="Times New Roman" w:hAnsi="fuentecuerpo" w:cs="Times New Roman"/>
          <w:color w:val="56585C"/>
          <w:sz w:val="21"/>
          <w:szCs w:val="21"/>
          <w:lang w:eastAsia="es-MX"/>
        </w:rPr>
      </w:pP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De cumplir los requisitos académicos antes mencionados, la Dirección de la Facultad deberá notificarlo por escrito a la Dirección General de Administración, integrando el oficio respectivo en la carpeta de titulación correspondiente.</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En atención a la situación derivada de la crisis sanitaria por COVID 19, los plazos indicados para la conclusión de los estudios y del proceso de titulación para opciones de titulación con y sin examen profesional, se dispensarán solamente para las generaciones 2017 a 2021 conforme a la siguiente tabla:</w:t>
      </w:r>
    </w:p>
    <w:p w:rsidR="003C3D94" w:rsidRDefault="009E1E26">
      <w:r>
        <w:rPr>
          <w:noProof/>
        </w:rPr>
        <w:drawing>
          <wp:inline distT="0" distB="0" distL="0" distR="0">
            <wp:extent cx="5612130" cy="34455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normatividad-reglamen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445510"/>
                    </a:xfrm>
                    <a:prstGeom prst="rect">
                      <a:avLst/>
                    </a:prstGeom>
                  </pic:spPr>
                </pic:pic>
              </a:graphicData>
            </a:graphic>
          </wp:inline>
        </w:drawing>
      </w:r>
    </w:p>
    <w:sectPr w:rsidR="003C3D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entecuerpo">
    <w:altName w:val="Cambria"/>
    <w:panose1 w:val="00000000000000000000"/>
    <w:charset w:val="00"/>
    <w:family w:val="roman"/>
    <w:notTrueType/>
    <w:pitch w:val="default"/>
  </w:font>
  <w:font w:name="gotham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DD4"/>
    <w:multiLevelType w:val="multilevel"/>
    <w:tmpl w:val="683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80A4A"/>
    <w:multiLevelType w:val="hybridMultilevel"/>
    <w:tmpl w:val="DBC4AC6C"/>
    <w:lvl w:ilvl="0" w:tplc="080A0001">
      <w:start w:val="1"/>
      <w:numFmt w:val="bullet"/>
      <w:lvlText w:val=""/>
      <w:lvlJc w:val="left"/>
      <w:pPr>
        <w:ind w:left="771" w:hanging="360"/>
      </w:pPr>
      <w:rPr>
        <w:rFonts w:ascii="Symbol" w:hAnsi="Symbol" w:hint="default"/>
      </w:rPr>
    </w:lvl>
    <w:lvl w:ilvl="1" w:tplc="080A0003" w:tentative="1">
      <w:start w:val="1"/>
      <w:numFmt w:val="bullet"/>
      <w:lvlText w:val="o"/>
      <w:lvlJc w:val="left"/>
      <w:pPr>
        <w:ind w:left="1491" w:hanging="360"/>
      </w:pPr>
      <w:rPr>
        <w:rFonts w:ascii="Courier New" w:hAnsi="Courier New" w:cs="Courier New" w:hint="default"/>
      </w:rPr>
    </w:lvl>
    <w:lvl w:ilvl="2" w:tplc="080A0005" w:tentative="1">
      <w:start w:val="1"/>
      <w:numFmt w:val="bullet"/>
      <w:lvlText w:val=""/>
      <w:lvlJc w:val="left"/>
      <w:pPr>
        <w:ind w:left="2211" w:hanging="360"/>
      </w:pPr>
      <w:rPr>
        <w:rFonts w:ascii="Wingdings" w:hAnsi="Wingdings" w:hint="default"/>
      </w:rPr>
    </w:lvl>
    <w:lvl w:ilvl="3" w:tplc="080A0001" w:tentative="1">
      <w:start w:val="1"/>
      <w:numFmt w:val="bullet"/>
      <w:lvlText w:val=""/>
      <w:lvlJc w:val="left"/>
      <w:pPr>
        <w:ind w:left="2931" w:hanging="360"/>
      </w:pPr>
      <w:rPr>
        <w:rFonts w:ascii="Symbol" w:hAnsi="Symbol" w:hint="default"/>
      </w:rPr>
    </w:lvl>
    <w:lvl w:ilvl="4" w:tplc="080A0003" w:tentative="1">
      <w:start w:val="1"/>
      <w:numFmt w:val="bullet"/>
      <w:lvlText w:val="o"/>
      <w:lvlJc w:val="left"/>
      <w:pPr>
        <w:ind w:left="3651" w:hanging="360"/>
      </w:pPr>
      <w:rPr>
        <w:rFonts w:ascii="Courier New" w:hAnsi="Courier New" w:cs="Courier New" w:hint="default"/>
      </w:rPr>
    </w:lvl>
    <w:lvl w:ilvl="5" w:tplc="080A0005" w:tentative="1">
      <w:start w:val="1"/>
      <w:numFmt w:val="bullet"/>
      <w:lvlText w:val=""/>
      <w:lvlJc w:val="left"/>
      <w:pPr>
        <w:ind w:left="4371" w:hanging="360"/>
      </w:pPr>
      <w:rPr>
        <w:rFonts w:ascii="Wingdings" w:hAnsi="Wingdings" w:hint="default"/>
      </w:rPr>
    </w:lvl>
    <w:lvl w:ilvl="6" w:tplc="080A0001" w:tentative="1">
      <w:start w:val="1"/>
      <w:numFmt w:val="bullet"/>
      <w:lvlText w:val=""/>
      <w:lvlJc w:val="left"/>
      <w:pPr>
        <w:ind w:left="5091" w:hanging="360"/>
      </w:pPr>
      <w:rPr>
        <w:rFonts w:ascii="Symbol" w:hAnsi="Symbol" w:hint="default"/>
      </w:rPr>
    </w:lvl>
    <w:lvl w:ilvl="7" w:tplc="080A0003" w:tentative="1">
      <w:start w:val="1"/>
      <w:numFmt w:val="bullet"/>
      <w:lvlText w:val="o"/>
      <w:lvlJc w:val="left"/>
      <w:pPr>
        <w:ind w:left="5811" w:hanging="360"/>
      </w:pPr>
      <w:rPr>
        <w:rFonts w:ascii="Courier New" w:hAnsi="Courier New" w:cs="Courier New" w:hint="default"/>
      </w:rPr>
    </w:lvl>
    <w:lvl w:ilvl="8" w:tplc="080A0005" w:tentative="1">
      <w:start w:val="1"/>
      <w:numFmt w:val="bullet"/>
      <w:lvlText w:val=""/>
      <w:lvlJc w:val="left"/>
      <w:pPr>
        <w:ind w:left="6531" w:hanging="360"/>
      </w:pPr>
      <w:rPr>
        <w:rFonts w:ascii="Wingdings" w:hAnsi="Wingdings" w:hint="default"/>
      </w:rPr>
    </w:lvl>
  </w:abstractNum>
  <w:abstractNum w:abstractNumId="2" w15:restartNumberingAfterBreak="0">
    <w:nsid w:val="37C11D6F"/>
    <w:multiLevelType w:val="hybridMultilevel"/>
    <w:tmpl w:val="D4485724"/>
    <w:lvl w:ilvl="0" w:tplc="080A0001">
      <w:start w:val="1"/>
      <w:numFmt w:val="bullet"/>
      <w:lvlText w:val=""/>
      <w:lvlJc w:val="left"/>
      <w:pPr>
        <w:ind w:left="764" w:hanging="360"/>
      </w:pPr>
      <w:rPr>
        <w:rFonts w:ascii="Symbol" w:hAnsi="Symbol" w:hint="default"/>
      </w:rPr>
    </w:lvl>
    <w:lvl w:ilvl="1" w:tplc="080A0003" w:tentative="1">
      <w:start w:val="1"/>
      <w:numFmt w:val="bullet"/>
      <w:lvlText w:val="o"/>
      <w:lvlJc w:val="left"/>
      <w:pPr>
        <w:ind w:left="1484" w:hanging="360"/>
      </w:pPr>
      <w:rPr>
        <w:rFonts w:ascii="Courier New" w:hAnsi="Courier New" w:cs="Courier New" w:hint="default"/>
      </w:rPr>
    </w:lvl>
    <w:lvl w:ilvl="2" w:tplc="080A0005" w:tentative="1">
      <w:start w:val="1"/>
      <w:numFmt w:val="bullet"/>
      <w:lvlText w:val=""/>
      <w:lvlJc w:val="left"/>
      <w:pPr>
        <w:ind w:left="2204" w:hanging="360"/>
      </w:pPr>
      <w:rPr>
        <w:rFonts w:ascii="Wingdings" w:hAnsi="Wingdings" w:hint="default"/>
      </w:rPr>
    </w:lvl>
    <w:lvl w:ilvl="3" w:tplc="080A0001" w:tentative="1">
      <w:start w:val="1"/>
      <w:numFmt w:val="bullet"/>
      <w:lvlText w:val=""/>
      <w:lvlJc w:val="left"/>
      <w:pPr>
        <w:ind w:left="2924" w:hanging="360"/>
      </w:pPr>
      <w:rPr>
        <w:rFonts w:ascii="Symbol" w:hAnsi="Symbol" w:hint="default"/>
      </w:rPr>
    </w:lvl>
    <w:lvl w:ilvl="4" w:tplc="080A0003" w:tentative="1">
      <w:start w:val="1"/>
      <w:numFmt w:val="bullet"/>
      <w:lvlText w:val="o"/>
      <w:lvlJc w:val="left"/>
      <w:pPr>
        <w:ind w:left="3644" w:hanging="360"/>
      </w:pPr>
      <w:rPr>
        <w:rFonts w:ascii="Courier New" w:hAnsi="Courier New" w:cs="Courier New" w:hint="default"/>
      </w:rPr>
    </w:lvl>
    <w:lvl w:ilvl="5" w:tplc="080A0005" w:tentative="1">
      <w:start w:val="1"/>
      <w:numFmt w:val="bullet"/>
      <w:lvlText w:val=""/>
      <w:lvlJc w:val="left"/>
      <w:pPr>
        <w:ind w:left="4364" w:hanging="360"/>
      </w:pPr>
      <w:rPr>
        <w:rFonts w:ascii="Wingdings" w:hAnsi="Wingdings" w:hint="default"/>
      </w:rPr>
    </w:lvl>
    <w:lvl w:ilvl="6" w:tplc="080A0001" w:tentative="1">
      <w:start w:val="1"/>
      <w:numFmt w:val="bullet"/>
      <w:lvlText w:val=""/>
      <w:lvlJc w:val="left"/>
      <w:pPr>
        <w:ind w:left="5084" w:hanging="360"/>
      </w:pPr>
      <w:rPr>
        <w:rFonts w:ascii="Symbol" w:hAnsi="Symbol" w:hint="default"/>
      </w:rPr>
    </w:lvl>
    <w:lvl w:ilvl="7" w:tplc="080A0003" w:tentative="1">
      <w:start w:val="1"/>
      <w:numFmt w:val="bullet"/>
      <w:lvlText w:val="o"/>
      <w:lvlJc w:val="left"/>
      <w:pPr>
        <w:ind w:left="5804" w:hanging="360"/>
      </w:pPr>
      <w:rPr>
        <w:rFonts w:ascii="Courier New" w:hAnsi="Courier New" w:cs="Courier New" w:hint="default"/>
      </w:rPr>
    </w:lvl>
    <w:lvl w:ilvl="8" w:tplc="080A0005" w:tentative="1">
      <w:start w:val="1"/>
      <w:numFmt w:val="bullet"/>
      <w:lvlText w:val=""/>
      <w:lvlJc w:val="left"/>
      <w:pPr>
        <w:ind w:left="6524" w:hanging="360"/>
      </w:pPr>
      <w:rPr>
        <w:rFonts w:ascii="Wingdings" w:hAnsi="Wingdings" w:hint="default"/>
      </w:rPr>
    </w:lvl>
  </w:abstractNum>
  <w:abstractNum w:abstractNumId="3" w15:restartNumberingAfterBreak="0">
    <w:nsid w:val="680E2C71"/>
    <w:multiLevelType w:val="multilevel"/>
    <w:tmpl w:val="6F40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40"/>
    <w:rsid w:val="0074506D"/>
    <w:rsid w:val="009E1E26"/>
    <w:rsid w:val="00A8220D"/>
    <w:rsid w:val="00B74169"/>
    <w:rsid w:val="00CE4640"/>
    <w:rsid w:val="00D47F00"/>
    <w:rsid w:val="00E664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42D2"/>
  <w15:chartTrackingRefBased/>
  <w15:docId w15:val="{06BAC747-0DFF-4891-BF37-3FB5732A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CE464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E464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E4640"/>
    <w:rPr>
      <w:color w:val="0000FF"/>
      <w:u w:val="single"/>
    </w:rPr>
  </w:style>
  <w:style w:type="paragraph" w:styleId="Prrafodelista">
    <w:name w:val="List Paragraph"/>
    <w:basedOn w:val="Normal"/>
    <w:uiPriority w:val="34"/>
    <w:qFormat/>
    <w:rsid w:val="00CE4640"/>
    <w:pPr>
      <w:ind w:left="720"/>
      <w:contextualSpacing/>
    </w:pPr>
  </w:style>
  <w:style w:type="character" w:customStyle="1" w:styleId="Ttulo2Car">
    <w:name w:val="Título 2 Car"/>
    <w:basedOn w:val="Fuentedeprrafopredeter"/>
    <w:link w:val="Ttulo2"/>
    <w:uiPriority w:val="9"/>
    <w:rsid w:val="00CE4640"/>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E4640"/>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CE46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E46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37607">
      <w:bodyDiv w:val="1"/>
      <w:marLeft w:val="0"/>
      <w:marRight w:val="0"/>
      <w:marTop w:val="0"/>
      <w:marBottom w:val="0"/>
      <w:divBdr>
        <w:top w:val="none" w:sz="0" w:space="0" w:color="auto"/>
        <w:left w:val="none" w:sz="0" w:space="0" w:color="auto"/>
        <w:bottom w:val="none" w:sz="0" w:space="0" w:color="auto"/>
        <w:right w:val="none" w:sz="0" w:space="0" w:color="auto"/>
      </w:divBdr>
      <w:divsChild>
        <w:div w:id="386027281">
          <w:marLeft w:val="0"/>
          <w:marRight w:val="0"/>
          <w:marTop w:val="0"/>
          <w:marBottom w:val="0"/>
          <w:divBdr>
            <w:top w:val="none" w:sz="0" w:space="0" w:color="auto"/>
            <w:left w:val="none" w:sz="0" w:space="0" w:color="auto"/>
            <w:bottom w:val="none" w:sz="0" w:space="0" w:color="auto"/>
            <w:right w:val="none" w:sz="0" w:space="0" w:color="auto"/>
          </w:divBdr>
          <w:divsChild>
            <w:div w:id="2076079293">
              <w:marLeft w:val="0"/>
              <w:marRight w:val="0"/>
              <w:marTop w:val="0"/>
              <w:marBottom w:val="0"/>
              <w:divBdr>
                <w:top w:val="none" w:sz="0" w:space="0" w:color="auto"/>
                <w:left w:val="none" w:sz="0" w:space="0" w:color="auto"/>
                <w:bottom w:val="none" w:sz="0" w:space="0" w:color="auto"/>
                <w:right w:val="none" w:sz="0" w:space="0" w:color="auto"/>
              </w:divBdr>
              <w:divsChild>
                <w:div w:id="395207773">
                  <w:marLeft w:val="0"/>
                  <w:marRight w:val="0"/>
                  <w:marTop w:val="0"/>
                  <w:marBottom w:val="0"/>
                  <w:divBdr>
                    <w:top w:val="none" w:sz="0" w:space="0" w:color="auto"/>
                    <w:left w:val="none" w:sz="0" w:space="0" w:color="auto"/>
                    <w:bottom w:val="none" w:sz="0" w:space="0" w:color="auto"/>
                    <w:right w:val="none" w:sz="0" w:space="0" w:color="auto"/>
                  </w:divBdr>
                  <w:divsChild>
                    <w:div w:id="406148986">
                      <w:marLeft w:val="0"/>
                      <w:marRight w:val="0"/>
                      <w:marTop w:val="0"/>
                      <w:marBottom w:val="0"/>
                      <w:divBdr>
                        <w:top w:val="none" w:sz="0" w:space="0" w:color="auto"/>
                        <w:left w:val="none" w:sz="0" w:space="0" w:color="auto"/>
                        <w:bottom w:val="none" w:sz="0" w:space="0" w:color="auto"/>
                        <w:right w:val="none" w:sz="0" w:space="0" w:color="auto"/>
                      </w:divBdr>
                      <w:divsChild>
                        <w:div w:id="1863975376">
                          <w:marLeft w:val="-225"/>
                          <w:marRight w:val="-225"/>
                          <w:marTop w:val="0"/>
                          <w:marBottom w:val="0"/>
                          <w:divBdr>
                            <w:top w:val="none" w:sz="0" w:space="0" w:color="auto"/>
                            <w:left w:val="none" w:sz="0" w:space="0" w:color="auto"/>
                            <w:bottom w:val="none" w:sz="0" w:space="0" w:color="auto"/>
                            <w:right w:val="none" w:sz="0" w:space="0" w:color="auto"/>
                          </w:divBdr>
                          <w:divsChild>
                            <w:div w:id="1754622849">
                              <w:marLeft w:val="0"/>
                              <w:marRight w:val="0"/>
                              <w:marTop w:val="0"/>
                              <w:marBottom w:val="0"/>
                              <w:divBdr>
                                <w:top w:val="none" w:sz="0" w:space="0" w:color="auto"/>
                                <w:left w:val="none" w:sz="0" w:space="0" w:color="auto"/>
                                <w:bottom w:val="none" w:sz="0" w:space="0" w:color="auto"/>
                                <w:right w:val="none" w:sz="0" w:space="0" w:color="auto"/>
                              </w:divBdr>
                              <w:divsChild>
                                <w:div w:id="1665358757">
                                  <w:marLeft w:val="0"/>
                                  <w:marRight w:val="0"/>
                                  <w:marTop w:val="0"/>
                                  <w:marBottom w:val="0"/>
                                  <w:divBdr>
                                    <w:top w:val="none" w:sz="0" w:space="0" w:color="auto"/>
                                    <w:left w:val="none" w:sz="0" w:space="0" w:color="auto"/>
                                    <w:bottom w:val="none" w:sz="0" w:space="0" w:color="auto"/>
                                    <w:right w:val="none" w:sz="0" w:space="0" w:color="auto"/>
                                  </w:divBdr>
                                  <w:divsChild>
                                    <w:div w:id="899637117">
                                      <w:marLeft w:val="0"/>
                                      <w:marRight w:val="0"/>
                                      <w:marTop w:val="0"/>
                                      <w:marBottom w:val="0"/>
                                      <w:divBdr>
                                        <w:top w:val="none" w:sz="0" w:space="0" w:color="auto"/>
                                        <w:left w:val="none" w:sz="0" w:space="0" w:color="auto"/>
                                        <w:bottom w:val="none" w:sz="0" w:space="0" w:color="auto"/>
                                        <w:right w:val="none" w:sz="0" w:space="0" w:color="auto"/>
                                      </w:divBdr>
                                      <w:divsChild>
                                        <w:div w:id="103812729">
                                          <w:marLeft w:val="0"/>
                                          <w:marRight w:val="0"/>
                                          <w:marTop w:val="0"/>
                                          <w:marBottom w:val="0"/>
                                          <w:divBdr>
                                            <w:top w:val="none" w:sz="0" w:space="0" w:color="auto"/>
                                            <w:left w:val="none" w:sz="0" w:space="0" w:color="auto"/>
                                            <w:bottom w:val="none" w:sz="0" w:space="0" w:color="auto"/>
                                            <w:right w:val="none" w:sz="0" w:space="0" w:color="auto"/>
                                          </w:divBdr>
                                          <w:divsChild>
                                            <w:div w:id="7511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554872">
          <w:marLeft w:val="0"/>
          <w:marRight w:val="0"/>
          <w:marTop w:val="0"/>
          <w:marBottom w:val="0"/>
          <w:divBdr>
            <w:top w:val="none" w:sz="0" w:space="0" w:color="auto"/>
            <w:left w:val="none" w:sz="0" w:space="0" w:color="auto"/>
            <w:bottom w:val="none" w:sz="0" w:space="0" w:color="auto"/>
            <w:right w:val="none" w:sz="0" w:space="0" w:color="auto"/>
          </w:divBdr>
          <w:divsChild>
            <w:div w:id="2036692770">
              <w:marLeft w:val="0"/>
              <w:marRight w:val="0"/>
              <w:marTop w:val="0"/>
              <w:marBottom w:val="0"/>
              <w:divBdr>
                <w:top w:val="none" w:sz="0" w:space="0" w:color="auto"/>
                <w:left w:val="none" w:sz="0" w:space="0" w:color="auto"/>
                <w:bottom w:val="none" w:sz="0" w:space="0" w:color="auto"/>
                <w:right w:val="none" w:sz="0" w:space="0" w:color="auto"/>
              </w:divBdr>
              <w:divsChild>
                <w:div w:id="1901164742">
                  <w:marLeft w:val="0"/>
                  <w:marRight w:val="0"/>
                  <w:marTop w:val="0"/>
                  <w:marBottom w:val="0"/>
                  <w:divBdr>
                    <w:top w:val="none" w:sz="0" w:space="0" w:color="auto"/>
                    <w:left w:val="none" w:sz="0" w:space="0" w:color="auto"/>
                    <w:bottom w:val="none" w:sz="0" w:space="0" w:color="auto"/>
                    <w:right w:val="none" w:sz="0" w:space="0" w:color="auto"/>
                  </w:divBdr>
                  <w:divsChild>
                    <w:div w:id="268466728">
                      <w:marLeft w:val="0"/>
                      <w:marRight w:val="0"/>
                      <w:marTop w:val="0"/>
                      <w:marBottom w:val="0"/>
                      <w:divBdr>
                        <w:top w:val="none" w:sz="0" w:space="0" w:color="auto"/>
                        <w:left w:val="none" w:sz="0" w:space="0" w:color="auto"/>
                        <w:bottom w:val="none" w:sz="0" w:space="0" w:color="auto"/>
                        <w:right w:val="none" w:sz="0" w:space="0" w:color="auto"/>
                      </w:divBdr>
                      <w:divsChild>
                        <w:div w:id="862476038">
                          <w:marLeft w:val="-225"/>
                          <w:marRight w:val="-225"/>
                          <w:marTop w:val="0"/>
                          <w:marBottom w:val="0"/>
                          <w:divBdr>
                            <w:top w:val="none" w:sz="0" w:space="0" w:color="auto"/>
                            <w:left w:val="none" w:sz="0" w:space="0" w:color="auto"/>
                            <w:bottom w:val="none" w:sz="0" w:space="0" w:color="auto"/>
                            <w:right w:val="none" w:sz="0" w:space="0" w:color="auto"/>
                          </w:divBdr>
                          <w:divsChild>
                            <w:div w:id="92209170">
                              <w:marLeft w:val="0"/>
                              <w:marRight w:val="0"/>
                              <w:marTop w:val="0"/>
                              <w:marBottom w:val="0"/>
                              <w:divBdr>
                                <w:top w:val="none" w:sz="0" w:space="0" w:color="auto"/>
                                <w:left w:val="none" w:sz="0" w:space="0" w:color="auto"/>
                                <w:bottom w:val="none" w:sz="0" w:space="0" w:color="auto"/>
                                <w:right w:val="none" w:sz="0" w:space="0" w:color="auto"/>
                              </w:divBdr>
                              <w:divsChild>
                                <w:div w:id="271979174">
                                  <w:marLeft w:val="0"/>
                                  <w:marRight w:val="0"/>
                                  <w:marTop w:val="0"/>
                                  <w:marBottom w:val="0"/>
                                  <w:divBdr>
                                    <w:top w:val="none" w:sz="0" w:space="0" w:color="auto"/>
                                    <w:left w:val="none" w:sz="0" w:space="0" w:color="auto"/>
                                    <w:bottom w:val="none" w:sz="0" w:space="0" w:color="auto"/>
                                    <w:right w:val="none" w:sz="0" w:space="0" w:color="auto"/>
                                  </w:divBdr>
                                  <w:divsChild>
                                    <w:div w:id="41758684">
                                      <w:marLeft w:val="0"/>
                                      <w:marRight w:val="0"/>
                                      <w:marTop w:val="0"/>
                                      <w:marBottom w:val="0"/>
                                      <w:divBdr>
                                        <w:top w:val="none" w:sz="0" w:space="0" w:color="auto"/>
                                        <w:left w:val="none" w:sz="0" w:space="0" w:color="auto"/>
                                        <w:bottom w:val="none" w:sz="0" w:space="0" w:color="auto"/>
                                        <w:right w:val="none" w:sz="0" w:space="0" w:color="auto"/>
                                      </w:divBdr>
                                      <w:divsChild>
                                        <w:div w:id="841555169">
                                          <w:marLeft w:val="0"/>
                                          <w:marRight w:val="0"/>
                                          <w:marTop w:val="0"/>
                                          <w:marBottom w:val="0"/>
                                          <w:divBdr>
                                            <w:top w:val="none" w:sz="0" w:space="0" w:color="auto"/>
                                            <w:left w:val="none" w:sz="0" w:space="0" w:color="auto"/>
                                            <w:bottom w:val="none" w:sz="0" w:space="0" w:color="auto"/>
                                            <w:right w:val="none" w:sz="0" w:space="0" w:color="auto"/>
                                          </w:divBdr>
                                          <w:divsChild>
                                            <w:div w:id="1734501752">
                                              <w:marLeft w:val="0"/>
                                              <w:marRight w:val="0"/>
                                              <w:marTop w:val="0"/>
                                              <w:marBottom w:val="0"/>
                                              <w:divBdr>
                                                <w:top w:val="none" w:sz="0" w:space="0" w:color="auto"/>
                                                <w:left w:val="none" w:sz="0" w:space="0" w:color="auto"/>
                                                <w:bottom w:val="none" w:sz="0" w:space="0" w:color="auto"/>
                                                <w:right w:val="none" w:sz="0" w:space="0" w:color="auto"/>
                                              </w:divBdr>
                                              <w:divsChild>
                                                <w:div w:id="225915450">
                                                  <w:marLeft w:val="0"/>
                                                  <w:marRight w:val="0"/>
                                                  <w:marTop w:val="0"/>
                                                  <w:marBottom w:val="0"/>
                                                  <w:divBdr>
                                                    <w:top w:val="none" w:sz="0" w:space="0" w:color="auto"/>
                                                    <w:left w:val="none" w:sz="0" w:space="0" w:color="auto"/>
                                                    <w:bottom w:val="none" w:sz="0" w:space="0" w:color="auto"/>
                                                    <w:right w:val="none" w:sz="0" w:space="0" w:color="auto"/>
                                                  </w:divBdr>
                                                  <w:divsChild>
                                                    <w:div w:id="1625576861">
                                                      <w:marLeft w:val="0"/>
                                                      <w:marRight w:val="0"/>
                                                      <w:marTop w:val="0"/>
                                                      <w:marBottom w:val="0"/>
                                                      <w:divBdr>
                                                        <w:top w:val="none" w:sz="0" w:space="0" w:color="auto"/>
                                                        <w:left w:val="none" w:sz="0" w:space="0" w:color="auto"/>
                                                        <w:bottom w:val="none" w:sz="0" w:space="0" w:color="auto"/>
                                                        <w:right w:val="none" w:sz="0" w:space="0" w:color="auto"/>
                                                      </w:divBdr>
                                                      <w:divsChild>
                                                        <w:div w:id="1664354590">
                                                          <w:marLeft w:val="0"/>
                                                          <w:marRight w:val="0"/>
                                                          <w:marTop w:val="0"/>
                                                          <w:marBottom w:val="0"/>
                                                          <w:divBdr>
                                                            <w:top w:val="none" w:sz="0" w:space="0" w:color="auto"/>
                                                            <w:left w:val="none" w:sz="0" w:space="0" w:color="auto"/>
                                                            <w:bottom w:val="none" w:sz="0" w:space="0" w:color="auto"/>
                                                            <w:right w:val="none" w:sz="0" w:space="0" w:color="auto"/>
                                                          </w:divBdr>
                                                          <w:divsChild>
                                                            <w:div w:id="293173733">
                                                              <w:marLeft w:val="-225"/>
                                                              <w:marRight w:val="-225"/>
                                                              <w:marTop w:val="0"/>
                                                              <w:marBottom w:val="0"/>
                                                              <w:divBdr>
                                                                <w:top w:val="none" w:sz="0" w:space="0" w:color="auto"/>
                                                                <w:left w:val="none" w:sz="0" w:space="0" w:color="auto"/>
                                                                <w:bottom w:val="none" w:sz="0" w:space="0" w:color="auto"/>
                                                                <w:right w:val="none" w:sz="0" w:space="0" w:color="auto"/>
                                                              </w:divBdr>
                                                              <w:divsChild>
                                                                <w:div w:id="778109919">
                                                                  <w:marLeft w:val="0"/>
                                                                  <w:marRight w:val="0"/>
                                                                  <w:marTop w:val="0"/>
                                                                  <w:marBottom w:val="0"/>
                                                                  <w:divBdr>
                                                                    <w:top w:val="none" w:sz="0" w:space="0" w:color="auto"/>
                                                                    <w:left w:val="none" w:sz="0" w:space="0" w:color="auto"/>
                                                                    <w:bottom w:val="none" w:sz="0" w:space="0" w:color="auto"/>
                                                                    <w:right w:val="none" w:sz="0" w:space="0" w:color="auto"/>
                                                                  </w:divBdr>
                                                                  <w:divsChild>
                                                                    <w:div w:id="959453474">
                                                                      <w:marLeft w:val="0"/>
                                                                      <w:marRight w:val="0"/>
                                                                      <w:marTop w:val="0"/>
                                                                      <w:marBottom w:val="0"/>
                                                                      <w:divBdr>
                                                                        <w:top w:val="none" w:sz="0" w:space="0" w:color="auto"/>
                                                                        <w:left w:val="none" w:sz="0" w:space="0" w:color="auto"/>
                                                                        <w:bottom w:val="none" w:sz="0" w:space="0" w:color="auto"/>
                                                                        <w:right w:val="none" w:sz="0" w:space="0" w:color="auto"/>
                                                                      </w:divBdr>
                                                                      <w:divsChild>
                                                                        <w:div w:id="1380592958">
                                                                          <w:marLeft w:val="0"/>
                                                                          <w:marRight w:val="0"/>
                                                                          <w:marTop w:val="0"/>
                                                                          <w:marBottom w:val="0"/>
                                                                          <w:divBdr>
                                                                            <w:top w:val="none" w:sz="0" w:space="0" w:color="auto"/>
                                                                            <w:left w:val="none" w:sz="0" w:space="0" w:color="auto"/>
                                                                            <w:bottom w:val="none" w:sz="0" w:space="0" w:color="auto"/>
                                                                            <w:right w:val="none" w:sz="0" w:space="0" w:color="auto"/>
                                                                          </w:divBdr>
                                                                          <w:divsChild>
                                                                            <w:div w:id="1135484208">
                                                                              <w:marLeft w:val="0"/>
                                                                              <w:marRight w:val="0"/>
                                                                              <w:marTop w:val="0"/>
                                                                              <w:marBottom w:val="0"/>
                                                                              <w:divBdr>
                                                                                <w:top w:val="none" w:sz="0" w:space="0" w:color="auto"/>
                                                                                <w:left w:val="none" w:sz="0" w:space="0" w:color="auto"/>
                                                                                <w:bottom w:val="none" w:sz="0" w:space="0" w:color="auto"/>
                                                                                <w:right w:val="none" w:sz="0" w:space="0" w:color="auto"/>
                                                                              </w:divBdr>
                                                                              <w:divsChild>
                                                                                <w:div w:id="14143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053032">
                                              <w:marLeft w:val="0"/>
                                              <w:marRight w:val="0"/>
                                              <w:marTop w:val="0"/>
                                              <w:marBottom w:val="0"/>
                                              <w:divBdr>
                                                <w:top w:val="none" w:sz="0" w:space="0" w:color="auto"/>
                                                <w:left w:val="none" w:sz="0" w:space="0" w:color="auto"/>
                                                <w:bottom w:val="none" w:sz="0" w:space="0" w:color="auto"/>
                                                <w:right w:val="none" w:sz="0" w:space="0" w:color="auto"/>
                                              </w:divBdr>
                                              <w:divsChild>
                                                <w:div w:id="1896089810">
                                                  <w:marLeft w:val="0"/>
                                                  <w:marRight w:val="0"/>
                                                  <w:marTop w:val="0"/>
                                                  <w:marBottom w:val="0"/>
                                                  <w:divBdr>
                                                    <w:top w:val="none" w:sz="0" w:space="0" w:color="auto"/>
                                                    <w:left w:val="none" w:sz="0" w:space="0" w:color="auto"/>
                                                    <w:bottom w:val="none" w:sz="0" w:space="0" w:color="auto"/>
                                                    <w:right w:val="none" w:sz="0" w:space="0" w:color="auto"/>
                                                  </w:divBdr>
                                                  <w:divsChild>
                                                    <w:div w:id="425813325">
                                                      <w:marLeft w:val="0"/>
                                                      <w:marRight w:val="0"/>
                                                      <w:marTop w:val="0"/>
                                                      <w:marBottom w:val="0"/>
                                                      <w:divBdr>
                                                        <w:top w:val="none" w:sz="0" w:space="0" w:color="auto"/>
                                                        <w:left w:val="none" w:sz="0" w:space="0" w:color="auto"/>
                                                        <w:bottom w:val="none" w:sz="0" w:space="0" w:color="auto"/>
                                                        <w:right w:val="none" w:sz="0" w:space="0" w:color="auto"/>
                                                      </w:divBdr>
                                                      <w:divsChild>
                                                        <w:div w:id="1637486076">
                                                          <w:marLeft w:val="0"/>
                                                          <w:marRight w:val="0"/>
                                                          <w:marTop w:val="0"/>
                                                          <w:marBottom w:val="0"/>
                                                          <w:divBdr>
                                                            <w:top w:val="none" w:sz="0" w:space="0" w:color="auto"/>
                                                            <w:left w:val="none" w:sz="0" w:space="0" w:color="auto"/>
                                                            <w:bottom w:val="none" w:sz="0" w:space="0" w:color="auto"/>
                                                            <w:right w:val="none" w:sz="0" w:space="0" w:color="auto"/>
                                                          </w:divBdr>
                                                          <w:divsChild>
                                                            <w:div w:id="830604234">
                                                              <w:marLeft w:val="-225"/>
                                                              <w:marRight w:val="-225"/>
                                                              <w:marTop w:val="0"/>
                                                              <w:marBottom w:val="0"/>
                                                              <w:divBdr>
                                                                <w:top w:val="none" w:sz="0" w:space="0" w:color="auto"/>
                                                                <w:left w:val="none" w:sz="0" w:space="0" w:color="auto"/>
                                                                <w:bottom w:val="none" w:sz="0" w:space="0" w:color="auto"/>
                                                                <w:right w:val="none" w:sz="0" w:space="0" w:color="auto"/>
                                                              </w:divBdr>
                                                              <w:divsChild>
                                                                <w:div w:id="1661930641">
                                                                  <w:marLeft w:val="0"/>
                                                                  <w:marRight w:val="0"/>
                                                                  <w:marTop w:val="0"/>
                                                                  <w:marBottom w:val="0"/>
                                                                  <w:divBdr>
                                                                    <w:top w:val="none" w:sz="0" w:space="0" w:color="auto"/>
                                                                    <w:left w:val="none" w:sz="0" w:space="0" w:color="auto"/>
                                                                    <w:bottom w:val="none" w:sz="0" w:space="0" w:color="auto"/>
                                                                    <w:right w:val="none" w:sz="0" w:space="0" w:color="auto"/>
                                                                  </w:divBdr>
                                                                  <w:divsChild>
                                                                    <w:div w:id="1513455350">
                                                                      <w:marLeft w:val="0"/>
                                                                      <w:marRight w:val="0"/>
                                                                      <w:marTop w:val="0"/>
                                                                      <w:marBottom w:val="0"/>
                                                                      <w:divBdr>
                                                                        <w:top w:val="none" w:sz="0" w:space="0" w:color="auto"/>
                                                                        <w:left w:val="none" w:sz="0" w:space="0" w:color="auto"/>
                                                                        <w:bottom w:val="none" w:sz="0" w:space="0" w:color="auto"/>
                                                                        <w:right w:val="none" w:sz="0" w:space="0" w:color="auto"/>
                                                                      </w:divBdr>
                                                                      <w:divsChild>
                                                                        <w:div w:id="556817200">
                                                                          <w:marLeft w:val="0"/>
                                                                          <w:marRight w:val="0"/>
                                                                          <w:marTop w:val="0"/>
                                                                          <w:marBottom w:val="0"/>
                                                                          <w:divBdr>
                                                                            <w:top w:val="none" w:sz="0" w:space="0" w:color="auto"/>
                                                                            <w:left w:val="none" w:sz="0" w:space="0" w:color="auto"/>
                                                                            <w:bottom w:val="none" w:sz="0" w:space="0" w:color="auto"/>
                                                                            <w:right w:val="none" w:sz="0" w:space="0" w:color="auto"/>
                                                                          </w:divBdr>
                                                                          <w:divsChild>
                                                                            <w:div w:id="399640571">
                                                                              <w:marLeft w:val="0"/>
                                                                              <w:marRight w:val="0"/>
                                                                              <w:marTop w:val="0"/>
                                                                              <w:marBottom w:val="0"/>
                                                                              <w:divBdr>
                                                                                <w:top w:val="none" w:sz="0" w:space="0" w:color="auto"/>
                                                                                <w:left w:val="none" w:sz="0" w:space="0" w:color="auto"/>
                                                                                <w:bottom w:val="none" w:sz="0" w:space="0" w:color="auto"/>
                                                                                <w:right w:val="none" w:sz="0" w:space="0" w:color="auto"/>
                                                                              </w:divBdr>
                                                                              <w:divsChild>
                                                                                <w:div w:id="16954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822167">
      <w:bodyDiv w:val="1"/>
      <w:marLeft w:val="0"/>
      <w:marRight w:val="0"/>
      <w:marTop w:val="0"/>
      <w:marBottom w:val="0"/>
      <w:divBdr>
        <w:top w:val="none" w:sz="0" w:space="0" w:color="auto"/>
        <w:left w:val="none" w:sz="0" w:space="0" w:color="auto"/>
        <w:bottom w:val="none" w:sz="0" w:space="0" w:color="auto"/>
        <w:right w:val="none" w:sz="0" w:space="0" w:color="auto"/>
      </w:divBdr>
      <w:divsChild>
        <w:div w:id="1125807375">
          <w:marLeft w:val="0"/>
          <w:marRight w:val="0"/>
          <w:marTop w:val="0"/>
          <w:marBottom w:val="0"/>
          <w:divBdr>
            <w:top w:val="none" w:sz="0" w:space="0" w:color="auto"/>
            <w:left w:val="none" w:sz="0" w:space="0" w:color="auto"/>
            <w:bottom w:val="none" w:sz="0" w:space="0" w:color="auto"/>
            <w:right w:val="none" w:sz="0" w:space="0" w:color="auto"/>
          </w:divBdr>
          <w:divsChild>
            <w:div w:id="1767799571">
              <w:marLeft w:val="0"/>
              <w:marRight w:val="0"/>
              <w:marTop w:val="750"/>
              <w:marBottom w:val="0"/>
              <w:divBdr>
                <w:top w:val="none" w:sz="0" w:space="0" w:color="auto"/>
                <w:left w:val="none" w:sz="0" w:space="0" w:color="auto"/>
                <w:bottom w:val="none" w:sz="0" w:space="0" w:color="auto"/>
                <w:right w:val="none" w:sz="0" w:space="0" w:color="auto"/>
              </w:divBdr>
              <w:divsChild>
                <w:div w:id="1068920509">
                  <w:marLeft w:val="0"/>
                  <w:marRight w:val="0"/>
                  <w:marTop w:val="0"/>
                  <w:marBottom w:val="0"/>
                  <w:divBdr>
                    <w:top w:val="none" w:sz="0" w:space="0" w:color="auto"/>
                    <w:left w:val="none" w:sz="0" w:space="0" w:color="auto"/>
                    <w:bottom w:val="none" w:sz="0" w:space="0" w:color="auto"/>
                    <w:right w:val="none" w:sz="0" w:space="0" w:color="auto"/>
                  </w:divBdr>
                  <w:divsChild>
                    <w:div w:id="758410503">
                      <w:marLeft w:val="0"/>
                      <w:marRight w:val="0"/>
                      <w:marTop w:val="0"/>
                      <w:marBottom w:val="0"/>
                      <w:divBdr>
                        <w:top w:val="none" w:sz="0" w:space="0" w:color="auto"/>
                        <w:left w:val="none" w:sz="0" w:space="0" w:color="auto"/>
                        <w:bottom w:val="none" w:sz="0" w:space="0" w:color="auto"/>
                        <w:right w:val="none" w:sz="0" w:space="0" w:color="auto"/>
                      </w:divBdr>
                      <w:divsChild>
                        <w:div w:id="39793508">
                          <w:marLeft w:val="-225"/>
                          <w:marRight w:val="-225"/>
                          <w:marTop w:val="0"/>
                          <w:marBottom w:val="0"/>
                          <w:divBdr>
                            <w:top w:val="none" w:sz="0" w:space="0" w:color="auto"/>
                            <w:left w:val="none" w:sz="0" w:space="0" w:color="auto"/>
                            <w:bottom w:val="none" w:sz="0" w:space="0" w:color="auto"/>
                            <w:right w:val="none" w:sz="0" w:space="0" w:color="auto"/>
                          </w:divBdr>
                          <w:divsChild>
                            <w:div w:id="2030253276">
                              <w:marLeft w:val="0"/>
                              <w:marRight w:val="0"/>
                              <w:marTop w:val="0"/>
                              <w:marBottom w:val="0"/>
                              <w:divBdr>
                                <w:top w:val="none" w:sz="0" w:space="0" w:color="auto"/>
                                <w:left w:val="none" w:sz="0" w:space="0" w:color="auto"/>
                                <w:bottom w:val="none" w:sz="0" w:space="0" w:color="auto"/>
                                <w:right w:val="none" w:sz="0" w:space="0" w:color="auto"/>
                              </w:divBdr>
                              <w:divsChild>
                                <w:div w:id="629093880">
                                  <w:marLeft w:val="0"/>
                                  <w:marRight w:val="0"/>
                                  <w:marTop w:val="0"/>
                                  <w:marBottom w:val="0"/>
                                  <w:divBdr>
                                    <w:top w:val="none" w:sz="0" w:space="0" w:color="auto"/>
                                    <w:left w:val="none" w:sz="0" w:space="0" w:color="auto"/>
                                    <w:bottom w:val="none" w:sz="0" w:space="0" w:color="auto"/>
                                    <w:right w:val="none" w:sz="0" w:space="0" w:color="auto"/>
                                  </w:divBdr>
                                  <w:divsChild>
                                    <w:div w:id="241916562">
                                      <w:marLeft w:val="0"/>
                                      <w:marRight w:val="0"/>
                                      <w:marTop w:val="0"/>
                                      <w:marBottom w:val="0"/>
                                      <w:divBdr>
                                        <w:top w:val="none" w:sz="0" w:space="0" w:color="auto"/>
                                        <w:left w:val="none" w:sz="0" w:space="0" w:color="auto"/>
                                        <w:bottom w:val="none" w:sz="0" w:space="0" w:color="auto"/>
                                        <w:right w:val="none" w:sz="0" w:space="0" w:color="auto"/>
                                      </w:divBdr>
                                      <w:divsChild>
                                        <w:div w:id="1241713915">
                                          <w:marLeft w:val="0"/>
                                          <w:marRight w:val="0"/>
                                          <w:marTop w:val="0"/>
                                          <w:marBottom w:val="0"/>
                                          <w:divBdr>
                                            <w:top w:val="none" w:sz="0" w:space="0" w:color="auto"/>
                                            <w:left w:val="none" w:sz="0" w:space="0" w:color="auto"/>
                                            <w:bottom w:val="none" w:sz="0" w:space="0" w:color="auto"/>
                                            <w:right w:val="none" w:sz="0" w:space="0" w:color="auto"/>
                                          </w:divBdr>
                                          <w:divsChild>
                                            <w:div w:id="1186556724">
                                              <w:marLeft w:val="0"/>
                                              <w:marRight w:val="0"/>
                                              <w:marTop w:val="0"/>
                                              <w:marBottom w:val="450"/>
                                              <w:divBdr>
                                                <w:top w:val="none" w:sz="0" w:space="0" w:color="auto"/>
                                                <w:left w:val="none" w:sz="0" w:space="0" w:color="auto"/>
                                                <w:bottom w:val="none" w:sz="0" w:space="0" w:color="auto"/>
                                                <w:right w:val="none" w:sz="0" w:space="0" w:color="auto"/>
                                              </w:divBdr>
                                              <w:divsChild>
                                                <w:div w:id="1405570846">
                                                  <w:marLeft w:val="0"/>
                                                  <w:marRight w:val="0"/>
                                                  <w:marTop w:val="75"/>
                                                  <w:marBottom w:val="0"/>
                                                  <w:divBdr>
                                                    <w:top w:val="none" w:sz="0" w:space="0" w:color="auto"/>
                                                    <w:left w:val="none" w:sz="0" w:space="0" w:color="auto"/>
                                                    <w:bottom w:val="none" w:sz="0" w:space="0" w:color="auto"/>
                                                    <w:right w:val="none" w:sz="0" w:space="0" w:color="auto"/>
                                                  </w:divBdr>
                                                  <w:divsChild>
                                                    <w:div w:id="289750559">
                                                      <w:marLeft w:val="0"/>
                                                      <w:marRight w:val="0"/>
                                                      <w:marTop w:val="0"/>
                                                      <w:marBottom w:val="90"/>
                                                      <w:divBdr>
                                                        <w:top w:val="none" w:sz="0" w:space="0" w:color="auto"/>
                                                        <w:left w:val="none" w:sz="0" w:space="0" w:color="auto"/>
                                                        <w:bottom w:val="none" w:sz="0" w:space="0" w:color="auto"/>
                                                        <w:right w:val="none" w:sz="0" w:space="0" w:color="auto"/>
                                                      </w:divBdr>
                                                      <w:divsChild>
                                                        <w:div w:id="151637927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28935">
          <w:marLeft w:val="0"/>
          <w:marRight w:val="0"/>
          <w:marTop w:val="0"/>
          <w:marBottom w:val="0"/>
          <w:divBdr>
            <w:top w:val="none" w:sz="0" w:space="0" w:color="auto"/>
            <w:left w:val="none" w:sz="0" w:space="0" w:color="auto"/>
            <w:bottom w:val="none" w:sz="0" w:space="0" w:color="auto"/>
            <w:right w:val="none" w:sz="0" w:space="0" w:color="auto"/>
          </w:divBdr>
          <w:divsChild>
            <w:div w:id="2064794665">
              <w:marLeft w:val="0"/>
              <w:marRight w:val="0"/>
              <w:marTop w:val="0"/>
              <w:marBottom w:val="0"/>
              <w:divBdr>
                <w:top w:val="none" w:sz="0" w:space="0" w:color="auto"/>
                <w:left w:val="none" w:sz="0" w:space="0" w:color="auto"/>
                <w:bottom w:val="none" w:sz="0" w:space="0" w:color="auto"/>
                <w:right w:val="none" w:sz="0" w:space="0" w:color="auto"/>
              </w:divBdr>
              <w:divsChild>
                <w:div w:id="1263496563">
                  <w:marLeft w:val="0"/>
                  <w:marRight w:val="0"/>
                  <w:marTop w:val="0"/>
                  <w:marBottom w:val="0"/>
                  <w:divBdr>
                    <w:top w:val="none" w:sz="0" w:space="0" w:color="auto"/>
                    <w:left w:val="none" w:sz="0" w:space="0" w:color="auto"/>
                    <w:bottom w:val="none" w:sz="0" w:space="0" w:color="auto"/>
                    <w:right w:val="none" w:sz="0" w:space="0" w:color="auto"/>
                  </w:divBdr>
                  <w:divsChild>
                    <w:div w:id="2040231950">
                      <w:marLeft w:val="0"/>
                      <w:marRight w:val="0"/>
                      <w:marTop w:val="0"/>
                      <w:marBottom w:val="0"/>
                      <w:divBdr>
                        <w:top w:val="none" w:sz="0" w:space="0" w:color="auto"/>
                        <w:left w:val="none" w:sz="0" w:space="0" w:color="auto"/>
                        <w:bottom w:val="none" w:sz="0" w:space="0" w:color="auto"/>
                        <w:right w:val="none" w:sz="0" w:space="0" w:color="auto"/>
                      </w:divBdr>
                      <w:divsChild>
                        <w:div w:id="747773193">
                          <w:marLeft w:val="-225"/>
                          <w:marRight w:val="-225"/>
                          <w:marTop w:val="0"/>
                          <w:marBottom w:val="0"/>
                          <w:divBdr>
                            <w:top w:val="none" w:sz="0" w:space="0" w:color="auto"/>
                            <w:left w:val="none" w:sz="0" w:space="0" w:color="auto"/>
                            <w:bottom w:val="none" w:sz="0" w:space="0" w:color="auto"/>
                            <w:right w:val="none" w:sz="0" w:space="0" w:color="auto"/>
                          </w:divBdr>
                          <w:divsChild>
                            <w:div w:id="1301224728">
                              <w:marLeft w:val="0"/>
                              <w:marRight w:val="0"/>
                              <w:marTop w:val="0"/>
                              <w:marBottom w:val="0"/>
                              <w:divBdr>
                                <w:top w:val="none" w:sz="0" w:space="0" w:color="auto"/>
                                <w:left w:val="none" w:sz="0" w:space="0" w:color="auto"/>
                                <w:bottom w:val="none" w:sz="0" w:space="0" w:color="auto"/>
                                <w:right w:val="none" w:sz="0" w:space="0" w:color="auto"/>
                              </w:divBdr>
                              <w:divsChild>
                                <w:div w:id="1943609655">
                                  <w:marLeft w:val="0"/>
                                  <w:marRight w:val="0"/>
                                  <w:marTop w:val="0"/>
                                  <w:marBottom w:val="0"/>
                                  <w:divBdr>
                                    <w:top w:val="none" w:sz="0" w:space="0" w:color="auto"/>
                                    <w:left w:val="none" w:sz="0" w:space="0" w:color="auto"/>
                                    <w:bottom w:val="none" w:sz="0" w:space="0" w:color="auto"/>
                                    <w:right w:val="none" w:sz="0" w:space="0" w:color="auto"/>
                                  </w:divBdr>
                                  <w:divsChild>
                                    <w:div w:id="325940629">
                                      <w:marLeft w:val="0"/>
                                      <w:marRight w:val="0"/>
                                      <w:marTop w:val="0"/>
                                      <w:marBottom w:val="0"/>
                                      <w:divBdr>
                                        <w:top w:val="none" w:sz="0" w:space="0" w:color="auto"/>
                                        <w:left w:val="none" w:sz="0" w:space="0" w:color="auto"/>
                                        <w:bottom w:val="none" w:sz="0" w:space="0" w:color="auto"/>
                                        <w:right w:val="none" w:sz="0" w:space="0" w:color="auto"/>
                                      </w:divBdr>
                                      <w:divsChild>
                                        <w:div w:id="622539576">
                                          <w:marLeft w:val="0"/>
                                          <w:marRight w:val="0"/>
                                          <w:marTop w:val="0"/>
                                          <w:marBottom w:val="0"/>
                                          <w:divBdr>
                                            <w:top w:val="none" w:sz="0" w:space="0" w:color="auto"/>
                                            <w:left w:val="none" w:sz="0" w:space="0" w:color="auto"/>
                                            <w:bottom w:val="none" w:sz="0" w:space="0" w:color="auto"/>
                                            <w:right w:val="none" w:sz="0" w:space="0" w:color="auto"/>
                                          </w:divBdr>
                                          <w:divsChild>
                                            <w:div w:id="513809299">
                                              <w:marLeft w:val="0"/>
                                              <w:marRight w:val="0"/>
                                              <w:marTop w:val="0"/>
                                              <w:marBottom w:val="450"/>
                                              <w:divBdr>
                                                <w:top w:val="none" w:sz="0" w:space="0" w:color="auto"/>
                                                <w:left w:val="none" w:sz="0" w:space="0" w:color="auto"/>
                                                <w:bottom w:val="none" w:sz="0" w:space="0" w:color="auto"/>
                                                <w:right w:val="none" w:sz="0" w:space="0" w:color="auto"/>
                                              </w:divBdr>
                                              <w:divsChild>
                                                <w:div w:id="1253507236">
                                                  <w:marLeft w:val="0"/>
                                                  <w:marRight w:val="0"/>
                                                  <w:marTop w:val="75"/>
                                                  <w:marBottom w:val="0"/>
                                                  <w:divBdr>
                                                    <w:top w:val="none" w:sz="0" w:space="0" w:color="auto"/>
                                                    <w:left w:val="none" w:sz="0" w:space="0" w:color="auto"/>
                                                    <w:bottom w:val="none" w:sz="0" w:space="0" w:color="auto"/>
                                                    <w:right w:val="none" w:sz="0" w:space="0" w:color="auto"/>
                                                  </w:divBdr>
                                                  <w:divsChild>
                                                    <w:div w:id="312637644">
                                                      <w:marLeft w:val="0"/>
                                                      <w:marRight w:val="0"/>
                                                      <w:marTop w:val="0"/>
                                                      <w:marBottom w:val="90"/>
                                                      <w:divBdr>
                                                        <w:top w:val="none" w:sz="0" w:space="0" w:color="auto"/>
                                                        <w:left w:val="none" w:sz="0" w:space="0" w:color="auto"/>
                                                        <w:bottom w:val="none" w:sz="0" w:space="0" w:color="auto"/>
                                                        <w:right w:val="none" w:sz="0" w:space="0" w:color="auto"/>
                                                      </w:divBdr>
                                                      <w:divsChild>
                                                        <w:div w:id="151383362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75334714">
                                              <w:marLeft w:val="0"/>
                                              <w:marRight w:val="0"/>
                                              <w:marTop w:val="0"/>
                                              <w:marBottom w:val="450"/>
                                              <w:divBdr>
                                                <w:top w:val="none" w:sz="0" w:space="0" w:color="auto"/>
                                                <w:left w:val="none" w:sz="0" w:space="0" w:color="auto"/>
                                                <w:bottom w:val="none" w:sz="0" w:space="0" w:color="auto"/>
                                                <w:right w:val="none" w:sz="0" w:space="0" w:color="auto"/>
                                              </w:divBdr>
                                              <w:divsChild>
                                                <w:div w:id="112864214">
                                                  <w:marLeft w:val="0"/>
                                                  <w:marRight w:val="0"/>
                                                  <w:marTop w:val="75"/>
                                                  <w:marBottom w:val="0"/>
                                                  <w:divBdr>
                                                    <w:top w:val="none" w:sz="0" w:space="0" w:color="auto"/>
                                                    <w:left w:val="none" w:sz="0" w:space="0" w:color="auto"/>
                                                    <w:bottom w:val="none" w:sz="0" w:space="0" w:color="auto"/>
                                                    <w:right w:val="none" w:sz="0" w:space="0" w:color="auto"/>
                                                  </w:divBdr>
                                                  <w:divsChild>
                                                    <w:div w:id="2094274065">
                                                      <w:marLeft w:val="0"/>
                                                      <w:marRight w:val="0"/>
                                                      <w:marTop w:val="0"/>
                                                      <w:marBottom w:val="90"/>
                                                      <w:divBdr>
                                                        <w:top w:val="none" w:sz="0" w:space="0" w:color="auto"/>
                                                        <w:left w:val="none" w:sz="0" w:space="0" w:color="auto"/>
                                                        <w:bottom w:val="none" w:sz="0" w:space="0" w:color="auto"/>
                                                        <w:right w:val="none" w:sz="0" w:space="0" w:color="auto"/>
                                                      </w:divBdr>
                                                      <w:divsChild>
                                                        <w:div w:id="169942670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65129707">
                                              <w:marLeft w:val="0"/>
                                              <w:marRight w:val="0"/>
                                              <w:marTop w:val="0"/>
                                              <w:marBottom w:val="450"/>
                                              <w:divBdr>
                                                <w:top w:val="none" w:sz="0" w:space="0" w:color="auto"/>
                                                <w:left w:val="none" w:sz="0" w:space="0" w:color="auto"/>
                                                <w:bottom w:val="none" w:sz="0" w:space="0" w:color="auto"/>
                                                <w:right w:val="none" w:sz="0" w:space="0" w:color="auto"/>
                                              </w:divBdr>
                                              <w:divsChild>
                                                <w:div w:id="353925500">
                                                  <w:marLeft w:val="0"/>
                                                  <w:marRight w:val="0"/>
                                                  <w:marTop w:val="75"/>
                                                  <w:marBottom w:val="0"/>
                                                  <w:divBdr>
                                                    <w:top w:val="none" w:sz="0" w:space="0" w:color="auto"/>
                                                    <w:left w:val="none" w:sz="0" w:space="0" w:color="auto"/>
                                                    <w:bottom w:val="none" w:sz="0" w:space="0" w:color="auto"/>
                                                    <w:right w:val="none" w:sz="0" w:space="0" w:color="auto"/>
                                                  </w:divBdr>
                                                  <w:divsChild>
                                                    <w:div w:id="1826042721">
                                                      <w:marLeft w:val="0"/>
                                                      <w:marRight w:val="0"/>
                                                      <w:marTop w:val="0"/>
                                                      <w:marBottom w:val="90"/>
                                                      <w:divBdr>
                                                        <w:top w:val="none" w:sz="0" w:space="0" w:color="auto"/>
                                                        <w:left w:val="none" w:sz="0" w:space="0" w:color="auto"/>
                                                        <w:bottom w:val="none" w:sz="0" w:space="0" w:color="auto"/>
                                                        <w:right w:val="none" w:sz="0" w:space="0" w:color="auto"/>
                                                      </w:divBdr>
                                                      <w:divsChild>
                                                        <w:div w:id="188694488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0814260">
                                              <w:marLeft w:val="0"/>
                                              <w:marRight w:val="0"/>
                                              <w:marTop w:val="0"/>
                                              <w:marBottom w:val="450"/>
                                              <w:divBdr>
                                                <w:top w:val="none" w:sz="0" w:space="0" w:color="auto"/>
                                                <w:left w:val="none" w:sz="0" w:space="0" w:color="auto"/>
                                                <w:bottom w:val="none" w:sz="0" w:space="0" w:color="auto"/>
                                                <w:right w:val="none" w:sz="0" w:space="0" w:color="auto"/>
                                              </w:divBdr>
                                              <w:divsChild>
                                                <w:div w:id="701250758">
                                                  <w:marLeft w:val="0"/>
                                                  <w:marRight w:val="0"/>
                                                  <w:marTop w:val="75"/>
                                                  <w:marBottom w:val="0"/>
                                                  <w:divBdr>
                                                    <w:top w:val="none" w:sz="0" w:space="0" w:color="auto"/>
                                                    <w:left w:val="none" w:sz="0" w:space="0" w:color="auto"/>
                                                    <w:bottom w:val="none" w:sz="0" w:space="0" w:color="auto"/>
                                                    <w:right w:val="none" w:sz="0" w:space="0" w:color="auto"/>
                                                  </w:divBdr>
                                                  <w:divsChild>
                                                    <w:div w:id="452481704">
                                                      <w:marLeft w:val="0"/>
                                                      <w:marRight w:val="0"/>
                                                      <w:marTop w:val="0"/>
                                                      <w:marBottom w:val="90"/>
                                                      <w:divBdr>
                                                        <w:top w:val="none" w:sz="0" w:space="0" w:color="auto"/>
                                                        <w:left w:val="none" w:sz="0" w:space="0" w:color="auto"/>
                                                        <w:bottom w:val="none" w:sz="0" w:space="0" w:color="auto"/>
                                                        <w:right w:val="none" w:sz="0" w:space="0" w:color="auto"/>
                                                      </w:divBdr>
                                                      <w:divsChild>
                                                        <w:div w:id="101175920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84178712">
                                              <w:marLeft w:val="0"/>
                                              <w:marRight w:val="0"/>
                                              <w:marTop w:val="0"/>
                                              <w:marBottom w:val="450"/>
                                              <w:divBdr>
                                                <w:top w:val="none" w:sz="0" w:space="0" w:color="auto"/>
                                                <w:left w:val="none" w:sz="0" w:space="0" w:color="auto"/>
                                                <w:bottom w:val="none" w:sz="0" w:space="0" w:color="auto"/>
                                                <w:right w:val="none" w:sz="0" w:space="0" w:color="auto"/>
                                              </w:divBdr>
                                              <w:divsChild>
                                                <w:div w:id="1484930020">
                                                  <w:marLeft w:val="0"/>
                                                  <w:marRight w:val="0"/>
                                                  <w:marTop w:val="75"/>
                                                  <w:marBottom w:val="0"/>
                                                  <w:divBdr>
                                                    <w:top w:val="none" w:sz="0" w:space="0" w:color="auto"/>
                                                    <w:left w:val="none" w:sz="0" w:space="0" w:color="auto"/>
                                                    <w:bottom w:val="none" w:sz="0" w:space="0" w:color="auto"/>
                                                    <w:right w:val="none" w:sz="0" w:space="0" w:color="auto"/>
                                                  </w:divBdr>
                                                  <w:divsChild>
                                                    <w:div w:id="214005961">
                                                      <w:marLeft w:val="0"/>
                                                      <w:marRight w:val="0"/>
                                                      <w:marTop w:val="0"/>
                                                      <w:marBottom w:val="90"/>
                                                      <w:divBdr>
                                                        <w:top w:val="none" w:sz="0" w:space="0" w:color="auto"/>
                                                        <w:left w:val="none" w:sz="0" w:space="0" w:color="auto"/>
                                                        <w:bottom w:val="none" w:sz="0" w:space="0" w:color="auto"/>
                                                        <w:right w:val="none" w:sz="0" w:space="0" w:color="auto"/>
                                                      </w:divBdr>
                                                      <w:divsChild>
                                                        <w:div w:id="105778168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19781269">
                                              <w:marLeft w:val="0"/>
                                              <w:marRight w:val="0"/>
                                              <w:marTop w:val="0"/>
                                              <w:marBottom w:val="450"/>
                                              <w:divBdr>
                                                <w:top w:val="none" w:sz="0" w:space="0" w:color="auto"/>
                                                <w:left w:val="none" w:sz="0" w:space="0" w:color="auto"/>
                                                <w:bottom w:val="none" w:sz="0" w:space="0" w:color="auto"/>
                                                <w:right w:val="none" w:sz="0" w:space="0" w:color="auto"/>
                                              </w:divBdr>
                                              <w:divsChild>
                                                <w:div w:id="2043361176">
                                                  <w:marLeft w:val="0"/>
                                                  <w:marRight w:val="0"/>
                                                  <w:marTop w:val="75"/>
                                                  <w:marBottom w:val="0"/>
                                                  <w:divBdr>
                                                    <w:top w:val="none" w:sz="0" w:space="0" w:color="auto"/>
                                                    <w:left w:val="none" w:sz="0" w:space="0" w:color="auto"/>
                                                    <w:bottom w:val="none" w:sz="0" w:space="0" w:color="auto"/>
                                                    <w:right w:val="none" w:sz="0" w:space="0" w:color="auto"/>
                                                  </w:divBdr>
                                                  <w:divsChild>
                                                    <w:div w:id="1395196241">
                                                      <w:marLeft w:val="0"/>
                                                      <w:marRight w:val="0"/>
                                                      <w:marTop w:val="0"/>
                                                      <w:marBottom w:val="90"/>
                                                      <w:divBdr>
                                                        <w:top w:val="none" w:sz="0" w:space="0" w:color="auto"/>
                                                        <w:left w:val="none" w:sz="0" w:space="0" w:color="auto"/>
                                                        <w:bottom w:val="none" w:sz="0" w:space="0" w:color="auto"/>
                                                        <w:right w:val="none" w:sz="0" w:space="0" w:color="auto"/>
                                                      </w:divBdr>
                                                      <w:divsChild>
                                                        <w:div w:id="184720452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99878209">
                                              <w:marLeft w:val="0"/>
                                              <w:marRight w:val="0"/>
                                              <w:marTop w:val="0"/>
                                              <w:marBottom w:val="450"/>
                                              <w:divBdr>
                                                <w:top w:val="none" w:sz="0" w:space="0" w:color="auto"/>
                                                <w:left w:val="none" w:sz="0" w:space="0" w:color="auto"/>
                                                <w:bottom w:val="none" w:sz="0" w:space="0" w:color="auto"/>
                                                <w:right w:val="none" w:sz="0" w:space="0" w:color="auto"/>
                                              </w:divBdr>
                                              <w:divsChild>
                                                <w:div w:id="1793816825">
                                                  <w:marLeft w:val="0"/>
                                                  <w:marRight w:val="0"/>
                                                  <w:marTop w:val="75"/>
                                                  <w:marBottom w:val="0"/>
                                                  <w:divBdr>
                                                    <w:top w:val="none" w:sz="0" w:space="0" w:color="auto"/>
                                                    <w:left w:val="none" w:sz="0" w:space="0" w:color="auto"/>
                                                    <w:bottom w:val="none" w:sz="0" w:space="0" w:color="auto"/>
                                                    <w:right w:val="none" w:sz="0" w:space="0" w:color="auto"/>
                                                  </w:divBdr>
                                                  <w:divsChild>
                                                    <w:div w:id="1318534441">
                                                      <w:marLeft w:val="0"/>
                                                      <w:marRight w:val="0"/>
                                                      <w:marTop w:val="0"/>
                                                      <w:marBottom w:val="90"/>
                                                      <w:divBdr>
                                                        <w:top w:val="none" w:sz="0" w:space="0" w:color="auto"/>
                                                        <w:left w:val="none" w:sz="0" w:space="0" w:color="auto"/>
                                                        <w:bottom w:val="none" w:sz="0" w:space="0" w:color="auto"/>
                                                        <w:right w:val="none" w:sz="0" w:space="0" w:color="auto"/>
                                                      </w:divBdr>
                                                      <w:divsChild>
                                                        <w:div w:id="96765976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69025647">
                                              <w:marLeft w:val="0"/>
                                              <w:marRight w:val="0"/>
                                              <w:marTop w:val="0"/>
                                              <w:marBottom w:val="450"/>
                                              <w:divBdr>
                                                <w:top w:val="none" w:sz="0" w:space="0" w:color="auto"/>
                                                <w:left w:val="none" w:sz="0" w:space="0" w:color="auto"/>
                                                <w:bottom w:val="none" w:sz="0" w:space="0" w:color="auto"/>
                                                <w:right w:val="none" w:sz="0" w:space="0" w:color="auto"/>
                                              </w:divBdr>
                                              <w:divsChild>
                                                <w:div w:id="591166884">
                                                  <w:marLeft w:val="0"/>
                                                  <w:marRight w:val="0"/>
                                                  <w:marTop w:val="75"/>
                                                  <w:marBottom w:val="0"/>
                                                  <w:divBdr>
                                                    <w:top w:val="none" w:sz="0" w:space="0" w:color="auto"/>
                                                    <w:left w:val="none" w:sz="0" w:space="0" w:color="auto"/>
                                                    <w:bottom w:val="none" w:sz="0" w:space="0" w:color="auto"/>
                                                    <w:right w:val="none" w:sz="0" w:space="0" w:color="auto"/>
                                                  </w:divBdr>
                                                  <w:divsChild>
                                                    <w:div w:id="290551227">
                                                      <w:marLeft w:val="0"/>
                                                      <w:marRight w:val="0"/>
                                                      <w:marTop w:val="0"/>
                                                      <w:marBottom w:val="90"/>
                                                      <w:divBdr>
                                                        <w:top w:val="none" w:sz="0" w:space="0" w:color="auto"/>
                                                        <w:left w:val="none" w:sz="0" w:space="0" w:color="auto"/>
                                                        <w:bottom w:val="none" w:sz="0" w:space="0" w:color="auto"/>
                                                        <w:right w:val="none" w:sz="0" w:space="0" w:color="auto"/>
                                                      </w:divBdr>
                                                      <w:divsChild>
                                                        <w:div w:id="186739915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5980616">
                                              <w:marLeft w:val="0"/>
                                              <w:marRight w:val="0"/>
                                              <w:marTop w:val="0"/>
                                              <w:marBottom w:val="450"/>
                                              <w:divBdr>
                                                <w:top w:val="none" w:sz="0" w:space="0" w:color="auto"/>
                                                <w:left w:val="none" w:sz="0" w:space="0" w:color="auto"/>
                                                <w:bottom w:val="none" w:sz="0" w:space="0" w:color="auto"/>
                                                <w:right w:val="none" w:sz="0" w:space="0" w:color="auto"/>
                                              </w:divBdr>
                                              <w:divsChild>
                                                <w:div w:id="1432236823">
                                                  <w:marLeft w:val="0"/>
                                                  <w:marRight w:val="0"/>
                                                  <w:marTop w:val="75"/>
                                                  <w:marBottom w:val="0"/>
                                                  <w:divBdr>
                                                    <w:top w:val="none" w:sz="0" w:space="0" w:color="auto"/>
                                                    <w:left w:val="none" w:sz="0" w:space="0" w:color="auto"/>
                                                    <w:bottom w:val="none" w:sz="0" w:space="0" w:color="auto"/>
                                                    <w:right w:val="none" w:sz="0" w:space="0" w:color="auto"/>
                                                  </w:divBdr>
                                                  <w:divsChild>
                                                    <w:div w:id="849493415">
                                                      <w:marLeft w:val="0"/>
                                                      <w:marRight w:val="0"/>
                                                      <w:marTop w:val="0"/>
                                                      <w:marBottom w:val="90"/>
                                                      <w:divBdr>
                                                        <w:top w:val="none" w:sz="0" w:space="0" w:color="auto"/>
                                                        <w:left w:val="none" w:sz="0" w:space="0" w:color="auto"/>
                                                        <w:bottom w:val="none" w:sz="0" w:space="0" w:color="auto"/>
                                                        <w:right w:val="none" w:sz="0" w:space="0" w:color="auto"/>
                                                      </w:divBdr>
                                                      <w:divsChild>
                                                        <w:div w:id="28149944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462506545">
                                              <w:marLeft w:val="0"/>
                                              <w:marRight w:val="0"/>
                                              <w:marTop w:val="0"/>
                                              <w:marBottom w:val="450"/>
                                              <w:divBdr>
                                                <w:top w:val="none" w:sz="0" w:space="0" w:color="auto"/>
                                                <w:left w:val="none" w:sz="0" w:space="0" w:color="auto"/>
                                                <w:bottom w:val="none" w:sz="0" w:space="0" w:color="auto"/>
                                                <w:right w:val="none" w:sz="0" w:space="0" w:color="auto"/>
                                              </w:divBdr>
                                              <w:divsChild>
                                                <w:div w:id="640500721">
                                                  <w:marLeft w:val="0"/>
                                                  <w:marRight w:val="0"/>
                                                  <w:marTop w:val="75"/>
                                                  <w:marBottom w:val="0"/>
                                                  <w:divBdr>
                                                    <w:top w:val="none" w:sz="0" w:space="0" w:color="auto"/>
                                                    <w:left w:val="none" w:sz="0" w:space="0" w:color="auto"/>
                                                    <w:bottom w:val="none" w:sz="0" w:space="0" w:color="auto"/>
                                                    <w:right w:val="none" w:sz="0" w:space="0" w:color="auto"/>
                                                  </w:divBdr>
                                                  <w:divsChild>
                                                    <w:div w:id="2052684453">
                                                      <w:marLeft w:val="0"/>
                                                      <w:marRight w:val="0"/>
                                                      <w:marTop w:val="0"/>
                                                      <w:marBottom w:val="90"/>
                                                      <w:divBdr>
                                                        <w:top w:val="none" w:sz="0" w:space="0" w:color="auto"/>
                                                        <w:left w:val="none" w:sz="0" w:space="0" w:color="auto"/>
                                                        <w:bottom w:val="none" w:sz="0" w:space="0" w:color="auto"/>
                                                        <w:right w:val="none" w:sz="0" w:space="0" w:color="auto"/>
                                                      </w:divBdr>
                                                      <w:divsChild>
                                                        <w:div w:id="5670366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206336440">
                                              <w:marLeft w:val="0"/>
                                              <w:marRight w:val="0"/>
                                              <w:marTop w:val="0"/>
                                              <w:marBottom w:val="450"/>
                                              <w:divBdr>
                                                <w:top w:val="none" w:sz="0" w:space="0" w:color="auto"/>
                                                <w:left w:val="none" w:sz="0" w:space="0" w:color="auto"/>
                                                <w:bottom w:val="none" w:sz="0" w:space="0" w:color="auto"/>
                                                <w:right w:val="none" w:sz="0" w:space="0" w:color="auto"/>
                                              </w:divBdr>
                                              <w:divsChild>
                                                <w:div w:id="1381368697">
                                                  <w:marLeft w:val="0"/>
                                                  <w:marRight w:val="0"/>
                                                  <w:marTop w:val="75"/>
                                                  <w:marBottom w:val="0"/>
                                                  <w:divBdr>
                                                    <w:top w:val="none" w:sz="0" w:space="0" w:color="auto"/>
                                                    <w:left w:val="none" w:sz="0" w:space="0" w:color="auto"/>
                                                    <w:bottom w:val="none" w:sz="0" w:space="0" w:color="auto"/>
                                                    <w:right w:val="none" w:sz="0" w:space="0" w:color="auto"/>
                                                  </w:divBdr>
                                                  <w:divsChild>
                                                    <w:div w:id="1974409543">
                                                      <w:marLeft w:val="0"/>
                                                      <w:marRight w:val="0"/>
                                                      <w:marTop w:val="0"/>
                                                      <w:marBottom w:val="90"/>
                                                      <w:divBdr>
                                                        <w:top w:val="none" w:sz="0" w:space="0" w:color="auto"/>
                                                        <w:left w:val="none" w:sz="0" w:space="0" w:color="auto"/>
                                                        <w:bottom w:val="none" w:sz="0" w:space="0" w:color="auto"/>
                                                        <w:right w:val="none" w:sz="0" w:space="0" w:color="auto"/>
                                                      </w:divBdr>
                                                      <w:divsChild>
                                                        <w:div w:id="179590194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510</Words>
  <Characters>2810</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Torres</dc:creator>
  <cp:keywords/>
  <dc:description/>
  <cp:lastModifiedBy>Memo Torres</cp:lastModifiedBy>
  <cp:revision>3</cp:revision>
  <dcterms:created xsi:type="dcterms:W3CDTF">2025-06-23T00:58:00Z</dcterms:created>
  <dcterms:modified xsi:type="dcterms:W3CDTF">2025-06-26T09:47:00Z</dcterms:modified>
</cp:coreProperties>
</file>