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301" w:rsidRDefault="004C2301" w:rsidP="00687260">
      <w:pPr>
        <w:jc w:val="both"/>
        <w:rPr>
          <w:rFonts w:ascii="Times New Roman" w:hAnsi="Times New Roman" w:cs="Times New Roman"/>
          <w:sz w:val="24"/>
        </w:rPr>
      </w:pPr>
      <w:r>
        <w:rPr>
          <w:rFonts w:ascii="Times New Roman" w:hAnsi="Times New Roman" w:cs="Times New Roman"/>
          <w:sz w:val="24"/>
        </w:rPr>
        <w:t>« Cryptographie »</w:t>
      </w:r>
    </w:p>
    <w:p w:rsidR="004C2301" w:rsidRDefault="00687260" w:rsidP="00687260">
      <w:pPr>
        <w:jc w:val="both"/>
        <w:rPr>
          <w:rFonts w:ascii="Times New Roman" w:hAnsi="Times New Roman" w:cs="Times New Roman"/>
          <w:sz w:val="24"/>
        </w:rPr>
      </w:pPr>
      <w:r>
        <w:rPr>
          <w:rFonts w:ascii="Times New Roman" w:hAnsi="Times New Roman" w:cs="Times New Roman"/>
          <w:sz w:val="24"/>
        </w:rPr>
        <w:t xml:space="preserve">Sur cette partie, on a utilisé deux algorithmes de génération de nombre pseudo-aléatoires différents. Le premier est un algorithme de notre conception et le second est l’algorithme du chiffrement par RSA (Rivest, Shamir, Adleman. Les lettres désignent le nom des personnes l’ayant inventé.). </w:t>
      </w:r>
    </w:p>
    <w:p w:rsidR="00687260" w:rsidRDefault="00687260" w:rsidP="00687260">
      <w:pPr>
        <w:jc w:val="both"/>
        <w:rPr>
          <w:rFonts w:ascii="Times New Roman" w:hAnsi="Times New Roman" w:cs="Times New Roman"/>
          <w:sz w:val="24"/>
        </w:rPr>
      </w:pPr>
      <w:r>
        <w:rPr>
          <w:rFonts w:ascii="Times New Roman" w:hAnsi="Times New Roman" w:cs="Times New Roman"/>
          <w:sz w:val="24"/>
        </w:rPr>
        <w:t>Pour le premier algorithme, nous avions au départ deux nombres, le premier est une constante, nous l’avions définie à 42. Le second nombre de dé</w:t>
      </w:r>
      <w:r w:rsidR="003640CD">
        <w:rPr>
          <w:rFonts w:ascii="Times New Roman" w:hAnsi="Times New Roman" w:cs="Times New Roman"/>
          <w:sz w:val="24"/>
        </w:rPr>
        <w:t xml:space="preserve">part est les quatres dernières chiffres du temps EPOCH </w:t>
      </w:r>
      <w:r>
        <w:rPr>
          <w:rFonts w:ascii="Times New Roman" w:hAnsi="Times New Roman" w:cs="Times New Roman"/>
          <w:sz w:val="24"/>
        </w:rPr>
        <w:t>au moment de l’exécution du script de génération.</w:t>
      </w:r>
    </w:p>
    <w:p w:rsidR="00687260" w:rsidRDefault="00687260" w:rsidP="00687260">
      <w:pPr>
        <w:jc w:val="both"/>
        <w:rPr>
          <w:rFonts w:ascii="Times New Roman" w:hAnsi="Times New Roman" w:cs="Times New Roman"/>
          <w:sz w:val="24"/>
        </w:rPr>
      </w:pPr>
      <w:r>
        <w:rPr>
          <w:rFonts w:ascii="Times New Roman" w:hAnsi="Times New Roman" w:cs="Times New Roman"/>
          <w:sz w:val="24"/>
        </w:rPr>
        <w:t xml:space="preserve">Le temps EPOCH est une manière de représenter l’heure, </w:t>
      </w:r>
      <w:r w:rsidR="00060CD6">
        <w:rPr>
          <w:rFonts w:ascii="Times New Roman" w:hAnsi="Times New Roman" w:cs="Times New Roman"/>
          <w:sz w:val="24"/>
        </w:rPr>
        <w:t>également nommé « temps UNIX » ou « temps Posix », on représente le temps via un compteur qui compte le nombre de seconde écoulées depuis le premier janvier 1970.</w:t>
      </w:r>
    </w:p>
    <w:p w:rsidR="00060CD6" w:rsidRDefault="00060CD6" w:rsidP="00687260">
      <w:pPr>
        <w:jc w:val="both"/>
        <w:rPr>
          <w:rFonts w:ascii="Times New Roman" w:hAnsi="Times New Roman" w:cs="Times New Roman"/>
          <w:sz w:val="24"/>
        </w:rPr>
      </w:pPr>
      <w:r>
        <w:rPr>
          <w:rFonts w:ascii="Times New Roman" w:hAnsi="Times New Roman" w:cs="Times New Roman"/>
          <w:sz w:val="24"/>
        </w:rPr>
        <w:tab/>
        <w:t xml:space="preserve">Par exemple, le 6 mai 2022 à 9:00:42 correspond à </w:t>
      </w:r>
      <w:r w:rsidRPr="00060CD6">
        <w:rPr>
          <w:rFonts w:ascii="Times New Roman" w:hAnsi="Times New Roman" w:cs="Times New Roman"/>
          <w:sz w:val="24"/>
        </w:rPr>
        <w:t>16518204</w:t>
      </w:r>
      <w:r>
        <w:rPr>
          <w:rFonts w:ascii="Times New Roman" w:hAnsi="Times New Roman" w:cs="Times New Roman"/>
          <w:sz w:val="24"/>
        </w:rPr>
        <w:t>42 au format EPOCH.</w:t>
      </w:r>
    </w:p>
    <w:p w:rsidR="003640CD" w:rsidRPr="004C2301" w:rsidRDefault="003640CD" w:rsidP="00687260">
      <w:pPr>
        <w:jc w:val="both"/>
        <w:rPr>
          <w:rFonts w:ascii="Times New Roman" w:hAnsi="Times New Roman" w:cs="Times New Roman"/>
          <w:sz w:val="24"/>
        </w:rPr>
      </w:pPr>
    </w:p>
    <w:sectPr w:rsidR="003640CD" w:rsidRPr="004C23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C2301"/>
    <w:rsid w:val="00060CD6"/>
    <w:rsid w:val="003640CD"/>
    <w:rsid w:val="004C2301"/>
    <w:rsid w:val="0068726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132</Words>
  <Characters>726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Flandre Scarlet</dc:creator>
  <cp:lastModifiedBy>Flandre Scarlet</cp:lastModifiedBy>
  <cp:revision>1</cp:revision>
  <dcterms:created xsi:type="dcterms:W3CDTF">2022-06-03T15:15:00Z</dcterms:created>
  <dcterms:modified xsi:type="dcterms:W3CDTF">2022-06-03T16:03:00Z</dcterms:modified>
</cp:coreProperties>
</file>