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5BA" w:rsidRDefault="003215BA" w:rsidP="003215BA">
      <w:pPr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3215BA" w:rsidRDefault="003215BA" w:rsidP="003215BA">
      <w:pPr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3215BA" w:rsidRDefault="003215BA" w:rsidP="003215BA">
      <w:pPr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  <w:r>
        <w:rPr>
          <w:rFonts w:ascii="Century Gothic" w:hAnsi="Century Gothic"/>
          <w:b/>
          <w:bCs/>
          <w:sz w:val="20"/>
          <w:szCs w:val="20"/>
          <w:u w:val="single"/>
        </w:rPr>
        <w:t>TALLER DE REPARACIÓN</w:t>
      </w:r>
    </w:p>
    <w:p w:rsidR="003215BA" w:rsidRDefault="003215BA" w:rsidP="003215BA">
      <w:pPr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3215BA" w:rsidRPr="00AD76EE" w:rsidRDefault="003215BA" w:rsidP="003215BA">
      <w:pPr>
        <w:jc w:val="center"/>
        <w:rPr>
          <w:rFonts w:ascii="Century Gothic" w:hAnsi="Century Gothic"/>
          <w:b/>
          <w:bCs/>
          <w:sz w:val="20"/>
          <w:szCs w:val="20"/>
          <w:u w:val="single"/>
        </w:rPr>
      </w:pPr>
    </w:p>
    <w:p w:rsidR="003215BA" w:rsidRPr="00AD76EE" w:rsidRDefault="003215BA" w:rsidP="003215BA">
      <w:pPr>
        <w:jc w:val="both"/>
        <w:rPr>
          <w:rFonts w:ascii="Century Gothic" w:hAnsi="Century Gothic"/>
          <w:sz w:val="20"/>
          <w:szCs w:val="20"/>
        </w:rPr>
      </w:pPr>
    </w:p>
    <w:p w:rsidR="003215BA" w:rsidRPr="00AD76EE" w:rsidRDefault="003215BA" w:rsidP="003215BA">
      <w:pPr>
        <w:jc w:val="both"/>
        <w:rPr>
          <w:rFonts w:ascii="Century Gothic" w:hAnsi="Century Gothic"/>
          <w:sz w:val="20"/>
          <w:szCs w:val="20"/>
        </w:rPr>
      </w:pPr>
      <w:r w:rsidRPr="00AD76EE">
        <w:rPr>
          <w:rFonts w:ascii="Century Gothic" w:hAnsi="Century Gothic"/>
          <w:sz w:val="20"/>
          <w:szCs w:val="20"/>
        </w:rPr>
        <w:t xml:space="preserve">Determina </w:t>
      </w:r>
      <w:proofErr w:type="gramStart"/>
      <w:r w:rsidRPr="00AD76EE">
        <w:rPr>
          <w:rFonts w:ascii="Century Gothic" w:hAnsi="Century Gothic"/>
          <w:sz w:val="20"/>
          <w:szCs w:val="20"/>
        </w:rPr>
        <w:t>la entidades</w:t>
      </w:r>
      <w:proofErr w:type="gramEnd"/>
      <w:r w:rsidRPr="00AD76EE">
        <w:rPr>
          <w:rFonts w:ascii="Century Gothic" w:hAnsi="Century Gothic"/>
          <w:sz w:val="20"/>
          <w:szCs w:val="20"/>
        </w:rPr>
        <w:t xml:space="preserve">, atributos, </w:t>
      </w:r>
      <w:r>
        <w:rPr>
          <w:rFonts w:ascii="Century Gothic" w:hAnsi="Century Gothic"/>
          <w:sz w:val="20"/>
          <w:szCs w:val="20"/>
        </w:rPr>
        <w:t xml:space="preserve">claves principales </w:t>
      </w:r>
      <w:r w:rsidRPr="00AD76EE">
        <w:rPr>
          <w:rFonts w:ascii="Century Gothic" w:hAnsi="Century Gothic"/>
          <w:sz w:val="20"/>
          <w:szCs w:val="20"/>
        </w:rPr>
        <w:t>y modelo entidad-relación que aparece en el siguiente enunciado:</w:t>
      </w:r>
    </w:p>
    <w:p w:rsidR="003215BA" w:rsidRPr="00AD76EE" w:rsidRDefault="003215BA" w:rsidP="003215BA">
      <w:pPr>
        <w:pStyle w:val="Textoindependiente"/>
        <w:rPr>
          <w:rFonts w:ascii="Century Gothic" w:hAnsi="Century Gothic"/>
          <w:szCs w:val="20"/>
        </w:rPr>
      </w:pPr>
      <w:r>
        <w:rPr>
          <w:rFonts w:ascii="Century Gothic" w:hAnsi="Century Gothic"/>
          <w:szCs w:val="20"/>
        </w:rPr>
        <w:t xml:space="preserve">El taller de reparación AUTO-REP necesita registrar los clientes que llegan con su vehículo al taller para ser reparados, las </w:t>
      </w:r>
      <w:proofErr w:type="spellStart"/>
      <w:r>
        <w:rPr>
          <w:rFonts w:ascii="Century Gothic" w:hAnsi="Century Gothic"/>
          <w:szCs w:val="20"/>
        </w:rPr>
        <w:t>averias</w:t>
      </w:r>
      <w:proofErr w:type="spellEnd"/>
      <w:r>
        <w:rPr>
          <w:rFonts w:ascii="Century Gothic" w:hAnsi="Century Gothic"/>
          <w:szCs w:val="20"/>
        </w:rPr>
        <w:t xml:space="preserve"> producidas en los vehículos, los materiales empleados en la reparación y los mecánicos que lo arreglan.</w:t>
      </w:r>
    </w:p>
    <w:p w:rsidR="003215BA" w:rsidRPr="00AD76EE" w:rsidRDefault="003215BA" w:rsidP="003215BA">
      <w:pPr>
        <w:pStyle w:val="Textoindependiente"/>
        <w:rPr>
          <w:rFonts w:ascii="Century Gothic" w:hAnsi="Century Gothic"/>
          <w:szCs w:val="20"/>
        </w:rPr>
      </w:pPr>
    </w:p>
    <w:p w:rsidR="003215BA" w:rsidRPr="00025FF0" w:rsidRDefault="003215BA" w:rsidP="003215BA">
      <w:pPr>
        <w:pStyle w:val="Textoindependiente"/>
        <w:numPr>
          <w:ilvl w:val="0"/>
          <w:numId w:val="1"/>
        </w:numPr>
        <w:rPr>
          <w:rFonts w:ascii="Century Gothic" w:hAnsi="Century Gothic"/>
          <w:b/>
          <w:bCs/>
          <w:u w:val="single"/>
        </w:rPr>
      </w:pPr>
      <w:r w:rsidRPr="0071583B">
        <w:rPr>
          <w:rFonts w:ascii="Century Gothic" w:hAnsi="Century Gothic"/>
        </w:rPr>
        <w:t>De</w:t>
      </w:r>
      <w:r>
        <w:rPr>
          <w:rFonts w:ascii="Century Gothic" w:hAnsi="Century Gothic"/>
        </w:rPr>
        <w:t xml:space="preserve"> los clientes se necesi</w:t>
      </w:r>
      <w:r w:rsidRPr="0071583B">
        <w:rPr>
          <w:rFonts w:ascii="Century Gothic" w:hAnsi="Century Gothic"/>
        </w:rPr>
        <w:t xml:space="preserve">ta conocer el </w:t>
      </w:r>
      <w:proofErr w:type="spellStart"/>
      <w:r w:rsidRPr="0071583B">
        <w:rPr>
          <w:rFonts w:ascii="Century Gothic" w:hAnsi="Century Gothic"/>
        </w:rPr>
        <w:t>dni</w:t>
      </w:r>
      <w:proofErr w:type="spellEnd"/>
      <w:r w:rsidRPr="0071583B">
        <w:rPr>
          <w:rFonts w:ascii="Century Gothic" w:hAnsi="Century Gothic"/>
        </w:rPr>
        <w:t xml:space="preserve">, nombre, apellidos, dirección, </w:t>
      </w:r>
      <w:r>
        <w:rPr>
          <w:rFonts w:ascii="Century Gothic" w:hAnsi="Century Gothic"/>
        </w:rPr>
        <w:t xml:space="preserve">móvil, así como de los vehículos que pueda tener y  de los cuales sabremos: matrícula, marca, modelo, color, </w:t>
      </w:r>
      <w:proofErr w:type="spellStart"/>
      <w:r>
        <w:rPr>
          <w:rFonts w:ascii="Century Gothic" w:hAnsi="Century Gothic"/>
        </w:rPr>
        <w:t>fecha_adquisición</w:t>
      </w:r>
      <w:proofErr w:type="spellEnd"/>
      <w:r>
        <w:rPr>
          <w:rFonts w:ascii="Century Gothic" w:hAnsi="Century Gothic"/>
        </w:rPr>
        <w:t>.</w:t>
      </w:r>
    </w:p>
    <w:p w:rsidR="003215BA" w:rsidRPr="00025FF0" w:rsidRDefault="003215BA" w:rsidP="003215BA">
      <w:pPr>
        <w:pStyle w:val="Textoindependiente"/>
        <w:ind w:left="360"/>
        <w:rPr>
          <w:rFonts w:ascii="Century Gothic" w:hAnsi="Century Gothic"/>
          <w:b/>
          <w:bCs/>
          <w:u w:val="single"/>
        </w:rPr>
      </w:pPr>
    </w:p>
    <w:p w:rsidR="003215BA" w:rsidRPr="00025FF0" w:rsidRDefault="003215BA" w:rsidP="003215BA">
      <w:pPr>
        <w:pStyle w:val="Textoindependiente"/>
        <w:numPr>
          <w:ilvl w:val="0"/>
          <w:numId w:val="1"/>
        </w:num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</w:rPr>
        <w:t xml:space="preserve">De los trabajadores del taller se conoce </w:t>
      </w:r>
      <w:proofErr w:type="spellStart"/>
      <w:r>
        <w:rPr>
          <w:rFonts w:ascii="Century Gothic" w:hAnsi="Century Gothic"/>
        </w:rPr>
        <w:t>dni</w:t>
      </w:r>
      <w:proofErr w:type="spellEnd"/>
      <w:r>
        <w:rPr>
          <w:rFonts w:ascii="Century Gothic" w:hAnsi="Century Gothic"/>
        </w:rPr>
        <w:t xml:space="preserve">, nombre, apellidos, </w:t>
      </w:r>
      <w:proofErr w:type="spellStart"/>
      <w:r>
        <w:rPr>
          <w:rFonts w:ascii="Century Gothic" w:hAnsi="Century Gothic"/>
        </w:rPr>
        <w:t>fecha_antigüedad</w:t>
      </w:r>
      <w:proofErr w:type="spellEnd"/>
      <w:r>
        <w:rPr>
          <w:rFonts w:ascii="Century Gothic" w:hAnsi="Century Gothic"/>
        </w:rPr>
        <w:t>, salario.</w:t>
      </w:r>
      <w:r>
        <w:rPr>
          <w:rFonts w:ascii="Century Gothic" w:hAnsi="Century Gothic"/>
          <w:b/>
          <w:bCs/>
          <w:u w:val="single"/>
        </w:rPr>
        <w:t xml:space="preserve"> </w:t>
      </w:r>
      <w:r>
        <w:rPr>
          <w:rFonts w:ascii="Century Gothic" w:hAnsi="Century Gothic"/>
        </w:rPr>
        <w:t>Existen dos tipos de trabajadores: los mecánicos de los que sabemos su especialidad y el personal administrativo de los que conocemos su horario de entrada y horario de salida.</w:t>
      </w:r>
    </w:p>
    <w:p w:rsidR="003215BA" w:rsidRPr="0071583B" w:rsidRDefault="003215BA" w:rsidP="003215BA">
      <w:pPr>
        <w:pStyle w:val="Textoindependiente"/>
        <w:ind w:left="360"/>
        <w:rPr>
          <w:rFonts w:ascii="Century Gothic" w:hAnsi="Century Gothic"/>
          <w:b/>
          <w:bCs/>
          <w:u w:val="single"/>
        </w:rPr>
      </w:pPr>
    </w:p>
    <w:p w:rsidR="003215BA" w:rsidRPr="0019287A" w:rsidRDefault="003215BA" w:rsidP="003215BA">
      <w:pPr>
        <w:pStyle w:val="Textoindependiente"/>
        <w:numPr>
          <w:ilvl w:val="0"/>
          <w:numId w:val="1"/>
        </w:num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</w:rPr>
        <w:t xml:space="preserve">Cuando entra un vehículo en el taller, se le asocia un informe con los tipos de </w:t>
      </w:r>
      <w:proofErr w:type="spellStart"/>
      <w:r>
        <w:rPr>
          <w:rFonts w:ascii="Century Gothic" w:hAnsi="Century Gothic"/>
        </w:rPr>
        <w:t>averias</w:t>
      </w:r>
      <w:proofErr w:type="spellEnd"/>
      <w:r>
        <w:rPr>
          <w:rFonts w:ascii="Century Gothic" w:hAnsi="Century Gothic"/>
        </w:rPr>
        <w:t xml:space="preserve"> que </w:t>
      </w:r>
      <w:proofErr w:type="spellStart"/>
      <w:r>
        <w:rPr>
          <w:rFonts w:ascii="Century Gothic" w:hAnsi="Century Gothic"/>
        </w:rPr>
        <w:t>conmunmente</w:t>
      </w:r>
      <w:proofErr w:type="spellEnd"/>
      <w:r>
        <w:rPr>
          <w:rFonts w:ascii="Century Gothic" w:hAnsi="Century Gothic"/>
        </w:rPr>
        <w:t xml:space="preserve"> tienen los vehículos y los materiales que vamos a necesitar para su reparación. De los tipos de averías sabemos la  descripción, el coste por hora y </w:t>
      </w:r>
      <w:proofErr w:type="spellStart"/>
      <w:r>
        <w:rPr>
          <w:rFonts w:ascii="Century Gothic" w:hAnsi="Century Gothic"/>
        </w:rPr>
        <w:t>otros_datos</w:t>
      </w:r>
      <w:proofErr w:type="spellEnd"/>
      <w:r>
        <w:rPr>
          <w:rFonts w:ascii="Century Gothic" w:hAnsi="Century Gothic"/>
        </w:rPr>
        <w:t xml:space="preserve">. Del informe se conoce: </w:t>
      </w:r>
      <w:proofErr w:type="spellStart"/>
      <w:r>
        <w:rPr>
          <w:rFonts w:ascii="Century Gothic" w:hAnsi="Century Gothic"/>
        </w:rPr>
        <w:t>nºinforme</w:t>
      </w:r>
      <w:proofErr w:type="spellEnd"/>
      <w:r>
        <w:rPr>
          <w:rFonts w:ascii="Century Gothic" w:hAnsi="Century Gothic"/>
        </w:rPr>
        <w:t xml:space="preserve"> (no se repite en otro informe), fecha entrada </w:t>
      </w:r>
      <w:proofErr w:type="spellStart"/>
      <w:r>
        <w:rPr>
          <w:rFonts w:ascii="Century Gothic" w:hAnsi="Century Gothic"/>
        </w:rPr>
        <w:t>vehiculo</w:t>
      </w:r>
      <w:proofErr w:type="spellEnd"/>
      <w:r>
        <w:rPr>
          <w:rFonts w:ascii="Century Gothic" w:hAnsi="Century Gothic"/>
        </w:rPr>
        <w:t xml:space="preserve">, fecha salida </w:t>
      </w:r>
      <w:proofErr w:type="spellStart"/>
      <w:r>
        <w:rPr>
          <w:rFonts w:ascii="Century Gothic" w:hAnsi="Century Gothic"/>
        </w:rPr>
        <w:t>vehiculo</w:t>
      </w:r>
      <w:proofErr w:type="spellEnd"/>
      <w:r>
        <w:rPr>
          <w:rFonts w:ascii="Century Gothic" w:hAnsi="Century Gothic"/>
        </w:rPr>
        <w:t xml:space="preserve">. Del material se conoce: </w:t>
      </w:r>
      <w:proofErr w:type="spellStart"/>
      <w:r>
        <w:rPr>
          <w:rFonts w:ascii="Century Gothic" w:hAnsi="Century Gothic"/>
        </w:rPr>
        <w:t>descripcion</w:t>
      </w:r>
      <w:proofErr w:type="spellEnd"/>
      <w:r>
        <w:rPr>
          <w:rFonts w:ascii="Century Gothic" w:hAnsi="Century Gothic"/>
        </w:rPr>
        <w:t xml:space="preserve">,  precio, </w:t>
      </w:r>
      <w:proofErr w:type="spellStart"/>
      <w:r>
        <w:rPr>
          <w:rFonts w:ascii="Century Gothic" w:hAnsi="Century Gothic"/>
        </w:rPr>
        <w:t>unidades_disponibles</w:t>
      </w:r>
      <w:proofErr w:type="spellEnd"/>
      <w:r>
        <w:rPr>
          <w:rFonts w:ascii="Century Gothic" w:hAnsi="Century Gothic"/>
        </w:rPr>
        <w:t>.</w:t>
      </w:r>
    </w:p>
    <w:p w:rsidR="003215BA" w:rsidRPr="003A36B0" w:rsidRDefault="003215BA" w:rsidP="003215BA">
      <w:pPr>
        <w:pStyle w:val="Textoindependiente"/>
        <w:ind w:left="360"/>
        <w:rPr>
          <w:rFonts w:ascii="Century Gothic" w:hAnsi="Century Gothic"/>
          <w:b/>
          <w:bCs/>
          <w:u w:val="single"/>
        </w:rPr>
      </w:pPr>
    </w:p>
    <w:p w:rsidR="003215BA" w:rsidRPr="00025FF0" w:rsidRDefault="003215BA" w:rsidP="003215BA">
      <w:pPr>
        <w:pStyle w:val="Textoindependiente"/>
        <w:numPr>
          <w:ilvl w:val="0"/>
          <w:numId w:val="1"/>
        </w:num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</w:rPr>
        <w:t>En el informe se determina que mecánico va a ser el responsable de verificar que toda la reparación ha sido terminada.</w:t>
      </w:r>
    </w:p>
    <w:p w:rsidR="003215BA" w:rsidRPr="0019287A" w:rsidRDefault="003215BA" w:rsidP="003215BA">
      <w:pPr>
        <w:pStyle w:val="Textoindependiente"/>
        <w:ind w:left="360"/>
        <w:rPr>
          <w:rFonts w:ascii="Century Gothic" w:hAnsi="Century Gothic"/>
          <w:b/>
          <w:bCs/>
          <w:u w:val="single"/>
        </w:rPr>
      </w:pPr>
    </w:p>
    <w:p w:rsidR="003215BA" w:rsidRPr="00EE461A" w:rsidRDefault="003215BA" w:rsidP="003215BA">
      <w:pPr>
        <w:pStyle w:val="Textoindependiente"/>
        <w:numPr>
          <w:ilvl w:val="0"/>
          <w:numId w:val="1"/>
        </w:numPr>
        <w:rPr>
          <w:rFonts w:ascii="Century Gothic" w:hAnsi="Century Gothic"/>
          <w:b/>
          <w:bCs/>
          <w:u w:val="single"/>
        </w:rPr>
      </w:pPr>
      <w:r>
        <w:rPr>
          <w:rFonts w:ascii="Century Gothic" w:hAnsi="Century Gothic"/>
        </w:rPr>
        <w:t xml:space="preserve">Necesitamos registrar, las horas  dedicadas a cada </w:t>
      </w:r>
      <w:proofErr w:type="spellStart"/>
      <w:r>
        <w:rPr>
          <w:rFonts w:ascii="Century Gothic" w:hAnsi="Century Gothic"/>
        </w:rPr>
        <w:t>averia</w:t>
      </w:r>
      <w:proofErr w:type="spellEnd"/>
      <w:r>
        <w:rPr>
          <w:rFonts w:ascii="Century Gothic" w:hAnsi="Century Gothic"/>
        </w:rPr>
        <w:t>, y el mecánico que la repara cada una de ellas.</w:t>
      </w:r>
    </w:p>
    <w:p w:rsidR="003215BA" w:rsidRDefault="003215BA" w:rsidP="003215BA">
      <w:pPr>
        <w:pStyle w:val="Textoindependiente"/>
        <w:rPr>
          <w:rFonts w:ascii="Century Gothic" w:hAnsi="Century Gothic"/>
          <w:b/>
          <w:bCs/>
          <w:u w:val="single"/>
        </w:rPr>
      </w:pPr>
    </w:p>
    <w:p w:rsidR="00C333BE" w:rsidRDefault="00C333BE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3215BA" w:rsidRDefault="003215BA"/>
    <w:p w:rsidR="00E9004F" w:rsidRDefault="00E9004F"/>
    <w:p w:rsidR="00E9004F" w:rsidRDefault="00E9004F"/>
    <w:p w:rsidR="00E9004F" w:rsidRDefault="00E9004F"/>
    <w:p w:rsidR="003215BA" w:rsidRDefault="003215BA" w:rsidP="003215BA">
      <w:pPr>
        <w:jc w:val="both"/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sectPr w:rsidR="003215BA" w:rsidSect="00B75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818E9"/>
    <w:multiLevelType w:val="hybridMultilevel"/>
    <w:tmpl w:val="9076745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46499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15BA"/>
    <w:rsid w:val="00276541"/>
    <w:rsid w:val="003215BA"/>
    <w:rsid w:val="005F3BCA"/>
    <w:rsid w:val="0098382C"/>
    <w:rsid w:val="00B75DE2"/>
    <w:rsid w:val="00C333BE"/>
    <w:rsid w:val="00E9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215BA"/>
    <w:pPr>
      <w:keepNext/>
      <w:jc w:val="center"/>
      <w:outlineLvl w:val="0"/>
    </w:pPr>
    <w:rPr>
      <w:rFonts w:ascii="Comic Sans MS" w:hAnsi="Comic Sans MS"/>
      <w:b/>
      <w:bCs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215BA"/>
    <w:pPr>
      <w:jc w:val="both"/>
    </w:pPr>
    <w:rPr>
      <w:rFonts w:ascii="Comic Sans MS" w:hAnsi="Comic Sans MS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215BA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215B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215B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215BA"/>
    <w:rPr>
      <w:rFonts w:ascii="Comic Sans MS" w:eastAsia="Times New Roman" w:hAnsi="Comic Sans MS" w:cs="Times New Roman"/>
      <w:b/>
      <w:bCs/>
      <w:sz w:val="28"/>
      <w:szCs w:val="24"/>
      <w:u w:val="single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215BA"/>
    <w:pPr>
      <w:keepNext/>
      <w:jc w:val="center"/>
      <w:outlineLvl w:val="0"/>
    </w:pPr>
    <w:rPr>
      <w:rFonts w:ascii="Comic Sans MS" w:hAnsi="Comic Sans MS"/>
      <w:b/>
      <w:bCs/>
      <w:sz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3215BA"/>
    <w:pPr>
      <w:jc w:val="both"/>
    </w:pPr>
    <w:rPr>
      <w:rFonts w:ascii="Comic Sans MS" w:hAnsi="Comic Sans MS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3215BA"/>
    <w:rPr>
      <w:rFonts w:ascii="Comic Sans MS" w:eastAsia="Times New Roman" w:hAnsi="Comic Sans MS" w:cs="Times New Roman"/>
      <w:sz w:val="20"/>
      <w:szCs w:val="24"/>
      <w:lang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3215BA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3215BA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3215BA"/>
    <w:rPr>
      <w:rFonts w:ascii="Comic Sans MS" w:eastAsia="Times New Roman" w:hAnsi="Comic Sans MS" w:cs="Times New Roman"/>
      <w:b/>
      <w:bCs/>
      <w:sz w:val="28"/>
      <w:szCs w:val="24"/>
      <w:u w:val="single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Salesianos-Zaragoza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merchelopez</dc:creator>
  <cp:keywords/>
  <dc:description/>
  <cp:lastModifiedBy>AulaBt04</cp:lastModifiedBy>
  <cp:revision>5</cp:revision>
  <dcterms:created xsi:type="dcterms:W3CDTF">2013-10-21T06:09:00Z</dcterms:created>
  <dcterms:modified xsi:type="dcterms:W3CDTF">2016-10-24T08:27:00Z</dcterms:modified>
</cp:coreProperties>
</file>