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9C97A" w14:textId="37DEC20B" w:rsidR="009169CC" w:rsidRDefault="009169CC" w:rsidP="009169CC">
      <w:pPr>
        <w:pStyle w:val="IntensivesZitat"/>
      </w:pPr>
      <w:r>
        <w:t>Diapositiva 3:</w:t>
      </w:r>
    </w:p>
    <w:p w14:paraId="2219ECB3" w14:textId="77777777" w:rsidR="009169CC" w:rsidRPr="009169CC" w:rsidRDefault="009169CC" w:rsidP="009169CC">
      <w:pPr>
        <w:rPr>
          <w:lang w:val="es-CO"/>
        </w:rPr>
      </w:pPr>
      <w:r w:rsidRPr="009169CC">
        <w:rPr>
          <w:lang w:val="es-CO"/>
        </w:rPr>
        <w:t xml:space="preserve">“Antes de hablar del 5G privado, hay que entender </w:t>
      </w:r>
      <w:r w:rsidRPr="009169CC">
        <w:rPr>
          <w:i/>
          <w:iCs/>
          <w:lang w:val="es-CO"/>
        </w:rPr>
        <w:t>por qué lo necesitamos</w:t>
      </w:r>
      <w:r w:rsidRPr="009169CC">
        <w:rPr>
          <w:lang w:val="es-CO"/>
        </w:rPr>
        <w:t xml:space="preserve">. Hoy la mayoría de </w:t>
      </w:r>
      <w:proofErr w:type="gramStart"/>
      <w:r w:rsidRPr="009169CC">
        <w:rPr>
          <w:lang w:val="es-CO"/>
        </w:rPr>
        <w:t>fábricas</w:t>
      </w:r>
      <w:proofErr w:type="gramEnd"/>
      <w:r w:rsidRPr="009169CC">
        <w:rPr>
          <w:lang w:val="es-CO"/>
        </w:rPr>
        <w:t xml:space="preserve"> y entornos industriales trabajan con redes </w:t>
      </w:r>
      <w:proofErr w:type="spellStart"/>
      <w:r w:rsidRPr="009169CC">
        <w:rPr>
          <w:lang w:val="es-CO"/>
        </w:rPr>
        <w:t>Wi</w:t>
      </w:r>
      <w:proofErr w:type="spellEnd"/>
      <w:r w:rsidRPr="009169CC">
        <w:rPr>
          <w:lang w:val="es-CO"/>
        </w:rPr>
        <w:t>-Fi o Ethernet. Y aunque han servido durante años, tienen limitaciones claras.”</w:t>
      </w:r>
    </w:p>
    <w:p w14:paraId="579A5D7A" w14:textId="77777777" w:rsidR="009169CC" w:rsidRPr="009169CC" w:rsidRDefault="009169CC" w:rsidP="009169CC">
      <w:pPr>
        <w:rPr>
          <w:lang w:val="es-CO"/>
        </w:rPr>
      </w:pPr>
      <w:r w:rsidRPr="009169CC">
        <w:rPr>
          <w:lang w:val="es-CO"/>
        </w:rPr>
        <w:t xml:space="preserve">“Primero, el </w:t>
      </w:r>
      <w:proofErr w:type="spellStart"/>
      <w:r w:rsidRPr="009169CC">
        <w:rPr>
          <w:lang w:val="es-CO"/>
        </w:rPr>
        <w:t>Wi</w:t>
      </w:r>
      <w:proofErr w:type="spellEnd"/>
      <w:r w:rsidRPr="009169CC">
        <w:rPr>
          <w:lang w:val="es-CO"/>
        </w:rPr>
        <w:t xml:space="preserve">-Fi sufre </w:t>
      </w:r>
      <w:r w:rsidRPr="009169CC">
        <w:rPr>
          <w:b/>
          <w:bCs/>
          <w:lang w:val="es-CO"/>
        </w:rPr>
        <w:t>interferencias</w:t>
      </w:r>
      <w:r w:rsidRPr="009169CC">
        <w:rPr>
          <w:lang w:val="es-CO"/>
        </w:rPr>
        <w:t xml:space="preserve"> muy fuertes en entornos industriales: motores eléctricos, estructuras metálicas y maquinaria pesada degradan la señal. Segundo, tienen </w:t>
      </w:r>
      <w:r w:rsidRPr="009169CC">
        <w:rPr>
          <w:b/>
          <w:bCs/>
          <w:lang w:val="es-CO"/>
        </w:rPr>
        <w:t>alta latencia</w:t>
      </w:r>
      <w:r w:rsidRPr="009169CC">
        <w:rPr>
          <w:lang w:val="es-CO"/>
        </w:rPr>
        <w:t xml:space="preserve">, lo que significa que la comunicación entre sensores y controladores no siempre es inmediata. Y tercero, hay una </w:t>
      </w:r>
      <w:r w:rsidRPr="009169CC">
        <w:rPr>
          <w:b/>
          <w:bCs/>
          <w:lang w:val="es-CO"/>
        </w:rPr>
        <w:t>limitación de movilidad</w:t>
      </w:r>
      <w:r w:rsidRPr="009169CC">
        <w:rPr>
          <w:lang w:val="es-CO"/>
        </w:rPr>
        <w:t xml:space="preserve">: los equipos cableados no pueden moverse libremente y el </w:t>
      </w:r>
      <w:proofErr w:type="spellStart"/>
      <w:r w:rsidRPr="009169CC">
        <w:rPr>
          <w:lang w:val="es-CO"/>
        </w:rPr>
        <w:t>Wi</w:t>
      </w:r>
      <w:proofErr w:type="spellEnd"/>
      <w:r w:rsidRPr="009169CC">
        <w:rPr>
          <w:lang w:val="es-CO"/>
        </w:rPr>
        <w:t>-Fi no ofrece la estabilidad necesaria para un robot o un vehículo autónomo.”</w:t>
      </w:r>
    </w:p>
    <w:p w14:paraId="5800F1FA" w14:textId="77777777" w:rsidR="009169CC" w:rsidRPr="009169CC" w:rsidRDefault="009169CC" w:rsidP="009169CC">
      <w:pPr>
        <w:rPr>
          <w:lang w:val="es-CO"/>
        </w:rPr>
      </w:pPr>
      <w:r w:rsidRPr="009169CC">
        <w:rPr>
          <w:lang w:val="es-CO"/>
        </w:rPr>
        <w:t xml:space="preserve">“Por eso surge la necesidad de lo que llamamos las </w:t>
      </w:r>
      <w:r w:rsidRPr="009169CC">
        <w:rPr>
          <w:i/>
          <w:iCs/>
          <w:lang w:val="es-CO"/>
        </w:rPr>
        <w:t>redes deseadas</w:t>
      </w:r>
      <w:r w:rsidRPr="009169CC">
        <w:rPr>
          <w:lang w:val="es-CO"/>
        </w:rPr>
        <w:t xml:space="preserve">: una nueva red que permita </w:t>
      </w:r>
      <w:r w:rsidRPr="009169CC">
        <w:rPr>
          <w:b/>
          <w:bCs/>
          <w:lang w:val="es-CO"/>
        </w:rPr>
        <w:t>comunicación inmediata</w:t>
      </w:r>
      <w:r w:rsidRPr="009169CC">
        <w:rPr>
          <w:lang w:val="es-CO"/>
        </w:rPr>
        <w:t xml:space="preserve">, que sea </w:t>
      </w:r>
      <w:r w:rsidRPr="009169CC">
        <w:rPr>
          <w:b/>
          <w:bCs/>
          <w:lang w:val="es-CO"/>
        </w:rPr>
        <w:t>flexible a los cambios</w:t>
      </w:r>
      <w:r w:rsidRPr="009169CC">
        <w:rPr>
          <w:lang w:val="es-CO"/>
        </w:rPr>
        <w:t xml:space="preserve"> de la planta y, sobre todo, </w:t>
      </w:r>
      <w:r w:rsidRPr="009169CC">
        <w:rPr>
          <w:b/>
          <w:bCs/>
          <w:lang w:val="es-CO"/>
        </w:rPr>
        <w:t>estable incluso en entornos ruidosos o industriales</w:t>
      </w:r>
      <w:r w:rsidRPr="009169CC">
        <w:rPr>
          <w:lang w:val="es-CO"/>
        </w:rPr>
        <w:t>.”</w:t>
      </w:r>
    </w:p>
    <w:p w14:paraId="374FE9CC" w14:textId="77777777" w:rsidR="009169CC" w:rsidRDefault="009169CC" w:rsidP="009169CC">
      <w:pPr>
        <w:rPr>
          <w:lang w:val="es-CO"/>
        </w:rPr>
      </w:pPr>
      <w:r w:rsidRPr="009169CC">
        <w:rPr>
          <w:lang w:val="es-CO"/>
        </w:rPr>
        <w:t>“Ese salto, de redes tradicionales a redes inteligentes y confiables, es justamente lo que el 5G privado promete ofrecer.”</w:t>
      </w:r>
    </w:p>
    <w:p w14:paraId="599C69DA" w14:textId="573C9237" w:rsidR="009169CC" w:rsidRPr="009169CC" w:rsidRDefault="009169CC" w:rsidP="009169CC">
      <w:pPr>
        <w:pStyle w:val="IntensivesZitat"/>
      </w:pPr>
      <w:r w:rsidRPr="009169CC">
        <w:t>Diapositiva 4:</w:t>
      </w:r>
    </w:p>
    <w:p w14:paraId="0FC390B3" w14:textId="77777777" w:rsidR="009169CC" w:rsidRPr="009169CC" w:rsidRDefault="009169CC" w:rsidP="009169CC">
      <w:pPr>
        <w:rPr>
          <w:lang w:val="es-CO"/>
        </w:rPr>
      </w:pPr>
      <w:r w:rsidRPr="009169CC">
        <w:rPr>
          <w:lang w:val="es-CO"/>
        </w:rPr>
        <w:t>“Entonces… ¿qué es exactamente una red 5G privada? En pocas palabras, es una red celular que pertenece y funciona exclusivamente dentro de una empresa, por ejemplo, una fábrica.”</w:t>
      </w:r>
    </w:p>
    <w:p w14:paraId="5C92DD2C" w14:textId="77777777" w:rsidR="009169CC" w:rsidRPr="009169CC" w:rsidRDefault="009169CC" w:rsidP="009169CC">
      <w:pPr>
        <w:rPr>
          <w:lang w:val="es-CO"/>
        </w:rPr>
      </w:pPr>
      <w:r w:rsidRPr="009169CC">
        <w:rPr>
          <w:lang w:val="es-CO"/>
        </w:rPr>
        <w:t xml:space="preserve">“A diferencia del 5G público que usamos en los celulares, aquí la red es </w:t>
      </w:r>
      <w:r w:rsidRPr="009169CC">
        <w:rPr>
          <w:b/>
          <w:bCs/>
          <w:lang w:val="es-CO"/>
        </w:rPr>
        <w:t>solo para los dispositivos industriales</w:t>
      </w:r>
      <w:r w:rsidRPr="009169CC">
        <w:rPr>
          <w:lang w:val="es-CO"/>
        </w:rPr>
        <w:t>. Eso quiere decir que la empresa tiene control total sobre quién se conecta, cómo se transmite la información y qué nivel de prioridad tiene cada máquina.”</w:t>
      </w:r>
    </w:p>
    <w:p w14:paraId="093BB907" w14:textId="77777777" w:rsidR="009169CC" w:rsidRPr="009169CC" w:rsidRDefault="009169CC" w:rsidP="009169CC">
      <w:pPr>
        <w:rPr>
          <w:lang w:val="es-CO"/>
        </w:rPr>
      </w:pPr>
      <w:r w:rsidRPr="009169CC">
        <w:rPr>
          <w:lang w:val="es-CO"/>
        </w:rPr>
        <w:t xml:space="preserve">“Además, ofrece </w:t>
      </w:r>
      <w:r w:rsidRPr="009169CC">
        <w:rPr>
          <w:b/>
          <w:bCs/>
          <w:lang w:val="es-CO"/>
        </w:rPr>
        <w:t>alta seguridad</w:t>
      </w:r>
      <w:r w:rsidRPr="009169CC">
        <w:rPr>
          <w:lang w:val="es-CO"/>
        </w:rPr>
        <w:t>, porque los datos nunca salen del entorno local. No pasan por servidores externos ni por redes de operadores.”</w:t>
      </w:r>
    </w:p>
    <w:p w14:paraId="5336056D" w14:textId="77777777" w:rsidR="009169CC" w:rsidRPr="009169CC" w:rsidRDefault="009169CC" w:rsidP="009169CC">
      <w:pPr>
        <w:rPr>
          <w:lang w:val="es-CO"/>
        </w:rPr>
      </w:pPr>
      <w:r w:rsidRPr="009169CC">
        <w:rPr>
          <w:lang w:val="es-CO"/>
        </w:rPr>
        <w:t xml:space="preserve">“Otra ventaja es la </w:t>
      </w:r>
      <w:r w:rsidRPr="009169CC">
        <w:rPr>
          <w:b/>
          <w:bCs/>
          <w:lang w:val="es-CO"/>
        </w:rPr>
        <w:t>baja latencia</w:t>
      </w:r>
      <w:r w:rsidRPr="009169CC">
        <w:rPr>
          <w:lang w:val="es-CO"/>
        </w:rPr>
        <w:t>: la comunicación sucede prácticamente en milisegundos, lo que permite coordinar robots, vehículos autónomos o sistemas de visión artificial sin retraso.”</w:t>
      </w:r>
    </w:p>
    <w:p w14:paraId="5A7B162A" w14:textId="77777777" w:rsidR="009169CC" w:rsidRPr="009169CC" w:rsidRDefault="009169CC" w:rsidP="009169CC">
      <w:pPr>
        <w:rPr>
          <w:lang w:val="es-CO"/>
        </w:rPr>
      </w:pPr>
      <w:r w:rsidRPr="009169CC">
        <w:rPr>
          <w:lang w:val="es-CO"/>
        </w:rPr>
        <w:t xml:space="preserve">“También es </w:t>
      </w:r>
      <w:r w:rsidRPr="009169CC">
        <w:rPr>
          <w:b/>
          <w:bCs/>
          <w:lang w:val="es-CO"/>
        </w:rPr>
        <w:t>totalmente personalizable</w:t>
      </w:r>
      <w:r w:rsidRPr="009169CC">
        <w:rPr>
          <w:lang w:val="es-CO"/>
        </w:rPr>
        <w:t xml:space="preserve">. La empresa puede ajustar la cobertura, el ancho de banda y las prioridades de tráfico según sus necesidades. Y, lo más importante, permite </w:t>
      </w:r>
      <w:r w:rsidRPr="009169CC">
        <w:rPr>
          <w:b/>
          <w:bCs/>
          <w:lang w:val="es-CO"/>
        </w:rPr>
        <w:t>integrar todo</w:t>
      </w:r>
      <w:r w:rsidRPr="009169CC">
        <w:rPr>
          <w:lang w:val="es-CO"/>
        </w:rPr>
        <w:t xml:space="preserve">: robots, sensores, cámaras y </w:t>
      </w:r>
      <w:proofErr w:type="spellStart"/>
      <w:r w:rsidRPr="009169CC">
        <w:rPr>
          <w:lang w:val="es-CO"/>
        </w:rPr>
        <w:t>PLCs</w:t>
      </w:r>
      <w:proofErr w:type="spellEnd"/>
      <w:r w:rsidRPr="009169CC">
        <w:rPr>
          <w:lang w:val="es-CO"/>
        </w:rPr>
        <w:t xml:space="preserve"> dentro de una sola red confiable y rápida.”</w:t>
      </w:r>
    </w:p>
    <w:p w14:paraId="26964436" w14:textId="1791A044" w:rsidR="009169CC" w:rsidRDefault="009169CC" w:rsidP="009169CC">
      <w:pPr>
        <w:rPr>
          <w:lang w:val="es-CO"/>
        </w:rPr>
      </w:pPr>
      <w:r w:rsidRPr="009169CC">
        <w:rPr>
          <w:lang w:val="es-CO"/>
        </w:rPr>
        <w:lastRenderedPageBreak/>
        <w:t xml:space="preserve">“En resumen, el 5G privado no es solo más velocidad: es </w:t>
      </w:r>
      <w:r w:rsidRPr="009169CC">
        <w:rPr>
          <w:b/>
          <w:bCs/>
          <w:lang w:val="es-CO"/>
        </w:rPr>
        <w:t>control, seguridad y sincronización total</w:t>
      </w:r>
      <w:r w:rsidRPr="009169CC">
        <w:rPr>
          <w:lang w:val="es-CO"/>
        </w:rPr>
        <w:t xml:space="preserve"> dentro del entorno industrial.”</w:t>
      </w:r>
    </w:p>
    <w:p w14:paraId="042B3CA4" w14:textId="7F205CB6" w:rsidR="009169CC" w:rsidRDefault="009169CC" w:rsidP="009169CC">
      <w:pPr>
        <w:pStyle w:val="IntensivesZitat"/>
        <w:rPr>
          <w:lang w:val="es-CO"/>
        </w:rPr>
      </w:pPr>
      <w:r>
        <w:rPr>
          <w:lang w:val="es-CO"/>
        </w:rPr>
        <w:t>Diapositiva 5</w:t>
      </w:r>
    </w:p>
    <w:p w14:paraId="5411E887" w14:textId="77777777" w:rsidR="009169CC" w:rsidRPr="009169CC" w:rsidRDefault="009169CC" w:rsidP="009169CC">
      <w:pPr>
        <w:rPr>
          <w:lang w:val="es-CO"/>
        </w:rPr>
      </w:pPr>
      <w:r w:rsidRPr="009169CC">
        <w:rPr>
          <w:lang w:val="es-CO"/>
        </w:rPr>
        <w:t>“Ahora, para entender cómo funciona una red 5G privada, veamos sus principales componentes.”</w:t>
      </w:r>
    </w:p>
    <w:p w14:paraId="4E125E88" w14:textId="77777777" w:rsidR="009169CC" w:rsidRPr="009169CC" w:rsidRDefault="009169CC" w:rsidP="009169CC">
      <w:pPr>
        <w:rPr>
          <w:lang w:val="es-CO"/>
        </w:rPr>
      </w:pPr>
      <w:r w:rsidRPr="009169CC">
        <w:rPr>
          <w:lang w:val="es-CO"/>
        </w:rPr>
        <w:t xml:space="preserve">“Primero, está el </w:t>
      </w:r>
      <w:r w:rsidRPr="009169CC">
        <w:rPr>
          <w:b/>
          <w:bCs/>
          <w:lang w:val="es-CO"/>
        </w:rPr>
        <w:t>5G Local Core</w:t>
      </w:r>
      <w:r w:rsidRPr="009169CC">
        <w:rPr>
          <w:lang w:val="es-CO"/>
        </w:rPr>
        <w:t>. Este es el cerebro de la red. Aquí se gestiona quién se conecta, cómo se enruta la información y, lo más importante, los datos se quedan dentro de la planta. No viajan a Internet, lo que da mucha más seguridad.”</w:t>
      </w:r>
    </w:p>
    <w:p w14:paraId="31C158EE" w14:textId="77777777" w:rsidR="009169CC" w:rsidRPr="009169CC" w:rsidRDefault="009169CC" w:rsidP="009169CC">
      <w:pPr>
        <w:rPr>
          <w:lang w:val="es-CO"/>
        </w:rPr>
      </w:pPr>
      <w:r w:rsidRPr="009169CC">
        <w:rPr>
          <w:lang w:val="es-CO"/>
        </w:rPr>
        <w:t xml:space="preserve">“Después tenemos las </w:t>
      </w:r>
      <w:r w:rsidRPr="009169CC">
        <w:rPr>
          <w:b/>
          <w:bCs/>
          <w:lang w:val="es-CO"/>
        </w:rPr>
        <w:t>Estaciones Base</w:t>
      </w:r>
      <w:r w:rsidRPr="009169CC">
        <w:rPr>
          <w:lang w:val="es-CO"/>
        </w:rPr>
        <w:t>, que son las antenas encargadas de la cobertura. Estas se instalan estratégicamente en las zonas donde están las máquinas o líneas de producción para garantizar señal estable y rápida.”</w:t>
      </w:r>
    </w:p>
    <w:p w14:paraId="617D6DE9" w14:textId="77777777" w:rsidR="009169CC" w:rsidRPr="009169CC" w:rsidRDefault="009169CC" w:rsidP="009169CC">
      <w:pPr>
        <w:rPr>
          <w:lang w:val="es-CO"/>
        </w:rPr>
      </w:pPr>
      <w:r w:rsidRPr="009169CC">
        <w:rPr>
          <w:lang w:val="es-CO"/>
        </w:rPr>
        <w:t xml:space="preserve">“Luego están los </w:t>
      </w:r>
      <w:r w:rsidRPr="009169CC">
        <w:rPr>
          <w:b/>
          <w:bCs/>
          <w:lang w:val="es-CO"/>
        </w:rPr>
        <w:t>Dispositivos Industriales</w:t>
      </w:r>
      <w:r w:rsidRPr="009169CC">
        <w:rPr>
          <w:lang w:val="es-CO"/>
        </w:rPr>
        <w:t xml:space="preserve">: robots, </w:t>
      </w:r>
      <w:proofErr w:type="spellStart"/>
      <w:r w:rsidRPr="009169CC">
        <w:rPr>
          <w:lang w:val="es-CO"/>
        </w:rPr>
        <w:t>PLCs</w:t>
      </w:r>
      <w:proofErr w:type="spellEnd"/>
      <w:r w:rsidRPr="009169CC">
        <w:rPr>
          <w:lang w:val="es-CO"/>
        </w:rPr>
        <w:t>, sensores, cámaras… todos esos equipos que se comunican a través de la red 5G para coordinar tareas o enviar datos en tiempo real.”</w:t>
      </w:r>
    </w:p>
    <w:p w14:paraId="23EE807A" w14:textId="77777777" w:rsidR="009169CC" w:rsidRPr="009169CC" w:rsidRDefault="009169CC" w:rsidP="009169CC">
      <w:pPr>
        <w:rPr>
          <w:lang w:val="es-CO"/>
        </w:rPr>
      </w:pPr>
      <w:r w:rsidRPr="009169CC">
        <w:rPr>
          <w:lang w:val="es-CO"/>
        </w:rPr>
        <w:t>“</w:t>
      </w:r>
      <w:proofErr w:type="gramStart"/>
      <w:r w:rsidRPr="009169CC">
        <w:rPr>
          <w:lang w:val="es-CO"/>
        </w:rPr>
        <w:t>Y</w:t>
      </w:r>
      <w:proofErr w:type="gramEnd"/>
      <w:r w:rsidRPr="009169CC">
        <w:rPr>
          <w:lang w:val="es-CO"/>
        </w:rPr>
        <w:t xml:space="preserve"> por último, el </w:t>
      </w:r>
      <w:r w:rsidRPr="009169CC">
        <w:rPr>
          <w:b/>
          <w:bCs/>
          <w:lang w:val="es-CO"/>
        </w:rPr>
        <w:t>Edge Computing</w:t>
      </w:r>
      <w:r w:rsidRPr="009169CC">
        <w:rPr>
          <w:lang w:val="es-CO"/>
        </w:rPr>
        <w:t>, que son servidores locales ubicados dentro de la misma planta. Gracias a ellos, los datos se procesan cerca del lugar donde se generan, reduciendo aún más la latencia y haciendo todo el sistema mucho más rápido.”</w:t>
      </w:r>
    </w:p>
    <w:p w14:paraId="0FC39354" w14:textId="77777777" w:rsidR="009169CC" w:rsidRDefault="009169CC" w:rsidP="009169CC">
      <w:pPr>
        <w:rPr>
          <w:lang w:val="es-CO"/>
        </w:rPr>
      </w:pPr>
      <w:r w:rsidRPr="009169CC">
        <w:rPr>
          <w:lang w:val="es-CO"/>
        </w:rPr>
        <w:t>“En conjunto, estos elementos permiten que la red sea segura, estable y optimizada específicamente para la operación industrial.”</w:t>
      </w:r>
    </w:p>
    <w:p w14:paraId="3CCA2959" w14:textId="67A14EE6" w:rsidR="009169CC" w:rsidRPr="009169CC" w:rsidRDefault="009169CC" w:rsidP="009169CC">
      <w:pPr>
        <w:pStyle w:val="IntensivesZitat"/>
        <w:rPr>
          <w:lang w:val="es-CO"/>
        </w:rPr>
      </w:pPr>
      <w:r>
        <w:rPr>
          <w:lang w:val="es-CO"/>
        </w:rPr>
        <w:t>Diapositiva 6</w:t>
      </w:r>
    </w:p>
    <w:p w14:paraId="4466C119" w14:textId="77777777" w:rsidR="009169CC" w:rsidRPr="009169CC" w:rsidRDefault="009169CC" w:rsidP="009169CC">
      <w:pPr>
        <w:rPr>
          <w:lang w:val="es-CO"/>
        </w:rPr>
      </w:pPr>
      <w:r w:rsidRPr="009169CC">
        <w:rPr>
          <w:lang w:val="es-CO"/>
        </w:rPr>
        <w:t>“Ahora hablemos de por qué el 5G está cambiando la forma en que se trabaja dentro de una planta industrial.”</w:t>
      </w:r>
    </w:p>
    <w:p w14:paraId="350AC5BB" w14:textId="77777777" w:rsidR="009169CC" w:rsidRPr="009169CC" w:rsidRDefault="009169CC" w:rsidP="009169CC">
      <w:pPr>
        <w:rPr>
          <w:lang w:val="es-CO"/>
        </w:rPr>
      </w:pPr>
      <w:r w:rsidRPr="009169CC">
        <w:rPr>
          <w:lang w:val="es-CO"/>
        </w:rPr>
        <w:t xml:space="preserve">“Primero, tenemos la </w:t>
      </w:r>
      <w:r w:rsidRPr="009169CC">
        <w:rPr>
          <w:b/>
          <w:bCs/>
          <w:lang w:val="es-CO"/>
        </w:rPr>
        <w:t>Ultra Baja Latencia</w:t>
      </w:r>
      <w:r w:rsidRPr="009169CC">
        <w:rPr>
          <w:lang w:val="es-CO"/>
        </w:rPr>
        <w:t>. Esto significa que la comunicación ocurre casi al instante, entre 1 y 10 milisegundos. Gracias a esto, los robots colaborativos y los sistemas de control en tiempo real pueden reaccionar sin retrasos, algo imposible con tecnologías anteriores.”</w:t>
      </w:r>
    </w:p>
    <w:p w14:paraId="7950751E" w14:textId="77777777" w:rsidR="009169CC" w:rsidRPr="009169CC" w:rsidRDefault="009169CC" w:rsidP="009169CC">
      <w:pPr>
        <w:rPr>
          <w:lang w:val="es-CO"/>
        </w:rPr>
      </w:pPr>
      <w:r w:rsidRPr="009169CC">
        <w:rPr>
          <w:lang w:val="es-CO"/>
        </w:rPr>
        <w:t xml:space="preserve">“El segundo punto es la </w:t>
      </w:r>
      <w:r w:rsidRPr="009169CC">
        <w:rPr>
          <w:b/>
          <w:bCs/>
          <w:lang w:val="es-CO"/>
        </w:rPr>
        <w:t>Alta Confiabilidad</w:t>
      </w:r>
      <w:r w:rsidRPr="009169CC">
        <w:rPr>
          <w:lang w:val="es-CO"/>
        </w:rPr>
        <w:t>. En un entorno industrial no se puede permitir una desconexión en medio de un proceso crítico. El 5G garantiza una disponibilidad prácticamente continua, evitando pérdidas de conexión o interrupciones en la producción.”</w:t>
      </w:r>
    </w:p>
    <w:p w14:paraId="1EA9E61A" w14:textId="77777777" w:rsidR="009169CC" w:rsidRPr="009169CC" w:rsidRDefault="009169CC" w:rsidP="009169CC">
      <w:pPr>
        <w:rPr>
          <w:lang w:val="es-CO"/>
        </w:rPr>
      </w:pPr>
      <w:r w:rsidRPr="009169CC">
        <w:rPr>
          <w:lang w:val="es-CO"/>
        </w:rPr>
        <w:lastRenderedPageBreak/>
        <w:t xml:space="preserve">“Luego está la </w:t>
      </w:r>
      <w:r w:rsidRPr="009169CC">
        <w:rPr>
          <w:b/>
          <w:bCs/>
          <w:lang w:val="es-CO"/>
        </w:rPr>
        <w:t>Seguridad Dedicada</w:t>
      </w:r>
      <w:r w:rsidRPr="009169CC">
        <w:rPr>
          <w:lang w:val="es-CO"/>
        </w:rPr>
        <w:t xml:space="preserve">. A diferencia del </w:t>
      </w:r>
      <w:proofErr w:type="spellStart"/>
      <w:r w:rsidRPr="009169CC">
        <w:rPr>
          <w:lang w:val="es-CO"/>
        </w:rPr>
        <w:t>Wi</w:t>
      </w:r>
      <w:proofErr w:type="spellEnd"/>
      <w:r w:rsidRPr="009169CC">
        <w:rPr>
          <w:lang w:val="es-CO"/>
        </w:rPr>
        <w:t>-Fi o las redes públicas, el 5G privado mantiene todos los datos dentro de la red local y los cifra de extremo a extremo, protegiendo información sensible del proceso productivo.”</w:t>
      </w:r>
    </w:p>
    <w:p w14:paraId="76ED43FD" w14:textId="77777777" w:rsidR="009169CC" w:rsidRPr="009169CC" w:rsidRDefault="009169CC" w:rsidP="009169CC">
      <w:pPr>
        <w:rPr>
          <w:lang w:val="es-CO"/>
        </w:rPr>
      </w:pPr>
      <w:r w:rsidRPr="009169CC">
        <w:rPr>
          <w:lang w:val="es-CO"/>
        </w:rPr>
        <w:t xml:space="preserve">“Y finalmente, la </w:t>
      </w:r>
      <w:r w:rsidRPr="009169CC">
        <w:rPr>
          <w:b/>
          <w:bCs/>
          <w:lang w:val="es-CO"/>
        </w:rPr>
        <w:t>Escalabilidad Masiva</w:t>
      </w:r>
      <w:r w:rsidRPr="009169CC">
        <w:rPr>
          <w:lang w:val="es-CO"/>
        </w:rPr>
        <w:t xml:space="preserve">. Esto significa que la red puede crecer fácilmente para conectar miles de dispositivos </w:t>
      </w:r>
      <w:proofErr w:type="spellStart"/>
      <w:r w:rsidRPr="009169CC">
        <w:rPr>
          <w:lang w:val="es-CO"/>
        </w:rPr>
        <w:t>IoT</w:t>
      </w:r>
      <w:proofErr w:type="spellEnd"/>
      <w:r w:rsidRPr="009169CC">
        <w:rPr>
          <w:lang w:val="es-CO"/>
        </w:rPr>
        <w:t xml:space="preserve"> —como sensores, cámaras o robots— sin necesidad de cambiar toda la infraestructura.”</w:t>
      </w:r>
    </w:p>
    <w:p w14:paraId="07564B3B" w14:textId="77777777" w:rsidR="009169CC" w:rsidRPr="009169CC" w:rsidRDefault="009169CC" w:rsidP="009169CC">
      <w:pPr>
        <w:rPr>
          <w:lang w:val="es-CO"/>
        </w:rPr>
      </w:pPr>
      <w:r w:rsidRPr="009169CC">
        <w:rPr>
          <w:lang w:val="es-CO"/>
        </w:rPr>
        <w:t>“En conjunto, estos beneficios hacen del 5G una tecnología base para la automatización avanzada y la fábrica conectada del futuro.”</w:t>
      </w:r>
    </w:p>
    <w:p w14:paraId="69B4227D" w14:textId="33418A10" w:rsidR="009169CC" w:rsidRDefault="00925AE6" w:rsidP="00925AE6">
      <w:pPr>
        <w:pStyle w:val="IntensivesZitat"/>
        <w:rPr>
          <w:lang w:val="es-CO"/>
        </w:rPr>
      </w:pPr>
      <w:r>
        <w:rPr>
          <w:lang w:val="es-CO"/>
        </w:rPr>
        <w:t>Diapositiva 7</w:t>
      </w:r>
    </w:p>
    <w:p w14:paraId="59DFC051" w14:textId="77777777" w:rsidR="00925AE6" w:rsidRPr="00925AE6" w:rsidRDefault="00925AE6" w:rsidP="00925AE6">
      <w:pPr>
        <w:rPr>
          <w:lang w:val="es-CO"/>
        </w:rPr>
      </w:pPr>
      <w:r w:rsidRPr="00925AE6">
        <w:rPr>
          <w:lang w:val="es-CO"/>
        </w:rPr>
        <w:t xml:space="preserve">“Ahora veamos un ejemplo real de cómo una empresa ha llevado todo esto a la práctica: </w:t>
      </w:r>
      <w:r w:rsidRPr="00925AE6">
        <w:rPr>
          <w:b/>
          <w:bCs/>
          <w:lang w:val="es-CO"/>
        </w:rPr>
        <w:t xml:space="preserve">Bosch </w:t>
      </w:r>
      <w:proofErr w:type="spellStart"/>
      <w:r w:rsidRPr="00925AE6">
        <w:rPr>
          <w:b/>
          <w:bCs/>
          <w:lang w:val="es-CO"/>
        </w:rPr>
        <w:t>Rexroth</w:t>
      </w:r>
      <w:proofErr w:type="spellEnd"/>
      <w:r w:rsidRPr="00925AE6">
        <w:rPr>
          <w:lang w:val="es-CO"/>
        </w:rPr>
        <w:t>, una de las divisiones industriales de Bosch.”</w:t>
      </w:r>
    </w:p>
    <w:p w14:paraId="77E1B71E" w14:textId="77777777" w:rsidR="00925AE6" w:rsidRPr="00925AE6" w:rsidRDefault="00925AE6" w:rsidP="00925AE6">
      <w:pPr>
        <w:rPr>
          <w:lang w:val="es-CO"/>
        </w:rPr>
      </w:pPr>
      <w:r w:rsidRPr="00925AE6">
        <w:rPr>
          <w:lang w:val="es-CO"/>
        </w:rPr>
        <w:t xml:space="preserve">“Bosch lleva más de una década impulsando la Industria 4.0, y en sus propias plantas decidieron probar qué tan lejos podían llegar con el </w:t>
      </w:r>
      <w:r w:rsidRPr="00925AE6">
        <w:rPr>
          <w:b/>
          <w:bCs/>
          <w:lang w:val="es-CO"/>
        </w:rPr>
        <w:t>5G privado</w:t>
      </w:r>
      <w:r w:rsidRPr="00925AE6">
        <w:rPr>
          <w:lang w:val="es-CO"/>
        </w:rPr>
        <w:t xml:space="preserve">. En lugar de depender de cables o redes </w:t>
      </w:r>
      <w:proofErr w:type="spellStart"/>
      <w:r w:rsidRPr="00925AE6">
        <w:rPr>
          <w:lang w:val="es-CO"/>
        </w:rPr>
        <w:t>Wi</w:t>
      </w:r>
      <w:proofErr w:type="spellEnd"/>
      <w:r w:rsidRPr="00925AE6">
        <w:rPr>
          <w:lang w:val="es-CO"/>
        </w:rPr>
        <w:t>-Fi, empezaron a usar una red 5G interna para conectar máquinas, robots y sensores en tiempo real.”</w:t>
      </w:r>
    </w:p>
    <w:p w14:paraId="293AF5FB" w14:textId="75980CB0" w:rsidR="00925AE6" w:rsidRPr="00925AE6" w:rsidRDefault="00925AE6" w:rsidP="00925AE6">
      <w:pPr>
        <w:rPr>
          <w:lang w:val="es-CO"/>
        </w:rPr>
      </w:pPr>
      <w:r w:rsidRPr="00925AE6">
        <w:rPr>
          <w:lang w:val="es-CO"/>
        </w:rPr>
        <w:t>“En sus fábricas, en Alemania, instalaron estaciones base 5G y un núcleo local —lo que permite que los datos nunca salgan de la planta. Así controlan robots móviles, líneas de producción y sistemas de monitoreo con una latencia bajísima, casi instantánea.”</w:t>
      </w:r>
    </w:p>
    <w:p w14:paraId="55FB703B" w14:textId="77777777" w:rsidR="00925AE6" w:rsidRPr="00925AE6" w:rsidRDefault="00925AE6" w:rsidP="00925AE6">
      <w:pPr>
        <w:rPr>
          <w:lang w:val="es-CO"/>
        </w:rPr>
      </w:pPr>
      <w:r w:rsidRPr="00925AE6">
        <w:rPr>
          <w:lang w:val="es-CO"/>
        </w:rPr>
        <w:t xml:space="preserve">“El resultado fue impresionante: mayor flexibilidad en la producción, reducción de tiempos muertos y una capacidad de reconfigurar líneas de montaje sin necesidad de </w:t>
      </w:r>
      <w:proofErr w:type="spellStart"/>
      <w:r w:rsidRPr="00925AE6">
        <w:rPr>
          <w:lang w:val="es-CO"/>
        </w:rPr>
        <w:t>recablear</w:t>
      </w:r>
      <w:proofErr w:type="spellEnd"/>
      <w:r w:rsidRPr="00925AE6">
        <w:rPr>
          <w:lang w:val="es-CO"/>
        </w:rPr>
        <w:t xml:space="preserve"> nada. En pocas palabras, </w:t>
      </w:r>
      <w:r w:rsidRPr="00925AE6">
        <w:rPr>
          <w:b/>
          <w:bCs/>
          <w:lang w:val="es-CO"/>
        </w:rPr>
        <w:t>la planta se volvió más inteligente y adaptable</w:t>
      </w:r>
      <w:r w:rsidRPr="00925AE6">
        <w:rPr>
          <w:lang w:val="es-CO"/>
        </w:rPr>
        <w:t>.”</w:t>
      </w:r>
    </w:p>
    <w:p w14:paraId="2A0D5D4E" w14:textId="77777777" w:rsidR="00925AE6" w:rsidRPr="00925AE6" w:rsidRDefault="00925AE6" w:rsidP="00925AE6">
      <w:pPr>
        <w:rPr>
          <w:lang w:val="es-CO"/>
        </w:rPr>
      </w:pPr>
      <w:r w:rsidRPr="00925AE6">
        <w:rPr>
          <w:lang w:val="es-CO"/>
        </w:rPr>
        <w:t>“Además, gracias a la seguridad local del 5G, Bosch mantiene el control total sobre sus datos industriales, sin depender de redes externas ni arriesgar información confidencial.”</w:t>
      </w:r>
    </w:p>
    <w:p w14:paraId="5DC132F4" w14:textId="77777777" w:rsidR="00925AE6" w:rsidRPr="00925AE6" w:rsidRDefault="00925AE6" w:rsidP="00925AE6">
      <w:pPr>
        <w:rPr>
          <w:lang w:val="es-CO"/>
        </w:rPr>
      </w:pPr>
      <w:r w:rsidRPr="00925AE6">
        <w:rPr>
          <w:lang w:val="es-CO"/>
        </w:rPr>
        <w:t xml:space="preserve">“Hoy, Bosch </w:t>
      </w:r>
      <w:proofErr w:type="spellStart"/>
      <w:r w:rsidRPr="00925AE6">
        <w:rPr>
          <w:lang w:val="es-CO"/>
        </w:rPr>
        <w:t>Rexroth</w:t>
      </w:r>
      <w:proofErr w:type="spellEnd"/>
      <w:r w:rsidRPr="00925AE6">
        <w:rPr>
          <w:lang w:val="es-CO"/>
        </w:rPr>
        <w:t xml:space="preserve"> usa esa experiencia para ofrecer soluciones 5G a otras empresas. Lo interesante es que no se trata solo de velocidad, sino de cómo el 5G permite que las máquinas tomen decisiones más rápidas y que los humanos y los robots trabajen juntos de forma segura.”</w:t>
      </w:r>
    </w:p>
    <w:p w14:paraId="57CCAEA1" w14:textId="77777777" w:rsidR="00925AE6" w:rsidRDefault="00925AE6" w:rsidP="00925AE6">
      <w:pPr>
        <w:rPr>
          <w:lang w:val="es-CO"/>
        </w:rPr>
      </w:pPr>
      <w:r w:rsidRPr="00925AE6">
        <w:rPr>
          <w:lang w:val="es-CO"/>
        </w:rPr>
        <w:t>“Este caso demuestra que el 5G no es una promesa futura: ya está funcionando en la industria real.”</w:t>
      </w:r>
    </w:p>
    <w:p w14:paraId="5593BFC3" w14:textId="77777777" w:rsidR="00925AE6" w:rsidRDefault="00925AE6" w:rsidP="00925AE6">
      <w:pPr>
        <w:rPr>
          <w:lang w:val="es-CO"/>
        </w:rPr>
      </w:pPr>
    </w:p>
    <w:p w14:paraId="7EAF1F6A" w14:textId="77777777" w:rsidR="00925AE6" w:rsidRDefault="00925AE6" w:rsidP="00925AE6">
      <w:pPr>
        <w:rPr>
          <w:lang w:val="es-CO"/>
        </w:rPr>
      </w:pPr>
    </w:p>
    <w:p w14:paraId="5A9B3A4A" w14:textId="15D2B29D" w:rsidR="00925AE6" w:rsidRDefault="00925AE6" w:rsidP="00925AE6">
      <w:pPr>
        <w:pStyle w:val="IntensivesZitat"/>
        <w:rPr>
          <w:lang w:val="es-CO"/>
        </w:rPr>
      </w:pPr>
      <w:r>
        <w:rPr>
          <w:lang w:val="es-CO"/>
        </w:rPr>
        <w:lastRenderedPageBreak/>
        <w:t>Diapositiva 8:</w:t>
      </w:r>
    </w:p>
    <w:p w14:paraId="0A263801" w14:textId="77777777" w:rsidR="00925AE6" w:rsidRPr="00925AE6" w:rsidRDefault="00925AE6" w:rsidP="00925AE6">
      <w:pPr>
        <w:rPr>
          <w:lang w:val="es-CO"/>
        </w:rPr>
      </w:pPr>
      <w:r w:rsidRPr="00925AE6">
        <w:rPr>
          <w:lang w:val="es-CO"/>
        </w:rPr>
        <w:t>“Hasta aquí todo suena bastante prometedor, pero en la práctica todavía hay varios retos técnicos y económicos que limitan la adopción del 5G industrial.”</w:t>
      </w:r>
    </w:p>
    <w:p w14:paraId="773F2E8A" w14:textId="77777777" w:rsidR="00925AE6" w:rsidRPr="00925AE6" w:rsidRDefault="00925AE6" w:rsidP="00925AE6">
      <w:pPr>
        <w:rPr>
          <w:lang w:val="es-CO"/>
        </w:rPr>
      </w:pPr>
      <w:r w:rsidRPr="00925AE6">
        <w:rPr>
          <w:lang w:val="es-CO"/>
        </w:rPr>
        <w:t xml:space="preserve">“En la parte </w:t>
      </w:r>
      <w:r w:rsidRPr="00925AE6">
        <w:rPr>
          <w:b/>
          <w:bCs/>
          <w:lang w:val="es-CO"/>
        </w:rPr>
        <w:t>técnica</w:t>
      </w:r>
      <w:r w:rsidRPr="00925AE6">
        <w:rPr>
          <w:lang w:val="es-CO"/>
        </w:rPr>
        <w:t xml:space="preserve">, uno de los principales desafíos es la </w:t>
      </w:r>
      <w:r w:rsidRPr="00925AE6">
        <w:rPr>
          <w:b/>
          <w:bCs/>
          <w:lang w:val="es-CO"/>
        </w:rPr>
        <w:t>cobertura y la propagación de la señal</w:t>
      </w:r>
      <w:r w:rsidRPr="00925AE6">
        <w:rPr>
          <w:lang w:val="es-CO"/>
        </w:rPr>
        <w:t>. Dentro de una planta llena de estructuras metálicas y maquinaria pesada, la señal puede degradarse o reflejarse fácilmente, lo que complica mantener una conexión estable.”</w:t>
      </w:r>
    </w:p>
    <w:p w14:paraId="4DE95C78" w14:textId="77777777" w:rsidR="00925AE6" w:rsidRPr="00925AE6" w:rsidRDefault="00925AE6" w:rsidP="00925AE6">
      <w:pPr>
        <w:rPr>
          <w:lang w:val="es-CO"/>
        </w:rPr>
      </w:pPr>
      <w:r w:rsidRPr="00925AE6">
        <w:rPr>
          <w:lang w:val="es-CO"/>
        </w:rPr>
        <w:t xml:space="preserve">“Otro problema son las </w:t>
      </w:r>
      <w:r w:rsidRPr="00925AE6">
        <w:rPr>
          <w:b/>
          <w:bCs/>
          <w:lang w:val="es-CO"/>
        </w:rPr>
        <w:t>interferencias electromagnéticas</w:t>
      </w:r>
      <w:r w:rsidRPr="00925AE6">
        <w:rPr>
          <w:lang w:val="es-CO"/>
        </w:rPr>
        <w:t>, especialmente en entornos donde ya hay muchos motores, variadores y sistemas eléctricos potentes. Todo eso puede afectar la calidad de la comunicación.”</w:t>
      </w:r>
    </w:p>
    <w:p w14:paraId="0C8D36A6" w14:textId="77777777" w:rsidR="00925AE6" w:rsidRPr="00925AE6" w:rsidRDefault="00925AE6" w:rsidP="00925AE6">
      <w:pPr>
        <w:rPr>
          <w:lang w:val="es-CO"/>
        </w:rPr>
      </w:pPr>
      <w:r w:rsidRPr="00925AE6">
        <w:rPr>
          <w:lang w:val="es-CO"/>
        </w:rPr>
        <w:t xml:space="preserve">“También está el reto de la </w:t>
      </w:r>
      <w:r w:rsidRPr="00925AE6">
        <w:rPr>
          <w:b/>
          <w:bCs/>
          <w:lang w:val="es-CO"/>
        </w:rPr>
        <w:t>integración con sistemas heredados</w:t>
      </w:r>
      <w:r w:rsidRPr="00925AE6">
        <w:rPr>
          <w:lang w:val="es-CO"/>
        </w:rPr>
        <w:t>, es decir, con equipos antiguos que no fueron diseñados para conectarse a una red 5G. Modernizar o adaptar esos sistemas puede ser costoso y requiere tiempo.”</w:t>
      </w:r>
    </w:p>
    <w:p w14:paraId="2076239F" w14:textId="77777777" w:rsidR="00925AE6" w:rsidRPr="00925AE6" w:rsidRDefault="00925AE6" w:rsidP="00925AE6">
      <w:pPr>
        <w:rPr>
          <w:lang w:val="es-CO"/>
        </w:rPr>
      </w:pPr>
      <w:r w:rsidRPr="00925AE6">
        <w:rPr>
          <w:lang w:val="es-CO"/>
        </w:rPr>
        <w:t xml:space="preserve">“En el plano </w:t>
      </w:r>
      <w:r w:rsidRPr="00925AE6">
        <w:rPr>
          <w:b/>
          <w:bCs/>
          <w:lang w:val="es-CO"/>
        </w:rPr>
        <w:t>económico</w:t>
      </w:r>
      <w:r w:rsidRPr="00925AE6">
        <w:rPr>
          <w:lang w:val="es-CO"/>
        </w:rPr>
        <w:t xml:space="preserve">, el </w:t>
      </w:r>
      <w:r w:rsidRPr="00925AE6">
        <w:rPr>
          <w:b/>
          <w:bCs/>
          <w:lang w:val="es-CO"/>
        </w:rPr>
        <w:t>alto costo inicial</w:t>
      </w:r>
      <w:r w:rsidRPr="00925AE6">
        <w:rPr>
          <w:lang w:val="es-CO"/>
        </w:rPr>
        <w:t xml:space="preserve"> sigue siendo una barrera importante. Implementar una red 5G privada implica infraestructura, licencias y capacitación especializada.”</w:t>
      </w:r>
    </w:p>
    <w:p w14:paraId="6F414FC5" w14:textId="77777777" w:rsidR="00925AE6" w:rsidRPr="00925AE6" w:rsidRDefault="00925AE6" w:rsidP="00925AE6">
      <w:pPr>
        <w:rPr>
          <w:lang w:val="es-CO"/>
        </w:rPr>
      </w:pPr>
      <w:r w:rsidRPr="00925AE6">
        <w:rPr>
          <w:lang w:val="es-CO"/>
        </w:rPr>
        <w:t xml:space="preserve">“Además, todavía hay </w:t>
      </w:r>
      <w:r w:rsidRPr="00925AE6">
        <w:rPr>
          <w:b/>
          <w:bCs/>
          <w:lang w:val="es-CO"/>
        </w:rPr>
        <w:t>falta de estandarización</w:t>
      </w:r>
      <w:r w:rsidRPr="00925AE6">
        <w:rPr>
          <w:lang w:val="es-CO"/>
        </w:rPr>
        <w:t>, porque cada país y proveedor maneja sus propias frecuencias y regulaciones, lo que complica la interoperabilidad entre equipos de diferentes marcas.”</w:t>
      </w:r>
    </w:p>
    <w:p w14:paraId="379E1D92" w14:textId="77777777" w:rsidR="00925AE6" w:rsidRPr="00925AE6" w:rsidRDefault="00925AE6" w:rsidP="00925AE6">
      <w:pPr>
        <w:rPr>
          <w:lang w:val="es-CO"/>
        </w:rPr>
      </w:pPr>
      <w:r w:rsidRPr="00925AE6">
        <w:rPr>
          <w:lang w:val="es-CO"/>
        </w:rPr>
        <w:t xml:space="preserve">“Y no podemos olvidar la </w:t>
      </w:r>
      <w:r w:rsidRPr="00925AE6">
        <w:rPr>
          <w:b/>
          <w:bCs/>
          <w:lang w:val="es-CO"/>
        </w:rPr>
        <w:t>ciberseguridad industrial</w:t>
      </w:r>
      <w:r w:rsidRPr="00925AE6">
        <w:rPr>
          <w:lang w:val="es-CO"/>
        </w:rPr>
        <w:t>: al conectar más dispositivos, también se abren más puntos de ataque. Por eso, la protección de datos y la seguridad de red son temas críticos.”</w:t>
      </w:r>
    </w:p>
    <w:p w14:paraId="47E13E2F" w14:textId="77777777" w:rsidR="00925AE6" w:rsidRPr="00925AE6" w:rsidRDefault="00925AE6" w:rsidP="00925AE6">
      <w:pPr>
        <w:rPr>
          <w:lang w:val="es-CO"/>
        </w:rPr>
      </w:pPr>
      <w:r w:rsidRPr="00925AE6">
        <w:rPr>
          <w:lang w:val="es-CO"/>
        </w:rPr>
        <w:t xml:space="preserve">“Por último, hay </w:t>
      </w:r>
      <w:r w:rsidRPr="00925AE6">
        <w:rPr>
          <w:b/>
          <w:bCs/>
          <w:lang w:val="es-CO"/>
        </w:rPr>
        <w:t>limitaciones actuales</w:t>
      </w:r>
      <w:r w:rsidRPr="00925AE6">
        <w:rPr>
          <w:lang w:val="es-CO"/>
        </w:rPr>
        <w:t>, como la cobertura limitada en exteriores y la falta de experiencia masiva fuera de los proyectos piloto. En resumen, el 5G industrial está avanzando, pero todavía hay camino por recorrer antes de que sea algo completamente común.”</w:t>
      </w:r>
    </w:p>
    <w:p w14:paraId="5915E0B9" w14:textId="77777777" w:rsidR="00925AE6" w:rsidRPr="00925AE6" w:rsidRDefault="00925AE6" w:rsidP="00925AE6">
      <w:pPr>
        <w:rPr>
          <w:lang w:val="es-CO"/>
        </w:rPr>
      </w:pPr>
    </w:p>
    <w:p w14:paraId="4AFC4E5B" w14:textId="77777777" w:rsidR="00925AE6" w:rsidRPr="00925AE6" w:rsidRDefault="00925AE6" w:rsidP="00925AE6">
      <w:pPr>
        <w:rPr>
          <w:lang w:val="es-CO"/>
        </w:rPr>
      </w:pPr>
    </w:p>
    <w:p w14:paraId="39C8CDBE" w14:textId="77777777" w:rsidR="009169CC" w:rsidRPr="009169CC" w:rsidRDefault="009169CC" w:rsidP="009169CC">
      <w:pPr>
        <w:rPr>
          <w:lang w:val="es-CO"/>
        </w:rPr>
      </w:pPr>
    </w:p>
    <w:p w14:paraId="28542DF1" w14:textId="77777777" w:rsidR="009169CC" w:rsidRPr="009169CC" w:rsidRDefault="009169CC">
      <w:pPr>
        <w:rPr>
          <w:lang w:val="es-CO"/>
        </w:rPr>
      </w:pPr>
    </w:p>
    <w:sectPr w:rsidR="009169CC" w:rsidRPr="009169C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9CC"/>
    <w:rsid w:val="009169CC"/>
    <w:rsid w:val="0091737E"/>
    <w:rsid w:val="00925AE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24AD3"/>
  <w15:chartTrackingRefBased/>
  <w15:docId w15:val="{C819A13B-434D-46CA-96ED-EC4B30FDF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169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169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169C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169C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169C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169C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169C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169C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169C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169C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169C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169C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169C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169C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169C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169C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169C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169CC"/>
    <w:rPr>
      <w:rFonts w:eastAsiaTheme="majorEastAsia" w:cstheme="majorBidi"/>
      <w:color w:val="272727" w:themeColor="text1" w:themeTint="D8"/>
    </w:rPr>
  </w:style>
  <w:style w:type="paragraph" w:styleId="Titel">
    <w:name w:val="Title"/>
    <w:basedOn w:val="Standard"/>
    <w:next w:val="Standard"/>
    <w:link w:val="TitelZchn"/>
    <w:uiPriority w:val="10"/>
    <w:qFormat/>
    <w:rsid w:val="009169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169C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169C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169C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169C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169CC"/>
    <w:rPr>
      <w:i/>
      <w:iCs/>
      <w:color w:val="404040" w:themeColor="text1" w:themeTint="BF"/>
    </w:rPr>
  </w:style>
  <w:style w:type="paragraph" w:styleId="Listenabsatz">
    <w:name w:val="List Paragraph"/>
    <w:basedOn w:val="Standard"/>
    <w:uiPriority w:val="34"/>
    <w:qFormat/>
    <w:rsid w:val="009169CC"/>
    <w:pPr>
      <w:ind w:left="720"/>
      <w:contextualSpacing/>
    </w:pPr>
  </w:style>
  <w:style w:type="character" w:styleId="IntensiveHervorhebung">
    <w:name w:val="Intense Emphasis"/>
    <w:basedOn w:val="Absatz-Standardschriftart"/>
    <w:uiPriority w:val="21"/>
    <w:qFormat/>
    <w:rsid w:val="009169CC"/>
    <w:rPr>
      <w:i/>
      <w:iCs/>
      <w:color w:val="0F4761" w:themeColor="accent1" w:themeShade="BF"/>
    </w:rPr>
  </w:style>
  <w:style w:type="paragraph" w:styleId="IntensivesZitat">
    <w:name w:val="Intense Quote"/>
    <w:basedOn w:val="Standard"/>
    <w:next w:val="Standard"/>
    <w:link w:val="IntensivesZitatZchn"/>
    <w:uiPriority w:val="30"/>
    <w:qFormat/>
    <w:rsid w:val="009169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169CC"/>
    <w:rPr>
      <w:i/>
      <w:iCs/>
      <w:color w:val="0F4761" w:themeColor="accent1" w:themeShade="BF"/>
    </w:rPr>
  </w:style>
  <w:style w:type="character" w:styleId="IntensiverVerweis">
    <w:name w:val="Intense Reference"/>
    <w:basedOn w:val="Absatz-Standardschriftart"/>
    <w:uiPriority w:val="32"/>
    <w:qFormat/>
    <w:rsid w:val="009169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1080</Words>
  <Characters>6804</Characters>
  <Application>Microsoft Office Word</Application>
  <DocSecurity>0</DocSecurity>
  <Lines>56</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Nicolás Alfonso Rodríguez</dc:creator>
  <cp:keywords/>
  <dc:description/>
  <cp:lastModifiedBy>Nicolás Alfonso Rodríguez</cp:lastModifiedBy>
  <cp:revision>1</cp:revision>
  <dcterms:created xsi:type="dcterms:W3CDTF">2025-11-11T05:41:00Z</dcterms:created>
  <dcterms:modified xsi:type="dcterms:W3CDTF">2025-11-11T05:54:00Z</dcterms:modified>
</cp:coreProperties>
</file>