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114300</wp:posOffset>
            </wp:positionV>
            <wp:extent cx="3524250" cy="35124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12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0" w:lineRule="auto"/>
        <w:jc w:val="center"/>
        <w:rPr/>
      </w:pPr>
      <w:bookmarkStart w:colFirst="0" w:colLast="0" w:name="_z9tvcbquwlol" w:id="0"/>
      <w:bookmarkEnd w:id="0"/>
      <w:r w:rsidDel="00000000" w:rsidR="00000000" w:rsidRPr="00000000">
        <w:rPr>
          <w:rFonts w:ascii="Kanit" w:cs="Kanit" w:eastAsia="Kanit" w:hAnsi="Kanit"/>
          <w:b w:val="1"/>
          <w:bCs w:val="1"/>
          <w:sz w:val="120"/>
          <w:szCs w:val="120"/>
          <w:rtl w:val="0"/>
        </w:rPr>
        <w:t xml:space="preserve">WEBSITE O.F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57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7065"/>
        <w:tblGridChange w:id="0">
          <w:tblGrid>
            <w:gridCol w:w="3510"/>
            <w:gridCol w:w="7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Kanit" w:cs="Kanit" w:eastAsia="Kanit" w:hAnsi="Kani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sz w:val="28"/>
                <w:szCs w:val="28"/>
                <w:rtl w:val="0"/>
              </w:rPr>
              <w:t xml:space="preserve">NOM/Prénom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Kanit" w:cs="Kanit" w:eastAsia="Kanit" w:hAnsi="Kani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sz w:val="28"/>
                <w:szCs w:val="28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rtl w:val="0"/>
              </w:rPr>
              <w:t xml:space="preserve">Nom de la Société :  ADSI Fonti SA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rtl w:val="0"/>
              </w:rPr>
              <w:t xml:space="preserve">Mail : info@adsi-fonti.ch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rtl w:val="0"/>
              </w:rPr>
              <w:t xml:space="preserve">Adresse Postale : Route des Jeunes, 16c 1212 Grand-Lancy, Suisse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rtl w:val="0"/>
              </w:rPr>
              <w:t xml:space="preserve">Téléphone : +41 58 122 00 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Kanit" w:cs="Kanit" w:eastAsia="Kanit" w:hAnsi="Kanit"/>
          <w:b w:val="1"/>
          <w:bCs w:val="1"/>
          <w:u w:val="single"/>
        </w:rPr>
      </w:pPr>
      <w:bookmarkStart w:colFirst="0" w:colLast="0" w:name="_ixkx7e74sjj2" w:id="1"/>
      <w:bookmarkEnd w:id="1"/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140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déjà un Site Web </w:t>
            </w:r>
          </w:p>
          <w:p w:rsidR="00000000" w:rsidDel="00000000" w:rsidP="00000000" w:rsidRDefault="00000000" w:rsidRPr="00000000" w14:paraId="00000026">
            <w:pPr>
              <w:rPr>
                <w:rFonts w:ascii="Kanit" w:cs="Kanit" w:eastAsia="Kanit" w:hAnsi="Kanit"/>
                <w:i w:val="1"/>
                <w:i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i w:val="1"/>
                <w:iCs w:val="1"/>
                <w:color w:val="202124"/>
                <w:sz w:val="26"/>
                <w:szCs w:val="26"/>
                <w:highlight w:val="white"/>
                <w:rtl w:val="0"/>
              </w:rPr>
              <w:t xml:space="preserve">Si oui, pouvez-vous nous en fournir les détails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Hébergeur :EN INTERNE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Nom de domaine : </w:t>
            </w:r>
            <w:hyperlink r:id="rId7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https://www.adsi-fonti.ch/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Connaissez-vous D'AUTRES SITES DANS VOTRE SECTEUR d'activité qui vous semblent efficaces et pertinents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hyperlink r:id="rId8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https://global-securite.ch/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hyperlink r:id="rId9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https://www.sirsa.ch/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hyperlink r:id="rId10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https://www.gpa.ch/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hyperlink r:id="rId11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https://www.certas.ch/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hyperlink r:id="rId12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https://www.securitas-direct.ch/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https://python-securite.ch/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Par rapport à eux, qu'apporteriez-vous de différent à votre site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une image moderne, professionnelle et rassurante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une forte mise en avant des réalisations terrain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un positionnement clair : expert local, réactif et humain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e69138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e69138"/>
                <w:highlight w:val="white"/>
                <w:rtl w:val="0"/>
              </w:rPr>
              <w:t xml:space="preserve">une structure pensée pour générer des demandes de devis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un équilibre entre technicité et accessibilité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Sur mesure dans les solutions apportées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n02odhnzjwk" w:id="2"/>
      <w:bookmarkEnd w:id="2"/>
      <w:r w:rsidDel="00000000" w:rsidR="00000000" w:rsidRPr="00000000">
        <w:rPr>
          <w:rtl w:val="0"/>
        </w:rPr>
        <w:t xml:space="preserve">CIBLE ET DÉTAILS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10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 qui vous adressez-vous ?</w:t>
            </w: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(CIBLE)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1. Particuliers (B2C)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Propriétaires de maisons, villas ou appartements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Personnes souhaitant sécuriser leur habitation (alarme, vidéosurveillance, contrôle d’accès)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Clients sensibles à la sécurité de leur famille et de leurs biens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2. Professionnels et entreprises (B2B)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PME, commerces, bureaux, entrepôts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Entreprises ayant des besoins en sécurisation des accès, surveillance ou protection des locaux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Gérances immobilières et régies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3. Secteur immobilier et construction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Architectes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Entreprises générales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Promoteurs immobiliers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Décrivez en quelques lignes l'objet et le but de votre site web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.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Présenter clairement nos services et notre expertise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Rassurer les visiteurs grâce à une image professionnelle, des réalisations concrètes et des éléments de preuve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Mettre en avant notre positionnement flexibilité / sur mesure, réactif et humain face aux grandes structures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Expliquer simplement des solutions techniques pour les rendre accessibles à tous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Inciter à l’action (demande de devis, prise de contact, appel)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Kanit" w:cs="Kanit" w:eastAsia="Kanit" w:hAnsi="Kanit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 voulez-vous offrir d'unique à vos visiteurs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eiiv43lhctvh" w:id="3"/>
            <w:bookmarkEnd w:id="3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🔒 1. Une approche humaine et personnalisée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Contrairement aux grandes structures, nous proposons un accompagnement personnalisé avec réelle proximité et une grande réactivité.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9vj74nrzbgf" w:id="4"/>
            <w:bookmarkEnd w:id="4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🛠️ 2. Des solutions sur mesure, adaptées à chaque besoin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Chaque projet est étudié en fonction du lieu, des risques et des attentes du client, afin de proposer une solution réellement pertinente et durable, et non standardisée.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1r4ml6z143qr" w:id="5"/>
            <w:bookmarkEnd w:id="5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👁️ 3. Une vision claire et accessible de la sécurité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Nous voulons rendre des solutions techniques compréhensibles pour tous, avec des explications simples, des exemples concrets et des cas d’usage.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6t06j2bdzs8" w:id="6"/>
            <w:bookmarkEnd w:id="6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🏗️ 4. Des réalisations concrètes et visibles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Le site mettra en avant des installations réelles (photos, projets, contextes), afin de démontrer notre savoir-faire et rassurer les visiteurs.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8e3dox99he5l" w:id="7"/>
            <w:bookmarkEnd w:id="7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⚡ 5. Une réactivité et un service terrain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Nous mettons l’accent sur la rapidité d’intervention, le suivi client et la qualité d’exécution, qui sont essentiels dans le domaine de la sécurité.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widowControl w:val="0"/>
              <w:spacing w:before="28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bookmarkStart w:colFirst="0" w:colLast="0" w:name="_p50mfo8teylq" w:id="8"/>
            <w:bookmarkEnd w:id="8"/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🎯 6. Une expérience orientée action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Le site sera conçu pour permettre aux visiteurs de :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comprendre rapidement les solutions proposées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se projeter dans leur propre besoin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demander facilement un devis ou un conseil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Présent depuis 1963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Gros background opérationnel qui permet un conseil pertinent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Sur Mesure 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Pointe de l’innovation / meilleures technologies 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7n7jwcgnovtv" w:id="9"/>
      <w:bookmarkEnd w:id="9"/>
      <w:r w:rsidDel="00000000" w:rsidR="00000000" w:rsidRPr="00000000">
        <w:rPr>
          <w:rtl w:val="0"/>
        </w:rPr>
        <w:t xml:space="preserve">QUESTION TECHNIQUES :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1095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Kanit" w:cs="Kanit" w:eastAsia="Kanit" w:hAnsi="Kanit"/>
                <w:b w:val="1"/>
                <w:bCs w:val="1"/>
                <w:color w:val="202124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un contrat existant chez un hébergeur de site web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388476743"/>
                <w:dropDownList w:lastValue="OUI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color w:val="11734b"/>
                    <w:sz w:val="36"/>
                    <w:szCs w:val="36"/>
                    <w:shd w:fill="d4edbc" w:val="clear"/>
                  </w:rPr>
                  <w:t xml:space="preserve">OUI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0049999999999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Kanit" w:cs="Kanit" w:eastAsia="Kanit" w:hAnsi="Kanit"/>
                <w:i w:val="1"/>
                <w:iCs w:val="1"/>
                <w:color w:val="202124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Si oui, avez-vous l'ensemble des codes d'accès au service d'hébergement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52352755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004999999999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Maintenance du futur site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after="200" w:before="200"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12"/>
                <w:szCs w:val="12"/>
                <w:highlight w:val="white"/>
              </w:rPr>
            </w:pPr>
            <w:sdt>
              <w:sdtPr>
                <w:alias w:val="Configuration 2"/>
                <w:id w:val="1438128412"/>
                <w:dropDownList w:lastValue="J'assume moi même les sauvegardes de secours de mon site">
                  <w:listItem w:displayText="J'assume moi même les sauvegardes de secours de mon site" w:value="J'assume moi même les sauvegardes de secours de mon site"/>
                  <w:listItem w:displayText="Je souhaite que DIGISTYLZE réalise les Sauvegardes de secours" w:value="Je souhaite que DIGISTYLZE réalise les Sauvegardes de secours"/>
                  <w:listItem w:displayText="Ne sais pas" w:value="Ne sais pas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24"/>
                    <w:szCs w:val="24"/>
                    <w:shd w:fill="auto" w:val="clear"/>
                  </w:rPr>
                  <w:t xml:space="preserve">J'assume moi même les sauvegardes de secours de mon 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"Sécurisation maximale" anti hacker : Je ne souhaite pas perdre de données en cas d'attaque, Je désire que Onirique Factory sécurise mon site.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3"/>
                <w:id w:val="-961565087"/>
                <w:dropDownList w:lastValue="JE NE SAIS PAS ">
                  <w:listItem w:displayText="OUI" w:value="OUI"/>
                  <w:listItem w:displayText="NON" w:value="NON"/>
                  <w:listItem w:displayText="JE NE SAIS PAS " w:value="JE NE SAIS PAS 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JE NE SAIS PAS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x4roadvdtf4t" w:id="10"/>
      <w:bookmarkEnd w:id="10"/>
      <w:r w:rsidDel="00000000" w:rsidR="00000000" w:rsidRPr="00000000">
        <w:rPr>
          <w:rtl w:val="0"/>
        </w:rPr>
        <w:t xml:space="preserve">GRAPHISME :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080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Kanit" w:cs="Kanit" w:eastAsia="Kanit" w:hAnsi="Kanit"/>
                <w:b w:val="1"/>
                <w:bCs w:val="1"/>
                <w:color w:val="202124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un LOGO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4"/>
                <w:id w:val="533228803"/>
                <w:dropDownList w:lastValue="J’ai un logo (Pensez à nous l’envoyer contact@digistylze.ch)">
                  <w:listItem w:displayText="J’ai un logo (Pensez à nous l’envoyer contact@digistylze.ch)" w:value="J’ai un logo (Pensez à nous l’envoyer contact@digistylze.ch)"/>
                  <w:listItem w:displayText="Je n’ai pas de logo, je souhaite que Digistylze me réalise mon logo" w:value="Je n’ai pas de logo, je souhaite que Digistylze me réalise mon logo"/>
                  <w:listItem w:displayText="Je n’ai pas de logo, je ne souhaite PAS que DIGISTYLZE réalise un logo" w:value="Je n’ai pas de logo, je ne souhaite PAS que DIGISTYLZE réalise un logo"/>
                  <w:listItem w:displayText="J’ai un logo mais je souhaite que Digistylze le retravaille (Vectorisation, relooking...)" w:value="J’ai un logo mais je souhaite que Digistylze le retravaille (Vectorisation, relooking...)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color w:val="11734b"/>
                    <w:sz w:val="36"/>
                    <w:szCs w:val="36"/>
                    <w:shd w:fill="d4edbc" w:val="clear"/>
                  </w:rPr>
                  <w:t xml:space="preserve">J’ai un logo (Pensez à nous l’envoyer contact@digistylze.ch)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004999999999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Kanit" w:cs="Kanit" w:eastAsia="Kanit" w:hAnsi="Kanit"/>
                <w:b w:val="1"/>
                <w:bCs w:val="1"/>
                <w:i w:val="1"/>
                <w:i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i w:val="1"/>
                <w:iCs w:val="1"/>
                <w:color w:val="202124"/>
                <w:sz w:val="26"/>
                <w:szCs w:val="26"/>
                <w:highlight w:val="white"/>
                <w:rtl w:val="0"/>
              </w:rPr>
              <w:t xml:space="preserve">Comment envisagez-vous l'aspect graphique de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  <w:rtl w:val="0"/>
              </w:rPr>
              <w:t xml:space="preserve">  </w:t>
            </w:r>
            <w:sdt>
              <w:sdtPr>
                <w:alias w:val="Configuration 1"/>
                <w:id w:val="-2133858007"/>
                <w:dropDownList w:lastValue="Des graphismes sobres mais élégants">
                  <w:listItem w:displayText="Des graphismes sobres mais élégants" w:value="Des graphismes sobres mais élégants"/>
                  <w:listItem w:displayText="Des jeux de couleurs vives et dynamiques" w:value="Des jeux de couleurs vives et dynamiques"/>
                  <w:listItem w:displayText="Un thème de couleurs pastel et des formes arrondies" w:value="Un thème de couleurs pastel et des formes arrondies"/>
                  <w:listItem w:displayText="Autres" w:value="Autres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color w:val="11734b"/>
                    <w:sz w:val="36"/>
                    <w:szCs w:val="36"/>
                    <w:shd w:fill="d4edbc" w:val="clear"/>
                  </w:rPr>
                  <w:t xml:space="preserve">Des graphismes sobres mais élégants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004999999999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Quelles sont les couleurs dominantes que vous souhaitez retrouver sur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🔵 confiance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⚫ sérieux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⚪ clarté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🔴 alerte / sécurité (accent)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7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Quels sont les sites web inspirant pour l’aspect visuel de votre site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7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vdc7wsbynpu8" w:id="11"/>
      <w:bookmarkEnd w:id="11"/>
      <w:r w:rsidDel="00000000" w:rsidR="00000000" w:rsidRPr="00000000">
        <w:rPr>
          <w:rtl w:val="0"/>
        </w:rPr>
        <w:t xml:space="preserve">CONTENU :</w:t>
      </w: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050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Qui sera amené à collaborer avec DIGISTYLZE à la structuration du contenu et à la conception graphique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left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004999999999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déterminé le titre de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1682341076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004999999999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un slogan, une baseline, une phrase "référence" ? </w:t>
            </w:r>
          </w:p>
        </w:tc>
      </w:tr>
      <w:tr>
        <w:trPr>
          <w:cantSplit w:val="0"/>
          <w:trHeight w:val="728.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7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Avez-vous déterminé une (ou plusieurs) adresse web pour votre site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7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7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after="200" w:before="200" w:line="240" w:lineRule="auto"/>
              <w:ind w:left="0" w:firstLine="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Le Contenu RÉDACTIONNEL de votre site est-il EXISTANT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after="200" w:before="200" w:line="240" w:lineRule="auto"/>
              <w:ind w:left="720" w:hanging="36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5"/>
                <w:id w:val="-820384252"/>
                <w:dropDownList w:lastValue="Ne sais pas">
                  <w:listItem w:displayText="Oui" w:value="Oui"/>
                  <w:listItem w:displayText="Non" w:value="Non"/>
                  <w:listItem w:displayText="Oui mais à Retravailler" w:value="Oui mais à Retravailler"/>
                  <w:listItem w:displayText="Ne sais pas" w:value="Ne sais pas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Ne sais pas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Quels thèmes trouver vous intéressant à utiliser ? 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1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u w:val="none"/>
              </w:rPr>
            </w:pPr>
            <w:hyperlink r:id="rId14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EX1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  </w:t>
            </w:r>
            <w:hyperlink r:id="rId15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u w:val="none"/>
              </w:rPr>
            </w:pPr>
            <w:hyperlink r:id="rId16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EX2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  </w:t>
            </w:r>
            <w:hyperlink r:id="rId17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TEL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u w:val="none"/>
              </w:rPr>
            </w:pPr>
            <w:hyperlink r:id="rId18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EX3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 TEL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1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u w:val="none"/>
              </w:rPr>
            </w:pPr>
            <w:hyperlink r:id="rId20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EX4</w:t>
              </w:r>
            </w:hyperlink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  </w:t>
            </w:r>
            <w:hyperlink r:id="rId21">
              <w:r w:rsidDel="00000000" w:rsidR="00000000" w:rsidRPr="00000000">
                <w:rPr>
                  <w:rFonts w:ascii="Kanit" w:cs="Kanit" w:eastAsia="Kanit" w:hAnsi="Kanit"/>
                  <w:b w:val="1"/>
                  <w:bCs w:val="1"/>
                  <w:color w:val="1155cc"/>
                  <w:sz w:val="26"/>
                  <w:szCs w:val="26"/>
                  <w:highlight w:val="white"/>
                  <w:u w:val="single"/>
                  <w:rtl w:val="0"/>
                </w:rPr>
                <w:t xml:space="preserve">TEL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Quel serait le PLAN SOMMAIRE de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Accueil : 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Banniere avec Phrase d’accroche claire et etiquettes des différents services 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Télésurveillance  : Traitement d’alarme processus standard ou personnalisé / a protection des travailleurs isolés / Bouton appel d’urgence / Controle d’accès / Ouverture - Fermeture de barriere à distance / IOT (internet par l’objet) / Service d’intervention (Sur toute la romandie / Nombre d’agent en service à recevoir / Réactivité )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Vidéo Surveillance : Parkings / Centre Commerciaux / Quartiers / Usines / Propiétées Privées 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Conseils : Audit opérationnel (attentes et adéquation humain / technologie) / Personnalisation des processus du traitement des alarmes / Programation de l’IA sur flux de vidéo, flux audio 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Pourquoi Adsi Fonti : Depuis 1963 / Réactivité / Sur Mesure 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4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color w:val="202124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740997" cy="235127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997" cy="2351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Télésurveillance  : Traitement d’alarme processus standard ou personnalisé / a protection des travailleurs isolés / Bouton appel d’urgence / Controle d’accès / Ouverture - Fermeture de barriere à distance / IOT (internet par l’objet) 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Vidéo Surveillance : Parkings / Centre Commerciaux / Quartiers / Usines / Propiétées Privées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Conseils : Audit opérationnel (attentes et adéquation humain / technologie) / Personnalisation des processus du traitement des alarmes / Programation de l’IA sur flux de vidéo, flux audio 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Devenir Partenaires Installateurs : Vous etes installateur vous chechez une centrale / Service Personnalisé / Ecoute / Tests de fonctionnement / Personnalisation des documents à vos couleurs 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Contact 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A propos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after="200" w:before="200" w:line="240" w:lineRule="auto"/>
              <w:ind w:left="0" w:firstLine="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Quel nombre de pages prévoyez-vous de donner à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sdt>
              <w:sdtPr>
                <w:alias w:val="Configuration 6"/>
                <w:id w:val="2104105324"/>
                <w:dropDownList w:lastValue="CHOISIR">
                  <w:listItem w:displayText="CHOISIR" w:value="CHOISIR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0"/>
                    <w:szCs w:val="30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after="200" w:before="200" w:line="240" w:lineRule="auto"/>
              <w:ind w:left="0" w:firstLine="0"/>
              <w:jc w:val="left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Disposez-vous de photos, d'images et illustrations en nombre et en qualité nécessaires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sdt>
              <w:sdtPr>
                <w:alias w:val="Configuration 7"/>
                <w:id w:val="-1252943590"/>
                <w:dropDownList w:lastValue="Je ne sais pas">
                  <w:listItem w:displayText="OUI" w:value="OUI"/>
                  <w:listItem w:displayText="NON, Je veux des images de banques de données" w:value="NON, Je veux des images de banques de données"/>
                  <w:listItem w:displayText="NON, Je veux un photographe" w:value="NON, Je veux un photographe"/>
                  <w:listItem w:displayText="Je ne sais pas" w:value="Je ne sais pas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24"/>
                    <w:szCs w:val="24"/>
                    <w:shd w:fill="auto" w:val="clear"/>
                  </w:rPr>
                  <w:t xml:space="preserve">Je ne sais pas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2"/>
              </w:numPr>
              <w:spacing w:after="20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after="200" w:before="200" w:line="240" w:lineRule="auto"/>
              <w:ind w:left="0" w:firstLine="0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Disposez-vous de photos de votre clientèle, de votre personnel, de vos locaux ...?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sdt>
              <w:sdtPr>
                <w:alias w:val="Configuration 7"/>
                <w:id w:val="240648875"/>
                <w:dropDownList w:lastValue="Je ne sais pas">
                  <w:listItem w:displayText="OUI" w:value="OUI"/>
                  <w:listItem w:displayText="NON, Je veux des images de banques de données" w:value="NON, Je veux des images de banques de données"/>
                  <w:listItem w:displayText="NON, Je veux un photographe" w:value="NON, Je veux un photographe"/>
                  <w:listItem w:displayText="Je ne sais pas" w:value="Je ne sais pas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24"/>
                    <w:szCs w:val="24"/>
                    <w:shd w:fill="auto" w:val="clear"/>
                  </w:rPr>
                  <w:t xml:space="preserve">Je ne sais pas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6"/>
              </w:numPr>
              <w:spacing w:after="200" w:before="200" w:line="240" w:lineRule="auto"/>
              <w:ind w:left="720" w:hanging="360"/>
              <w:jc w:val="left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after="200" w:before="200" w:line="240" w:lineRule="auto"/>
              <w:ind w:left="0" w:firstLine="0"/>
              <w:jc w:val="left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Dans quelle langue votre site doit-il être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PRINCIPALE                                                                         SECONDAIRE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sdt>
              <w:sdtPr>
                <w:alias w:val="Configuration 8"/>
                <w:id w:val="724057157"/>
                <w:dropDownList w:lastValue="AUTRE">
                  <w:listItem w:displayText="FRANCAIS" w:value="FRANCAIS"/>
                  <w:listItem w:displayText="ANGLAIS" w:value="ANGLAIS"/>
                  <w:listItem w:displayText="ALLEMAND" w:value="ALLEMAND"/>
                  <w:listItem w:displayText="ITALIEN" w:value="ITALIEN"/>
                  <w:listItem w:displayText="AUTRE" w:value="AUTRE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color w:val="000000"/>
                    <w:sz w:val="24"/>
                    <w:szCs w:val="24"/>
                    <w:shd w:fill="e8eaed" w:val="clear"/>
                  </w:rPr>
                  <w:t xml:space="preserve">AUTRE</w:t>
                </w:r>
              </w:sdtContent>
            </w:sdt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                                                                        </w:t>
            </w:r>
            <w:sdt>
              <w:sdtPr>
                <w:alias w:val="Configuration 8"/>
                <w:id w:val="1669964180"/>
                <w:dropDownList w:lastValue="AUTRE">
                  <w:listItem w:displayText="FRANCAIS" w:value="FRANCAIS"/>
                  <w:listItem w:displayText="ANGLAIS" w:value="ANGLAIS"/>
                  <w:listItem w:displayText="ALLEMAND" w:value="ALLEMAND"/>
                  <w:listItem w:displayText="ITALIEN" w:value="ITALIEN"/>
                  <w:listItem w:displayText="AUTRE" w:value="AUTRE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color w:val="000000"/>
                    <w:sz w:val="24"/>
                    <w:szCs w:val="24"/>
                    <w:shd w:fill="e8eaed" w:val="clear"/>
                  </w:rPr>
                  <w:t xml:space="preserve">AUTRE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after="200" w:before="200" w:line="240" w:lineRule="auto"/>
              <w:ind w:left="0" w:firstLine="0"/>
              <w:jc w:val="left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À quel intervalle pensez-vous mettre à jour votre site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after="200" w:before="200" w:line="240" w:lineRule="auto"/>
              <w:ind w:left="0" w:firstLine="0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24"/>
                <w:szCs w:val="24"/>
                <w:highlight w:val="white"/>
              </w:rPr>
            </w:pPr>
            <w:sdt>
              <w:sdtPr>
                <w:alias w:val="Configuration 9"/>
                <w:id w:val="-91138053"/>
                <w:dropDownList w:lastValue="/JOUR">
                  <w:listItem w:displayText="/JOUR" w:value="/JOUR"/>
                  <w:listItem w:displayText="/SEMAINE" w:value="/SEMAINE"/>
                  <w:listItem w:displayText="/MOIS" w:value="/MOIS"/>
                  <w:listItem w:displayText="/AN" w:value="/AN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24"/>
                    <w:szCs w:val="24"/>
                    <w:shd w:fill="auto" w:val="clear"/>
                  </w:rPr>
                  <w:t xml:space="preserve">/JOUR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o0bd6hhgn2e2" w:id="12"/>
      <w:bookmarkEnd w:id="12"/>
      <w:r w:rsidDel="00000000" w:rsidR="00000000" w:rsidRPr="00000000">
        <w:rPr>
          <w:rtl w:val="0"/>
        </w:rPr>
        <w:t xml:space="preserve">FONCTIONNALITÉS :</w:t>
      </w:r>
    </w:p>
    <w:tbl>
      <w:tblPr>
        <w:tblStyle w:val="Table7"/>
        <w:tblpPr w:leftFromText="180" w:rightFromText="180" w:topFromText="180" w:bottomFromText="180" w:vertAnchor="text" w:horzAnchor="text" w:tblpX="-960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disposer d'une galerie photo interactive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1295574917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0049999999999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proposer une boutique en ligne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1349524715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004999999999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disposer d'un Forum ?</w:t>
            </w:r>
          </w:p>
        </w:tc>
      </w:tr>
      <w:tr>
        <w:trPr>
          <w:cantSplit w:val="0"/>
          <w:trHeight w:val="1506.6999999999998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656445337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réaliser l'interconnexion avec les réseaux sociaux (facebook, twitter...)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60545328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autoriser vos visiteurs à "Commenter" vos articles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1626583779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after="200" w:before="200" w:line="240" w:lineRule="auto"/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Souhaitez-vous envoyer des "Newsletters"?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1978575273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5la00cihfdz5" w:id="13"/>
      <w:bookmarkEnd w:id="13"/>
      <w:r w:rsidDel="00000000" w:rsidR="00000000" w:rsidRPr="00000000">
        <w:rPr>
          <w:rtl w:val="0"/>
        </w:rPr>
        <w:t xml:space="preserve">ORGANISATION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065" w:tblpY="0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10"/>
        <w:tblGridChange w:id="0">
          <w:tblGrid>
            <w:gridCol w:w="1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Kanit" w:cs="Kanit" w:eastAsia="Kanit" w:hAnsi="Kanit"/>
                <w:b w:val="1"/>
                <w:bCs w:val="1"/>
                <w:color w:val="202124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30"/>
                <w:szCs w:val="30"/>
                <w:highlight w:val="white"/>
                <w:rtl w:val="0"/>
              </w:rPr>
              <w:t xml:space="preserve">Souhaitez-vous disposer de statistiques visiteurs "complètes"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sdt>
              <w:sdtPr>
                <w:alias w:val="Configuration 1"/>
                <w:id w:val="-532046442"/>
                <w:dropDownList w:lastValue="CHOISIR">
                  <w:listItem w:displayText="OUI" w:value="OUI"/>
                  <w:listItem w:displayText="NON" w:value="NON"/>
                  <w:listItem w:displayText="CHOISIR" w:value="CHOISIR"/>
                </w:dropDownList>
              </w:sdtPr>
              <w:sdtContent>
                <w:r w:rsidDel="00000000" w:rsidR="00000000" w:rsidRPr="00000000">
                  <w:rPr>
                    <w:rFonts w:ascii="Kanit" w:cs="Kanit" w:eastAsia="Kanit" w:hAnsi="Kanit"/>
                    <w:b w:val="1"/>
                    <w:bCs w:val="1"/>
                    <w:sz w:val="36"/>
                    <w:szCs w:val="36"/>
                    <w:shd w:fill="auto" w:val="clear"/>
                  </w:rPr>
                  <w:t xml:space="preserve">CHOISIR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0049999999999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Kanit" w:cs="Kanit" w:eastAsia="Kanit" w:hAnsi="Kanit"/>
                <w:b w:val="1"/>
                <w:bCs w:val="1"/>
                <w:i w:val="1"/>
                <w:iCs w:val="1"/>
                <w:color w:val="202124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i w:val="1"/>
                <w:iCs w:val="1"/>
                <w:color w:val="202124"/>
                <w:sz w:val="26"/>
                <w:szCs w:val="26"/>
                <w:highlight w:val="white"/>
                <w:rtl w:val="0"/>
              </w:rPr>
              <w:t xml:space="preserve">A quelle date, souhaitez-vous commencer la réalisation de votre site Internet ?</w:t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Kanit" w:cs="Kanit" w:eastAsia="Kanit" w:hAnsi="Kanit"/>
                <w:b w:val="1"/>
                <w:bCs w:val="1"/>
                <w:color w:val="202124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after="200" w:before="200" w:line="240" w:lineRule="auto"/>
              <w:ind w:left="0" w:firstLine="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sz w:val="26"/>
                <w:szCs w:val="26"/>
                <w:highlight w:val="white"/>
                <w:rtl w:val="0"/>
              </w:rPr>
              <w:t xml:space="preserve">À quelle date, souhaitez-vous annoncer et afficher votre site sur Internet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4000000000001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7"/>
              </w:numPr>
              <w:spacing w:after="0" w:afterAutospacing="0" w:before="20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7"/>
              </w:numPr>
              <w:spacing w:after="200" w:before="0" w:beforeAutospacing="0" w:line="240" w:lineRule="auto"/>
              <w:ind w:left="720" w:hanging="360"/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color w:val="2021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>
          <w:rFonts w:ascii="Kanit" w:cs="Kanit" w:eastAsia="Kanit" w:hAnsi="Kanit"/>
          <w:b w:val="1"/>
          <w:bCs w:val="1"/>
          <w:sz w:val="32"/>
          <w:szCs w:val="32"/>
          <w:u w:val="single"/>
        </w:rPr>
      </w:pPr>
      <w:bookmarkStart w:colFirst="0" w:colLast="0" w:name="_dg08zow22bmf" w:id="14"/>
      <w:bookmarkEnd w:id="14"/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ni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-85724</wp:posOffset>
          </wp:positionV>
          <wp:extent cx="947057" cy="1905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7057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Kanit" w:cs="Kanit" w:eastAsia="Kanit" w:hAnsi="Kanit"/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ordpress-dev.codeinsolution.com/jarvis/?storefront=envato-elements" TargetMode="External"/><Relationship Id="rId11" Type="http://schemas.openxmlformats.org/officeDocument/2006/relationships/hyperlink" Target="https://www.certas.ch/" TargetMode="External"/><Relationship Id="rId22" Type="http://schemas.openxmlformats.org/officeDocument/2006/relationships/image" Target="media/image3.png"/><Relationship Id="rId10" Type="http://schemas.openxmlformats.org/officeDocument/2006/relationships/hyperlink" Target="https://www.gpa.ch/" TargetMode="External"/><Relationship Id="rId21" Type="http://schemas.openxmlformats.org/officeDocument/2006/relationships/hyperlink" Target="https://elements.envato.com/fr/jarvis-cyber-security-services-elementor-template--VLJZHJC" TargetMode="External"/><Relationship Id="rId13" Type="http://schemas.openxmlformats.org/officeDocument/2006/relationships/hyperlink" Target="https://python-securite.ch/" TargetMode="External"/><Relationship Id="rId12" Type="http://schemas.openxmlformats.org/officeDocument/2006/relationships/hyperlink" Target="https://www.securitas-direct.ch/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irsa.ch/" TargetMode="External"/><Relationship Id="rId15" Type="http://schemas.openxmlformats.org/officeDocument/2006/relationships/hyperlink" Target="https://elements.envato.com/fr/lockdown-cctv-security-elementor-template-kit-A7WTZ3X" TargetMode="External"/><Relationship Id="rId14" Type="http://schemas.openxmlformats.org/officeDocument/2006/relationships/hyperlink" Target="https://starplatethemes.com/wp/lockdown-kit/?storefront=envato-elements" TargetMode="External"/><Relationship Id="rId17" Type="http://schemas.openxmlformats.org/officeDocument/2006/relationships/hyperlink" Target="https://elements.envato.com/fr/xyberty-cyber-security-elementor-template-kit-2DEHT52" TargetMode="External"/><Relationship Id="rId16" Type="http://schemas.openxmlformats.org/officeDocument/2006/relationships/hyperlink" Target="https://kits.haidezign.net/xyberty/?storefront=envato-elements" TargetMode="External"/><Relationship Id="rId5" Type="http://schemas.openxmlformats.org/officeDocument/2006/relationships/styles" Target="styles.xml"/><Relationship Id="rId19" Type="http://schemas.openxmlformats.org/officeDocument/2006/relationships/hyperlink" Target="https://elements.envato.com/fr/defendio-cyber-security-services-elementor-templat-WHKX7RM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templates.sparklethings.com/defendio/template-kit/home/?storefront=envato-elements" TargetMode="External"/><Relationship Id="rId7" Type="http://schemas.openxmlformats.org/officeDocument/2006/relationships/hyperlink" Target="https://www.adsi-fonti.ch/" TargetMode="External"/><Relationship Id="rId8" Type="http://schemas.openxmlformats.org/officeDocument/2006/relationships/hyperlink" Target="https://global-securite.c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nit-regular.ttf"/><Relationship Id="rId2" Type="http://schemas.openxmlformats.org/officeDocument/2006/relationships/font" Target="fonts/Kanit-bold.ttf"/><Relationship Id="rId3" Type="http://schemas.openxmlformats.org/officeDocument/2006/relationships/font" Target="fonts/Kanit-italic.ttf"/><Relationship Id="rId4" Type="http://schemas.openxmlformats.org/officeDocument/2006/relationships/font" Target="fonts/Kani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