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Microsoft JhengHei" w:eastAsia="Microsoft JhengHei" w:hAnsi="Microsoft JhengHei"/>
          <w:b/>
          <w:bCs/>
          <w:sz w:val="40"/>
          <w:szCs w:val="40"/>
        </w:rPr>
        <w:t xml:space="preserve">前測題庫（最終版）</w:t>
      </w:r>
    </w:p>
    <w:p>
      <w:pPr>
        <w:spacing w:after="60"/>
      </w:pPr>
      <w:r>
        <w:rPr>
          <w:rFonts w:ascii="Microsoft JhengHei" w:eastAsia="Microsoft JhengHei" w:hAnsi="Microsoft JhengHei"/>
          <w:sz w:val="20"/>
          <w:szCs w:val="20"/>
        </w:rPr>
        <w:t xml:space="preserve">音擬而起 OnomaRise｜共 31 題，分屬 6 個單元。前測每次從各單元題庫隨機抽 1 題，共 6 題。</w:t>
      </w:r>
    </w:p>
    <w:p>
      <w:pPr>
        <w:spacing w:after="60"/>
      </w:pPr>
      <w:r>
        <w:rPr>
          <w:rFonts w:ascii="Microsoft JhengHei" w:eastAsia="Microsoft JhengHei" w:hAnsi="Microsoft JhengHei"/>
          <w:sz w:val="20"/>
          <w:szCs w:val="20"/>
        </w:rPr>
        <w:t xml:space="preserve">參考指標：對應《國中音樂樂理成就測驗之發展》（何煜琦，2005）的測驗指標。格式為「認知歷程・子類別・知識向度 編號」；「表 3-1-2」為該論文的試題範例。</w:t>
      </w:r>
    </w:p>
    <w:p>
      <w:pPr>
        <w:spacing w:after="60"/>
      </w:pPr>
      <w:r>
        <w:rPr>
          <w:rFonts w:ascii="Microsoft JhengHei" w:eastAsia="Microsoft JhengHei" w:hAnsi="Microsoft JhengHei"/>
          <w:sz w:val="20"/>
          <w:szCs w:val="20"/>
        </w:rPr>
        <w:t xml:space="preserve">「（相近）」表示該指標與題目範圍相關，但題目內容為自行編寫；「無」表示論文沒有對應指標。</w:t>
      </w:r>
    </w:p>
    <w:p>
      <w:pPr>
        <w:spacing w:after="60"/>
      </w:pPr>
      <w:r>
        <w:rPr>
          <w:rFonts w:ascii="Microsoft JhengHei" w:eastAsia="Microsoft JhengHei" w:hAnsi="Microsoft JhengHei"/>
          <w:sz w:val="20"/>
          <w:szCs w:val="20"/>
        </w:rPr>
        <w:t xml:space="preserve">題目出處：本題答案在網站樂理知識單元的哪個章節、第幾頁。標「由內容推得」者，答案不是逐字寫在頁面上，需由該頁內容推得。</w:t>
      </w:r>
    </w:p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1. 聲音的語言系統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C、D、E、F、G、A、B這七個字母代表的是？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音符的長度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音的名稱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音量大小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節奏快慢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附錄一｜記憶・確認・事實知識 3「能確認正確音名」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什麼是音名？第 1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唱名 Do Re Mi Fa Sol La Si 中，「Sol」對應到哪一個音名？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C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F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G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附錄一｜記憶・回憶・事實知識 2「能回憶音名與唱名的關係」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什麼是音名？第 1 頁（C(Do)…G(Sol)…）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音符前方加上「♯」（升記號），代表這個音要？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升高半音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降低半音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時值加倍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停頓半拍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附錄一｜記憶・確認・事實知識 12「能確認各項記號」（相近）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什麼是升/降記號？第 2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唱名（Do、Re、Mi…）屬於哪一種音高？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相對音高，會隨調性不同而對應不同音高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絕對音高，永遠對應鋼琴上同一個鍵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沒有音高，只是節奏的名稱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只有 C 大調才有唱名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附錄一｜記憶・回憶・事實知識 2「能回憶音名與唱名的關係」（相近）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什麼是唱名？第 3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寫在音符左方的升降記號（臨時記號），效力範圍是？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只在同一小節內有效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整首曲子都有效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只對下一個音符有效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只對同一個八度的音有效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附錄一｜記憶・確認・事實知識 12「能確認各項記號」（相近）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什麼是升/降記號？第 3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1-6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簡譜的「5」，在 C 大調中對應到哪一個唱名？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Fa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Sol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La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Si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附錄一｜應用・執行・概念知識 18「能執行簡譜知識」（相近）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聲音的語言系統 → 什麼是唱名？第 2 頁（唱名與簡譜對照）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2. 音高系統（現代樂理）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2-1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鋼琴上，一個八度之內總共有幾個半音？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7個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8個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12個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10個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音高系統 → 十二平均律第 3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2-2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在十二平均律中，每兩個相鄰半音之間的頻率比例是？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每次都相同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依音高不同而不同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依樂器不同而不同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無法計算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音高系統 → 十二平均律第 1 頁（基準音乘以 2 的 12 次方根）、第 3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2-3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若不考慮八度高低，只看「音高類別（pitch class）」，C4 和 C5 這兩個音屬於？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不同的 pitch class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同一個 pitch class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無法判斷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只有 C4 算數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音高系統 → 十二平均律第 3 頁（兩倍頻率音，音名相同）；聲音的語言系統 → 什麼是音名？第 2、4 頁（由內容推得）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3. 音程介紹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C 到 G 之間的音程，我們稱為？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完全四度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完全五度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大三度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小六度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附錄一｜應用・執行・概念知識 5「能執行音程知識」；了解・推論・概念知識 1「能推論音程的距離」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音程性質第 1 頁（差 1、4、5、8 度稱「完全」）；音程定義第 3 頁（度的算法）（由內容推得）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唱名 Mi 到 Sol 之間，是幾度音程？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二度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三度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四度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五度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表 3-1-2 E 類（事實應用）範例「Mi 到 Sol 是幾度音程」改編；附錄一｜應用・執行・概念知識 5「能執行音程知識」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音程定義第 3 頁（度的算法）；聲音的語言系統 → 什麼是唱名？第 1 頁（由內容推得）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「全音」跟「半音」的關係是？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一個全音等於兩個半音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一個全音等於三個半音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全音比半音短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兩者一樣長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附錄一｜了解・說明・概念知識 2「能說明全音與半音」；應用・執行・概念知識 4「能執行全音與半音知識」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音程定義第 2 頁（兩個半音稱為一個全音）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計算音程的「度數」時，是怎麼數的？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數兩音之間（含頭尾）包含幾個音名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數兩音之間（不含頭尾）有幾個音名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數兩音之間相差幾個半音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數兩音的頻率差幾 Hz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附錄一｜了解・說明・概念知識 3「能說明音程的意義」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音程定義第 3 頁（從一個音名唸到另一個音名，經過幾個字就是幾度）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從 C 往上到高一個八度的 C，這個音程稱為幾度？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五度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七度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八度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九度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附錄一｜了解・推論・概念知識 1「能推論音程的距離」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音程定義第 3 頁（12 個半音稱為一個八度）（由內容推得）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3-6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鋼琴上 E 到 F 之間的距離是？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一個半音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一個全音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一個半全音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兩個全音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附錄一｜了解・比較・概念知識 3「能比較全音與半音」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音程介紹 → 音程定義第 2 頁（E、F 之間沒有黑鍵，是半音）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4. 音階介紹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音階起始的第一個音，稱為什麼？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屬音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導音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主音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中音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附錄一｜了解・說明・概念知識 9「能說明音級的名稱」（相近）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音階定義第 3 頁（音階起始的第一個音稱為主音）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一個大調音階，扣掉最後回到主音的那個重複音之外，總共包含幾個不同的音？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5個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6個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7個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8個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附錄一｜了解・說明・概念知識 4「能說明音階的組成」；5「能說明大音階的組成」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音階定義第 1 頁（通常以一個八度排列，七個音）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C 大調音階中，第七個音（B）稱為？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中音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導音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下中音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上主音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附錄一｜記憶・確認・概念知識 12「能確認正確的音級」；了解・說明・概念知識 9「能說明音級的名稱」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音階定義第 2 頁（音級名稱：第七個音為導音）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大音階中，音與音之間的「全音、半音」排列順序是？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全 全 半 全 全 全 半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全 半 全 全 半 全 全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半 全 全 半 全 全 全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全 全 全 半 全 全 半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附錄一｜記憶・回憶・概念知識 3「能回憶大音階的組成方式」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音階類型第 1 頁（大調音階：全—全—半—全—全—全—半）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小音階常見的三種形式是？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大、中、小小音階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自然、和聲、旋律小音階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上行、下行、平行小音階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純、增、減小音階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附錄一｜記憶・確認・概念知識 13「能確認正確的小音階形式與名稱」；了解・說明・概念知識 10「能說明小音階的形式」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音階類型第 2～4 頁（自然、和聲、旋律小音階）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大調五聲音階（Pentatonic scale）總共由幾個音組成？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3 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5 個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7 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12 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附錄一｜了解・說明・事實知識 6「能說明中國的五聲音階」（相近）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音階類型第 7 頁（五聲音階）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4-7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半音音階（Chromatic scale）中，每兩個相鄰音之間的音程是？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全音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半音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大三度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完全五度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附錄一｜了解・說明・概念知識 2「能說明全音與半音」（相近）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音階介紹 → 音階類型第 5 頁（半音音階：每個音之間都是半音）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5. 和弦介紹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一個最基本的三和弦，是由幾個音堆疊組成的？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2個音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3個音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4個音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5個音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附錄一｜記憶・確認・概念知識 8「能確認正確的三和弦」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三和弦第 1 頁（將 1、3、5 共三個音堆疊）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在三和弦上方再疊加一個音，形成的和弦稱為？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二和弦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五和弦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七和弦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全音和弦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附錄一｜記憶・確認・概念知識 9「能確認正確的七和弦」；了解・分類・概念知識 4「能分類三和弦、七和弦與屬七和弦」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七和弦第 1 頁（在三和弦再加上第七度的音）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和弦是由音符如何組合而成的？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同時演奏的多個音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依序彈奏的單音旋律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只有兩個音的組合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只能用鋼琴彈奏的音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無（自行編寫，論文沒有直接對應條目；範圍屬於三和弦、七和弦相關指標）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三和弦第 1 頁（三個或以上不同音高的音，於同一時間發聲）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由 C、E、G 三個音疊成的和弦，是什麼和弦？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C 大三和弦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C 小三和弦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C 七和弦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G 大三和弦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附錄一｜應用・執行・概念知識 14「能執行三和弦、七和弦與屬七和弦知識」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三和弦第 2 頁（C 大三和弦：C、E、G）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三和弦最下面的那個音，稱為什麼？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三音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五音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根音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七音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無（自行編寫，「根音」不在論文指標內；範圍屬於三和弦）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三和弦第 1 頁（根音 Root、三度音、五度音）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三和弦一共有哪四種型態？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大、小、增、減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大、中、小、微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完全、大、小、增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主、屬、下屬、導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附錄一｜記憶・確認・概念知識 8「能確認正確的三和弦」（相近）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和弦介紹 → 三和弦第 2 頁（大、小、增、減四種型態）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eastAsia="Microsoft JhengHei" w:hAnsi="Microsoft JhengHei"/>
          <w:b/>
          <w:bCs/>
        </w:rPr>
        <w:t xml:space="preserve">6. 視覺化工具（現代樂理）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4200"/>
        <w:gridCol w:w="417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題號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題目與選項（✓ 為正確答案）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參考指標（論文）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4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題目出處（網站）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6-1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「調性網路（Tonnetz）」主要是用來視覺化呈現什麼？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節奏型態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音量變化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(C) 和弦與音高關係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樂器音色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視覺化工具 → 調性網路第 1 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6-2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「五度圈（Circle of Fifths）」是把 12 個音，依照什麼關係排成一圈？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(A) 完全五度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(B) 完全四度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大三度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半音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視覺化工具 → 五度圈第 1 頁（把十二個調依完全五度排成一圈）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6-3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「半音圈（Chromatic Circle）」把 12 個半音排成一圈，主要是為了呈現什麼？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(A) 音的長短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b/>
                <w:bCs/>
                <w:color w:val="1F6F3F"/>
                <w:sz w:val="20"/>
                <w:szCs w:val="20"/>
              </w:rPr>
              <w:t xml:space="preserve">(B) 12 音之間的循環關係 ✓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(C) 音量大小</w:t>
            </w:r>
          </w:p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(D) 樂器種類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無（自行編寫，論文沒有對應指標）</w:t>
            </w:r>
          </w:p>
        </w:tc>
        <w:tc>
          <w:tcPr>
            <w:tcW w:type="dxa" w:w="4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視覺化工具 → 半音圈第 1 頁（十二個鍵頭尾相接）</w:t>
            </w:r>
          </w:p>
        </w:tc>
      </w:tr>
    </w:tbl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2026-09-20T18:19:47.619Z</dcterms:created>
  <dcterms:modified xsi:type="dcterms:W3CDTF">2026-09-20T18:19:47.620Z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