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hdphoto1.wdp" ContentType="image/vnd.ms-photo"/>
  <Override PartName="/word/media/image2.png" ContentType="image/png"/>
  <Override PartName="/word/media/image4.jpeg" ContentType="image/jpeg"/>
  <Override PartName="/word/media/image3.png" ContentType="image/png"/>
  <Override PartName="/word/media/image5.jpeg" ContentType="image/jpeg"/>
  <Override PartName="/word/media/image7.png" ContentType="image/png"/>
  <Override PartName="/word/media/image6.jpeg" ContentType="image/jpeg"/>
  <Override PartName="/word/media/image8.png" ContentType="image/png"/>
  <Override PartName="/word/media/image9.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head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Open Sans" w:hAnsi="Open Sans" w:eastAsia="sans-serif" w:cs="sans-serif"/>
          <w:b/>
          <w:b/>
          <w:sz w:val="20"/>
          <w:szCs w:val="20"/>
          <w:lang w:val="en-GB"/>
        </w:rPr>
      </w:pPr>
      <w:r>
        <w:rPr>
          <w:rFonts w:eastAsia="sans-serif" w:cs="sans-serif" w:ascii="Open Sans" w:hAnsi="Open Sans"/>
          <w:b/>
          <w:sz w:val="20"/>
          <w:szCs w:val="20"/>
          <w:lang w:val="en-GB"/>
        </w:rPr>
      </w:r>
    </w:p>
    <w:p>
      <w:pPr>
        <w:pStyle w:val="Normal"/>
        <w:rPr>
          <w:rFonts w:ascii="Open Sans" w:hAnsi="Open Sans" w:eastAsia="sans-serif" w:cs="sans-serif"/>
          <w:b/>
          <w:b/>
          <w:sz w:val="20"/>
          <w:szCs w:val="20"/>
          <w:lang w:val="en-GB"/>
        </w:rPr>
      </w:pPr>
      <w:r>
        <w:rPr>
          <w:rFonts w:eastAsia="sans-serif" w:cs="sans-serif" w:ascii="Open Sans" w:hAnsi="Open Sans"/>
          <w:b/>
          <w:sz w:val="20"/>
          <w:szCs w:val="20"/>
          <w:lang w:val="en-GB"/>
        </w:rPr>
      </w:r>
    </w:p>
    <w:p>
      <w:pPr>
        <w:pStyle w:val="Normal"/>
        <w:rPr>
          <w:rFonts w:ascii="Open Sans" w:hAnsi="Open Sans" w:eastAsia="sans-serif" w:cs="sans-serif"/>
          <w:b/>
          <w:b/>
          <w:sz w:val="20"/>
          <w:szCs w:val="20"/>
          <w:lang w:val="en-GB"/>
        </w:rPr>
      </w:pPr>
      <w:r>
        <w:rPr>
          <w:rFonts w:eastAsia="sans-serif" w:cs="sans-serif" w:ascii="Open Sans" w:hAnsi="Open Sans"/>
          <w:b/>
          <w:sz w:val="20"/>
          <w:szCs w:val="20"/>
          <w:lang w:val="en-GB"/>
        </w:rPr>
      </w:r>
    </w:p>
    <w:p>
      <w:pPr>
        <w:pStyle w:val="Normal"/>
        <w:rPr>
          <w:rFonts w:ascii="Open Sans" w:hAnsi="Open Sans" w:eastAsia="sans-serif" w:cs="sans-serif"/>
          <w:b/>
          <w:b/>
          <w:sz w:val="20"/>
          <w:szCs w:val="20"/>
          <w:lang w:val="en-GB"/>
        </w:rPr>
      </w:pPr>
      <w:r>
        <w:rPr>
          <w:rFonts w:eastAsia="sans-serif" w:cs="sans-serif" w:ascii="Open Sans" w:hAnsi="Open Sans"/>
          <w:b/>
          <w:sz w:val="20"/>
          <w:szCs w:val="20"/>
          <w:lang w:val="en-GB"/>
        </w:rPr>
      </w:r>
    </w:p>
    <w:p>
      <w:pPr>
        <w:pStyle w:val="Standard"/>
        <w:jc w:val="right"/>
        <w:rPr>
          <w:rFonts w:ascii="PT Sans" w:hAnsi="PT Sans"/>
          <w:b/>
          <w:b/>
          <w:bCs/>
          <w:sz w:val="20"/>
          <w:szCs w:val="20"/>
          <w:lang w:val="en-GB"/>
        </w:rPr>
      </w:pPr>
      <w:r>
        <w:rPr>
          <w:rFonts w:ascii="PT Sans" w:hAnsi="PT Sans"/>
          <w:b/>
          <w:bCs/>
          <w:sz w:val="20"/>
          <w:szCs w:val="20"/>
          <w:lang w:val="en-GB"/>
        </w:rPr>
        <w:t>Société ${customer.company_name || ``}</w:t>
      </w:r>
    </w:p>
    <w:p>
      <w:pPr>
        <w:pStyle w:val="Standard"/>
        <w:jc w:val="right"/>
        <w:rPr>
          <w:rFonts w:ascii="PT Sans" w:hAnsi="PT Sans"/>
          <w:b/>
          <w:b/>
          <w:bCs/>
          <w:sz w:val="20"/>
          <w:szCs w:val="20"/>
          <w:lang w:val="en-GB"/>
        </w:rPr>
      </w:pPr>
      <w:r>
        <w:rPr>
          <w:rFonts w:ascii="PT Sans" w:hAnsi="PT Sans"/>
          <w:b/>
          <w:bCs/>
          <w:sz w:val="20"/>
          <w:szCs w:val="20"/>
          <w:lang w:val="en-GB"/>
        </w:rPr>
        <w:t>${customer.gender || ``} ${customer.last_name || ``} ${customer.first_name || ``}</w:t>
      </w:r>
    </w:p>
    <w:p>
      <w:pPr>
        <w:pStyle w:val="Standard"/>
        <w:jc w:val="right"/>
        <w:rPr>
          <w:rFonts w:ascii="PT Sans" w:hAnsi="PT Sans"/>
          <w:b/>
          <w:b/>
          <w:bCs/>
          <w:sz w:val="20"/>
          <w:szCs w:val="20"/>
          <w:lang w:val="en-GB"/>
        </w:rPr>
      </w:pPr>
      <w:r>
        <w:rPr>
          <w:rFonts w:ascii="PT Sans" w:hAnsi="PT Sans"/>
          <w:b/>
          <w:bCs/>
          <w:sz w:val="20"/>
          <w:szCs w:val="20"/>
          <w:lang w:val="en-GB"/>
        </w:rPr>
        <w:t>${customer.address.number || ``} ${customer.address.street || ``}</w:t>
      </w:r>
    </w:p>
    <w:p>
      <w:pPr>
        <w:pStyle w:val="Standard"/>
        <w:jc w:val="right"/>
        <w:rPr>
          <w:rFonts w:ascii="PT Sans" w:hAnsi="PT Sans"/>
          <w:b/>
          <w:b/>
          <w:bCs/>
          <w:sz w:val="20"/>
          <w:szCs w:val="20"/>
          <w:lang w:val="en-GB"/>
        </w:rPr>
      </w:pPr>
      <w:r>
        <w:rPr>
          <w:rFonts w:ascii="PT Sans" w:hAnsi="PT Sans"/>
          <w:b/>
          <w:bCs/>
          <w:sz w:val="20"/>
          <w:szCs w:val="20"/>
          <w:lang w:val="en-GB"/>
        </w:rPr>
        <w:t>${customer.address.postal_code || ``} ${customer.address.city || ``}</w:t>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mc:AlternateContent>
          <mc:Choice Requires="wps">
            <w:drawing>
              <wp:anchor behindDoc="1" distT="0" distB="0" distL="0" distR="0" simplePos="0" locked="0" layoutInCell="0" allowOverlap="1" relativeHeight="33" wp14:anchorId="3AA1D6E3">
                <wp:simplePos x="0" y="0"/>
                <wp:positionH relativeFrom="margin">
                  <wp:align>center</wp:align>
                </wp:positionH>
                <wp:positionV relativeFrom="margin">
                  <wp:align>center</wp:align>
                </wp:positionV>
                <wp:extent cx="5370195" cy="5370195"/>
                <wp:effectExtent l="0" t="0" r="635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50.25pt;margin-top:143.65pt;width:422.75pt;height:422.75pt;mso-wrap-style:none;v-text-anchor:middle;mso-position-horizontal:center;mso-position-horizontal-relative:margin;mso-position-vertical:center;mso-position-vertical-relative:margin" wp14:anchorId="3AA1D6E3" type="_x0000_t75">
                <v:imagedata r:id="rId4" o:detectmouseclick="t"/>
                <v:stroke color="#3465a4" joinstyle="round" endcap="flat"/>
                <w10:wrap type="none"/>
              </v:shape>
            </w:pict>
          </mc:Fallback>
        </mc:AlternateContent>
      </w:r>
    </w:p>
    <w:p>
      <w:pPr>
        <w:pStyle w:val="Normal"/>
        <w:rPr>
          <w:rFonts w:ascii="Open Sans" w:hAnsi="Open Sans" w:eastAsia="sans-serif" w:cs="sans-serif"/>
          <w:b/>
          <w:b/>
          <w:lang w:val="en-GB"/>
        </w:rPr>
      </w:pPr>
      <w:r>
        <w:rPr>
          <w:rFonts w:eastAsia="sans-serif" w:cs="sans-serif" w:ascii="Open Sans" w:hAnsi="Open Sans"/>
          <w:b/>
          <w:lang w:val="en-GB"/>
        </w:rPr>
      </w:r>
    </w:p>
    <w:p>
      <w:pPr>
        <w:pStyle w:val="Standard"/>
        <w:jc w:val="center"/>
        <w:rPr>
          <w:rFonts w:ascii="Oswald" w:hAnsi="Oswald"/>
          <w:b/>
          <w:b/>
          <w:bCs/>
          <w:color w:val="0C5787"/>
          <w:sz w:val="36"/>
          <w:szCs w:val="36"/>
        </w:rPr>
      </w:pPr>
      <w:r>
        <w:rPr>
          <w:rFonts w:ascii="Oswald" w:hAnsi="Oswald"/>
          <w:b/>
          <w:bCs/>
          <w:color w:val="0C5787"/>
          <w:sz w:val="36"/>
          <w:szCs w:val="36"/>
        </w:rPr>
        <w:t>CONTRAT D’ASSURANCE</w:t>
      </w:r>
    </w:p>
    <w:p>
      <w:pPr>
        <w:pStyle w:val="Standard"/>
        <w:jc w:val="center"/>
        <w:rPr>
          <w:rFonts w:ascii="Oswald" w:hAnsi="Oswald"/>
          <w:b/>
          <w:b/>
          <w:bCs/>
          <w:color w:val="0C5787"/>
          <w:sz w:val="36"/>
          <w:szCs w:val="36"/>
        </w:rPr>
      </w:pPr>
      <w:r>
        <w:rPr>
          <w:rFonts w:ascii="Oswald" w:hAnsi="Oswald"/>
          <w:b/>
          <w:bCs/>
          <w:color w:val="0C5787"/>
          <w:sz w:val="36"/>
          <w:szCs w:val="36"/>
        </w:rPr>
        <w:t>RESPONSABILITÉ CIVILE PROFESSIONNELLE</w:t>
      </w:r>
    </w:p>
    <w:p>
      <w:pPr>
        <w:pStyle w:val="Standard"/>
        <w:jc w:val="center"/>
        <w:rPr>
          <w:rFonts w:ascii="Oswald" w:hAnsi="Oswald"/>
          <w:b/>
          <w:b/>
          <w:bCs/>
          <w:color w:val="0C5787"/>
          <w:sz w:val="36"/>
          <w:szCs w:val="36"/>
        </w:rPr>
      </w:pPr>
      <w:r>
        <w:rPr>
          <w:rFonts w:ascii="Oswald" w:hAnsi="Oswald"/>
          <w:b/>
          <w:bCs/>
          <w:color w:val="0C5787"/>
          <w:sz w:val="36"/>
          <w:szCs w:val="36"/>
        </w:rPr>
        <w:t>« Pack RC Professions Réglementé</w:t>
      </w:r>
      <w:r>
        <w:rPr>
          <w:rFonts w:ascii="Oswald" w:hAnsi="Oswald"/>
          <w:b/>
          <w:bCs/>
          <w:color w:val="0C5787"/>
          <w:sz w:val="36"/>
          <w:szCs w:val="36"/>
        </w:rPr>
        <w:t>e</w:t>
      </w:r>
      <w:r>
        <w:rPr>
          <w:rFonts w:ascii="Oswald" w:hAnsi="Oswald"/>
          <w:b/>
          <w:bCs/>
          <w:color w:val="0C5787"/>
          <w:sz w:val="36"/>
          <w:szCs w:val="36"/>
        </w:rPr>
        <w:t xml:space="preserve">s AGENT COMMERCIAL DE L’IMMOBILIER » </w:t>
      </w:r>
    </w:p>
    <w:p>
      <w:pPr>
        <w:pStyle w:val="Standard"/>
        <w:jc w:val="center"/>
        <w:rPr>
          <w:rFonts w:ascii="Oswald" w:hAnsi="Oswald"/>
          <w:b/>
          <w:b/>
          <w:bCs/>
          <w:color w:val="333333"/>
          <w:sz w:val="32"/>
          <w:szCs w:val="32"/>
          <w:lang w:val="en-GB"/>
        </w:rPr>
      </w:pPr>
      <w:r>
        <w:rPr>
          <w:rFonts w:ascii="Oswald" w:hAnsi="Oswald"/>
          <w:b/>
          <w:bCs/>
          <w:color w:val="333333"/>
          <w:sz w:val="32"/>
          <w:szCs w:val="32"/>
          <w:lang w:val="en-GB"/>
        </w:rPr>
        <w:t>N° ${contract.number || ``}</w:t>
      </w:r>
    </w:p>
    <w:p>
      <w:pPr>
        <w:pStyle w:val="Standard"/>
        <w:jc w:val="center"/>
        <w:rPr>
          <w:rFonts w:ascii="Oswald" w:hAnsi="Oswald"/>
          <w:b/>
          <w:b/>
          <w:bCs/>
          <w:color w:val="0C5787"/>
          <w:sz w:val="36"/>
          <w:szCs w:val="36"/>
          <w:lang w:val="en-GB"/>
        </w:rPr>
      </w:pPr>
      <w:r>
        <w:rPr>
          <w:rFonts w:ascii="Oswald" w:hAnsi="Oswald"/>
          <w:b/>
          <w:bCs/>
          <w:color w:val="0C5787"/>
          <w:sz w:val="36"/>
          <w:szCs w:val="36"/>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p>
      <w:pPr>
        <w:pStyle w:val="Normal"/>
        <w:rPr>
          <w:rFonts w:ascii="Open Sans" w:hAnsi="Open Sans" w:eastAsia="sans-serif" w:cs="sans-serif"/>
          <w:b/>
          <w:b/>
          <w:lang w:val="en-GB"/>
        </w:rPr>
      </w:pPr>
      <w:r>
        <w:rPr>
          <w:rFonts w:eastAsia="sans-serif" w:cs="sans-serif" w:ascii="Open Sans" w:hAnsi="Open Sans"/>
          <w:b/>
          <w:lang w:val="en-GB"/>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10490"/>
      </w:tblGrid>
      <w:tr>
        <w:trPr/>
        <w:tc>
          <w:tcPr>
            <w:tcW w:w="10490" w:type="dxa"/>
            <w:tcBorders/>
            <w:shd w:color="auto" w:fill="0C5787" w:val="clear"/>
          </w:tcPr>
          <w:p>
            <w:pPr>
              <w:pStyle w:val="Normal"/>
              <w:widowControl w:val="false"/>
              <w:rPr>
                <w:rFonts w:ascii="Oswald" w:hAnsi="Oswald" w:eastAsia="sans-serif" w:cs="Arial"/>
                <w:b/>
                <w:b/>
                <w:color w:val="FFFFFF" w:themeColor="background1"/>
                <w:sz w:val="20"/>
                <w:szCs w:val="20"/>
              </w:rPr>
            </w:pPr>
            <w:r>
              <w:rPr>
                <w:rFonts w:eastAsia="sans-serif" w:cs="Arial" w:ascii="Oswald" w:hAnsi="Oswald"/>
                <w:b/>
                <w:color w:val="FFFFFF" w:themeColor="background1"/>
                <w:sz w:val="20"/>
                <w:szCs w:val="20"/>
              </w:rPr>
              <w:t>Votre courtier conseil</w:t>
            </w:r>
          </w:p>
          <w:p>
            <w:pPr>
              <w:pStyle w:val="Normal"/>
              <w:widowControl w:val="false"/>
              <w:rPr>
                <w:rFonts w:ascii="Oswald" w:hAnsi="Oswald" w:eastAsia="sans-serif" w:cs="Arial"/>
                <w:b/>
                <w:b/>
                <w:color w:val="FFFFFF" w:themeColor="background1"/>
                <w:sz w:val="20"/>
                <w:szCs w:val="20"/>
              </w:rPr>
            </w:pPr>
            <w:r>
              <w:rPr>
                <w:rFonts w:eastAsia="sans-serif" w:cs="Arial" w:ascii="Oswald" w:hAnsi="Oswald"/>
                <w:b/>
                <w:color w:val="FFFFFF" w:themeColor="background1"/>
                <w:sz w:val="20"/>
                <w:szCs w:val="20"/>
              </w:rPr>
            </w:r>
          </w:p>
        </w:tc>
      </w:tr>
      <w:tr>
        <w:trPr>
          <w:trHeight w:val="454" w:hRule="atLeast"/>
        </w:trPr>
        <w:tc>
          <w:tcPr>
            <w:tcW w:w="10490" w:type="dxa"/>
            <w:tcBorders/>
            <w:shd w:color="auto" w:fill="0C5787" w:val="clear"/>
          </w:tcPr>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NOM :</w:t>
            </w:r>
            <w:r>
              <w:rPr>
                <w:rFonts w:eastAsia="sans-serif" w:cs="sans-serif" w:ascii="PT Sans" w:hAnsi="PT Sans"/>
                <w:color w:val="FFFFFF" w:themeColor="background1"/>
                <w:sz w:val="20"/>
                <w:szCs w:val="20"/>
              </w:rPr>
              <w:t xml:space="preserve"> ${insurer.name || ``}</w:t>
            </w:r>
          </w:p>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SIEGE SOCIAL :</w:t>
            </w:r>
            <w:r>
              <w:rPr>
                <w:rFonts w:eastAsia="sans-serif" w:cs="sans-serif" w:ascii="PT Sans" w:hAnsi="PT Sans"/>
                <w:color w:val="FFFFFF" w:themeColor="background1"/>
                <w:sz w:val="20"/>
                <w:szCs w:val="20"/>
              </w:rPr>
              <w:t xml:space="preserve"> ${insurer.address.number || ``} ${insurer.address.street || ``}</w:t>
            </w:r>
          </w:p>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CODE POSTAL :</w:t>
            </w:r>
            <w:r>
              <w:rPr>
                <w:rFonts w:eastAsia="sans-serif" w:cs="sans-serif" w:ascii="PT Sans" w:hAnsi="PT Sans"/>
                <w:color w:val="FFFFFF" w:themeColor="background1"/>
                <w:sz w:val="20"/>
                <w:szCs w:val="20"/>
              </w:rPr>
              <w:t xml:space="preserve"> ${insurer.address.postal_code || ``}  </w:t>
            </w:r>
          </w:p>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VILLE :</w:t>
            </w:r>
            <w:r>
              <w:rPr>
                <w:rFonts w:eastAsia="sans-serif" w:cs="sans-serif" w:ascii="PT Sans" w:hAnsi="PT Sans"/>
                <w:color w:val="FFFFFF" w:themeColor="background1"/>
                <w:sz w:val="20"/>
                <w:szCs w:val="20"/>
              </w:rPr>
              <w:t xml:space="preserve"> ${insurer.address.city || ``}</w:t>
            </w:r>
          </w:p>
          <w:p>
            <w:pPr>
              <w:pStyle w:val="Normal"/>
              <w:widowControl w:val="false"/>
              <w:rPr>
                <w:rFonts w:ascii="PT Sans" w:hAnsi="PT Sans" w:eastAsia="sans-serif" w:cs="sans-serif"/>
                <w:b/>
                <w:b/>
                <w:color w:val="FFFFFF" w:themeColor="background1"/>
                <w:sz w:val="20"/>
                <w:szCs w:val="20"/>
              </w:rPr>
            </w:pPr>
            <w:r>
              <w:rPr>
                <w:rFonts w:eastAsia="sans-serif" w:cs="sans-serif" w:ascii="PT Sans" w:hAnsi="PT Sans"/>
                <w:b/>
                <w:color w:val="FFFFFF" w:themeColor="background1"/>
                <w:sz w:val="20"/>
                <w:szCs w:val="20"/>
              </w:rPr>
              <w:t xml:space="preserve">TELEPHONE : </w:t>
            </w:r>
            <w:r>
              <w:rPr>
                <w:rFonts w:eastAsia="sans-serif" w:cs="sans-serif" w:ascii="PT Sans" w:hAnsi="PT Sans"/>
                <w:color w:val="FFFFFF" w:themeColor="background1"/>
                <w:sz w:val="20"/>
                <w:szCs w:val="20"/>
              </w:rPr>
              <w:t>${insurer.phone_number || ``}</w:t>
            </w:r>
          </w:p>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MAIL :</w:t>
            </w:r>
            <w:r>
              <w:rPr>
                <w:rFonts w:eastAsia="sans-serif" w:cs="sans-serif" w:ascii="PT Sans" w:hAnsi="PT Sans"/>
                <w:color w:val="FFFFFF" w:themeColor="background1"/>
                <w:sz w:val="20"/>
                <w:szCs w:val="20"/>
              </w:rPr>
              <w:t xml:space="preserve"> ${insurer.email || ``}</w:t>
            </w:r>
          </w:p>
          <w:p>
            <w:pPr>
              <w:pStyle w:val="Normal"/>
              <w:widowControl w:val="false"/>
              <w:rPr>
                <w:rFonts w:ascii="PT Sans" w:hAnsi="PT Sans" w:eastAsia="sans-serif" w:cs="sans-serif"/>
                <w:color w:val="FFFFFF" w:themeColor="background1"/>
                <w:sz w:val="20"/>
                <w:szCs w:val="20"/>
              </w:rPr>
            </w:pPr>
            <w:r>
              <w:rPr>
                <w:rFonts w:eastAsia="sans-serif" w:cs="sans-serif" w:ascii="PT Sans" w:hAnsi="PT Sans"/>
                <w:b/>
                <w:color w:val="FFFFFF" w:themeColor="background1"/>
                <w:sz w:val="20"/>
                <w:szCs w:val="20"/>
              </w:rPr>
              <w:t>NUMERO ORIAS:</w:t>
            </w:r>
            <w:r>
              <w:rPr>
                <w:rFonts w:eastAsia="sans-serif" w:cs="sans-serif" w:ascii="PT Sans" w:hAnsi="PT Sans"/>
                <w:color w:val="FFFFFF" w:themeColor="background1"/>
                <w:sz w:val="20"/>
                <w:szCs w:val="20"/>
              </w:rPr>
              <w:t xml:space="preserve"> ${insurer.orias_number || ``}</w:t>
            </w:r>
          </w:p>
          <w:p>
            <w:pPr>
              <w:pStyle w:val="Normal"/>
              <w:widowControl w:val="false"/>
              <w:rPr>
                <w:rFonts w:ascii="PT Sans" w:hAnsi="PT Sans" w:eastAsia="sans-serif" w:cs="Arial"/>
                <w:b/>
                <w:b/>
                <w:color w:val="FFFFFF" w:themeColor="background1"/>
                <w:sz w:val="16"/>
                <w:szCs w:val="16"/>
              </w:rPr>
            </w:pPr>
            <w:r>
              <w:rPr>
                <w:rFonts w:eastAsia="sans-serif" w:cs="Arial" w:ascii="PT Sans" w:hAnsi="PT Sans"/>
                <w:b/>
                <w:color w:val="FFFFFF" w:themeColor="background1"/>
                <w:sz w:val="16"/>
                <w:szCs w:val="16"/>
              </w:rPr>
            </w:r>
          </w:p>
        </w:tc>
      </w:tr>
    </w:tbl>
    <w:p>
      <w:pPr>
        <w:pStyle w:val="Normal"/>
        <w:rPr>
          <w:rFonts w:ascii="Open Sans" w:hAnsi="Open Sans" w:eastAsia="sans-serif" w:cs="sans-serif"/>
          <w:b/>
          <w:b/>
        </w:rPr>
      </w:pPr>
      <w:r>
        <w:rPr>
          <w:rFonts w:eastAsia="sans-serif" w:cs="sans-serif" w:ascii="Open Sans" w:hAnsi="Open Sans"/>
          <w:b/>
        </w:rPr>
      </w:r>
      <w:r>
        <w:br w:type="page"/>
      </w:r>
    </w:p>
    <w:p>
      <w:pPr>
        <w:pStyle w:val="Normal"/>
        <w:rPr>
          <w:rFonts w:ascii="Open Sans" w:hAnsi="Open Sans" w:eastAsia="sans-serif" w:cs="sans-serif"/>
          <w:b/>
          <w:b/>
        </w:rPr>
      </w:pPr>
      <w:r>
        <w:rPr>
          <w:rFonts w:eastAsia="sans-serif" w:cs="sans-serif" w:ascii="Open Sans" w:hAnsi="Open Sans"/>
          <w:b/>
        </w:rPr>
      </w:r>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color w:val="000000" w:themeColor="text1"/>
          <w:sz w:val="22"/>
          <w:szCs w:val="22"/>
        </w:rPr>
      </w:pPr>
      <w:r>
        <w:rPr>
          <w:rFonts w:eastAsia="sans-serif" w:cs="sans-serif" w:ascii="PT Sans" w:hAnsi="PT Sans"/>
          <w:b/>
          <w:bCs/>
          <w:sz w:val="22"/>
          <w:szCs w:val="22"/>
        </w:rPr>
        <w:t>${customer.gender || ``}</w:t>
      </w:r>
      <w:r>
        <w:rPr>
          <w:rFonts w:ascii="PT Sans" w:hAnsi="PT Sans"/>
          <w:color w:val="000000" w:themeColor="text1"/>
          <w:sz w:val="22"/>
          <w:szCs w:val="22"/>
        </w:rPr>
        <w:t xml:space="preserve">  </w:t>
      </w:r>
      <w:r>
        <w:rPr>
          <w:rFonts w:ascii="PT Sans" w:hAnsi="PT Sans"/>
          <w:b/>
          <w:bCs/>
          <w:color w:val="000000" w:themeColor="text1"/>
          <w:sz w:val="22"/>
          <w:szCs w:val="22"/>
        </w:rPr>
        <w:t>${customer.last_name || ``} ${customer.first_name || ``}</w:t>
      </w:r>
      <w:r>
        <w:rPr>
          <w:rFonts w:ascii="PT Sans" w:hAnsi="PT Sans"/>
          <w:color w:val="000000" w:themeColor="text1"/>
          <w:sz w:val="22"/>
          <w:szCs w:val="22"/>
        </w:rPr>
        <w:t>,</w:t>
      </w:r>
    </w:p>
    <w:p>
      <w:pPr>
        <w:pStyle w:val="Standard"/>
        <w:jc w:val="both"/>
        <w:rPr>
          <w:rFonts w:ascii="PT Sans" w:hAnsi="PT Sans"/>
          <w:color w:val="000000" w:themeColor="text1"/>
          <w:sz w:val="22"/>
          <w:szCs w:val="22"/>
        </w:rPr>
      </w:pPr>
      <w:r>
        <w:rPr>
          <w:rFonts w:ascii="PT Sans" w:hAnsi="PT Sans"/>
          <w:color w:val="000000" w:themeColor="text1"/>
          <w:sz w:val="22"/>
          <w:szCs w:val="22"/>
        </w:rPr>
      </w:r>
    </w:p>
    <w:p>
      <w:pPr>
        <w:pStyle w:val="Standard"/>
        <w:jc w:val="both"/>
        <w:rPr>
          <w:rFonts w:ascii="PT Sans" w:hAnsi="PT Sans"/>
          <w:color w:val="000000" w:themeColor="text1"/>
          <w:sz w:val="22"/>
          <w:szCs w:val="22"/>
        </w:rPr>
      </w:pPr>
      <w:r>
        <w:rPr>
          <w:rFonts w:ascii="PT Sans" w:hAnsi="PT Sans"/>
          <w:color w:val="000000" w:themeColor="text1"/>
          <w:sz w:val="22"/>
          <w:szCs w:val="22"/>
        </w:rPr>
        <w:t>Vous venez de souscrire un contrat d’assurance responsabilité civile professionnelle, nous vous félicitons pour votre choix et nous vous remercions pour votre confiance.</w:t>
      </w:r>
    </w:p>
    <w:p>
      <w:pPr>
        <w:pStyle w:val="Standard"/>
        <w:jc w:val="both"/>
        <w:rPr>
          <w:rFonts w:ascii="PT Sans" w:hAnsi="PT Sans"/>
          <w:color w:val="000000" w:themeColor="text1"/>
          <w:sz w:val="22"/>
          <w:szCs w:val="22"/>
        </w:rPr>
      </w:pPr>
      <w:r>
        <w:rPr>
          <w:rFonts w:ascii="PT Sans" w:hAnsi="PT Sans"/>
          <w:color w:val="000000" w:themeColor="text1"/>
          <w:sz w:val="22"/>
          <w:szCs w:val="22"/>
        </w:rPr>
      </w:r>
    </w:p>
    <w:p>
      <w:pPr>
        <w:pStyle w:val="Standard"/>
        <w:jc w:val="both"/>
        <w:rPr>
          <w:rFonts w:ascii="PT Sans" w:hAnsi="PT Sans"/>
          <w:color w:val="000000" w:themeColor="text1"/>
          <w:sz w:val="22"/>
          <w:szCs w:val="22"/>
        </w:rPr>
      </w:pPr>
      <w:r>
        <w:rPr>
          <w:rFonts w:ascii="PT Sans" w:hAnsi="PT Sans"/>
          <w:color w:val="000000" w:themeColor="text1"/>
          <w:sz w:val="22"/>
          <w:szCs w:val="22"/>
        </w:rPr>
        <w:t xml:space="preserve">Afin de profiter pleinement des avantages de ce contrat, nous vous invitons à accéder à </w:t>
      </w:r>
      <w:r>
        <w:rPr>
          <w:rFonts w:ascii="PT Sans" w:hAnsi="PT Sans"/>
          <w:b/>
          <w:bCs/>
          <w:color w:val="000000" w:themeColor="text1"/>
          <w:sz w:val="22"/>
          <w:szCs w:val="22"/>
        </w:rPr>
        <w:t xml:space="preserve">votre espace personnel sur : </w:t>
      </w:r>
      <w:hyperlink r:id="rId5">
        <w:r>
          <w:rPr>
            <w:rFonts w:ascii="PT Sans" w:hAnsi="PT Sans"/>
            <w:b/>
            <w:bCs/>
            <w:color w:val="000000" w:themeColor="text1"/>
            <w:sz w:val="22"/>
            <w:szCs w:val="22"/>
          </w:rPr>
          <w:t>www.groupe-assurmax.fr</w:t>
        </w:r>
      </w:hyperlink>
      <w:r>
        <w:rPr>
          <w:rFonts w:ascii="PT Sans" w:hAnsi="PT Sans"/>
          <w:b/>
          <w:bCs/>
          <w:color w:val="000000" w:themeColor="text1"/>
          <w:sz w:val="22"/>
          <w:szCs w:val="22"/>
        </w:rPr>
        <w:t>/espaceclient.</w:t>
      </w:r>
    </w:p>
    <w:p>
      <w:pPr>
        <w:pStyle w:val="Standard"/>
        <w:jc w:val="both"/>
        <w:rPr>
          <w:rFonts w:ascii="PT Sans" w:hAnsi="PT Sans"/>
          <w:color w:val="000000" w:themeColor="text1"/>
          <w:sz w:val="22"/>
          <w:szCs w:val="22"/>
        </w:rPr>
      </w:pPr>
      <w:r>
        <w:rPr>
          <w:rFonts w:ascii="PT Sans" w:hAnsi="PT Sans"/>
          <w:color w:val="000000" w:themeColor="text1"/>
          <w:sz w:val="22"/>
          <w:szCs w:val="22"/>
        </w:rPr>
      </w:r>
    </w:p>
    <w:p>
      <w:pPr>
        <w:pStyle w:val="Standard"/>
        <w:jc w:val="both"/>
        <w:rPr>
          <w:rFonts w:ascii="PT Sans" w:hAnsi="PT Sans"/>
          <w:color w:val="000000" w:themeColor="text1"/>
          <w:sz w:val="22"/>
          <w:szCs w:val="22"/>
        </w:rPr>
      </w:pPr>
      <w:r>
        <w:rPr>
          <w:rFonts w:ascii="PT Sans" w:hAnsi="PT Sans"/>
          <w:color w:val="000000" w:themeColor="text1"/>
          <w:sz w:val="22"/>
          <w:szCs w:val="22"/>
        </w:rPr>
        <w:t xml:space="preserve">Votre courtier conseil, le </w:t>
      </w:r>
      <w:r>
        <w:rPr>
          <w:rFonts w:ascii="PT Sans" w:hAnsi="PT Sans"/>
          <w:b/>
          <w:bCs/>
          <w:color w:val="000000" w:themeColor="text1"/>
          <w:sz w:val="22"/>
          <w:szCs w:val="22"/>
        </w:rPr>
        <w:t xml:space="preserve">Cabinet </w:t>
      </w:r>
      <w:r>
        <w:rPr>
          <w:rFonts w:eastAsia="sans-serif" w:cs="sans-serif" w:ascii="PT Sans" w:hAnsi="PT Sans"/>
          <w:b/>
          <w:bCs/>
          <w:color w:val="000000" w:themeColor="text1"/>
          <w:sz w:val="22"/>
          <w:szCs w:val="22"/>
        </w:rPr>
        <w:t>${insurer.name || ``}</w:t>
      </w:r>
      <w:r>
        <w:rPr>
          <w:rFonts w:ascii="PT Sans" w:hAnsi="PT Sans"/>
          <w:color w:val="000000" w:themeColor="text1"/>
          <w:sz w:val="22"/>
          <w:szCs w:val="22"/>
        </w:rPr>
        <w:t xml:space="preserve">, se tient à votre entière disposition, vous pouvez les joindre par : </w:t>
      </w:r>
    </w:p>
    <w:p>
      <w:pPr>
        <w:pStyle w:val="Standard"/>
        <w:jc w:val="both"/>
        <w:rPr>
          <w:rFonts w:ascii="PT Sans" w:hAnsi="PT Sans"/>
          <w:color w:val="000000" w:themeColor="text1"/>
          <w:sz w:val="22"/>
          <w:szCs w:val="22"/>
        </w:rPr>
      </w:pPr>
      <w:r>
        <w:rPr>
          <w:rFonts w:ascii="PT Sans" w:hAnsi="PT Sans"/>
          <w:color w:val="000000" w:themeColor="text1"/>
          <w:sz w:val="22"/>
          <w:szCs w:val="22"/>
        </w:rPr>
      </w:r>
    </w:p>
    <w:p>
      <w:pPr>
        <w:pStyle w:val="Standard"/>
        <w:numPr>
          <w:ilvl w:val="0"/>
          <w:numId w:val="2"/>
        </w:numPr>
        <w:jc w:val="both"/>
        <w:rPr>
          <w:rFonts w:ascii="PT Sans" w:hAnsi="PT Sans"/>
          <w:color w:val="000000" w:themeColor="text1"/>
          <w:sz w:val="22"/>
          <w:szCs w:val="22"/>
        </w:rPr>
      </w:pPr>
      <w:r>
        <w:rPr>
          <w:rFonts w:ascii="PT Sans" w:hAnsi="PT Sans"/>
          <w:color w:val="000000" w:themeColor="text1"/>
          <w:sz w:val="22"/>
          <w:szCs w:val="22"/>
        </w:rPr>
        <w:t xml:space="preserve">Tél : </w:t>
      </w:r>
      <w:r>
        <w:rPr>
          <w:rFonts w:eastAsia="sans-serif" w:cs="sans-serif" w:ascii="PT Sans" w:hAnsi="PT Sans"/>
          <w:b/>
          <w:bCs/>
          <w:color w:val="000000" w:themeColor="text1"/>
          <w:sz w:val="22"/>
          <w:szCs w:val="22"/>
        </w:rPr>
        <w:t>${insurer.phone_number || ``}</w:t>
      </w:r>
    </w:p>
    <w:p>
      <w:pPr>
        <w:pStyle w:val="Standard"/>
        <w:ind w:left="720" w:hanging="0"/>
        <w:jc w:val="both"/>
        <w:rPr>
          <w:rFonts w:ascii="PT Sans" w:hAnsi="PT Sans"/>
          <w:color w:val="000000" w:themeColor="text1"/>
          <w:sz w:val="22"/>
          <w:szCs w:val="22"/>
        </w:rPr>
      </w:pPr>
      <w:r>
        <w:rPr>
          <w:rFonts w:ascii="PT Sans" w:hAnsi="PT Sans"/>
          <w:color w:val="000000" w:themeColor="text1"/>
          <w:sz w:val="22"/>
          <w:szCs w:val="22"/>
        </w:rPr>
      </w:r>
    </w:p>
    <w:p>
      <w:pPr>
        <w:pStyle w:val="Standard"/>
        <w:numPr>
          <w:ilvl w:val="0"/>
          <w:numId w:val="2"/>
        </w:numPr>
        <w:jc w:val="both"/>
        <w:rPr>
          <w:rFonts w:ascii="PT Sans" w:hAnsi="PT Sans"/>
          <w:color w:val="000000" w:themeColor="text1"/>
          <w:sz w:val="22"/>
          <w:szCs w:val="22"/>
        </w:rPr>
      </w:pPr>
      <w:r>
        <w:rPr>
          <w:rFonts w:ascii="PT Sans" w:hAnsi="PT Sans"/>
          <w:color w:val="000000" w:themeColor="text1"/>
          <w:sz w:val="22"/>
          <w:szCs w:val="22"/>
        </w:rPr>
        <w:t xml:space="preserve">E-mail : </w:t>
      </w:r>
      <w:r>
        <w:rPr>
          <w:rFonts w:eastAsia="sans-serif" w:cs="sans-serif" w:ascii="PT Sans" w:hAnsi="PT Sans"/>
          <w:b/>
          <w:bCs/>
          <w:color w:val="000000" w:themeColor="text1"/>
          <w:sz w:val="22"/>
          <w:szCs w:val="22"/>
        </w:rPr>
        <w:t>${insurer.email || ``}</w:t>
      </w:r>
    </w:p>
    <w:p>
      <w:pPr>
        <w:pStyle w:val="Normal"/>
        <w:jc w:val="both"/>
        <w:rPr>
          <w:rFonts w:ascii="PT Sans" w:hAnsi="PT Sans"/>
          <w:color w:val="000000" w:themeColor="text1"/>
          <w:sz w:val="22"/>
          <w:szCs w:val="22"/>
        </w:rPr>
      </w:pPr>
      <w:r>
        <w:rPr>
          <w:rFonts w:ascii="PT Sans" w:hAnsi="PT Sans"/>
          <w:color w:val="000000" w:themeColor="text1"/>
          <w:sz w:val="22"/>
          <w:szCs w:val="22"/>
        </w:rPr>
      </w:r>
    </w:p>
    <w:p>
      <w:pPr>
        <w:pStyle w:val="ListParagraph"/>
        <w:numPr>
          <w:ilvl w:val="0"/>
          <w:numId w:val="2"/>
        </w:numPr>
        <w:jc w:val="both"/>
        <w:rPr>
          <w:rFonts w:ascii="PT Sans" w:hAnsi="PT Sans" w:eastAsia="sans-serif" w:cs="sans-serif"/>
          <w:color w:val="000000" w:themeColor="text1"/>
          <w:sz w:val="22"/>
          <w:szCs w:val="22"/>
        </w:rPr>
      </w:pPr>
      <w:r>
        <w:rPr>
          <w:rFonts w:ascii="PT Sans" w:hAnsi="PT Sans"/>
          <w:color w:val="000000" w:themeColor="text1"/>
          <w:sz w:val="22"/>
          <w:szCs w:val="22"/>
        </w:rPr>
        <w:t xml:space="preserve">Courrier : </w:t>
      </w:r>
      <w:r>
        <w:rPr>
          <w:rFonts w:eastAsia="sans-serif" w:cs="sans-serif" w:ascii="PT Sans" w:hAnsi="PT Sans"/>
          <w:b/>
          <w:bCs/>
          <w:color w:val="000000" w:themeColor="text1"/>
          <w:sz w:val="22"/>
          <w:szCs w:val="22"/>
        </w:rPr>
        <w:t>${insurer.address.number || ``} ${insurer.address.street || ``}</w:t>
      </w:r>
      <w:r>
        <w:rPr>
          <w:rFonts w:ascii="PT Sans" w:hAnsi="PT Sans"/>
          <w:b/>
          <w:bCs/>
          <w:color w:val="000000" w:themeColor="text1"/>
          <w:sz w:val="22"/>
          <w:szCs w:val="22"/>
        </w:rPr>
        <w:t xml:space="preserve">, </w:t>
      </w:r>
      <w:r>
        <w:rPr>
          <w:rFonts w:eastAsia="sans-serif" w:cs="sans-serif" w:ascii="PT Sans" w:hAnsi="PT Sans"/>
          <w:b/>
          <w:bCs/>
          <w:color w:val="000000" w:themeColor="text1"/>
          <w:sz w:val="22"/>
          <w:szCs w:val="22"/>
        </w:rPr>
        <w:t>${insurer.address.postal_code || ``} ${insurer.address.city || ``}</w:t>
      </w:r>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sz w:val="22"/>
          <w:szCs w:val="22"/>
        </w:rPr>
      </w:pPr>
      <w:r>
        <w:rPr>
          <w:rFonts w:ascii="PT Sans" w:hAnsi="PT Sans"/>
          <w:sz w:val="22"/>
          <w:szCs w:val="22"/>
        </w:rPr>
        <w:t>Vous trouverez ci-après la liste des pièces à fournir à votre assureur conseil ou à déposer sur votre espace personnel.</w:t>
      </w:r>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Contrat signé</w:t>
      </w:r>
      <w:r>
        <w:rPr>
          <w:rFonts w:ascii="PT Sans" w:hAnsi="PT Sans"/>
          <w:sz w:val="22"/>
          <w:szCs w:val="22"/>
        </w:rPr>
        <w:t xml:space="preserve"> (sauf si vous l’avez approuvé par signature électronique)</w:t>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Pièce d’identité en cours de validité</w:t>
      </w:r>
    </w:p>
    <w:p>
      <w:pPr>
        <w:pStyle w:val="Standard"/>
        <w:jc w:val="both"/>
        <w:rPr>
          <w:b/>
          <w:b/>
          <w:bCs/>
        </w:rPr>
      </w:pPr>
      <w:r>
        <w:rPr>
          <w:rFonts w:ascii="PT Sans" w:hAnsi="PT Sans"/>
          <w:b/>
          <w:bCs/>
          <w:sz w:val="22"/>
          <w:szCs w:val="22"/>
        </w:rPr>
        <w:t xml:space="preserve">- Carte professionnelle de l’agence mandante </w:t>
      </w:r>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sz w:val="22"/>
          <w:szCs w:val="22"/>
        </w:rPr>
      </w:pPr>
      <w:r>
        <w:rPr>
          <w:rFonts w:ascii="PT Sans" w:hAnsi="PT Sans"/>
          <w:sz w:val="22"/>
          <w:szCs w:val="22"/>
        </w:rPr>
        <w:t>Vous trouverez en pages suivantes :</w:t>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Votre contrat</w:t>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Votre échéancier</w:t>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Votre attestation d’assurance</w:t>
      </w:r>
    </w:p>
    <w:p>
      <w:pPr>
        <w:pStyle w:val="Standard"/>
        <w:jc w:val="both"/>
        <w:rPr>
          <w:rFonts w:ascii="PT Sans" w:hAnsi="PT Sans"/>
          <w:sz w:val="22"/>
          <w:szCs w:val="22"/>
        </w:rPr>
      </w:pPr>
      <w:r>
        <w:rPr>
          <w:rFonts w:ascii="PT Sans" w:hAnsi="PT Sans"/>
          <w:sz w:val="22"/>
          <w:szCs w:val="22"/>
        </w:rPr>
        <w:t xml:space="preserve">- </w:t>
      </w:r>
      <w:r>
        <w:rPr>
          <w:rFonts w:ascii="PT Sans" w:hAnsi="PT Sans"/>
          <w:b/>
          <w:bCs/>
          <w:sz w:val="22"/>
          <w:szCs w:val="22"/>
        </w:rPr>
        <w:t>Votre fiche d’informations standardisée (IPID)</w:t>
      </w:r>
    </w:p>
    <w:p>
      <w:pPr>
        <w:pStyle w:val="Standard"/>
        <w:jc w:val="both"/>
        <w:rPr>
          <w:rFonts w:ascii="PT Sans" w:hAnsi="PT Sans"/>
          <w:i/>
          <w:i/>
          <w:iCs/>
          <w:sz w:val="22"/>
          <w:szCs w:val="22"/>
        </w:rPr>
      </w:pPr>
      <w:r>
        <w:rPr>
          <w:rFonts w:ascii="PT Sans" w:hAnsi="PT Sans"/>
          <w:i/>
          <w:iCs/>
          <w:sz w:val="18"/>
          <w:szCs w:val="18"/>
        </w:rPr>
        <w:t xml:space="preserve">Nous vous rappelons que nos conditions générales sont également disponibles dans votre espace et sur le site </w:t>
      </w:r>
      <w:hyperlink r:id="rId6">
        <w:r>
          <w:rPr>
            <w:rFonts w:ascii="PT Sans" w:hAnsi="PT Sans"/>
            <w:i/>
            <w:iCs/>
            <w:sz w:val="18"/>
            <w:szCs w:val="18"/>
          </w:rPr>
          <w:t>www.groupe-assurmax.fr</w:t>
        </w:r>
      </w:hyperlink>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sz w:val="22"/>
          <w:szCs w:val="22"/>
        </w:rPr>
      </w:pPr>
      <w:r>
        <w:rPr>
          <w:rFonts w:ascii="PT Sans" w:hAnsi="PT Sans"/>
          <w:sz w:val="22"/>
          <w:szCs w:val="22"/>
        </w:rPr>
        <w:t>Nous avons sélectionné :</w:t>
      </w:r>
    </w:p>
    <w:p>
      <w:pPr>
        <w:pStyle w:val="Standard"/>
        <w:jc w:val="both"/>
        <w:rPr>
          <w:rFonts w:ascii="PT Sans" w:hAnsi="PT Sans"/>
          <w:sz w:val="22"/>
          <w:szCs w:val="22"/>
        </w:rPr>
      </w:pPr>
      <w:r>
        <w:rPr>
          <w:rFonts w:ascii="PT Sans" w:hAnsi="PT Sans"/>
          <w:sz w:val="22"/>
          <w:szCs w:val="22"/>
        </w:rPr>
      </w:r>
    </w:p>
    <w:p>
      <w:pPr>
        <w:pStyle w:val="Standard"/>
        <w:jc w:val="both"/>
        <w:rPr>
          <w:rFonts w:ascii="PT Sans" w:hAnsi="PT Sans"/>
          <w:sz w:val="22"/>
          <w:szCs w:val="22"/>
        </w:rPr>
      </w:pPr>
      <w:r>
        <w:rPr>
          <w:rFonts w:ascii="PT Sans" w:hAnsi="PT Sans"/>
          <w:b/>
          <w:bCs/>
          <w:sz w:val="22"/>
          <w:szCs w:val="22"/>
        </w:rPr>
        <w:t>AIG EUROPE SA</w:t>
      </w:r>
      <w:r>
        <w:rPr>
          <w:rFonts w:ascii="PT Sans" w:hAnsi="PT Sans"/>
          <w:b w:val="false"/>
          <w:bCs w:val="false"/>
          <w:sz w:val="22"/>
          <w:szCs w:val="22"/>
        </w:rPr>
        <w:t xml:space="preserve">, compagnie d’assurances au capital de 47 176 225 euros, immatriculée au Luxembourg (RCS N° B218806) dont le siège social est sis 35 D Avenue J,F Kennedy, L-1855 Luxembourg. </w:t>
      </w:r>
    </w:p>
    <w:p>
      <w:pPr>
        <w:pStyle w:val="Standard"/>
        <w:jc w:val="both"/>
        <w:rPr>
          <w:rFonts w:ascii="PT Sans" w:hAnsi="PT Sans"/>
          <w:sz w:val="22"/>
          <w:szCs w:val="22"/>
        </w:rPr>
      </w:pPr>
      <w:r>
        <w:rPr>
          <w:rFonts w:eastAsia="sans-serif" w:cs="sans-serif" w:ascii="PT Sans" w:hAnsi="PT Sans"/>
          <w:b w:val="false"/>
          <w:bCs w:val="false"/>
          <w:sz w:val="22"/>
          <w:szCs w:val="22"/>
        </w:rPr>
        <w:t>Succursale pour la France : Tour CBX – passerelle des reflets, 92400 Courbevoie. RCS Nanterre 838 136 463.</w:t>
      </w:r>
      <w:r>
        <w:br w:type="page"/>
      </w:r>
    </w:p>
    <w:p>
      <w:pPr>
        <w:pStyle w:val="Normal"/>
        <w:rPr>
          <w:rFonts w:ascii="Oswald" w:hAnsi="Oswald" w:eastAsia="sans-serif" w:cs="sans-serif"/>
          <w:b/>
          <w:b/>
          <w:color w:val="0C5787"/>
          <w:sz w:val="32"/>
          <w:szCs w:val="28"/>
        </w:rPr>
      </w:pPr>
      <w:r>
        <mc:AlternateContent>
          <mc:Choice Requires="wps">
            <w:drawing>
              <wp:anchor behindDoc="0" distT="9525" distB="9525" distL="9525" distR="9525" simplePos="0" locked="0" layoutInCell="0" allowOverlap="1" relativeHeight="40" wp14:anchorId="620CA878">
                <wp:simplePos x="0" y="0"/>
                <wp:positionH relativeFrom="margin">
                  <wp:align>right</wp:align>
                </wp:positionH>
                <wp:positionV relativeFrom="paragraph">
                  <wp:posOffset>17145</wp:posOffset>
                </wp:positionV>
                <wp:extent cx="904240" cy="904240"/>
                <wp:effectExtent l="0" t="0" r="0" b="0"/>
                <wp:wrapNone/>
                <wp:docPr id="2" name="Rectangle 14"/>
                <a:graphic xmlns:a="http://schemas.openxmlformats.org/drawingml/2006/main">
                  <a:graphicData uri="http://schemas.microsoft.com/office/word/2010/wordprocessingShape">
                    <wps:wsp>
                      <wps:cNvSpPr/>
                      <wps:spPr>
                        <a:xfrm>
                          <a:off x="0" y="0"/>
                          <a:ext cx="903600" cy="903600"/>
                        </a:xfrm>
                        <a:prstGeom prst="rect">
                          <a:avLst/>
                        </a:prstGeom>
                        <a:noFill/>
                        <a:ln w="19050">
                          <a:noFill/>
                        </a:ln>
                      </wps:spPr>
                      <wps:style>
                        <a:lnRef idx="2">
                          <a:schemeClr val="accent1">
                            <a:shade val="50000"/>
                          </a:schemeClr>
                        </a:lnRef>
                        <a:fillRef idx="1">
                          <a:schemeClr val="accent1"/>
                        </a:fillRef>
                        <a:effectRef idx="0">
                          <a:schemeClr val="accent1"/>
                        </a:effectRef>
                        <a:fontRef idx="minor"/>
                      </wps:style>
                      <wps:txbx>
                        <w:txbxContent>
                          <w:p>
                            <w:pPr>
                              <w:pStyle w:val="Contenudecadre"/>
                              <w:jc w:val="center"/>
                              <w:rPr>
                                <w:lang w:val="en-GB"/>
                              </w:rPr>
                            </w:pPr>
                            <w:r>
                              <w:rPr>
                                <w:color w:val="000000"/>
                              </w:rPr>
                            </w:r>
                          </w:p>
                        </w:txbxContent>
                      </wps:txbx>
                      <wps:bodyPr anchor="ctr">
                        <a:prstTxWarp prst="textNoShape"/>
                        <a:noAutofit/>
                      </wps:bodyPr>
                    </wps:wsp>
                  </a:graphicData>
                </a:graphic>
              </wp:anchor>
            </w:drawing>
          </mc:Choice>
          <mc:Fallback>
            <w:pict>
              <v:rect id="shape_0" ID="Rectangle 14" path="m0,0l-2147483645,0l-2147483645,-2147483646l0,-2147483646xe" stroked="f" o:allowincell="f" style="position:absolute;margin-left:452.1pt;margin-top:1.35pt;width:71.1pt;height:71.1pt;mso-wrap-style:none;v-text-anchor:middle;mso-position-horizontal:right;mso-position-horizontal-relative:margin" wp14:anchorId="620CA878">
                <v:fill o:detectmouseclick="t" on="false"/>
                <v:stroke color="#3465a4" weight="19080" joinstyle="miter" endcap="flat"/>
                <v:textbox>
                  <w:txbxContent>
                    <w:p>
                      <w:pPr>
                        <w:pStyle w:val="Contenudecadre"/>
                        <w:jc w:val="center"/>
                        <w:rPr>
                          <w:lang w:val="en-GB"/>
                        </w:rPr>
                      </w:pPr>
                      <w:r>
                        <w:rPr>
                          <w:color w:val="000000"/>
                        </w:rPr>
                      </w:r>
                    </w:p>
                  </w:txbxContent>
                </v:textbox>
                <w10:wrap type="none"/>
              </v:rect>
            </w:pict>
          </mc:Fallback>
        </mc:AlternateContent>
        <w:drawing>
          <wp:anchor behindDoc="0" distT="0" distB="0" distL="0" distR="0" simplePos="0" locked="0" layoutInCell="0" allowOverlap="1" relativeHeight="42">
            <wp:simplePos x="0" y="0"/>
            <wp:positionH relativeFrom="column">
              <wp:posOffset>5749290</wp:posOffset>
            </wp:positionH>
            <wp:positionV relativeFrom="paragraph">
              <wp:posOffset>36830</wp:posOffset>
            </wp:positionV>
            <wp:extent cx="868680" cy="868680"/>
            <wp:effectExtent l="0" t="0" r="0" b="0"/>
            <wp:wrapNone/>
            <wp:docPr id="4"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 descr=""/>
                    <pic:cNvPicPr>
                      <a:picLocks noChangeAspect="1" noChangeArrowheads="1"/>
                    </pic:cNvPicPr>
                  </pic:nvPicPr>
                  <pic:blipFill>
                    <a:blip r:embed="rId7"/>
                    <a:stretch>
                      <a:fillRect/>
                    </a:stretch>
                  </pic:blipFill>
                  <pic:spPr bwMode="auto">
                    <a:xfrm>
                      <a:off x="0" y="0"/>
                      <a:ext cx="868680" cy="868680"/>
                    </a:xfrm>
                    <a:prstGeom prst="rect">
                      <a:avLst/>
                    </a:prstGeom>
                  </pic:spPr>
                </pic:pic>
              </a:graphicData>
            </a:graphic>
          </wp:anchor>
        </w:drawing>
      </w:r>
      <w:r>
        <w:rPr>
          <w:rFonts w:eastAsia="sans-serif" w:cs="sans-serif" w:ascii="Oswald" w:hAnsi="Oswald"/>
          <w:b/>
          <w:color w:val="0C5787"/>
          <w:sz w:val="32"/>
          <w:szCs w:val="28"/>
        </w:rPr>
        <w:t xml:space="preserve">INFORMATIONS ET CONSEILS PRÉALABLES À LA CONCLUSION </w:t>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t xml:space="preserve">DU CONTRAT D’ASSURANCE DE RESPONSABILITÉ CIVILE </w:t>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t xml:space="preserve">PROFESSIONNELLE  « </w:t>
      </w:r>
      <w:r>
        <w:rPr>
          <w:rFonts w:eastAsia="sans-serif" w:cs="sans-serif" w:ascii="Oswald" w:hAnsi="Oswald"/>
          <w:b/>
          <w:bCs/>
          <w:color w:val="0C5787"/>
          <w:sz w:val="36"/>
          <w:szCs w:val="36"/>
        </w:rPr>
        <w:t xml:space="preserve">Pack RC Professions </w:t>
      </w:r>
    </w:p>
    <w:p>
      <w:pPr>
        <w:pStyle w:val="Normal"/>
        <w:rPr>
          <w:rFonts w:ascii="Oswald" w:hAnsi="Oswald" w:eastAsia="sans-serif" w:cs="sans-serif"/>
          <w:b/>
          <w:b/>
          <w:color w:val="0C5787"/>
          <w:sz w:val="32"/>
          <w:szCs w:val="28"/>
        </w:rPr>
      </w:pPr>
      <w:r>
        <w:rPr>
          <w:rFonts w:eastAsia="sans-serif" w:cs="sans-serif" w:ascii="Oswald" w:hAnsi="Oswald"/>
          <w:b/>
          <w:bCs/>
          <w:color w:val="0C5787"/>
          <w:sz w:val="36"/>
          <w:szCs w:val="36"/>
        </w:rPr>
        <w:t>Réglementé</w:t>
      </w:r>
      <w:r>
        <w:rPr>
          <w:rFonts w:eastAsia="sans-serif" w:cs="sans-serif" w:ascii="Oswald" w:hAnsi="Oswald"/>
          <w:b/>
          <w:bCs/>
          <w:color w:val="0C5787"/>
          <w:sz w:val="36"/>
          <w:szCs w:val="36"/>
        </w:rPr>
        <w:t>e</w:t>
      </w:r>
      <w:r>
        <w:rPr>
          <w:rFonts w:eastAsia="sans-serif" w:cs="sans-serif" w:ascii="Oswald" w:hAnsi="Oswald"/>
          <w:b/>
          <w:bCs/>
          <w:color w:val="0C5787"/>
          <w:sz w:val="36"/>
          <w:szCs w:val="36"/>
        </w:rPr>
        <w:t>s AGENT COMMERCIAL DE L’IMMOBILIER </w:t>
      </w:r>
      <w:r>
        <w:rPr>
          <w:rFonts w:eastAsia="sans-serif" w:cs="sans-serif" w:ascii="Oswald" w:hAnsi="Oswald"/>
          <w:b/>
          <w:color w:val="0C5787"/>
          <w:sz w:val="32"/>
          <w:szCs w:val="28"/>
        </w:rPr>
        <w:t>»</w:t>
      </w:r>
    </w:p>
    <w:p>
      <w:pPr>
        <w:pStyle w:val="Normal"/>
        <w:rPr>
          <w:rFonts w:ascii="Open Sans" w:hAnsi="Open Sans" w:eastAsia="sans-serif" w:cs="sans-serif"/>
          <w:b/>
          <w:b/>
        </w:rPr>
      </w:pPr>
      <w:r>
        <w:rPr>
          <w:rFonts w:eastAsia="sans-serif" w:cs="sans-serif" w:ascii="Open Sans" w:hAnsi="Open Sans"/>
          <w:b/>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9"/>
        <w:gridCol w:w="4820"/>
      </w:tblGrid>
      <w:tr>
        <w:trPr/>
        <w:tc>
          <w:tcPr>
            <w:tcW w:w="5669"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PRESENTATION DU COURTIER CONSEIL</w:t>
            </w:r>
          </w:p>
        </w:tc>
        <w:tc>
          <w:tcPr>
            <w:tcW w:w="4820" w:type="dxa"/>
            <w:tcBorders/>
            <w:shd w:color="auto" w:fill="auto"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9"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themeColor="text1" w:themeTint="bf"/>
                <w:sz w:val="20"/>
                <w:szCs w:val="22"/>
              </w:rPr>
              <w:t>NOM :</w:t>
            </w:r>
            <w:r>
              <w:rPr>
                <w:rFonts w:eastAsia="sans-serif" w:cs="sans-serif" w:ascii="PT Sans" w:hAnsi="PT Sans"/>
                <w:color w:val="404040" w:themeColor="text1" w:themeTint="bf"/>
                <w:sz w:val="20"/>
                <w:szCs w:val="22"/>
              </w:rPr>
              <w:t xml:space="preserve"> ${insurer.name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themeColor="text1" w:themeTint="bf"/>
                <w:sz w:val="20"/>
                <w:szCs w:val="22"/>
              </w:rPr>
              <w:t>CATEGORIE :</w:t>
            </w:r>
            <w:r>
              <w:rPr>
                <w:rFonts w:eastAsia="sans-serif" w:cs="sans-serif" w:ascii="PT Sans" w:hAnsi="PT Sans"/>
                <w:color w:val="404040" w:themeColor="text1" w:themeTint="bf"/>
                <w:sz w:val="20"/>
                <w:szCs w:val="22"/>
              </w:rPr>
              <w:t xml:space="preserve"> Courtier</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themeColor="text1" w:themeTint="bf"/>
                <w:sz w:val="20"/>
                <w:szCs w:val="22"/>
              </w:rPr>
              <w:t>SIEGE SOCIAL :</w:t>
            </w:r>
            <w:r>
              <w:rPr>
                <w:rFonts w:eastAsia="sans-serif" w:cs="sans-serif" w:ascii="PT Sans" w:hAnsi="PT Sans"/>
                <w:color w:val="404040" w:themeColor="text1" w:themeTint="bf"/>
                <w:sz w:val="20"/>
                <w:szCs w:val="22"/>
              </w:rPr>
              <w:t xml:space="preserve"> ${insurer.address.number || ``} ${insurer.address.street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themeColor="text1" w:themeTint="bf"/>
                <w:sz w:val="20"/>
                <w:szCs w:val="22"/>
              </w:rPr>
              <w:t>CODE POSTAL :</w:t>
            </w:r>
            <w:r>
              <w:rPr>
                <w:rFonts w:eastAsia="sans-serif" w:cs="sans-serif" w:ascii="PT Sans" w:hAnsi="PT Sans"/>
                <w:color w:val="404040" w:themeColor="text1" w:themeTint="bf"/>
                <w:sz w:val="20"/>
                <w:szCs w:val="22"/>
              </w:rPr>
              <w:t xml:space="preserve"> ${insurer.address.postal_code ||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themeColor="text1" w:themeTint="bf"/>
                <w:sz w:val="20"/>
                <w:szCs w:val="22"/>
              </w:rPr>
              <w:t>VILLE :</w:t>
            </w:r>
            <w:r>
              <w:rPr>
                <w:rFonts w:eastAsia="sans-serif" w:cs="sans-serif" w:ascii="PT Sans" w:hAnsi="PT Sans"/>
                <w:color w:val="404040" w:themeColor="text1" w:themeTint="bf"/>
                <w:sz w:val="20"/>
                <w:szCs w:val="22"/>
              </w:rPr>
              <w:t xml:space="preserve"> ${insurer.address.city || ``}</w:t>
            </w:r>
          </w:p>
          <w:p>
            <w:pPr>
              <w:pStyle w:val="Normal"/>
              <w:widowControl w:val="false"/>
              <w:rPr>
                <w:rFonts w:ascii="PT Sans" w:hAnsi="PT Sans" w:eastAsia="sans-serif" w:cs="Arial"/>
                <w:b/>
                <w:b/>
                <w:sz w:val="20"/>
                <w:szCs w:val="20"/>
              </w:rPr>
            </w:pPr>
            <w:r>
              <mc:AlternateContent>
                <mc:Choice Requires="wps">
                  <w:drawing>
                    <wp:anchor behindDoc="1" distT="0" distB="0" distL="0" distR="0" simplePos="0" locked="0" layoutInCell="1" allowOverlap="1" relativeHeight="32" wp14:anchorId="17D948A8">
                      <wp:simplePos x="0" y="0"/>
                      <wp:positionH relativeFrom="column">
                        <wp:posOffset>491490</wp:posOffset>
                      </wp:positionH>
                      <wp:positionV relativeFrom="paragraph">
                        <wp:posOffset>151765</wp:posOffset>
                      </wp:positionV>
                      <wp:extent cx="5370195" cy="5370195"/>
                      <wp:effectExtent l="0" t="0" r="6350" b="0"/>
                      <wp:wrapNone/>
                      <wp:docPr id="5" name="Picture 10"/>
                      <a:graphic xmlns:a="http://schemas.openxmlformats.org/drawingml/2006/main">
                        <a:graphicData uri="http://schemas.openxmlformats.org/drawingml/2006/picture">
                          <pic:pic xmlns:pic="http://schemas.openxmlformats.org/drawingml/2006/picture">
                            <pic:nvPicPr>
                              <pic:cNvPr id="1" name="Picture 10" descr=""/>
                              <pic:cNvPicPr/>
                            </pic:nvPicPr>
                            <pic:blipFill>
                              <a:blip r:embed="rId8">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10" stroked="f" o:allowincell="t" style="position:absolute;margin-left:38.7pt;margin-top:11.95pt;width:422.75pt;height:422.75pt;mso-wrap-style:none;v-text-anchor:middle" wp14:anchorId="17D948A8" type="_x0000_t75">
                      <v:imagedata r:id="rId4" o:detectmouseclick="t"/>
                      <v:stroke color="#3465a4" joinstyle="round" endcap="flat"/>
                      <w10:wrap type="none"/>
                    </v:shape>
                  </w:pict>
                </mc:Fallback>
              </mc:AlternateContent>
            </w:r>
            <w:r>
              <w:rPr>
                <w:rFonts w:eastAsia="sans-serif" w:cs="sans-serif" w:ascii="PT Sans" w:hAnsi="PT Sans"/>
                <w:b/>
                <w:color w:val="404040" w:themeColor="text1" w:themeTint="bf"/>
                <w:sz w:val="20"/>
                <w:szCs w:val="22"/>
              </w:rPr>
              <w:t>NUMERO ORIAS :</w:t>
            </w:r>
            <w:r>
              <w:rPr>
                <w:rFonts w:eastAsia="sans-serif" w:cs="sans-serif" w:ascii="PT Sans" w:hAnsi="PT Sans"/>
                <w:color w:val="404040" w:themeColor="text1" w:themeTint="bf"/>
                <w:sz w:val="20"/>
                <w:szCs w:val="22"/>
              </w:rPr>
              <w:t xml:space="preserve"> ${insurer.orias_number || ``}</w:t>
            </w:r>
          </w:p>
        </w:tc>
        <w:tc>
          <w:tcPr>
            <w:tcW w:w="4820" w:type="dxa"/>
            <w:tcBorders/>
            <w:shd w:color="auto" w:fill="auto" w:val="clear"/>
          </w:tcPr>
          <w:p>
            <w:pPr>
              <w:pStyle w:val="Normal"/>
              <w:widowControl w:val="false"/>
              <w:jc w:val="center"/>
              <w:rPr>
                <w:rFonts w:ascii="PT Sans" w:hAnsi="PT Sans" w:eastAsia="sans-serif" w:cs="Arial"/>
                <w:b/>
                <w:b/>
                <w:sz w:val="20"/>
                <w:szCs w:val="20"/>
              </w:rPr>
            </w:pPr>
            <w:r>
              <w:rPr>
                <w:rFonts w:eastAsia="sans-serif" w:cs="Arial" w:ascii="PT Sans" w:hAnsi="PT Sans"/>
                <w:b/>
                <w:sz w:val="20"/>
                <w:szCs w:val="20"/>
              </w:rPr>
            </w:r>
          </w:p>
        </w:tc>
      </w:tr>
    </w:tbl>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mc:AlternateContent>
          <mc:Choice Requires="wps">
            <w:drawing>
              <wp:anchor behindDoc="0" distT="6350" distB="6350" distL="6350" distR="6350" simplePos="0" locked="0" layoutInCell="0" allowOverlap="1" relativeHeight="43" wp14:anchorId="6429DC1D">
                <wp:simplePos x="0" y="0"/>
                <wp:positionH relativeFrom="column">
                  <wp:posOffset>35560</wp:posOffset>
                </wp:positionH>
                <wp:positionV relativeFrom="paragraph">
                  <wp:posOffset>92710</wp:posOffset>
                </wp:positionV>
                <wp:extent cx="3258820" cy="2527935"/>
                <wp:effectExtent l="0" t="0" r="3175" b="0"/>
                <wp:wrapNone/>
                <wp:docPr id="6" name="Rectangle 15"/>
                <a:graphic xmlns:a="http://schemas.openxmlformats.org/drawingml/2006/main">
                  <a:graphicData uri="http://schemas.microsoft.com/office/word/2010/wordprocessingShape">
                    <wps:wsp>
                      <wps:cNvSpPr/>
                      <wps:spPr>
                        <a:xfrm>
                          <a:off x="0" y="0"/>
                          <a:ext cx="3258360" cy="2527200"/>
                        </a:xfrm>
                        <a:prstGeom prst="rect">
                          <a:avLst/>
                        </a:prstGeom>
                        <a:solidFill>
                          <a:srgbClr val="0c5787"/>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udecadre"/>
                              <w:rPr>
                                <w:rFonts w:ascii="Oswald" w:hAnsi="Oswald" w:eastAsia="sans-serif" w:cs="sans-serif"/>
                                <w:b/>
                                <w:b/>
                                <w:color w:val="FFFFFF" w:themeColor="background1"/>
                                <w:sz w:val="20"/>
                                <w:szCs w:val="20"/>
                              </w:rPr>
                            </w:pPr>
                            <w:r>
                              <w:rPr>
                                <w:rFonts w:eastAsia="sans-serif" w:cs="sans-serif" w:ascii="Oswald" w:hAnsi="Oswald"/>
                                <w:b/>
                                <w:color w:val="FFFFFF" w:themeColor="background1"/>
                                <w:sz w:val="20"/>
                                <w:szCs w:val="20"/>
                              </w:rPr>
                              <w:t>PRÉSENTATION DU GROUPE ASSURMAX</w:t>
                            </w:r>
                          </w:p>
                          <w:p>
                            <w:pPr>
                              <w:pStyle w:val="Contenudecadre"/>
                              <w:jc w:val="center"/>
                              <w:rPr>
                                <w:rFonts w:ascii="PT Sans" w:hAnsi="PT Sans" w:eastAsia="sans-serif" w:cs="sans-serif"/>
                                <w:b/>
                                <w:b/>
                                <w:color w:val="FFFFFF" w:themeColor="background1"/>
                                <w:sz w:val="14"/>
                                <w:szCs w:val="14"/>
                              </w:rPr>
                            </w:pPr>
                            <w:r>
                              <w:rPr>
                                <w:rFonts w:eastAsia="sans-serif" w:cs="sans-serif" w:ascii="PT Sans" w:hAnsi="PT Sans"/>
                                <w:b/>
                                <w:color w:val="FFFFFF" w:themeColor="background1"/>
                                <w:sz w:val="14"/>
                                <w:szCs w:val="14"/>
                              </w:rPr>
                            </w:r>
                          </w:p>
                          <w:p>
                            <w:pPr>
                              <w:pStyle w:val="Contenudecadre"/>
                              <w:jc w:val="both"/>
                              <w:rPr>
                                <w:rFonts w:ascii="PT Sans" w:hAnsi="PT Sans"/>
                                <w:color w:val="FFFFFF" w:themeColor="background1"/>
                                <w:sz w:val="16"/>
                                <w:szCs w:val="16"/>
                              </w:rPr>
                            </w:pPr>
                            <w:r>
                              <w:rPr>
                                <w:rFonts w:eastAsia="sans-serif" w:cs="sans-serif" w:ascii="PT Sans" w:hAnsi="PT Sans"/>
                                <w:color w:val="FFFFFF" w:themeColor="background1"/>
                                <w:sz w:val="16"/>
                                <w:szCs w:val="16"/>
                              </w:rPr>
                              <w:t>Courtier d’assurance grossiste souscripteur (art. L.520-1, II, 1°, b du Code des assurances). Siège social 18 Rue Royer 59140 Dunkerque, N° RCS 832965099 immatriculée au RCS de Dunkerque. SARL au capital de 20 000 euros immatriculée au Registre des intermédiaires en assurance sous le N°17006827 consultable sur le site de l'Orias (www.orias.fr). Les éventuels différends peuvent être portés devant le Médiateur de l’Assurance, Pôle PLANETE CSCA, TSA 50110, 75441 PARIS CEDEX 09 ou le.mediateur@mediation-assurance.org . Le COURTIER vous exposera distinctement du présent document et sous sa propre responsabilité les conditions dans lesquelles il vous propose le contrat d’assurance ci-après. ASSURMAX propose les produits d’assurance qu’il conçoit et qu’il place auprès de compagnies ou mutuelles d’assurances ou issue du catalogue de ses fournisseurs. Le nom de ces compagnies et mutuelles est disponible sur simple demande.</w:t>
                            </w:r>
                          </w:p>
                          <w:p>
                            <w:pPr>
                              <w:pStyle w:val="Contenudecadre"/>
                              <w:jc w:val="both"/>
                              <w:rPr>
                                <w:rFonts w:ascii="PT Sans" w:hAnsi="PT Sans"/>
                                <w:color w:val="FFFFFF" w:themeColor="background1"/>
                                <w:sz w:val="16"/>
                                <w:szCs w:val="16"/>
                              </w:rPr>
                            </w:pPr>
                            <w:r>
                              <w:rPr/>
                            </w:r>
                          </w:p>
                        </w:txbxContent>
                      </wps:txbx>
                      <wps:bodyPr anchor="ctr">
                        <a:prstTxWarp prst="textNoShape"/>
                        <a:noAutofit/>
                      </wps:bodyPr>
                    </wps:wsp>
                  </a:graphicData>
                </a:graphic>
              </wp:anchor>
            </w:drawing>
          </mc:Choice>
          <mc:Fallback>
            <w:pict>
              <v:rect id="shape_0" ID="Rectangle 15" path="m0,0l-2147483645,0l-2147483645,-2147483646l0,-2147483646xe" fillcolor="#0c5787" stroked="f" o:allowincell="f" style="position:absolute;margin-left:2.8pt;margin-top:7.3pt;width:256.5pt;height:198.95pt;mso-wrap-style:square;v-text-anchor:middle" wp14:anchorId="6429DC1D">
                <v:fill o:detectmouseclick="t" type="solid" color2="#f3a878"/>
                <v:stroke color="#3465a4" weight="12600" joinstyle="miter" endcap="flat"/>
                <v:textbox>
                  <w:txbxContent>
                    <w:p>
                      <w:pPr>
                        <w:pStyle w:val="Contenudecadre"/>
                        <w:rPr>
                          <w:rFonts w:ascii="Oswald" w:hAnsi="Oswald" w:eastAsia="sans-serif" w:cs="sans-serif"/>
                          <w:b/>
                          <w:b/>
                          <w:color w:val="FFFFFF" w:themeColor="background1"/>
                          <w:sz w:val="20"/>
                          <w:szCs w:val="20"/>
                        </w:rPr>
                      </w:pPr>
                      <w:r>
                        <w:rPr>
                          <w:rFonts w:eastAsia="sans-serif" w:cs="sans-serif" w:ascii="Oswald" w:hAnsi="Oswald"/>
                          <w:b/>
                          <w:color w:val="FFFFFF" w:themeColor="background1"/>
                          <w:sz w:val="20"/>
                          <w:szCs w:val="20"/>
                        </w:rPr>
                        <w:t>PRÉSENTATION DU GROUPE ASSURMAX</w:t>
                      </w:r>
                    </w:p>
                    <w:p>
                      <w:pPr>
                        <w:pStyle w:val="Contenudecadre"/>
                        <w:jc w:val="center"/>
                        <w:rPr>
                          <w:rFonts w:ascii="PT Sans" w:hAnsi="PT Sans" w:eastAsia="sans-serif" w:cs="sans-serif"/>
                          <w:b/>
                          <w:b/>
                          <w:color w:val="FFFFFF" w:themeColor="background1"/>
                          <w:sz w:val="14"/>
                          <w:szCs w:val="14"/>
                        </w:rPr>
                      </w:pPr>
                      <w:r>
                        <w:rPr>
                          <w:rFonts w:eastAsia="sans-serif" w:cs="sans-serif" w:ascii="PT Sans" w:hAnsi="PT Sans"/>
                          <w:b/>
                          <w:color w:val="FFFFFF" w:themeColor="background1"/>
                          <w:sz w:val="14"/>
                          <w:szCs w:val="14"/>
                        </w:rPr>
                      </w:r>
                    </w:p>
                    <w:p>
                      <w:pPr>
                        <w:pStyle w:val="Contenudecadre"/>
                        <w:jc w:val="both"/>
                        <w:rPr>
                          <w:rFonts w:ascii="PT Sans" w:hAnsi="PT Sans"/>
                          <w:color w:val="FFFFFF" w:themeColor="background1"/>
                          <w:sz w:val="16"/>
                          <w:szCs w:val="16"/>
                        </w:rPr>
                      </w:pPr>
                      <w:r>
                        <w:rPr>
                          <w:rFonts w:eastAsia="sans-serif" w:cs="sans-serif" w:ascii="PT Sans" w:hAnsi="PT Sans"/>
                          <w:color w:val="FFFFFF" w:themeColor="background1"/>
                          <w:sz w:val="16"/>
                          <w:szCs w:val="16"/>
                        </w:rPr>
                        <w:t>Courtier d’assurance grossiste souscripteur (art. L.520-1, II, 1°, b du Code des assurances). Siège social 18 Rue Royer 59140 Dunkerque, N° RCS 832965099 immatriculée au RCS de Dunkerque. SARL au capital de 20 000 euros immatriculée au Registre des intermédiaires en assurance sous le N°17006827 consultable sur le site de l'Orias (www.orias.fr). Les éventuels différends peuvent être portés devant le Médiateur de l’Assurance, Pôle PLANETE CSCA, TSA 50110, 75441 PARIS CEDEX 09 ou le.mediateur@mediation-assurance.org . Le COURTIER vous exposera distinctement du présent document et sous sa propre responsabilité les conditions dans lesquelles il vous propose le contrat d’assurance ci-après. ASSURMAX propose les produits d’assurance qu’il conçoit et qu’il place auprès de compagnies ou mutuelles d’assurances ou issue du catalogue de ses fournisseurs. Le nom de ces compagnies et mutuelles est disponible sur simple demande.</w:t>
                      </w:r>
                    </w:p>
                    <w:p>
                      <w:pPr>
                        <w:pStyle w:val="Contenudecadre"/>
                        <w:jc w:val="both"/>
                        <w:rPr>
                          <w:rFonts w:ascii="PT Sans" w:hAnsi="PT Sans"/>
                          <w:color w:val="FFFFFF" w:themeColor="background1"/>
                          <w:sz w:val="16"/>
                          <w:szCs w:val="16"/>
                        </w:rPr>
                      </w:pPr>
                      <w:r>
                        <w:rPr/>
                      </w:r>
                    </w:p>
                  </w:txbxContent>
                </v:textbox>
                <w10:wrap type="none"/>
              </v:rect>
            </w:pict>
          </mc:Fallback>
        </mc:AlternateContent>
        <mc:AlternateContent>
          <mc:Choice Requires="wps">
            <w:drawing>
              <wp:anchor behindDoc="0" distT="6350" distB="6350" distL="6350" distR="6350" simplePos="0" locked="0" layoutInCell="0" allowOverlap="1" relativeHeight="45" wp14:anchorId="6120178A">
                <wp:simplePos x="0" y="0"/>
                <wp:positionH relativeFrom="column">
                  <wp:posOffset>3387725</wp:posOffset>
                </wp:positionH>
                <wp:positionV relativeFrom="paragraph">
                  <wp:posOffset>85725</wp:posOffset>
                </wp:positionV>
                <wp:extent cx="3258820" cy="2257425"/>
                <wp:effectExtent l="0" t="0" r="0" b="0"/>
                <wp:wrapNone/>
                <wp:docPr id="8" name="Rectangle 25"/>
                <a:graphic xmlns:a="http://schemas.openxmlformats.org/drawingml/2006/main">
                  <a:graphicData uri="http://schemas.microsoft.com/office/word/2010/wordprocessingShape">
                    <wps:wsp>
                      <wps:cNvSpPr/>
                      <wps:spPr>
                        <a:xfrm>
                          <a:off x="0" y="0"/>
                          <a:ext cx="3258360" cy="22568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Contenudecadre"/>
                              <w:rPr>
                                <w:rFonts w:ascii="Oswald" w:hAnsi="Oswald" w:eastAsia="sans-serif" w:cs="sans-serif"/>
                                <w:b/>
                                <w:b/>
                                <w:color w:val="333333"/>
                                <w:sz w:val="20"/>
                                <w:szCs w:val="20"/>
                              </w:rPr>
                            </w:pPr>
                            <w:r>
                              <w:rPr>
                                <w:rFonts w:eastAsia="sans-serif" w:cs="sans-serif" w:ascii="Oswald" w:hAnsi="Oswald"/>
                                <w:b/>
                                <w:color w:val="333333"/>
                                <w:sz w:val="20"/>
                                <w:szCs w:val="20"/>
                              </w:rPr>
                              <w:t>LE CONTRAT D’ASSURANCE ET LES FORMULES DE GARANTIES VOUS SONT PROPOSÉES EN FONCTION DE VOTRE SITUATION, DE VOS EXIGENCES ET DE VOS BESOINS</w:t>
                            </w:r>
                          </w:p>
                          <w:p>
                            <w:pPr>
                              <w:pStyle w:val="Contenudecadre"/>
                              <w:rPr>
                                <w:rFonts w:ascii="Oswald" w:hAnsi="Oswald" w:eastAsia="sans-serif" w:cs="sans-serif"/>
                                <w:b/>
                                <w:b/>
                                <w:color w:val="333333"/>
                                <w:sz w:val="20"/>
                                <w:szCs w:val="20"/>
                              </w:rPr>
                            </w:pPr>
                            <w:r>
                              <w:rPr>
                                <w:rFonts w:eastAsia="sans-serif" w:cs="sans-serif" w:ascii="Oswald" w:hAnsi="Oswald"/>
                                <w:b/>
                                <w:color w:val="333333"/>
                                <w:sz w:val="20"/>
                                <w:szCs w:val="20"/>
                              </w:rPr>
                            </w:r>
                          </w:p>
                          <w:p>
                            <w:pPr>
                              <w:pStyle w:val="Contenudecadre"/>
                              <w:rPr>
                                <w:rFonts w:ascii="PT Sans" w:hAnsi="PT Sans" w:eastAsia="sans-serif" w:cs="sans-serif"/>
                                <w:b/>
                                <w:b/>
                                <w:color w:val="333333"/>
                                <w:sz w:val="14"/>
                                <w:szCs w:val="14"/>
                              </w:rPr>
                            </w:pPr>
                            <w:r>
                              <w:rPr>
                                <w:rFonts w:eastAsia="sans-serif" w:cs="sans-serif" w:ascii="PT Sans" w:hAnsi="PT Sans"/>
                                <w:b/>
                                <w:color w:val="333333"/>
                                <w:sz w:val="14"/>
                                <w:szCs w:val="14"/>
                              </w:rPr>
                            </w:r>
                          </w:p>
                          <w:p>
                            <w:pPr>
                              <w:pStyle w:val="Contenudecadre"/>
                              <w:jc w:val="both"/>
                              <w:rPr>
                                <w:rFonts w:ascii="PT Sans" w:hAnsi="PT Sans" w:eastAsia="sans-serif" w:cs="sans-serif"/>
                                <w:color w:val="404040"/>
                                <w:sz w:val="16"/>
                                <w:szCs w:val="16"/>
                              </w:rPr>
                            </w:pPr>
                            <w:r>
                              <w:rPr>
                                <w:rFonts w:eastAsia="sans-serif" w:cs="sans-serif" w:ascii="PT Sans" w:hAnsi="PT Sans"/>
                                <w:color w:val="404040"/>
                                <w:sz w:val="16"/>
                                <w:szCs w:val="16"/>
                              </w:rPr>
                              <w:t>Vous avez contacté votre courtier afin de souscrire un contrat d’assurance RESPONSABILITÉ CIVILE PROFESSIONNELLE. Vous avez précisé à votre courtier votre situation, vos exigences et vos besoins. C’est en fonction de ces éléments d’information que votre courtier vous propose d’adhérer à la formule du contrat d’assurance.</w:t>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sz w:val="16"/>
                                <w:szCs w:val="16"/>
                              </w:rPr>
                            </w:pPr>
                            <w:r>
                              <w:rPr/>
                            </w:r>
                          </w:p>
                        </w:txbxContent>
                      </wps:txbx>
                      <wps:bodyPr anchor="ctr">
                        <a:prstTxWarp prst="textNoShape"/>
                        <a:noAutofit/>
                      </wps:bodyPr>
                    </wps:wsp>
                  </a:graphicData>
                </a:graphic>
              </wp:anchor>
            </w:drawing>
          </mc:Choice>
          <mc:Fallback>
            <w:pict>
              <v:rect id="shape_0" ID="Rectangle 25" path="m0,0l-2147483645,0l-2147483645,-2147483646l0,-2147483646xe" stroked="f" o:allowincell="f" style="position:absolute;margin-left:266.75pt;margin-top:6.75pt;width:256.5pt;height:177.65pt;mso-wrap-style:square;v-text-anchor:middle" wp14:anchorId="6120178A">
                <v:fill o:detectmouseclick="t" on="false"/>
                <v:stroke color="#3465a4" weight="12600" joinstyle="miter" endcap="flat"/>
                <v:textbox>
                  <w:txbxContent>
                    <w:p>
                      <w:pPr>
                        <w:pStyle w:val="Contenudecadre"/>
                        <w:rPr>
                          <w:rFonts w:ascii="Oswald" w:hAnsi="Oswald" w:eastAsia="sans-serif" w:cs="sans-serif"/>
                          <w:b/>
                          <w:b/>
                          <w:color w:val="333333"/>
                          <w:sz w:val="20"/>
                          <w:szCs w:val="20"/>
                        </w:rPr>
                      </w:pPr>
                      <w:r>
                        <w:rPr>
                          <w:rFonts w:eastAsia="sans-serif" w:cs="sans-serif" w:ascii="Oswald" w:hAnsi="Oswald"/>
                          <w:b/>
                          <w:color w:val="333333"/>
                          <w:sz w:val="20"/>
                          <w:szCs w:val="20"/>
                        </w:rPr>
                        <w:t>LE CONTRAT D’ASSURANCE ET LES FORMULES DE GARANTIES VOUS SONT PROPOSÉES EN FONCTION DE VOTRE SITUATION, DE VOS EXIGENCES ET DE VOS BESOINS</w:t>
                      </w:r>
                    </w:p>
                    <w:p>
                      <w:pPr>
                        <w:pStyle w:val="Contenudecadre"/>
                        <w:rPr>
                          <w:rFonts w:ascii="Oswald" w:hAnsi="Oswald" w:eastAsia="sans-serif" w:cs="sans-serif"/>
                          <w:b/>
                          <w:b/>
                          <w:color w:val="333333"/>
                          <w:sz w:val="20"/>
                          <w:szCs w:val="20"/>
                        </w:rPr>
                      </w:pPr>
                      <w:r>
                        <w:rPr>
                          <w:rFonts w:eastAsia="sans-serif" w:cs="sans-serif" w:ascii="Oswald" w:hAnsi="Oswald"/>
                          <w:b/>
                          <w:color w:val="333333"/>
                          <w:sz w:val="20"/>
                          <w:szCs w:val="20"/>
                        </w:rPr>
                      </w:r>
                    </w:p>
                    <w:p>
                      <w:pPr>
                        <w:pStyle w:val="Contenudecadre"/>
                        <w:rPr>
                          <w:rFonts w:ascii="PT Sans" w:hAnsi="PT Sans" w:eastAsia="sans-serif" w:cs="sans-serif"/>
                          <w:b/>
                          <w:b/>
                          <w:color w:val="333333"/>
                          <w:sz w:val="14"/>
                          <w:szCs w:val="14"/>
                        </w:rPr>
                      </w:pPr>
                      <w:r>
                        <w:rPr>
                          <w:rFonts w:eastAsia="sans-serif" w:cs="sans-serif" w:ascii="PT Sans" w:hAnsi="PT Sans"/>
                          <w:b/>
                          <w:color w:val="333333"/>
                          <w:sz w:val="14"/>
                          <w:szCs w:val="14"/>
                        </w:rPr>
                      </w:r>
                    </w:p>
                    <w:p>
                      <w:pPr>
                        <w:pStyle w:val="Contenudecadre"/>
                        <w:jc w:val="both"/>
                        <w:rPr>
                          <w:rFonts w:ascii="PT Sans" w:hAnsi="PT Sans" w:eastAsia="sans-serif" w:cs="sans-serif"/>
                          <w:color w:val="404040"/>
                          <w:sz w:val="16"/>
                          <w:szCs w:val="16"/>
                        </w:rPr>
                      </w:pPr>
                      <w:r>
                        <w:rPr>
                          <w:rFonts w:eastAsia="sans-serif" w:cs="sans-serif" w:ascii="PT Sans" w:hAnsi="PT Sans"/>
                          <w:color w:val="404040"/>
                          <w:sz w:val="16"/>
                          <w:szCs w:val="16"/>
                        </w:rPr>
                        <w:t>Vous avez contacté votre courtier afin de souscrire un contrat d’assurance RESPONSABILITÉ CIVILE PROFESSIONNELLE. Vous avez précisé à votre courtier votre situation, vos exigences et vos besoins. C’est en fonction de ces éléments d’information que votre courtier vous propose d’adhérer à la formule du contrat d’assurance.</w:t>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rFonts w:ascii="Open Sans" w:hAnsi="Open Sans" w:eastAsia="sans-serif" w:cs="sans-serif"/>
                          <w:color w:val="404040"/>
                          <w:sz w:val="16"/>
                          <w:szCs w:val="16"/>
                        </w:rPr>
                      </w:pPr>
                      <w:r>
                        <w:rPr>
                          <w:rFonts w:eastAsia="sans-serif" w:cs="sans-serif" w:ascii="Open Sans" w:hAnsi="Open Sans"/>
                          <w:color w:val="404040"/>
                          <w:sz w:val="16"/>
                          <w:szCs w:val="16"/>
                        </w:rPr>
                      </w:r>
                    </w:p>
                    <w:p>
                      <w:pPr>
                        <w:pStyle w:val="Contenudecadre"/>
                        <w:jc w:val="both"/>
                        <w:rPr>
                          <w:sz w:val="16"/>
                          <w:szCs w:val="16"/>
                        </w:rPr>
                      </w:pPr>
                      <w:r>
                        <w:rPr/>
                      </w:r>
                    </w:p>
                  </w:txbxContent>
                </v:textbox>
                <w10:wrap type="none"/>
              </v:rect>
            </w:pict>
          </mc:Fallback>
        </mc:AlternateContent>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p>
      <w:pPr>
        <w:pStyle w:val="Normal"/>
        <w:rPr>
          <w:rFonts w:ascii="Open Sans" w:hAnsi="Open Sans" w:eastAsia="sans-serif" w:cs="sans-serif"/>
          <w:b/>
          <w:b/>
        </w:rPr>
      </w:pPr>
      <w:r>
        <w:rPr>
          <w:rFonts w:eastAsia="sans-serif" w:cs="sans-serif" w:ascii="Open Sans" w:hAnsi="Open Sans"/>
          <w:b/>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9"/>
        <w:gridCol w:w="4820"/>
      </w:tblGrid>
      <w:tr>
        <w:trPr/>
        <w:tc>
          <w:tcPr>
            <w:tcW w:w="5669"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SOUSCRIPTEUR</w:t>
            </w:r>
          </w:p>
        </w:tc>
        <w:tc>
          <w:tcPr>
            <w:tcW w:w="4820"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9" w:type="dxa"/>
            <w:tcBorders/>
            <w:shd w:color="auto" w:fill="auto" w:val="clear"/>
          </w:tcPr>
          <w:p>
            <w:pPr>
              <w:pStyle w:val="Normal"/>
              <w:widowControl w:val="false"/>
              <w:rPr>
                <w:rFonts w:ascii="PT Sans" w:hAnsi="PT Sans" w:eastAsia="sans-serif"/>
                <w:color w:val="404040" w:themeColor="text1" w:themeTint="bf"/>
                <w:highlight w:val="none"/>
                <w:shd w:fill="FFFF00" w:val="clear"/>
              </w:rPr>
            </w:pPr>
            <w:r>
              <w:rPr>
                <w:rFonts w:eastAsia="sans-serif" w:cs="sans-serif" w:ascii="PT Sans" w:hAnsi="PT Sans"/>
                <w:color w:val="404040" w:themeColor="text1" w:themeTint="bf"/>
                <w:sz w:val="20"/>
                <w:szCs w:val="22"/>
                <w:shd w:fill="FFFF00" w:val="clear"/>
                <w:lang w:val="en-GB"/>
              </w:rPr>
              <w:t xml:space="preserve">Siren: attention c’est pas le siret </w:t>
            </w:r>
          </w:p>
          <w:p>
            <w:pPr>
              <w:pStyle w:val="Normal"/>
              <w:widowControl w:val="false"/>
              <w:rPr>
                <w:rFonts w:ascii="PT Sans" w:hAnsi="PT Sans" w:eastAsia="sans-serif" w:cs="sans-serif"/>
                <w:color w:val="404040" w:themeColor="text1" w:themeTint="bf"/>
                <w:sz w:val="20"/>
                <w:szCs w:val="22"/>
                <w:lang w:val="en-GB"/>
              </w:rPr>
            </w:pPr>
            <w:r>
              <w:rPr>
                <w:rFonts w:eastAsia="sans-serif" w:cs="sans-serif" w:ascii="PT Sans" w:hAnsi="PT Sans"/>
                <w:color w:val="404040" w:themeColor="text1" w:themeTint="bf"/>
                <w:sz w:val="20"/>
                <w:szCs w:val="22"/>
                <w:lang w:val="en-GB"/>
              </w:rPr>
            </w:r>
          </w:p>
          <w:p>
            <w:pPr>
              <w:pStyle w:val="Normal"/>
              <w:widowControl w:val="false"/>
              <w:rPr>
                <w:rFonts w:ascii="PT Sans" w:hAnsi="PT Sans" w:eastAsia="sans-serif" w:cs="sans-serif"/>
                <w:color w:val="404040" w:themeColor="text1" w:themeTint="bf"/>
                <w:sz w:val="20"/>
                <w:szCs w:val="22"/>
              </w:rPr>
            </w:pPr>
            <w:r>
              <w:rPr>
                <w:rFonts w:eastAsia="sans-serif" w:cs="sans-serif" w:ascii="Open Sans" w:hAnsi="Open Sans"/>
                <w:b/>
                <w:color w:val="404040" w:themeColor="text1" w:themeTint="bf"/>
                <w:sz w:val="20"/>
                <w:szCs w:val="22"/>
              </w:rPr>
              <w:t>CHIFFRE D’AFFAIRES :</w:t>
            </w:r>
            <w:r>
              <w:rPr>
                <w:rFonts w:eastAsia="sans-serif" w:cs="sans-serif" w:ascii="Open Sans" w:hAnsi="Open Sans"/>
                <w:color w:val="404040" w:themeColor="text1" w:themeTint="bf"/>
                <w:sz w:val="20"/>
                <w:szCs w:val="22"/>
              </w:rPr>
              <w:t xml:space="preserve"> </w:t>
            </w:r>
            <w:r>
              <w:rPr>
                <w:rFonts w:eastAsia="sans-serif" w:cs="Arial" w:ascii="Open Sans" w:hAnsi="Open Sans"/>
                <w:color w:val="404040" w:themeColor="text1" w:themeTint="bf"/>
                <w:sz w:val="20"/>
                <w:szCs w:val="20"/>
              </w:rPr>
              <w:t>${contract.turnover || ``} €</w:t>
            </w:r>
          </w:p>
        </w:tc>
        <w:tc>
          <w:tcPr>
            <w:tcW w:w="4820"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404040" w:themeColor="text1" w:themeTint="bf"/>
                <w:sz w:val="20"/>
                <w:szCs w:val="22"/>
              </w:rPr>
            </w:r>
          </w:p>
          <w:p>
            <w:pPr>
              <w:pStyle w:val="Normal"/>
              <w:widowControl w:val="false"/>
              <w:jc w:val="left"/>
              <w:rPr>
                <w:rFonts w:ascii="PT Sans" w:hAnsi="PT Sans" w:eastAsia="sans-serif" w:cs="Arial"/>
                <w:b/>
                <w:b/>
                <w:sz w:val="20"/>
                <w:szCs w:val="20"/>
                <w:highlight w:val="none"/>
                <w:shd w:fill="FFFF00" w:val="clear"/>
                <w:lang w:val="en-GB"/>
              </w:rPr>
            </w:pPr>
            <w:r>
              <w:rPr>
                <w:rFonts w:eastAsia="sans-serif" w:cs="Arial" w:ascii="Open Sans" w:hAnsi="Open Sans"/>
                <w:b/>
                <w:color w:val="404040"/>
                <w:sz w:val="20"/>
                <w:szCs w:val="20"/>
                <w:shd w:fill="FFFF00" w:val="clear"/>
                <w:lang w:val="en-GB"/>
              </w:rPr>
              <w:t>option retenue : 1          soit 75 000 €</w:t>
            </w:r>
            <w:r>
              <w:rPr>
                <w:rFonts w:eastAsia="sans-serif" w:cs="Arial" w:ascii="PT Sans" w:hAnsi="PT Sans"/>
                <w:b/>
                <w:color w:val="404040"/>
                <w:sz w:val="20"/>
                <w:szCs w:val="20"/>
                <w:shd w:fill="FFFF00" w:val="clear"/>
                <w:lang w:val="en-GB"/>
              </w:rPr>
              <w:t xml:space="preserve"> </w:t>
            </w:r>
            <w:r>
              <w:rPr>
                <w:rFonts w:eastAsia="sans-serif" w:cs="Arial" w:ascii="PT Sans" w:hAnsi="PT Sans"/>
                <w:b/>
                <w:color w:val="404040"/>
                <w:sz w:val="20"/>
                <w:szCs w:val="20"/>
                <w:shd w:fill="FFFF00" w:val="clear"/>
                <w:lang w:val="en-GB"/>
              </w:rPr>
              <w:t>ou si option 2 = 150 000 €</w:t>
            </w:r>
          </w:p>
        </w:tc>
      </w:tr>
      <w:tr>
        <w:trPr/>
        <w:tc>
          <w:tcPr>
            <w:tcW w:w="5669"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INFORMATIONS</w:t>
            </w:r>
          </w:p>
        </w:tc>
        <w:tc>
          <w:tcPr>
            <w:tcW w:w="4820"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9" w:type="dxa"/>
            <w:tcBorders/>
            <w:shd w:color="auto" w:fill="auto" w:val="clear"/>
          </w:tcPr>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CIVILITÉ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${customer.gender || ``}</w:t>
            </w:r>
            <w:r>
              <w:rPr>
                <w:rFonts w:eastAsia="sans-serif" w:cs="sans-serif" w:ascii="PT Sans" w:hAnsi="PT Sans"/>
                <w:color w:val="404040"/>
                <w:sz w:val="20"/>
                <w:szCs w:val="20"/>
              </w:rPr>
              <w:br/>
            </w:r>
            <w:r>
              <w:rPr>
                <w:rFonts w:eastAsia="sans-serif" w:cs="sans-serif" w:ascii="PT Sans" w:hAnsi="PT Sans"/>
                <w:b/>
                <w:color w:val="404040"/>
                <w:sz w:val="20"/>
                <w:szCs w:val="20"/>
              </w:rPr>
              <w:t>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${customer.last_name || ``}</w:t>
            </w:r>
            <w:r>
              <w:rPr>
                <w:rFonts w:eastAsia="sans-serif" w:cs="sans-serif" w:ascii="PT Sans" w:hAnsi="PT Sans"/>
                <w:color w:val="404040"/>
                <w:sz w:val="20"/>
                <w:szCs w:val="20"/>
              </w:rPr>
              <w:br/>
            </w:r>
            <w:r>
              <w:rPr>
                <w:rFonts w:eastAsia="sans-serif" w:cs="sans-serif" w:ascii="PT Sans" w:hAnsi="PT Sans"/>
                <w:b/>
                <w:color w:val="404040"/>
                <w:sz w:val="20"/>
                <w:szCs w:val="20"/>
              </w:rPr>
              <w:t>PRÉNOM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${customer.first_name || ``}</w:t>
            </w:r>
            <w:r>
              <w:rPr>
                <w:rFonts w:eastAsia="sans-serif" w:cs="sans-serif" w:ascii="PT Sans" w:hAnsi="PT Sans"/>
                <w:color w:val="404040"/>
                <w:sz w:val="20"/>
                <w:szCs w:val="20"/>
              </w:rPr>
              <w:br/>
            </w:r>
            <w:r>
              <w:rPr>
                <w:rFonts w:eastAsia="sans-serif" w:cs="sans-serif" w:ascii="PT Sans" w:hAnsi="PT Sans"/>
                <w:b/>
                <w:color w:val="404040"/>
                <w:sz w:val="20"/>
                <w:szCs w:val="20"/>
              </w:rPr>
              <w:t>ADRESSE MAIL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${customer.email || ``}</w:t>
            </w:r>
          </w:p>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TÉLÉPHONE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${customer.phone_number || ``}</w:t>
            </w:r>
          </w:p>
        </w:tc>
        <w:tc>
          <w:tcPr>
            <w:tcW w:w="4820"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sz w:val="20"/>
                <w:szCs w:val="20"/>
              </w:rPr>
              <w:t>ADRESSE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${customer.address.number || ``} ${customer.address.street || ``}</w:t>
            </w:r>
            <w:r>
              <w:rPr>
                <w:rFonts w:eastAsia="sans-serif" w:cs="sans-serif" w:ascii="PT Sans" w:hAnsi="PT Sans"/>
                <w:color w:val="404040"/>
                <w:sz w:val="20"/>
                <w:szCs w:val="20"/>
              </w:rPr>
              <w:br/>
            </w:r>
            <w:r>
              <w:rPr>
                <w:rFonts w:eastAsia="sans-serif" w:cs="sans-serif" w:ascii="PT Sans" w:hAnsi="PT Sans"/>
                <w:b/>
                <w:color w:val="404040"/>
                <w:sz w:val="20"/>
                <w:szCs w:val="20"/>
              </w:rPr>
              <w:t>ADRESSE (COMPLEMENT)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${customer.address.additional || ``}</w:t>
            </w:r>
            <w:r>
              <w:rPr>
                <w:rFonts w:eastAsia="sans-serif" w:cs="sans-serif" w:ascii="PT Sans" w:hAnsi="PT Sans"/>
                <w:color w:val="404040"/>
                <w:sz w:val="20"/>
                <w:szCs w:val="20"/>
              </w:rPr>
              <w:br/>
            </w:r>
            <w:r>
              <w:rPr>
                <w:rFonts w:eastAsia="sans-serif" w:cs="sans-serif" w:ascii="PT Sans" w:hAnsi="PT Sans"/>
                <w:b/>
                <w:color w:val="404040"/>
                <w:sz w:val="20"/>
                <w:szCs w:val="20"/>
              </w:rPr>
              <w:t>CODE POSTAL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${customer.address.postal_code || ``}</w:t>
            </w:r>
            <w:r>
              <w:rPr>
                <w:rFonts w:eastAsia="sans-serif" w:cs="sans-serif" w:ascii="PT Sans" w:hAnsi="PT Sans"/>
                <w:color w:val="404040"/>
                <w:sz w:val="20"/>
                <w:szCs w:val="20"/>
              </w:rPr>
              <w:br/>
            </w:r>
            <w:r>
              <w:rPr>
                <w:rFonts w:eastAsia="sans-serif" w:cs="sans-serif" w:ascii="PT Sans" w:hAnsi="PT Sans"/>
                <w:b/>
                <w:color w:val="404040"/>
                <w:sz w:val="20"/>
                <w:szCs w:val="20"/>
              </w:rPr>
              <w:t>VILLE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${customer.address.city || ``}</w:t>
            </w:r>
          </w:p>
          <w:p>
            <w:pPr>
              <w:pStyle w:val="Normal"/>
              <w:widowControl w:val="false"/>
              <w:jc w:val="center"/>
              <w:rPr>
                <w:rFonts w:ascii="PT Sans" w:hAnsi="PT Sans" w:eastAsia="sans-serif" w:cs="Arial"/>
                <w:b/>
                <w:b/>
                <w:sz w:val="20"/>
                <w:szCs w:val="20"/>
              </w:rPr>
            </w:pPr>
            <w:r>
              <w:rPr>
                <w:rFonts w:eastAsia="sans-serif" w:cs="Arial" w:ascii="PT Sans" w:hAnsi="PT Sans"/>
                <w:b/>
                <w:sz w:val="20"/>
                <w:szCs w:val="20"/>
              </w:rPr>
            </w:r>
          </w:p>
        </w:tc>
      </w:tr>
    </w:tbl>
    <w:p>
      <w:pPr>
        <w:pStyle w:val="Normal"/>
        <w:rPr/>
      </w:pPr>
      <w:r>
        <w:rPr/>
      </w:r>
    </w:p>
    <w:p>
      <w:pPr>
        <w:pStyle w:val="Normal"/>
        <w:rPr>
          <w:b/>
          <w:b/>
          <w:smallCaps/>
          <w:color w:val="C9211E"/>
          <w:highlight w:val="none"/>
          <w:shd w:fill="FFFF00" w:val="clear"/>
          <w:lang w:val="fr-FR"/>
        </w:rPr>
      </w:pPr>
      <w:r>
        <w:rPr>
          <w:b/>
          <w:smallCaps/>
          <w:color w:val="C9211E"/>
          <w:shd w:fill="FFFF00" w:val="clear"/>
          <w:lang w:val="fr-FR"/>
        </w:rPr>
      </w:r>
      <w:r>
        <w:br w:type="page"/>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t xml:space="preserve">TYPE DE CONTRAT :RESPONSABILITE CIVILE PROFESSIONNELLE         « </w:t>
      </w:r>
      <w:r>
        <w:rPr>
          <w:rFonts w:eastAsia="sans-serif" w:cs="sans-serif" w:ascii="Oswald" w:hAnsi="Oswald"/>
          <w:b/>
          <w:bCs/>
          <w:color w:val="0C5787"/>
          <w:sz w:val="36"/>
          <w:szCs w:val="36"/>
        </w:rPr>
        <w:t>Pack RC Professions Réglementés AGENT COMMERCIAL DE L’IMMOBILIER</w:t>
      </w:r>
      <w:r>
        <w:rPr>
          <w:rFonts w:eastAsia="sans-serif" w:cs="sans-serif" w:ascii="Oswald" w:hAnsi="Oswald"/>
          <w:b/>
          <w:color w:val="0C5787"/>
          <w:sz w:val="32"/>
          <w:szCs w:val="28"/>
        </w:rPr>
        <w:t>»</w:t>
      </w:r>
    </w:p>
    <w:p>
      <w:pPr>
        <w:pStyle w:val="Normal"/>
        <w:rPr/>
      </w:pPr>
      <w:r>
        <w:rPr/>
      </w:r>
    </w:p>
    <w:p>
      <w:pPr>
        <w:pStyle w:val="ListParagraph"/>
        <w:ind w:left="720" w:right="35" w:hanging="720"/>
        <w:jc w:val="both"/>
        <w:rPr>
          <w:rFonts w:ascii="Arial" w:hAnsi="Arial" w:cs="Arial"/>
          <w:b/>
          <w:b/>
          <w:smallCaps/>
          <w:color w:val="0070C0"/>
          <w:sz w:val="20"/>
          <w:szCs w:val="20"/>
        </w:rPr>
      </w:pPr>
      <w:r>
        <w:rPr>
          <w:rFonts w:cs="Arial" w:ascii="Arial" w:hAnsi="Arial"/>
          <w:b/>
          <w:smallCaps/>
          <w:color w:val="0070C0"/>
          <w:sz w:val="20"/>
          <w:szCs w:val="20"/>
        </w:rPr>
        <w:t xml:space="preserve">Responsabilité Civile Professionnelle </w:t>
      </w:r>
    </w:p>
    <w:p>
      <w:pPr>
        <w:pStyle w:val="Normal"/>
        <w:jc w:val="both"/>
        <w:rPr>
          <w:rFonts w:ascii="Arial" w:hAnsi="Arial" w:cs="Arial"/>
          <w:b/>
          <w:b/>
          <w:bCs/>
          <w:sz w:val="20"/>
          <w:szCs w:val="20"/>
          <w:lang w:bidi="sd-Arab-PK"/>
        </w:rPr>
      </w:pPr>
      <w:r>
        <w:rPr>
          <w:rFonts w:cs="Arial" w:ascii="Arial" w:hAnsi="Arial"/>
          <w:b/>
          <w:bCs/>
          <w:sz w:val="20"/>
          <w:szCs w:val="20"/>
          <w:lang w:bidi="sd-Arab-PK"/>
        </w:rPr>
      </w:r>
    </w:p>
    <w:tbl>
      <w:tblPr>
        <w:tblW w:w="10314" w:type="dxa"/>
        <w:jc w:val="left"/>
        <w:tblInd w:w="-30" w:type="dxa"/>
        <w:tblLayout w:type="fixed"/>
        <w:tblCellMar>
          <w:top w:w="15" w:type="dxa"/>
          <w:left w:w="108" w:type="dxa"/>
          <w:bottom w:w="0" w:type="dxa"/>
          <w:right w:w="108" w:type="dxa"/>
        </w:tblCellMar>
        <w:tblLook w:firstRow="1" w:noVBand="1" w:lastRow="0" w:firstColumn="1" w:lastColumn="0" w:noHBand="0" w:val="04a0"/>
      </w:tblPr>
      <w:tblGrid>
        <w:gridCol w:w="4248"/>
        <w:gridCol w:w="3150"/>
        <w:gridCol w:w="2916"/>
      </w:tblGrid>
      <w:tr>
        <w:trPr>
          <w:trHeight w:val="341" w:hRule="atLeast"/>
        </w:trPr>
        <w:tc>
          <w:tcPr>
            <w:tcW w:w="4248" w:type="dxa"/>
            <w:tcBorders>
              <w:top w:val="single" w:sz="12" w:space="0" w:color="FFFFFF"/>
              <w:left w:val="single" w:sz="12" w:space="0" w:color="FFFFFF"/>
              <w:bottom w:val="single" w:sz="12" w:space="0" w:color="FFFFFF"/>
              <w:right w:val="single" w:sz="12" w:space="0" w:color="FFFFFF"/>
            </w:tcBorders>
            <w:shd w:color="auto" w:fill="005984" w:val="clear"/>
            <w:vAlign w:val="center"/>
          </w:tcPr>
          <w:p>
            <w:pPr>
              <w:pStyle w:val="Normal"/>
              <w:widowControl w:val="false"/>
              <w:spacing w:lineRule="exact" w:line="228" w:before="93" w:after="31"/>
              <w:ind w:left="-142" w:hanging="0"/>
              <w:jc w:val="center"/>
              <w:textAlignment w:val="baseline"/>
              <w:rPr>
                <w:rFonts w:ascii="Arial" w:hAnsi="Arial" w:eastAsia="Calibri" w:cs="AIG Futura Book"/>
                <w:b/>
                <w:b/>
                <w:bCs/>
                <w:smallCaps/>
                <w:color w:val="FFFFFF"/>
                <w:kern w:val="2"/>
                <w:sz w:val="20"/>
                <w:szCs w:val="20"/>
              </w:rPr>
            </w:pPr>
            <w:r>
              <w:rPr>
                <w:rFonts w:eastAsia="Calibri" w:cs="AIG Futura Book" w:ascii="Arial" w:hAnsi="Arial"/>
                <w:b/>
                <w:bCs/>
                <w:smallCaps/>
                <w:color w:val="FFFFFF"/>
                <w:kern w:val="2"/>
                <w:sz w:val="20"/>
                <w:szCs w:val="20"/>
              </w:rPr>
              <w:t>Garanties</w:t>
            </w:r>
          </w:p>
        </w:tc>
        <w:tc>
          <w:tcPr>
            <w:tcW w:w="3150"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rPr>
                <w:rFonts w:ascii="Arial" w:hAnsi="Arial" w:eastAsia="Calibri" w:cs="AIG Futura Book"/>
                <w:b/>
                <w:b/>
                <w:bCs/>
                <w:smallCaps/>
                <w:color w:val="FFFFFF"/>
                <w:kern w:val="2"/>
                <w:sz w:val="20"/>
                <w:szCs w:val="20"/>
              </w:rPr>
            </w:pPr>
            <w:r>
              <w:rPr>
                <w:rFonts w:eastAsia="Calibri" w:cs="AIG Futura Book" w:ascii="Arial" w:hAnsi="Arial"/>
                <w:b/>
                <w:bCs/>
                <w:smallCaps/>
                <w:color w:val="FFFFFF"/>
                <w:kern w:val="2"/>
                <w:sz w:val="20"/>
                <w:szCs w:val="20"/>
              </w:rPr>
              <w:t>plafond des garanties</w:t>
            </w:r>
          </w:p>
        </w:tc>
        <w:tc>
          <w:tcPr>
            <w:tcW w:w="2916"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rPr>
                <w:rFonts w:ascii="Arial" w:hAnsi="Arial" w:eastAsia="Calibri" w:cs="AIG Futura Book"/>
                <w:b/>
                <w:b/>
                <w:bCs/>
                <w:smallCaps/>
                <w:color w:val="FFFFFF"/>
                <w:kern w:val="2"/>
                <w:sz w:val="20"/>
                <w:szCs w:val="20"/>
              </w:rPr>
            </w:pPr>
            <w:r>
              <w:rPr>
                <w:rFonts w:eastAsia="Calibri" w:cs="AIG Futura Book" w:ascii="Arial" w:hAnsi="Arial"/>
                <w:b/>
                <w:bCs/>
                <w:i/>
                <w:iCs/>
                <w:smallCaps/>
                <w:color w:val="FFFFFF"/>
                <w:kern w:val="2"/>
                <w:sz w:val="20"/>
                <w:szCs w:val="20"/>
              </w:rPr>
              <w:t xml:space="preserve">franchises </w:t>
            </w:r>
            <w:r>
              <w:rPr>
                <w:rFonts w:eastAsia="Calibri" w:cs="AIG Futura Book" w:ascii="Arial" w:hAnsi="Arial"/>
                <w:b/>
                <w:bCs/>
                <w:iCs/>
                <w:smallCaps/>
                <w:color w:val="FFFFFF"/>
                <w:kern w:val="2"/>
                <w:sz w:val="20"/>
                <w:szCs w:val="20"/>
              </w:rPr>
              <w:t>par</w:t>
            </w:r>
            <w:r>
              <w:rPr>
                <w:rFonts w:eastAsia="Calibri" w:cs="AIG Futura Book" w:ascii="Arial" w:hAnsi="Arial"/>
                <w:b/>
                <w:bCs/>
                <w:i/>
                <w:iCs/>
                <w:smallCaps/>
                <w:color w:val="FFFFFF"/>
                <w:kern w:val="2"/>
                <w:sz w:val="20"/>
                <w:szCs w:val="20"/>
              </w:rPr>
              <w:t xml:space="preserve"> sinistre</w:t>
            </w:r>
          </w:p>
        </w:tc>
      </w:tr>
      <w:tr>
        <w:trPr>
          <w:trHeight w:val="850" w:hRule="atLeast"/>
        </w:trPr>
        <w:tc>
          <w:tcPr>
            <w:tcW w:w="4248" w:type="dxa"/>
            <w:tcBorders>
              <w:top w:val="single" w:sz="12" w:space="0" w:color="FFFFFF"/>
              <w:left w:val="single" w:sz="12" w:space="0" w:color="FFFFFF"/>
              <w:bottom w:val="single" w:sz="12" w:space="0" w:color="FFFFFF"/>
              <w:right w:val="single" w:sz="12" w:space="0" w:color="FFFFFF"/>
            </w:tcBorders>
            <w:shd w:color="auto" w:fill="ADE0EE" w:val="clear"/>
            <w:vAlign w:val="center"/>
          </w:tcPr>
          <w:p>
            <w:pPr>
              <w:pStyle w:val="Normal"/>
              <w:widowControl w:val="false"/>
              <w:spacing w:before="120" w:after="120"/>
              <w:rPr>
                <w:rFonts w:ascii="Arial" w:hAnsi="Arial" w:eastAsia="Calibri" w:cs="AIG Futura Book"/>
                <w:bCs/>
                <w:smallCaps/>
                <w:color w:val="000000"/>
                <w:kern w:val="2"/>
                <w:sz w:val="20"/>
                <w:szCs w:val="20"/>
              </w:rPr>
            </w:pPr>
            <w:r>
              <w:rPr>
                <w:rFonts w:cs="Arial" w:ascii="Arial" w:hAnsi="Arial"/>
                <w:b/>
                <w:i/>
                <w:sz w:val="20"/>
                <w:szCs w:val="20"/>
              </w:rPr>
              <w:t>Dommages corporels</w:t>
            </w:r>
            <w:r>
              <w:rPr>
                <w:rFonts w:cs="Arial" w:ascii="Arial" w:hAnsi="Arial"/>
                <w:sz w:val="20"/>
                <w:szCs w:val="20"/>
              </w:rPr>
              <w:t xml:space="preserve">, </w:t>
            </w:r>
            <w:r>
              <w:rPr>
                <w:rFonts w:cs="Arial" w:ascii="Arial" w:hAnsi="Arial"/>
                <w:b/>
                <w:i/>
                <w:sz w:val="20"/>
                <w:szCs w:val="20"/>
              </w:rPr>
              <w:t>dommages matériels et immatériels</w:t>
            </w:r>
            <w:r>
              <w:rPr>
                <w:rFonts w:cs="Arial" w:ascii="Arial" w:hAnsi="Arial"/>
                <w:sz w:val="20"/>
                <w:szCs w:val="20"/>
              </w:rPr>
              <w:t xml:space="preserve"> consécutifs ou non</w:t>
            </w:r>
          </w:p>
        </w:tc>
        <w:tc>
          <w:tcPr>
            <w:tcW w:w="3150"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Corpsdetexte"/>
              <w:widowControl w:val="false"/>
              <w:spacing w:before="0" w:after="140"/>
              <w:jc w:val="left"/>
              <w:rPr>
                <w:rFonts w:ascii="Arial" w:hAnsi="Arial" w:eastAsia="Calibri" w:cs="Arial"/>
                <w:bCs/>
                <w:smallCaps/>
                <w:color w:val="000000"/>
                <w:kern w:val="2"/>
                <w:sz w:val="20"/>
                <w:szCs w:val="20"/>
              </w:rPr>
            </w:pPr>
            <w:r>
              <w:rPr>
                <w:rFonts w:cs="Arial" w:ascii="Arial" w:hAnsi="Arial"/>
                <w:sz w:val="20"/>
                <w:szCs w:val="20"/>
              </w:rPr>
              <w:t xml:space="preserve">Montant applicable par </w:t>
            </w:r>
            <w:r>
              <w:rPr>
                <w:rFonts w:cs="Arial" w:ascii="Arial" w:hAnsi="Arial"/>
                <w:b/>
                <w:sz w:val="20"/>
                <w:szCs w:val="20"/>
              </w:rPr>
              <w:t>pé</w:t>
            </w:r>
            <w:r>
              <w:rPr>
                <w:rFonts w:cs="Arial" w:ascii="Arial" w:hAnsi="Arial"/>
                <w:b/>
                <w:i/>
                <w:iCs/>
                <w:sz w:val="20"/>
                <w:szCs w:val="20"/>
              </w:rPr>
              <w:t>riode d’assurance</w:t>
            </w:r>
            <w:r>
              <w:rPr>
                <w:rFonts w:cs="Arial" w:ascii="Arial" w:hAnsi="Arial"/>
                <w:sz w:val="20"/>
                <w:szCs w:val="20"/>
              </w:rPr>
              <w:t xml:space="preserve"> indiqué en 5A ci-dessus</w:t>
            </w:r>
          </w:p>
        </w:tc>
        <w:tc>
          <w:tcPr>
            <w:tcW w:w="2916"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120" w:after="120"/>
              <w:rPr>
                <w:rFonts w:ascii="Arial" w:hAnsi="Arial" w:eastAsia="Calibri" w:cs="Arial"/>
                <w:bCs/>
                <w:smallCaps/>
                <w:color w:val="000000"/>
                <w:kern w:val="2"/>
                <w:sz w:val="20"/>
                <w:szCs w:val="20"/>
              </w:rPr>
            </w:pPr>
            <w:r>
              <w:rPr>
                <w:rFonts w:cs="Arial" w:ascii="Arial" w:hAnsi="Arial"/>
                <w:sz w:val="20"/>
                <w:szCs w:val="20"/>
              </w:rPr>
              <w:t xml:space="preserve">selon </w:t>
            </w:r>
            <w:r>
              <w:rPr>
                <w:rFonts w:cs="Arial" w:ascii="Arial" w:hAnsi="Arial"/>
                <w:b/>
                <w:i/>
                <w:sz w:val="20"/>
                <w:szCs w:val="20"/>
              </w:rPr>
              <w:t>franchise</w:t>
            </w:r>
            <w:r>
              <w:rPr>
                <w:rFonts w:cs="Arial" w:ascii="Arial" w:hAnsi="Arial"/>
                <w:sz w:val="20"/>
                <w:szCs w:val="20"/>
              </w:rPr>
              <w:t xml:space="preserve"> indiquée en 5A ci-dessus</w:t>
            </w:r>
          </w:p>
        </w:tc>
      </w:tr>
    </w:tbl>
    <w:p>
      <w:pPr>
        <w:pStyle w:val="Normal"/>
        <w:jc w:val="both"/>
        <w:rPr>
          <w:rFonts w:ascii="Arial" w:hAnsi="Arial" w:eastAsia="PMingLiU" w:cs="Arial"/>
          <w:b/>
          <w:b/>
          <w:smallCaps/>
          <w:sz w:val="20"/>
          <w:szCs w:val="20"/>
          <w:lang w:eastAsia="en-US"/>
        </w:rPr>
      </w:pPr>
      <w:r>
        <w:rPr>
          <w:rFonts w:eastAsia="PMingLiU" w:cs="Arial" w:ascii="Arial" w:hAnsi="Arial"/>
          <w:b/>
          <w:smallCaps/>
          <w:sz w:val="20"/>
          <w:szCs w:val="20"/>
          <w:lang w:eastAsia="en-US"/>
        </w:rPr>
      </w:r>
    </w:p>
    <w:p>
      <w:pPr>
        <w:pStyle w:val="Normal"/>
        <w:jc w:val="both"/>
        <w:rPr>
          <w:b w:val="false"/>
          <w:b w:val="false"/>
          <w:bCs w:val="false"/>
          <w:color w:val="C9211E"/>
          <w:sz w:val="16"/>
          <w:szCs w:val="16"/>
        </w:rPr>
      </w:pPr>
      <w:r>
        <w:rPr>
          <w:rFonts w:cs="Arial" w:ascii="Arial" w:hAnsi="Arial"/>
          <w:b w:val="false"/>
          <w:bCs w:val="false"/>
          <w:smallCaps/>
          <w:color w:val="C9211E"/>
          <w:sz w:val="16"/>
          <w:szCs w:val="16"/>
        </w:rPr>
        <w:t xml:space="preserve">ATTENTION CI DESSOUS DANS PLAFOND DE GARANTIES  IL FAUT INDIQUER 75 000€ OU 150 000€ EN FONCTION DE L OPTION ET DANS FRANCHISE PAR SINISTRE INDIQUE  10 % du montant des dommages avec un maximum de 750 € </w:t>
      </w:r>
    </w:p>
    <w:p>
      <w:pPr>
        <w:pStyle w:val="Normal"/>
        <w:jc w:val="both"/>
        <w:rPr>
          <w:rFonts w:ascii="Arial" w:hAnsi="Arial" w:cs="Arial"/>
          <w:b/>
          <w:b/>
          <w:smallCaps/>
          <w:color w:val="0070C0"/>
          <w:sz w:val="20"/>
          <w:szCs w:val="20"/>
        </w:rPr>
      </w:pPr>
      <w:r>
        <w:rPr>
          <w:rFonts w:cs="Arial" w:ascii="Arial" w:hAnsi="Arial"/>
          <w:b/>
          <w:smallCaps/>
          <w:color w:val="0070C0"/>
          <w:sz w:val="20"/>
          <w:szCs w:val="20"/>
        </w:rPr>
      </w:r>
    </w:p>
    <w:p>
      <w:pPr>
        <w:pStyle w:val="Normal"/>
        <w:jc w:val="both"/>
        <w:rPr>
          <w:rFonts w:ascii="Arial" w:hAnsi="Arial" w:cs="Arial"/>
          <w:b/>
          <w:b/>
          <w:smallCaps/>
          <w:color w:val="0070C0"/>
          <w:sz w:val="20"/>
          <w:szCs w:val="20"/>
        </w:rPr>
      </w:pPr>
      <w:r>
        <w:rPr>
          <w:rFonts w:cs="Arial" w:ascii="Arial" w:hAnsi="Arial"/>
          <w:b/>
          <w:smallCaps/>
          <w:color w:val="0070C0"/>
          <w:sz w:val="20"/>
          <w:szCs w:val="20"/>
        </w:rPr>
        <w:t xml:space="preserve">Responsabilité Civile Exploitation </w:t>
      </w:r>
    </w:p>
    <w:p>
      <w:pPr>
        <w:pStyle w:val="Normal"/>
        <w:rPr/>
      </w:pPr>
      <w:r>
        <w:rPr/>
      </w:r>
    </w:p>
    <w:tbl>
      <w:tblPr>
        <w:tblW w:w="10368" w:type="dxa"/>
        <w:jc w:val="left"/>
        <w:tblInd w:w="-30" w:type="dxa"/>
        <w:tblLayout w:type="fixed"/>
        <w:tblCellMar>
          <w:top w:w="15" w:type="dxa"/>
          <w:left w:w="108" w:type="dxa"/>
          <w:bottom w:w="0" w:type="dxa"/>
          <w:right w:w="108" w:type="dxa"/>
        </w:tblCellMar>
        <w:tblLook w:firstRow="1" w:noVBand="1" w:lastRow="0" w:firstColumn="1" w:lastColumn="0" w:noHBand="0" w:val="04a0"/>
      </w:tblPr>
      <w:tblGrid>
        <w:gridCol w:w="4243"/>
        <w:gridCol w:w="3152"/>
        <w:gridCol w:w="2973"/>
      </w:tblGrid>
      <w:tr>
        <w:trPr>
          <w:trHeight w:val="341" w:hRule="atLeast"/>
        </w:trPr>
        <w:tc>
          <w:tcPr>
            <w:tcW w:w="4243" w:type="dxa"/>
            <w:tcBorders>
              <w:top w:val="single" w:sz="12" w:space="0" w:color="FFFFFF"/>
              <w:left w:val="single" w:sz="12" w:space="0" w:color="FFFFFF"/>
              <w:bottom w:val="single" w:sz="12" w:space="0" w:color="FFFFFF"/>
              <w:right w:val="single" w:sz="12"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eastAsia="Calibri" w:cs="Arial"/>
                <w:b/>
                <w:b/>
                <w:bCs/>
                <w:smallCaps/>
                <w:color w:val="FFFFFF" w:themeColor="background1"/>
                <w:kern w:val="2"/>
                <w:sz w:val="20"/>
                <w:szCs w:val="20"/>
              </w:rPr>
            </w:pPr>
            <w:r>
              <w:rPr>
                <w:rFonts w:cs="Arial" w:ascii="Arial" w:hAnsi="Arial"/>
                <w:b/>
                <w:smallCaps/>
                <w:color w:val="FFFFFF" w:themeColor="background1"/>
                <w:sz w:val="20"/>
                <w:szCs w:val="20"/>
              </w:rPr>
              <w:t>Responsabilité Civile Exploitation</w:t>
            </w:r>
          </w:p>
        </w:tc>
        <w:tc>
          <w:tcPr>
            <w:tcW w:w="3152"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textAlignment w:val="baseline"/>
              <w:rPr>
                <w:rFonts w:ascii="Arial" w:hAnsi="Arial" w:eastAsia="Calibri" w:cs="Arial"/>
                <w:b/>
                <w:b/>
                <w:bCs/>
                <w:smallCaps/>
                <w:color w:val="FFFFFF" w:themeColor="background1"/>
                <w:kern w:val="2"/>
                <w:sz w:val="20"/>
                <w:szCs w:val="20"/>
              </w:rPr>
            </w:pPr>
            <w:r>
              <w:rPr>
                <w:rFonts w:cs="Arial" w:ascii="Arial" w:hAnsi="Arial"/>
                <w:b/>
                <w:smallCaps/>
                <w:color w:val="FFFFFF" w:themeColor="background1"/>
                <w:sz w:val="20"/>
                <w:szCs w:val="20"/>
              </w:rPr>
              <w:t>plafond  des Garanties</w:t>
            </w:r>
          </w:p>
        </w:tc>
        <w:tc>
          <w:tcPr>
            <w:tcW w:w="2973"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ind w:left="357" w:hanging="0"/>
              <w:jc w:val="center"/>
              <w:rPr>
                <w:rFonts w:ascii="Arial" w:hAnsi="Arial" w:eastAsia="Calibri" w:cs="Arial"/>
                <w:b/>
                <w:b/>
                <w:bCs/>
                <w:smallCaps/>
                <w:color w:val="FFFFFF" w:themeColor="background1"/>
                <w:kern w:val="2"/>
                <w:sz w:val="20"/>
                <w:szCs w:val="20"/>
              </w:rPr>
            </w:pPr>
            <w:r>
              <w:rPr>
                <w:rFonts w:cs="Arial" w:ascii="Arial" w:hAnsi="Arial"/>
                <w:b/>
                <w:i/>
                <w:smallCaps/>
                <w:color w:val="FFFFFF" w:themeColor="background1"/>
                <w:sz w:val="20"/>
                <w:szCs w:val="20"/>
              </w:rPr>
              <w:t>Franchise</w:t>
            </w:r>
            <w:r>
              <w:rPr>
                <w:rFonts w:cs="Arial" w:ascii="Arial" w:hAnsi="Arial"/>
                <w:b/>
                <w:smallCaps/>
                <w:color w:val="FFFFFF" w:themeColor="background1"/>
                <w:sz w:val="20"/>
                <w:szCs w:val="20"/>
              </w:rPr>
              <w:t xml:space="preserve"> par sinistre</w:t>
            </w:r>
          </w:p>
        </w:tc>
      </w:tr>
      <w:tr>
        <w:trPr/>
        <w:tc>
          <w:tcPr>
            <w:tcW w:w="4243" w:type="dxa"/>
            <w:tcBorders>
              <w:top w:val="single" w:sz="12" w:space="0" w:color="FFFFFF"/>
              <w:left w:val="single" w:sz="12" w:space="0" w:color="FFFFFF"/>
              <w:bottom w:val="single" w:sz="12" w:space="0" w:color="FFFFFF"/>
              <w:right w:val="single" w:sz="12" w:space="0" w:color="FFFFFF"/>
            </w:tcBorders>
            <w:shd w:color="auto" w:fill="ADE0EE" w:val="clear"/>
          </w:tcPr>
          <w:p>
            <w:pPr>
              <w:pStyle w:val="Normal"/>
              <w:widowControl w:val="false"/>
              <w:spacing w:before="120" w:after="120"/>
              <w:rPr>
                <w:rFonts w:ascii="Arial" w:hAnsi="Arial" w:eastAsia="Calibri" w:cs="Arial"/>
                <w:bCs/>
                <w:smallCaps/>
                <w:color w:val="000000" w:themeColor="text1"/>
                <w:kern w:val="2"/>
                <w:sz w:val="20"/>
                <w:szCs w:val="20"/>
              </w:rPr>
            </w:pPr>
            <w:r>
              <w:rPr>
                <w:rFonts w:cs="Arial" w:ascii="Arial" w:hAnsi="Arial"/>
                <w:b/>
                <w:i/>
                <w:color w:val="000000" w:themeColor="text1"/>
                <w:sz w:val="20"/>
                <w:szCs w:val="20"/>
              </w:rPr>
              <w:t>Dommages corporels</w:t>
            </w:r>
            <w:r>
              <w:rPr>
                <w:rFonts w:cs="Arial" w:ascii="Arial" w:hAnsi="Arial"/>
                <w:color w:val="000000" w:themeColor="text1"/>
                <w:sz w:val="20"/>
                <w:szCs w:val="20"/>
              </w:rPr>
              <w:t xml:space="preserve">, </w:t>
            </w:r>
            <w:r>
              <w:rPr>
                <w:rFonts w:cs="Arial" w:ascii="Arial" w:hAnsi="Arial"/>
                <w:b/>
                <w:i/>
                <w:color w:val="000000" w:themeColor="text1"/>
                <w:sz w:val="20"/>
                <w:szCs w:val="20"/>
              </w:rPr>
              <w:t>matériels et immatériels</w:t>
            </w:r>
            <w:r>
              <w:rPr>
                <w:rFonts w:cs="Arial" w:ascii="Arial" w:hAnsi="Arial"/>
                <w:color w:val="000000" w:themeColor="text1"/>
                <w:sz w:val="20"/>
                <w:szCs w:val="20"/>
              </w:rPr>
              <w:t xml:space="preserve"> consécutifs ou non</w:t>
            </w:r>
          </w:p>
        </w:tc>
        <w:tc>
          <w:tcPr>
            <w:tcW w:w="3152"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120" w:after="120"/>
              <w:ind w:left="113" w:hanging="0"/>
              <w:rPr>
                <w:rFonts w:ascii="Arial" w:hAnsi="Arial" w:eastAsia="PMingLiU" w:cs="Arial"/>
                <w:b/>
                <w:b/>
                <w:i/>
                <w:i/>
                <w:iCs/>
                <w:color w:val="000000" w:themeColor="text1"/>
                <w:sz w:val="20"/>
                <w:szCs w:val="20"/>
              </w:rPr>
            </w:pPr>
            <w:r>
              <w:rPr>
                <w:rFonts w:eastAsia="PMingLiU" w:cs="Arial" w:ascii="Arial" w:hAnsi="Arial"/>
                <w:b/>
                <w:color w:val="000000" w:themeColor="text1"/>
                <w:sz w:val="20"/>
                <w:szCs w:val="20"/>
              </w:rPr>
              <w:t xml:space="preserve">5.000.000 euros par </w:t>
            </w:r>
            <w:r>
              <w:rPr>
                <w:rFonts w:eastAsia="PMingLiU" w:cs="Arial" w:ascii="Arial" w:hAnsi="Arial"/>
                <w:b/>
                <w:i/>
                <w:iCs/>
                <w:color w:val="000000" w:themeColor="text1"/>
                <w:sz w:val="20"/>
                <w:szCs w:val="20"/>
              </w:rPr>
              <w:t>sinistre</w:t>
            </w:r>
          </w:p>
          <w:p>
            <w:pPr>
              <w:pStyle w:val="Normal"/>
              <w:widowControl w:val="false"/>
              <w:spacing w:before="120" w:after="120"/>
              <w:rPr>
                <w:rFonts w:ascii="Arial" w:hAnsi="Arial" w:eastAsia="Calibri" w:cs="Arial"/>
                <w:bCs/>
                <w:smallCaps/>
                <w:color w:val="000000" w:themeColor="text1"/>
                <w:kern w:val="2"/>
                <w:sz w:val="20"/>
                <w:szCs w:val="20"/>
              </w:rPr>
            </w:pPr>
            <w:r>
              <w:rPr>
                <w:rFonts w:eastAsia="Calibri" w:cs="Arial" w:ascii="Arial" w:hAnsi="Arial"/>
                <w:bCs/>
                <w:smallCaps/>
                <w:color w:val="000000" w:themeColor="text1"/>
                <w:kern w:val="2"/>
                <w:sz w:val="20"/>
                <w:szCs w:val="20"/>
              </w:rPr>
            </w:r>
          </w:p>
        </w:tc>
        <w:tc>
          <w:tcPr>
            <w:tcW w:w="2973"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60" w:after="60"/>
              <w:ind w:left="72" w:hanging="0"/>
              <w:rPr>
                <w:rFonts w:ascii="Arial" w:hAnsi="Arial" w:cs="Arial"/>
                <w:b/>
                <w:b/>
                <w:color w:val="000000" w:themeColor="text1"/>
                <w:sz w:val="20"/>
                <w:szCs w:val="20"/>
              </w:rPr>
            </w:pPr>
            <w:r>
              <w:rPr>
                <w:rFonts w:cs="Arial" w:ascii="Arial" w:hAnsi="Arial"/>
                <w:b/>
                <w:i/>
                <w:color w:val="000000" w:themeColor="text1"/>
                <w:sz w:val="20"/>
                <w:szCs w:val="20"/>
              </w:rPr>
              <w:t>Dommages corporels</w:t>
            </w:r>
            <w:r>
              <w:rPr>
                <w:rFonts w:cs="Arial" w:ascii="Arial" w:hAnsi="Arial"/>
                <w:b/>
                <w:color w:val="000000" w:themeColor="text1"/>
                <w:sz w:val="20"/>
                <w:szCs w:val="20"/>
              </w:rPr>
              <w:t> : Néant</w:t>
            </w:r>
          </w:p>
          <w:p>
            <w:pPr>
              <w:pStyle w:val="Normal"/>
              <w:widowControl w:val="false"/>
              <w:spacing w:before="120" w:after="120"/>
              <w:rPr>
                <w:rFonts w:ascii="Arial" w:hAnsi="Arial" w:eastAsia="Calibri" w:cs="Arial"/>
                <w:bCs/>
                <w:smallCaps/>
                <w:strike/>
                <w:color w:val="000000" w:themeColor="text1"/>
                <w:kern w:val="2"/>
                <w:sz w:val="20"/>
                <w:szCs w:val="20"/>
              </w:rPr>
            </w:pPr>
            <w:r>
              <w:rPr>
                <w:rFonts w:eastAsia="Calibri" w:cs="Arial" w:ascii="Arial" w:hAnsi="Arial"/>
                <w:bCs/>
                <w:smallCaps/>
                <w:strike/>
                <w:color w:val="000000" w:themeColor="text1"/>
                <w:kern w:val="2"/>
                <w:sz w:val="20"/>
                <w:szCs w:val="20"/>
              </w:rPr>
            </w:r>
          </w:p>
        </w:tc>
      </w:tr>
      <w:tr>
        <w:trPr/>
        <w:tc>
          <w:tcPr>
            <w:tcW w:w="4243" w:type="dxa"/>
            <w:tcBorders>
              <w:top w:val="single" w:sz="12" w:space="0" w:color="FFFFFF"/>
              <w:left w:val="single" w:sz="12" w:space="0" w:color="FFFFFF"/>
              <w:bottom w:val="single" w:sz="12" w:space="0" w:color="FFFFFF"/>
              <w:right w:val="single" w:sz="12" w:space="0" w:color="FFFFFF"/>
            </w:tcBorders>
            <w:shd w:color="auto" w:fill="FFFFFF" w:themeFill="background1" w:val="clear"/>
          </w:tcPr>
          <w:p>
            <w:pPr>
              <w:pStyle w:val="Normal"/>
              <w:widowControl w:val="false"/>
              <w:spacing w:before="120" w:after="120"/>
              <w:rPr>
                <w:rFonts w:ascii="Arial" w:hAnsi="Arial" w:cs="Arial"/>
                <w:b/>
                <w:b/>
                <w:i/>
                <w:i/>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matériels et immatériels consécutifs</w:t>
            </w:r>
          </w:p>
        </w:tc>
        <w:tc>
          <w:tcPr>
            <w:tcW w:w="3152" w:type="dxa"/>
            <w:tcBorders>
              <w:top w:val="single" w:sz="12" w:space="0" w:color="FFFFFF"/>
              <w:left w:val="single" w:sz="12" w:space="0" w:color="FFFFFF"/>
              <w:bottom w:val="single" w:sz="12" w:space="0" w:color="FFFFFF"/>
              <w:right w:val="single" w:sz="12" w:space="0" w:color="FFFFFF"/>
            </w:tcBorders>
            <w:shd w:color="auto" w:fill="FFFFFF" w:themeFill="background1" w:val="clear"/>
            <w:tcMar>
              <w:top w:w="0" w:type="dxa"/>
              <w:left w:w="15" w:type="dxa"/>
              <w:right w:w="15" w:type="dxa"/>
            </w:tcMar>
          </w:tcPr>
          <w:p>
            <w:pPr>
              <w:pStyle w:val="Normal"/>
              <w:widowControl w:val="false"/>
              <w:spacing w:before="120" w:after="120"/>
              <w:ind w:left="113" w:hanging="0"/>
              <w:rPr>
                <w:rFonts w:ascii="Arial" w:hAnsi="Arial" w:eastAsia="PMingLiU" w:cs="Arial"/>
                <w:color w:val="000000" w:themeColor="text1"/>
                <w:sz w:val="20"/>
                <w:szCs w:val="20"/>
              </w:rPr>
            </w:pPr>
            <w:r>
              <w:fldChar w:fldCharType="begin"/>
            </w:r>
            <w:r>
              <w:rPr>
                <w:sz w:val="20"/>
                <w:szCs w:val="20"/>
                <w:rFonts w:ascii="Arial" w:hAnsi="Arial"/>
              </w:rPr>
              <w:instrText>3.000.000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eastAsia="PMingLiU" w:cs="Arial" w:ascii="Arial" w:hAnsi="Arial"/>
                <w:color w:val="000000" w:themeColor="text1"/>
                <w:sz w:val="20"/>
                <w:szCs w:val="20"/>
              </w:rPr>
              <w:t>1.000.000 €</w:t>
            </w:r>
            <w:r>
              <w:rPr>
                <w:rFonts w:cs="Arial" w:ascii="Arial" w:hAnsi="Arial"/>
                <w:color w:val="000000" w:themeColor="text1"/>
                <w:sz w:val="20"/>
                <w:szCs w:val="20"/>
              </w:rPr>
              <w:t xml:space="preserve"> </w:t>
            </w:r>
            <w:r>
              <w:rPr>
                <w:rFonts w:eastAsia="PMingLiU" w:cs="Arial" w:ascii="Arial" w:hAnsi="Arial"/>
                <w:color w:val="000000" w:themeColor="text1"/>
                <w:sz w:val="20"/>
                <w:szCs w:val="20"/>
              </w:rPr>
              <w:t xml:space="preserve">par </w:t>
            </w:r>
            <w:r>
              <w:rPr>
                <w:rFonts w:eastAsia="PMingLiU" w:cs="Arial" w:ascii="Arial" w:hAnsi="Arial"/>
                <w:b/>
                <w:i/>
                <w:color w:val="000000" w:themeColor="text1"/>
                <w:sz w:val="20"/>
                <w:szCs w:val="20"/>
              </w:rPr>
              <w:t>sinistre</w:t>
            </w:r>
          </w:p>
        </w:tc>
        <w:tc>
          <w:tcPr>
            <w:tcW w:w="2973" w:type="dxa"/>
            <w:tcBorders>
              <w:top w:val="single" w:sz="12" w:space="0" w:color="FFFFFF"/>
              <w:left w:val="single" w:sz="12" w:space="0" w:color="FFFFFF"/>
              <w:bottom w:val="single" w:sz="12" w:space="0" w:color="FFFFFF"/>
              <w:right w:val="single" w:sz="12" w:space="0" w:color="FFFFFF"/>
            </w:tcBorders>
            <w:shd w:color="auto" w:fill="FFFFFF" w:themeFill="background1" w:val="clear"/>
            <w:tcMar>
              <w:top w:w="0" w:type="dxa"/>
              <w:left w:w="15" w:type="dxa"/>
              <w:right w:w="15" w:type="dxa"/>
            </w:tcMar>
          </w:tcPr>
          <w:p>
            <w:pPr>
              <w:pStyle w:val="Normal"/>
              <w:widowControl w:val="false"/>
              <w:spacing w:before="60" w:after="60"/>
              <w:ind w:left="72" w:hanging="0"/>
              <w:rPr>
                <w:rFonts w:ascii="Arial" w:hAnsi="Arial" w:cs="Arial"/>
                <w:b/>
                <w:b/>
                <w:i/>
                <w:i/>
                <w:color w:val="000000" w:themeColor="text1"/>
                <w:sz w:val="20"/>
                <w:szCs w:val="20"/>
              </w:rPr>
            </w:pPr>
            <w:r>
              <w:fldChar w:fldCharType="begin"/>
            </w:r>
            <w:r>
              <w:rPr>
                <w:sz w:val="20"/>
                <w:szCs w:val="20"/>
                <w:rFonts w:ascii="Arial" w:hAnsi="Arial"/>
              </w:rPr>
              <w:instrText>380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b/>
                <w:i/>
                <w:color w:val="000000" w:themeColor="text1"/>
                <w:sz w:val="20"/>
                <w:szCs w:val="20"/>
              </w:rPr>
              <w:t xml:space="preserve"> </w:t>
            </w:r>
            <w:r>
              <w:rPr>
                <w:rFonts w:cs="Arial" w:ascii="Arial" w:hAnsi="Arial"/>
                <w:color w:val="000000" w:themeColor="text1"/>
                <w:sz w:val="20"/>
                <w:szCs w:val="20"/>
              </w:rPr>
              <w:t>1.000 euros par</w:t>
            </w:r>
            <w:r>
              <w:rPr>
                <w:rFonts w:cs="Arial" w:ascii="Arial" w:hAnsi="Arial"/>
                <w:b/>
                <w:i/>
                <w:color w:val="000000" w:themeColor="text1"/>
                <w:sz w:val="20"/>
                <w:szCs w:val="20"/>
              </w:rPr>
              <w:t xml:space="preserve"> sinistre</w:t>
            </w:r>
          </w:p>
          <w:p>
            <w:pPr>
              <w:pStyle w:val="Normal"/>
              <w:widowControl w:val="false"/>
              <w:spacing w:before="60" w:after="60"/>
              <w:ind w:left="72" w:hanging="0"/>
              <w:rPr>
                <w:rFonts w:ascii="Arial" w:hAnsi="Arial" w:cs="Arial"/>
                <w:b/>
                <w:b/>
                <w:i/>
                <w:i/>
                <w:color w:val="000000" w:themeColor="text1"/>
                <w:sz w:val="20"/>
                <w:szCs w:val="20"/>
              </w:rPr>
            </w:pPr>
            <w:r>
              <w:rPr>
                <w:rFonts w:cs="Arial" w:ascii="Arial" w:hAnsi="Arial"/>
                <w:b/>
                <w:i/>
                <w:color w:val="000000" w:themeColor="text1"/>
                <w:sz w:val="20"/>
                <w:szCs w:val="20"/>
              </w:rPr>
            </w:r>
          </w:p>
        </w:tc>
      </w:tr>
      <w:tr>
        <w:trPr>
          <w:trHeight w:val="35" w:hRule="atLeast"/>
        </w:trPr>
        <w:tc>
          <w:tcPr>
            <w:tcW w:w="4243" w:type="dxa"/>
            <w:tcBorders>
              <w:top w:val="single" w:sz="12" w:space="0" w:color="FFFFFF"/>
              <w:left w:val="single" w:sz="12" w:space="0" w:color="FFFFFF"/>
              <w:bottom w:val="single" w:sz="12" w:space="0" w:color="FFFFFF"/>
              <w:right w:val="single" w:sz="12" w:space="0" w:color="FFFFFF"/>
            </w:tcBorders>
            <w:shd w:color="auto" w:fill="F2F2F2" w:val="clear"/>
          </w:tcPr>
          <w:p>
            <w:pPr>
              <w:pStyle w:val="Normal"/>
              <w:widowControl w:val="false"/>
              <w:spacing w:before="60" w:after="60"/>
              <w:rPr>
                <w:rFonts w:ascii="Arial" w:hAnsi="Arial" w:cs="Arial"/>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immatériels non consécutifs</w:t>
            </w:r>
          </w:p>
        </w:tc>
        <w:tc>
          <w:tcPr>
            <w:tcW w:w="3152" w:type="dxa"/>
            <w:tcBorders>
              <w:top w:val="single" w:sz="12" w:space="0" w:color="FFFFFF"/>
              <w:left w:val="single" w:sz="12" w:space="0" w:color="FFFFFF"/>
              <w:bottom w:val="single" w:sz="12" w:space="0" w:color="FFFFFF"/>
              <w:right w:val="single" w:sz="12" w:space="0" w:color="FFFFFF"/>
            </w:tcBorders>
            <w:shd w:color="auto" w:fill="F2F2F2" w:val="clear"/>
          </w:tcPr>
          <w:p>
            <w:pPr>
              <w:pStyle w:val="Normal"/>
              <w:widowControl w:val="false"/>
              <w:spacing w:before="60" w:after="60"/>
              <w:ind w:left="5" w:hanging="0"/>
              <w:rPr>
                <w:rFonts w:ascii="Arial" w:hAnsi="Arial" w:cs="Arial"/>
                <w:b/>
                <w:b/>
                <w:i/>
                <w:i/>
                <w:color w:val="000000" w:themeColor="text1"/>
                <w:sz w:val="20"/>
                <w:szCs w:val="20"/>
              </w:rPr>
            </w:pPr>
            <w:r>
              <w:rPr>
                <w:rFonts w:cs="Arial" w:ascii="Arial" w:hAnsi="Arial"/>
                <w:color w:val="000000" w:themeColor="text1"/>
                <w:sz w:val="20"/>
                <w:szCs w:val="20"/>
              </w:rPr>
              <w:t xml:space="preserve">300.000 € par </w:t>
            </w:r>
            <w:r>
              <w:rPr>
                <w:rFonts w:cs="Arial" w:ascii="Arial" w:hAnsi="Arial"/>
                <w:b/>
                <w:i/>
                <w:color w:val="000000" w:themeColor="text1"/>
                <w:sz w:val="20"/>
                <w:szCs w:val="20"/>
              </w:rPr>
              <w:t>sinistre</w:t>
            </w:r>
          </w:p>
          <w:p>
            <w:pPr>
              <w:pStyle w:val="Normal"/>
              <w:widowControl w:val="false"/>
              <w:ind w:left="5" w:hanging="0"/>
              <w:rPr>
                <w:rFonts w:ascii="Arial" w:hAnsi="Arial" w:cs="Arial"/>
                <w:b/>
                <w:b/>
                <w:color w:val="000000" w:themeColor="text1"/>
                <w:sz w:val="20"/>
                <w:szCs w:val="20"/>
              </w:rPr>
            </w:pPr>
            <w:r>
              <w:rPr>
                <w:rFonts w:cs="Arial" w:ascii="Arial" w:hAnsi="Arial"/>
                <w:b/>
                <w:color w:val="000000" w:themeColor="text1"/>
                <w:sz w:val="20"/>
                <w:szCs w:val="20"/>
              </w:rPr>
            </w:r>
          </w:p>
        </w:tc>
        <w:tc>
          <w:tcPr>
            <w:tcW w:w="2973" w:type="dxa"/>
            <w:tcBorders>
              <w:top w:val="single" w:sz="12" w:space="0" w:color="FFFFFF"/>
              <w:left w:val="single" w:sz="12" w:space="0" w:color="FFFFFF"/>
              <w:bottom w:val="single" w:sz="12" w:space="0" w:color="FFFFFF"/>
              <w:right w:val="single" w:sz="12" w:space="0" w:color="FFFFFF"/>
            </w:tcBorders>
            <w:shd w:color="auto" w:fill="F2F2F2" w:val="clear"/>
            <w:tcMar>
              <w:top w:w="0" w:type="dxa"/>
              <w:left w:w="15" w:type="dxa"/>
              <w:right w:w="15" w:type="dxa"/>
            </w:tcMar>
          </w:tcPr>
          <w:p>
            <w:pPr>
              <w:pStyle w:val="Normal"/>
              <w:widowControl w:val="false"/>
              <w:rPr>
                <w:rFonts w:ascii="Arial" w:hAnsi="Arial" w:cs="Arial"/>
                <w:b/>
                <w:b/>
                <w:color w:val="000000" w:themeColor="text1"/>
                <w:sz w:val="20"/>
                <w:szCs w:val="20"/>
              </w:rPr>
            </w:pPr>
            <w:r>
              <w:rPr>
                <w:rFonts w:cs="Arial" w:ascii="Arial" w:hAnsi="Arial"/>
                <w:b/>
                <w:color w:val="000000" w:themeColor="text1"/>
                <w:sz w:val="20"/>
                <w:szCs w:val="20"/>
              </w:rPr>
              <w:t xml:space="preserve"> </w:t>
            </w:r>
            <w:r>
              <w:rPr>
                <w:rFonts w:cs="Arial" w:ascii="Arial" w:hAnsi="Arial"/>
                <w:color w:val="000000" w:themeColor="text1"/>
                <w:sz w:val="20"/>
                <w:szCs w:val="20"/>
              </w:rPr>
              <w:t>1.000</w:t>
            </w:r>
            <w:r>
              <w:rPr>
                <w:rFonts w:cs="Arial" w:ascii="Arial" w:hAnsi="Arial"/>
                <w:b/>
                <w:color w:val="000000" w:themeColor="text1"/>
                <w:sz w:val="20"/>
                <w:szCs w:val="20"/>
              </w:rPr>
              <w:t xml:space="preserve"> </w:t>
            </w:r>
            <w:r>
              <w:rPr>
                <w:rFonts w:cs="Arial" w:ascii="Arial" w:hAnsi="Arial"/>
                <w:color w:val="000000" w:themeColor="text1"/>
                <w:sz w:val="20"/>
                <w:szCs w:val="20"/>
              </w:rPr>
              <w:t>euros</w:t>
            </w:r>
            <w:r>
              <w:rPr>
                <w:rFonts w:cs="Arial" w:ascii="Arial" w:hAnsi="Arial"/>
                <w:b/>
                <w:color w:val="000000" w:themeColor="text1"/>
                <w:sz w:val="20"/>
                <w:szCs w:val="20"/>
              </w:rPr>
              <w:t xml:space="preserve"> </w:t>
            </w:r>
            <w:r>
              <w:rPr>
                <w:rFonts w:cs="Arial" w:ascii="Arial" w:hAnsi="Arial"/>
                <w:color w:val="000000" w:themeColor="text1"/>
                <w:sz w:val="20"/>
                <w:szCs w:val="20"/>
              </w:rPr>
              <w:t xml:space="preserve">par </w:t>
            </w:r>
            <w:r>
              <w:rPr>
                <w:rFonts w:cs="Arial" w:ascii="Arial" w:hAnsi="Arial"/>
                <w:b/>
                <w:i/>
                <w:color w:val="000000" w:themeColor="text1"/>
                <w:sz w:val="20"/>
                <w:szCs w:val="20"/>
              </w:rPr>
              <w:t>sinistre</w:t>
            </w:r>
          </w:p>
        </w:tc>
      </w:tr>
      <w:tr>
        <w:trPr>
          <w:trHeight w:val="35" w:hRule="atLeast"/>
        </w:trPr>
        <w:tc>
          <w:tcPr>
            <w:tcW w:w="4243" w:type="dxa"/>
            <w:tcBorders>
              <w:top w:val="single" w:sz="12" w:space="0" w:color="FFFFFF"/>
              <w:left w:val="single" w:sz="12" w:space="0" w:color="FFFFFF"/>
              <w:bottom w:val="single" w:sz="12" w:space="0" w:color="FFFFFF"/>
              <w:right w:val="single" w:sz="12" w:space="0" w:color="FFFFFF"/>
            </w:tcBorders>
            <w:shd w:color="auto" w:fill="F2F2F2" w:val="clear"/>
            <w:vAlign w:val="center"/>
          </w:tcPr>
          <w:p>
            <w:pPr>
              <w:pStyle w:val="Normal"/>
              <w:widowControl w:val="false"/>
              <w:spacing w:before="60" w:after="60"/>
              <w:rPr>
                <w:rFonts w:ascii="Arial" w:hAnsi="Arial" w:cs="Arial"/>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corporels</w:t>
            </w:r>
            <w:r>
              <w:rPr>
                <w:rFonts w:cs="Arial" w:ascii="Arial" w:hAnsi="Arial"/>
                <w:color w:val="000000" w:themeColor="text1"/>
                <w:sz w:val="20"/>
                <w:szCs w:val="20"/>
              </w:rPr>
              <w:t xml:space="preserve">, </w:t>
            </w:r>
            <w:r>
              <w:rPr>
                <w:rFonts w:cs="Arial" w:ascii="Arial" w:hAnsi="Arial"/>
                <w:b/>
                <w:i/>
                <w:color w:val="000000" w:themeColor="text1"/>
                <w:sz w:val="20"/>
                <w:szCs w:val="20"/>
              </w:rPr>
              <w:t>matériels et immatériels</w:t>
            </w:r>
            <w:r>
              <w:rPr>
                <w:rFonts w:cs="Arial" w:ascii="Arial" w:hAnsi="Arial"/>
                <w:color w:val="000000" w:themeColor="text1"/>
                <w:sz w:val="20"/>
                <w:szCs w:val="20"/>
              </w:rPr>
              <w:t xml:space="preserve"> consécutifs résultant d’une </w:t>
            </w:r>
            <w:r>
              <w:rPr>
                <w:rFonts w:cs="Arial" w:ascii="Arial" w:hAnsi="Arial"/>
                <w:b/>
                <w:i/>
                <w:color w:val="000000" w:themeColor="text1"/>
                <w:sz w:val="20"/>
                <w:szCs w:val="20"/>
              </w:rPr>
              <w:t>atteinte à l’environnement soudaine et accidentelle</w:t>
            </w:r>
          </w:p>
        </w:tc>
        <w:tc>
          <w:tcPr>
            <w:tcW w:w="3152" w:type="dxa"/>
            <w:tcBorders>
              <w:top w:val="single" w:sz="12" w:space="0" w:color="FFFFFF"/>
              <w:left w:val="single" w:sz="12" w:space="0" w:color="FFFFFF"/>
              <w:bottom w:val="single" w:sz="12" w:space="0" w:color="FFFFFF"/>
              <w:right w:val="single" w:sz="12" w:space="0" w:color="FFFFFF"/>
            </w:tcBorders>
            <w:shd w:color="auto" w:fill="F2F2F2" w:val="clear"/>
            <w:vAlign w:val="center"/>
          </w:tcPr>
          <w:p>
            <w:pPr>
              <w:pStyle w:val="Normal"/>
              <w:widowControl w:val="false"/>
              <w:ind w:left="5" w:hanging="0"/>
              <w:rPr>
                <w:rFonts w:ascii="Arial" w:hAnsi="Arial" w:cs="Arial"/>
                <w:b/>
                <w:b/>
                <w:color w:val="000000" w:themeColor="text1"/>
                <w:sz w:val="20"/>
                <w:szCs w:val="20"/>
              </w:rPr>
            </w:pPr>
            <w:r>
              <w:fldChar w:fldCharType="begin"/>
            </w:r>
            <w:r>
              <w:rPr>
                <w:sz w:val="20"/>
                <w:szCs w:val="20"/>
                <w:rFonts w:ascii="Arial" w:hAnsi="Arial"/>
              </w:rPr>
              <w:instrText>500.000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color w:val="000000" w:themeColor="text1"/>
                <w:sz w:val="20"/>
                <w:szCs w:val="20"/>
              </w:rPr>
              <w:t>150.000 euros par</w:t>
            </w:r>
            <w:r>
              <w:rPr>
                <w:rFonts w:cs="Arial" w:ascii="Arial" w:hAnsi="Arial"/>
                <w:b/>
                <w:color w:val="000000" w:themeColor="text1"/>
                <w:sz w:val="20"/>
                <w:szCs w:val="20"/>
              </w:rPr>
              <w:t xml:space="preserve"> </w:t>
            </w:r>
            <w:r>
              <w:rPr>
                <w:rFonts w:cs="Arial" w:ascii="Arial" w:hAnsi="Arial"/>
                <w:b/>
                <w:i/>
                <w:iCs/>
                <w:color w:val="000000" w:themeColor="text1"/>
                <w:sz w:val="20"/>
                <w:szCs w:val="20"/>
              </w:rPr>
              <w:t>période d’assurance</w:t>
            </w:r>
          </w:p>
        </w:tc>
        <w:tc>
          <w:tcPr>
            <w:tcW w:w="2973" w:type="dxa"/>
            <w:tcBorders>
              <w:top w:val="single" w:sz="12" w:space="0" w:color="FFFFFF"/>
              <w:left w:val="single" w:sz="12" w:space="0" w:color="FFFFFF"/>
              <w:bottom w:val="single" w:sz="12" w:space="0" w:color="FFFFFF"/>
              <w:right w:val="single" w:sz="12" w:space="0" w:color="FFFFFF"/>
            </w:tcBorders>
            <w:shd w:color="auto" w:fill="F2F2F2" w:val="clear"/>
            <w:tcMar>
              <w:top w:w="0" w:type="dxa"/>
              <w:left w:w="15" w:type="dxa"/>
              <w:right w:w="15" w:type="dxa"/>
            </w:tcMar>
            <w:vAlign w:val="center"/>
          </w:tcPr>
          <w:p>
            <w:pPr>
              <w:pStyle w:val="Normal"/>
              <w:widowControl w:val="false"/>
              <w:rPr>
                <w:rFonts w:ascii="Arial" w:hAnsi="Arial" w:cs="Arial"/>
                <w:b/>
                <w:b/>
                <w:color w:val="000000" w:themeColor="text1"/>
                <w:sz w:val="20"/>
                <w:szCs w:val="20"/>
              </w:rPr>
            </w:pPr>
            <w:r>
              <w:fldChar w:fldCharType="begin"/>
            </w:r>
            <w:r>
              <w:rPr>
                <w:sz w:val="20"/>
                <w:szCs w:val="20"/>
                <w:rFonts w:ascii="Arial" w:hAnsi="Arial"/>
              </w:rPr>
              <w:instrText>1.000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b/>
                <w:color w:val="000000" w:themeColor="text1"/>
                <w:sz w:val="20"/>
                <w:szCs w:val="20"/>
              </w:rPr>
              <w:t xml:space="preserve"> </w:t>
            </w:r>
            <w:r>
              <w:rPr>
                <w:rFonts w:cs="Arial" w:ascii="Arial" w:hAnsi="Arial"/>
                <w:color w:val="000000" w:themeColor="text1"/>
                <w:sz w:val="20"/>
                <w:szCs w:val="20"/>
              </w:rPr>
              <w:t>1.500 euros par</w:t>
            </w:r>
            <w:r>
              <w:rPr>
                <w:rFonts w:cs="Arial" w:ascii="Arial" w:hAnsi="Arial"/>
                <w:b/>
                <w:color w:val="000000" w:themeColor="text1"/>
                <w:sz w:val="20"/>
                <w:szCs w:val="20"/>
              </w:rPr>
              <w:t xml:space="preserve"> </w:t>
            </w:r>
            <w:r>
              <w:rPr>
                <w:rFonts w:cs="Arial" w:ascii="Arial" w:hAnsi="Arial"/>
                <w:b/>
                <w:i/>
                <w:iCs/>
                <w:color w:val="000000" w:themeColor="text1"/>
                <w:sz w:val="20"/>
                <w:szCs w:val="20"/>
              </w:rPr>
              <w:t>sinistre</w:t>
            </w:r>
          </w:p>
        </w:tc>
      </w:tr>
    </w:tbl>
    <w:p>
      <w:pPr>
        <w:pStyle w:val="Normal"/>
        <w:jc w:val="both"/>
        <w:rPr>
          <w:rFonts w:ascii="Arial" w:hAnsi="Arial" w:cs="Arial"/>
          <w:b/>
          <w:b/>
          <w:smallCaps/>
          <w:color w:val="0070C0"/>
          <w:sz w:val="20"/>
          <w:szCs w:val="20"/>
        </w:rPr>
      </w:pPr>
      <w:r>
        <w:rPr>
          <w:rFonts w:cs="Arial" w:ascii="Arial" w:hAnsi="Arial"/>
          <w:b/>
          <w:smallCaps/>
          <w:color w:val="0070C0"/>
          <w:sz w:val="20"/>
          <w:szCs w:val="20"/>
        </w:rPr>
        <w:t>défense pénale et recours</w:t>
      </w:r>
    </w:p>
    <w:p>
      <w:pPr>
        <w:pStyle w:val="Normal"/>
        <w:jc w:val="both"/>
        <w:rPr>
          <w:rFonts w:ascii="Arial" w:hAnsi="Arial" w:cs="Arial"/>
          <w:b/>
          <w:b/>
          <w:smallCaps/>
          <w:sz w:val="20"/>
          <w:szCs w:val="20"/>
        </w:rPr>
      </w:pPr>
      <w:r>
        <w:rPr>
          <w:rFonts w:cs="Arial" w:ascii="Arial" w:hAnsi="Arial"/>
          <w:b/>
          <w:smallCaps/>
          <w:sz w:val="20"/>
          <w:szCs w:val="20"/>
        </w:rPr>
      </w:r>
    </w:p>
    <w:tbl>
      <w:tblPr>
        <w:tblW w:w="10402" w:type="dxa"/>
        <w:jc w:val="left"/>
        <w:tblInd w:w="-142" w:type="dxa"/>
        <w:tblLayout w:type="fixed"/>
        <w:tblCellMar>
          <w:top w:w="0" w:type="dxa"/>
          <w:left w:w="70" w:type="dxa"/>
          <w:bottom w:w="0" w:type="dxa"/>
          <w:right w:w="70" w:type="dxa"/>
        </w:tblCellMar>
        <w:tblLook w:firstRow="0" w:noVBand="0" w:lastRow="0" w:firstColumn="0" w:lastColumn="0" w:noHBand="0" w:val="0000"/>
      </w:tblPr>
      <w:tblGrid>
        <w:gridCol w:w="4282"/>
        <w:gridCol w:w="3150"/>
        <w:gridCol w:w="2970"/>
      </w:tblGrid>
      <w:tr>
        <w:trPr>
          <w:trHeight w:val="300" w:hRule="atLeast"/>
        </w:trPr>
        <w:tc>
          <w:tcPr>
            <w:tcW w:w="4282" w:type="dxa"/>
            <w:tcBorders>
              <w:top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smallCaps/>
                <w:color w:val="FFFFFF" w:themeColor="background1"/>
                <w:sz w:val="20"/>
                <w:szCs w:val="20"/>
              </w:rPr>
            </w:pPr>
            <w:r>
              <w:rPr>
                <w:rFonts w:cs="Arial" w:ascii="Arial" w:hAnsi="Arial"/>
                <w:b/>
                <w:smallCaps/>
                <w:color w:val="FFFFFF" w:themeColor="background1"/>
                <w:sz w:val="20"/>
                <w:szCs w:val="20"/>
              </w:rPr>
              <w:t>Défense Pénale et  Recours</w:t>
            </w:r>
          </w:p>
        </w:tc>
        <w:tc>
          <w:tcPr>
            <w:tcW w:w="3150" w:type="dxa"/>
            <w:tcBorders>
              <w:top w:val="single" w:sz="4" w:space="0" w:color="FFFFFF"/>
              <w:left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smallCaps/>
                <w:color w:val="FFFFFF" w:themeColor="background1"/>
                <w:sz w:val="20"/>
                <w:szCs w:val="20"/>
              </w:rPr>
            </w:pPr>
            <w:r>
              <w:rPr>
                <w:rFonts w:cs="Arial" w:ascii="Arial" w:hAnsi="Arial"/>
                <w:b/>
                <w:smallCaps/>
                <w:color w:val="FFFFFF" w:themeColor="background1"/>
                <w:sz w:val="20"/>
                <w:szCs w:val="20"/>
              </w:rPr>
              <w:t>plafond de la garantie</w:t>
            </w:r>
          </w:p>
        </w:tc>
        <w:tc>
          <w:tcPr>
            <w:tcW w:w="2970" w:type="dxa"/>
            <w:tcBorders>
              <w:top w:val="single" w:sz="4" w:space="0" w:color="FFFFFF"/>
              <w:left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i/>
                <w:i/>
                <w:smallCaps/>
                <w:color w:val="FFFFFF" w:themeColor="background1"/>
                <w:sz w:val="20"/>
                <w:szCs w:val="20"/>
              </w:rPr>
            </w:pPr>
            <w:r>
              <w:rPr>
                <w:rFonts w:cs="Arial" w:ascii="Arial" w:hAnsi="Arial"/>
                <w:b/>
                <w:i/>
                <w:smallCaps/>
                <w:color w:val="FFFFFF" w:themeColor="background1"/>
                <w:sz w:val="20"/>
                <w:szCs w:val="20"/>
              </w:rPr>
              <w:t>Franchise</w:t>
            </w:r>
          </w:p>
        </w:tc>
      </w:tr>
      <w:tr>
        <w:trPr>
          <w:trHeight w:val="739" w:hRule="atLeast"/>
        </w:trPr>
        <w:tc>
          <w:tcPr>
            <w:tcW w:w="4282" w:type="dxa"/>
            <w:tcBorders>
              <w:top w:val="single" w:sz="4" w:space="0" w:color="FFFFFF"/>
              <w:right w:val="single" w:sz="4" w:space="0" w:color="FFFFFF"/>
            </w:tcBorders>
            <w:shd w:color="auto" w:fill="ADE0EE" w:val="clear"/>
          </w:tcPr>
          <w:p>
            <w:pPr>
              <w:pStyle w:val="Normal"/>
              <w:widowControl w:val="false"/>
              <w:spacing w:lineRule="exact" w:line="228" w:before="93" w:after="31"/>
              <w:textAlignment w:val="baseline"/>
              <w:rPr>
                <w:rFonts w:ascii="Arial" w:hAnsi="Arial" w:cs="Arial"/>
                <w:sz w:val="20"/>
                <w:szCs w:val="20"/>
              </w:rPr>
            </w:pPr>
            <w:r>
              <w:rPr>
                <w:rFonts w:cs="Arial" w:ascii="Arial" w:hAnsi="Arial"/>
                <w:sz w:val="20"/>
                <w:szCs w:val="20"/>
              </w:rPr>
              <w:t>Défense Pénale – Recours</w:t>
            </w:r>
          </w:p>
          <w:p>
            <w:pPr>
              <w:pStyle w:val="Normal"/>
              <w:widowControl w:val="false"/>
              <w:spacing w:lineRule="exact" w:line="228" w:before="93" w:after="31"/>
              <w:textAlignment w:val="baseline"/>
              <w:rPr>
                <w:rFonts w:ascii="Arial" w:hAnsi="Arial" w:cs="Arial"/>
                <w:strike/>
                <w:sz w:val="20"/>
                <w:szCs w:val="20"/>
                <w:u w:val="single"/>
              </w:rPr>
            </w:pPr>
            <w:r>
              <w:rPr>
                <w:rFonts w:cs="Arial" w:ascii="Arial" w:hAnsi="Arial"/>
                <w:strike/>
                <w:sz w:val="20"/>
                <w:szCs w:val="20"/>
                <w:u w:val="single"/>
              </w:rPr>
            </w:r>
          </w:p>
        </w:tc>
        <w:tc>
          <w:tcPr>
            <w:tcW w:w="3150" w:type="dxa"/>
            <w:tcBorders>
              <w:top w:val="single" w:sz="4" w:space="0" w:color="FFFFFF"/>
              <w:left w:val="single" w:sz="4" w:space="0" w:color="FFFFFF"/>
              <w:right w:val="single" w:sz="4" w:space="0" w:color="FFFFFF"/>
            </w:tcBorders>
            <w:shd w:color="auto" w:fill="ADE0EE" w:val="clear"/>
          </w:tcPr>
          <w:p>
            <w:pPr>
              <w:pStyle w:val="Normal"/>
              <w:widowControl w:val="false"/>
              <w:spacing w:lineRule="exact" w:line="228" w:before="93" w:after="31"/>
              <w:textAlignment w:val="baseline"/>
              <w:rPr>
                <w:rFonts w:ascii="Arial" w:hAnsi="Arial" w:cs="Arial"/>
                <w:b/>
                <w:b/>
                <w:sz w:val="20"/>
                <w:szCs w:val="20"/>
              </w:rPr>
            </w:pPr>
            <w:r>
              <w:fldChar w:fldCharType="begin"/>
            </w:r>
            <w:r>
              <w:rPr>
                <w:sz w:val="20"/>
                <w:szCs w:val="20"/>
                <w:rFonts w:ascii="Arial" w:hAnsi="Arial"/>
              </w:rPr>
              <w:instrText>30.000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sz w:val="20"/>
                <w:szCs w:val="20"/>
              </w:rPr>
              <w:t>15.000 euros</w:t>
            </w:r>
            <w:r>
              <w:rPr>
                <w:rFonts w:cs="Arial" w:ascii="Arial" w:hAnsi="Arial"/>
                <w:b/>
                <w:sz w:val="20"/>
                <w:szCs w:val="20"/>
              </w:rPr>
              <w:t xml:space="preserve"> </w:t>
            </w:r>
            <w:r>
              <w:rPr>
                <w:rFonts w:cs="Arial" w:ascii="Arial" w:hAnsi="Arial"/>
                <w:sz w:val="20"/>
                <w:szCs w:val="20"/>
              </w:rPr>
              <w:t>par</w:t>
            </w:r>
            <w:r>
              <w:rPr>
                <w:rFonts w:cs="Arial" w:ascii="Arial" w:hAnsi="Arial"/>
                <w:b/>
                <w:sz w:val="20"/>
                <w:szCs w:val="20"/>
              </w:rPr>
              <w:t xml:space="preserve"> </w:t>
            </w:r>
            <w:r>
              <w:rPr>
                <w:rFonts w:cs="Arial" w:ascii="Arial" w:hAnsi="Arial"/>
                <w:b/>
                <w:i/>
                <w:sz w:val="20"/>
                <w:szCs w:val="20"/>
              </w:rPr>
              <w:t>sinistre</w:t>
            </w:r>
          </w:p>
        </w:tc>
        <w:tc>
          <w:tcPr>
            <w:tcW w:w="2970" w:type="dxa"/>
            <w:tcBorders>
              <w:top w:val="single" w:sz="4" w:space="0" w:color="FFFFFF"/>
              <w:left w:val="single" w:sz="4" w:space="0" w:color="FFFFFF"/>
              <w:right w:val="single" w:sz="4" w:space="0" w:color="FFFFFF"/>
            </w:tcBorders>
            <w:shd w:color="auto" w:fill="ADE0EE" w:val="clear"/>
          </w:tcPr>
          <w:p>
            <w:pPr>
              <w:pStyle w:val="ListParagraph"/>
              <w:widowControl w:val="false"/>
              <w:numPr>
                <w:ilvl w:val="0"/>
                <w:numId w:val="2"/>
              </w:numPr>
              <w:ind w:left="290" w:hanging="270"/>
              <w:rPr>
                <w:rFonts w:ascii="Arial" w:hAnsi="Arial" w:cs="Arial"/>
                <w:sz w:val="20"/>
                <w:szCs w:val="20"/>
              </w:rPr>
            </w:pPr>
            <w:r>
              <w:fldChar w:fldCharType="begin"/>
            </w:r>
            <w:r>
              <w:rPr>
                <w:sz w:val="20"/>
                <w:szCs w:val="20"/>
                <w:rFonts w:ascii="Arial" w:hAnsi="Arial"/>
              </w:rPr>
              <w:instrText>1.500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sz w:val="20"/>
                <w:szCs w:val="20"/>
              </w:rPr>
              <w:t>Défense pénale : Néant</w:t>
            </w:r>
          </w:p>
          <w:p>
            <w:pPr>
              <w:pStyle w:val="ListParagraph"/>
              <w:widowControl w:val="false"/>
              <w:numPr>
                <w:ilvl w:val="0"/>
                <w:numId w:val="2"/>
              </w:numPr>
              <w:spacing w:lineRule="exact" w:line="228" w:before="93" w:after="31"/>
              <w:ind w:left="290" w:hanging="270"/>
              <w:contextualSpacing/>
              <w:textAlignment w:val="baseline"/>
              <w:rPr>
                <w:rFonts w:ascii="Arial" w:hAnsi="Arial" w:cs="Arial"/>
                <w:b/>
                <w:b/>
                <w:sz w:val="20"/>
                <w:szCs w:val="20"/>
              </w:rPr>
            </w:pPr>
            <w:r>
              <w:rPr>
                <w:rFonts w:cs="Arial" w:ascii="Arial" w:hAnsi="Arial"/>
                <w:sz w:val="20"/>
                <w:szCs w:val="20"/>
              </w:rPr>
              <w:t>Recours : 750 € minimum</w:t>
            </w:r>
          </w:p>
        </w:tc>
      </w:tr>
    </w:tbl>
    <w:p>
      <w:pPr>
        <w:pStyle w:val="Normal"/>
        <w:jc w:val="both"/>
        <w:rPr>
          <w:rFonts w:ascii="Arial" w:hAnsi="Arial" w:cs="Arial"/>
          <w:b/>
          <w:b/>
          <w:bCs/>
          <w:sz w:val="18"/>
          <w:szCs w:val="18"/>
          <w:lang w:bidi="sd-Arab-PK"/>
        </w:rPr>
      </w:pPr>
      <w:r>
        <w:rPr>
          <w:rFonts w:cs="Arial" w:ascii="Arial" w:hAnsi="Arial"/>
          <w:b/>
          <w:bCs/>
          <w:sz w:val="18"/>
          <w:szCs w:val="18"/>
          <w:lang w:bidi="sd-Arab-PK"/>
        </w:rPr>
      </w:r>
    </w:p>
    <w:p>
      <w:pPr>
        <w:pStyle w:val="Normal"/>
        <w:rPr/>
      </w:pPr>
      <w:r>
        <w:rPr/>
      </w:r>
    </w:p>
    <w:p>
      <w:pPr>
        <w:pStyle w:val="Normal"/>
        <w:rPr/>
      </w:pPr>
      <w:r>
        <w:rPr/>
      </w:r>
    </w:p>
    <w:tbl>
      <w:tblPr>
        <w:tblW w:w="10632" w:type="dxa"/>
        <w:jc w:val="center"/>
        <w:tblInd w:w="0" w:type="dxa"/>
        <w:tblLayout w:type="fixed"/>
        <w:tblCellMar>
          <w:top w:w="0" w:type="dxa"/>
          <w:left w:w="39" w:type="dxa"/>
          <w:bottom w:w="0" w:type="dxa"/>
          <w:right w:w="108" w:type="dxa"/>
        </w:tblCellMar>
        <w:tblLook w:firstRow="0" w:noVBand="0" w:lastRow="0" w:firstColumn="0" w:lastColumn="0" w:noHBand="0" w:val="0000"/>
      </w:tblPr>
      <w:tblGrid>
        <w:gridCol w:w="4874"/>
        <w:gridCol w:w="5757"/>
      </w:tblGrid>
      <w:tr>
        <w:trPr>
          <w:trHeight w:val="575" w:hRule="atLeast"/>
        </w:trPr>
        <w:tc>
          <w:tcPr>
            <w:tcW w:w="4874" w:type="dxa"/>
            <w:tcBorders/>
            <w:shd w:color="auto" w:fill="0C5787" w:val="clear"/>
            <w:vAlign w:val="center"/>
          </w:tcPr>
          <w:p>
            <w:pPr>
              <w:pStyle w:val="Normal"/>
              <w:widowControl w:val="false"/>
              <w:jc w:val="center"/>
              <w:rPr>
                <w:rFonts w:ascii="Oswald" w:hAnsi="Oswald" w:eastAsia="sans-serif" w:cs="sans-serif"/>
                <w:b/>
                <w:b/>
                <w:color w:val="FFFFFF" w:themeColor="background1"/>
              </w:rPr>
            </w:pPr>
            <w:r>
              <w:rPr>
                <w:rFonts w:eastAsia="sans-serif" w:cs="sans-serif" w:ascii="Oswald" w:hAnsi="Oswald"/>
                <w:b/>
                <w:color w:val="FFFFFF" w:themeColor="background1"/>
              </w:rPr>
              <w:t>TYPE DE FRACTIONNEMENT</w:t>
            </w:r>
          </w:p>
        </w:tc>
        <w:tc>
          <w:tcPr>
            <w:tcW w:w="5757" w:type="dxa"/>
            <w:tcBorders/>
            <w:shd w:color="auto" w:fill="0C5787" w:val="clear"/>
            <w:vAlign w:val="center"/>
          </w:tcPr>
          <w:p>
            <w:pPr>
              <w:pStyle w:val="Normal"/>
              <w:widowControl w:val="false"/>
              <w:jc w:val="center"/>
              <w:rPr>
                <w:rFonts w:ascii="Oswald" w:hAnsi="Oswald" w:eastAsia="sans-serif" w:cs="sans-serif"/>
                <w:b/>
                <w:b/>
                <w:color w:val="FFFFFF" w:themeColor="background1"/>
              </w:rPr>
            </w:pPr>
            <w:r>
              <w:rPr>
                <w:rFonts w:eastAsia="sans-serif" w:cs="sans-serif" w:ascii="Oswald" w:hAnsi="Oswald"/>
                <w:b/>
                <w:color w:val="FFFFFF" w:themeColor="background1"/>
              </w:rPr>
              <w:t>MONTANT</w:t>
            </w:r>
          </w:p>
        </w:tc>
      </w:tr>
      <w:tr>
        <w:trPr>
          <w:trHeight w:val="454" w:hRule="atLeast"/>
        </w:trPr>
        <w:tc>
          <w:tcPr>
            <w:tcW w:w="4874" w:type="dxa"/>
            <w:tcBorders>
              <w:bottom w:val="single" w:sz="12" w:space="0" w:color="000000"/>
            </w:tcBorders>
            <w:shd w:color="auto" w:fill="FFFFFF" w:val="clear"/>
            <w:vAlign w:val="center"/>
          </w:tcPr>
          <w:p>
            <w:pPr>
              <w:pStyle w:val="Normal"/>
              <w:widowControl w:val="false"/>
              <w:jc w:val="center"/>
              <w:rPr>
                <w:rFonts w:ascii="PT Sans" w:hAnsi="PT Sans" w:eastAsia="sans-serif" w:cs="sans-serif"/>
                <w:b/>
                <w:b/>
                <w:sz w:val="20"/>
                <w:szCs w:val="20"/>
              </w:rPr>
            </w:pPr>
            <w:r>
              <w:rPr>
                <w:rFonts w:eastAsia="sans-serif" w:cs="sans-serif" w:ascii="PT Sans" w:hAnsi="PT Sans"/>
                <w:b/>
                <w:color w:val="auto"/>
                <w:sz w:val="20"/>
                <w:szCs w:val="20"/>
              </w:rPr>
              <w:t>${contract.fraction_type}</w:t>
            </w:r>
          </w:p>
        </w:tc>
        <w:tc>
          <w:tcPr>
            <w:tcW w:w="5757" w:type="dxa"/>
            <w:tcBorders>
              <w:bottom w:val="single" w:sz="12" w:space="0" w:color="000000"/>
            </w:tcBorders>
            <w:shd w:color="auto" w:fill="FFFFFF" w:val="clear"/>
            <w:vAlign w:val="center"/>
          </w:tcPr>
          <w:p>
            <w:pPr>
              <w:pStyle w:val="Normal"/>
              <w:widowControl w:val="false"/>
              <w:jc w:val="center"/>
              <w:rPr>
                <w:rFonts w:ascii="PT Sans" w:hAnsi="PT Sans"/>
                <w:b/>
                <w:b/>
                <w:bCs/>
                <w:sz w:val="20"/>
                <w:szCs w:val="20"/>
                <w:lang w:val="en-US"/>
              </w:rPr>
            </w:pPr>
            <w:r>
              <w:rPr>
                <w:rFonts w:eastAsia="sans-serif" w:cs="sans-serif" w:ascii="PT Sans" w:hAnsi="PT Sans"/>
                <w:b/>
                <w:bCs/>
                <w:color w:val="333333"/>
                <w:sz w:val="20"/>
                <w:szCs w:val="20"/>
                <w:lang w:val="en-US"/>
              </w:rPr>
              <w:t>${contract.cotisation || ``} €</w:t>
            </w:r>
          </w:p>
        </w:tc>
      </w:tr>
    </w:tbl>
    <w:p>
      <w:pPr>
        <w:pStyle w:val="Normal"/>
        <w:jc w:val="center"/>
        <w:rPr>
          <w:sz w:val="16"/>
          <w:szCs w:val="16"/>
        </w:rPr>
      </w:pPr>
      <w:r>
        <w:rPr>
          <w:sz w:val="16"/>
          <w:szCs w:val="16"/>
        </w:rPr>
      </w:r>
    </w:p>
    <w:p>
      <w:pPr>
        <w:pStyle w:val="Normal"/>
        <w:jc w:val="center"/>
        <w:rPr>
          <w:sz w:val="16"/>
          <w:szCs w:val="16"/>
        </w:rPr>
      </w:pPr>
      <w:r>
        <w:rPr>
          <w:sz w:val="16"/>
          <w:szCs w:val="16"/>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8"/>
        <w:gridCol w:w="4821"/>
      </w:tblGrid>
      <w:tr>
        <w:trPr/>
        <w:tc>
          <w:tcPr>
            <w:tcW w:w="5668"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SOUSCRIPTEUR</w:t>
            </w:r>
          </w:p>
        </w:tc>
        <w:tc>
          <w:tcPr>
            <w:tcW w:w="4821"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8" w:type="dxa"/>
            <w:tcBorders/>
            <w:shd w:color="auto" w:fill="auto" w:val="clear"/>
          </w:tcPr>
          <w:p>
            <w:pPr>
              <w:pStyle w:val="Normal"/>
              <w:widowControl w:val="false"/>
              <w:rPr>
                <w:rFonts w:ascii="PT Sans" w:hAnsi="PT Sans" w:eastAsia="sans-serif" w:cs="sans-serif"/>
                <w:color w:val="404040" w:themeColor="text1" w:themeTint="bf"/>
                <w:sz w:val="20"/>
                <w:szCs w:val="22"/>
                <w:lang w:val="en-GB"/>
              </w:rPr>
            </w:pPr>
            <w:r>
              <w:rPr>
                <w:rFonts w:eastAsia="sans-serif" w:cs="sans-serif" w:ascii="PT Sans" w:hAnsi="PT Sans"/>
                <w:color w:val="404040" w:themeColor="text1" w:themeTint="bf"/>
                <w:sz w:val="20"/>
                <w:szCs w:val="22"/>
                <w:shd w:fill="FFFF00" w:val="clear"/>
                <w:lang w:val="en-GB"/>
              </w:rPr>
              <w:t xml:space="preserve">Siren: attention c’est pas le siret </w:t>
            </w:r>
          </w:p>
          <w:p>
            <w:pPr>
              <w:pStyle w:val="Normal"/>
              <w:widowControl w:val="false"/>
              <w:rPr>
                <w:rFonts w:ascii="PT Sans" w:hAnsi="PT Sans" w:eastAsia="sans-serif" w:cs="sans-serif"/>
                <w:color w:val="404040" w:themeColor="text1" w:themeTint="bf"/>
                <w:sz w:val="20"/>
                <w:szCs w:val="22"/>
                <w:lang w:val="en-GB"/>
              </w:rPr>
            </w:pPr>
            <w:r>
              <w:rPr>
                <w:rFonts w:eastAsia="sans-serif" w:cs="sans-serif" w:ascii="PT Sans" w:hAnsi="PT Sans"/>
                <w:color w:val="404040" w:themeColor="text1" w:themeTint="bf"/>
                <w:sz w:val="20"/>
                <w:szCs w:val="22"/>
                <w:lang w:val="en-GB"/>
              </w:rPr>
            </w:r>
          </w:p>
          <w:p>
            <w:pPr>
              <w:pStyle w:val="Normal"/>
              <w:widowControl w:val="false"/>
              <w:rPr>
                <w:rFonts w:ascii="PT Sans" w:hAnsi="PT Sans" w:eastAsia="sans-serif" w:cs="sans-serif"/>
                <w:color w:val="404040" w:themeColor="text1" w:themeTint="bf"/>
                <w:sz w:val="20"/>
                <w:szCs w:val="22"/>
              </w:rPr>
            </w:pPr>
            <w:r>
              <w:rPr>
                <w:rFonts w:eastAsia="sans-serif" w:cs="sans-serif" w:ascii="Open Sans" w:hAnsi="Open Sans"/>
                <w:b/>
                <w:color w:val="404040" w:themeColor="text1" w:themeTint="bf"/>
                <w:sz w:val="20"/>
                <w:szCs w:val="22"/>
              </w:rPr>
              <w:t>CHIFFRE D’AFFAIRES :</w:t>
            </w:r>
            <w:r>
              <w:rPr>
                <w:rFonts w:eastAsia="sans-serif" w:cs="sans-serif" w:ascii="Open Sans" w:hAnsi="Open Sans"/>
                <w:color w:val="404040" w:themeColor="text1" w:themeTint="bf"/>
                <w:sz w:val="20"/>
                <w:szCs w:val="22"/>
              </w:rPr>
              <w:t xml:space="preserve"> </w:t>
            </w:r>
            <w:r>
              <w:rPr>
                <w:rFonts w:eastAsia="sans-serif" w:cs="Arial" w:ascii="Open Sans" w:hAnsi="Open Sans"/>
                <w:color w:val="404040" w:themeColor="text1" w:themeTint="bf"/>
                <w:sz w:val="20"/>
                <w:szCs w:val="20"/>
              </w:rPr>
              <w:t>${contract.turnover ||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404040" w:themeColor="text1" w:themeTint="bf"/>
                <w:sz w:val="20"/>
                <w:szCs w:val="22"/>
              </w:rPr>
            </w:r>
          </w:p>
        </w:tc>
        <w:tc>
          <w:tcPr>
            <w:tcW w:w="4821"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404040" w:themeColor="text1" w:themeTint="bf"/>
                <w:sz w:val="20"/>
                <w:szCs w:val="22"/>
              </w:rPr>
            </w:r>
          </w:p>
          <w:p>
            <w:pPr>
              <w:pStyle w:val="Normal"/>
              <w:widowControl w:val="false"/>
              <w:jc w:val="left"/>
              <w:rPr>
                <w:rFonts w:ascii="PT Sans" w:hAnsi="PT Sans" w:eastAsia="sans-serif" w:cs="Arial"/>
                <w:b/>
                <w:b/>
                <w:sz w:val="20"/>
                <w:szCs w:val="20"/>
                <w:highlight w:val="none"/>
                <w:shd w:fill="FFFF00" w:val="clear"/>
                <w:lang w:val="en-GB"/>
              </w:rPr>
            </w:pPr>
            <w:r>
              <w:rPr>
                <w:rFonts w:eastAsia="sans-serif" w:cs="Arial" w:ascii="Open Sans" w:hAnsi="Open Sans"/>
                <w:b/>
                <w:color w:val="404040"/>
                <w:sz w:val="20"/>
                <w:szCs w:val="20"/>
                <w:shd w:fill="FFFF00" w:val="clear"/>
                <w:lang w:val="en-GB"/>
              </w:rPr>
              <w:t>option retenue : 1          soit 75 000 €</w:t>
            </w:r>
            <w:r>
              <w:rPr>
                <w:rFonts w:eastAsia="sans-serif" w:cs="Arial" w:ascii="PT Sans" w:hAnsi="PT Sans"/>
                <w:b/>
                <w:color w:val="404040"/>
                <w:sz w:val="20"/>
                <w:szCs w:val="20"/>
                <w:shd w:fill="FFFF00" w:val="clear"/>
                <w:lang w:val="en-GB"/>
              </w:rPr>
              <w:t xml:space="preserve"> </w:t>
            </w:r>
            <w:r>
              <w:rPr>
                <w:rFonts w:eastAsia="sans-serif" w:cs="Arial" w:ascii="PT Sans" w:hAnsi="PT Sans"/>
                <w:b/>
                <w:color w:val="404040"/>
                <w:sz w:val="20"/>
                <w:szCs w:val="20"/>
                <w:shd w:fill="FFFF00" w:val="clear"/>
                <w:lang w:val="en-GB"/>
              </w:rPr>
              <w:t>ou si option 2 = 150 000 €</w:t>
            </w:r>
          </w:p>
        </w:tc>
      </w:tr>
      <w:tr>
        <w:trPr/>
        <w:tc>
          <w:tcPr>
            <w:tcW w:w="5668"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INFORMATIONS</w:t>
            </w:r>
          </w:p>
        </w:tc>
        <w:tc>
          <w:tcPr>
            <w:tcW w:w="4821"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8" w:type="dxa"/>
            <w:tcBorders/>
            <w:shd w:color="auto" w:fill="auto" w:val="clear"/>
          </w:tcPr>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CIVILITÉ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${customer.gender || ``}</w:t>
            </w:r>
            <w:r>
              <w:rPr>
                <w:rFonts w:eastAsia="sans-serif" w:cs="sans-serif" w:ascii="PT Sans" w:hAnsi="PT Sans"/>
                <w:color w:val="404040"/>
                <w:sz w:val="20"/>
                <w:szCs w:val="20"/>
              </w:rPr>
              <w:br/>
            </w:r>
            <w:r>
              <w:rPr>
                <w:rFonts w:eastAsia="sans-serif" w:cs="sans-serif" w:ascii="PT Sans" w:hAnsi="PT Sans"/>
                <w:b/>
                <w:color w:val="404040"/>
                <w:sz w:val="20"/>
                <w:szCs w:val="20"/>
              </w:rPr>
              <w:t>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${customer.last_name || ``}</w:t>
            </w:r>
            <w:r>
              <w:rPr>
                <w:rFonts w:eastAsia="sans-serif" w:cs="sans-serif" w:ascii="PT Sans" w:hAnsi="PT Sans"/>
                <w:color w:val="404040"/>
                <w:sz w:val="20"/>
                <w:szCs w:val="20"/>
              </w:rPr>
              <w:br/>
            </w:r>
            <w:r>
              <w:rPr>
                <w:rFonts w:eastAsia="sans-serif" w:cs="sans-serif" w:ascii="PT Sans" w:hAnsi="PT Sans"/>
                <w:b/>
                <w:color w:val="404040"/>
                <w:sz w:val="20"/>
                <w:szCs w:val="20"/>
              </w:rPr>
              <w:t>PRÉNOM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${customer.first_name || ``}</w:t>
            </w:r>
            <w:r>
              <w:rPr>
                <w:rFonts w:eastAsia="sans-serif" w:cs="sans-serif" w:ascii="PT Sans" w:hAnsi="PT Sans"/>
                <w:color w:val="404040"/>
                <w:sz w:val="20"/>
                <w:szCs w:val="20"/>
              </w:rPr>
              <w:br/>
            </w:r>
            <w:r>
              <w:rPr>
                <w:rFonts w:eastAsia="sans-serif" w:cs="sans-serif" w:ascii="PT Sans" w:hAnsi="PT Sans"/>
                <w:b/>
                <w:color w:val="404040"/>
                <w:sz w:val="20"/>
                <w:szCs w:val="20"/>
              </w:rPr>
              <w:t>ADRESSE MAIL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${customer.email || ``}</w:t>
            </w:r>
          </w:p>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TÉLÉPHONE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${customer.phone_number || ``}</w:t>
            </w:r>
          </w:p>
        </w:tc>
        <w:tc>
          <w:tcPr>
            <w:tcW w:w="4821"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sz w:val="20"/>
                <w:szCs w:val="20"/>
              </w:rPr>
              <w:t>ADRESSE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${customer.address.number || ``} ${customer.address.street || ``}</w:t>
            </w:r>
            <w:r>
              <w:rPr>
                <w:rFonts w:eastAsia="sans-serif" w:cs="sans-serif" w:ascii="PT Sans" w:hAnsi="PT Sans"/>
                <w:color w:val="404040"/>
                <w:sz w:val="20"/>
                <w:szCs w:val="20"/>
              </w:rPr>
              <w:br/>
            </w:r>
            <w:r>
              <w:rPr>
                <w:rFonts w:eastAsia="sans-serif" w:cs="sans-serif" w:ascii="PT Sans" w:hAnsi="PT Sans"/>
                <w:b/>
                <w:color w:val="404040"/>
                <w:sz w:val="20"/>
                <w:szCs w:val="20"/>
              </w:rPr>
              <w:t>ADRESSE (COMPLEMENT)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${customer.address.additional || ``}</w:t>
            </w:r>
            <w:r>
              <w:rPr>
                <w:rFonts w:eastAsia="sans-serif" w:cs="sans-serif" w:ascii="PT Sans" w:hAnsi="PT Sans"/>
                <w:color w:val="404040"/>
                <w:sz w:val="20"/>
                <w:szCs w:val="20"/>
              </w:rPr>
              <w:br/>
            </w:r>
            <w:r>
              <w:rPr>
                <w:rFonts w:eastAsia="sans-serif" w:cs="sans-serif" w:ascii="PT Sans" w:hAnsi="PT Sans"/>
                <w:b/>
                <w:color w:val="404040"/>
                <w:sz w:val="20"/>
                <w:szCs w:val="20"/>
              </w:rPr>
              <w:t>CODE POSTAL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${customer.address.postal_code || ``}</w:t>
            </w:r>
            <w:r>
              <w:rPr>
                <w:rFonts w:eastAsia="sans-serif" w:cs="sans-serif" w:ascii="PT Sans" w:hAnsi="PT Sans"/>
                <w:color w:val="404040"/>
                <w:sz w:val="20"/>
                <w:szCs w:val="20"/>
              </w:rPr>
              <w:br/>
            </w:r>
            <w:r>
              <w:rPr>
                <w:rFonts w:eastAsia="sans-serif" w:cs="sans-serif" w:ascii="PT Sans" w:hAnsi="PT Sans"/>
                <w:b/>
                <w:color w:val="404040"/>
                <w:sz w:val="20"/>
                <w:szCs w:val="20"/>
              </w:rPr>
              <w:t>VILLE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${customer.address.city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auto"/>
                <w:sz w:val="20"/>
                <w:szCs w:val="20"/>
              </w:rPr>
              <w:t xml:space="preserve"> </w:t>
            </w:r>
          </w:p>
        </w:tc>
      </w:tr>
    </w:tbl>
    <w:p>
      <w:pPr>
        <w:pStyle w:val="Normal"/>
        <w:rPr/>
      </w:pPr>
      <w:r>
        <w:br w:type="page"/>
      </w:r>
      <w:r>
        <w:rPr/>
        <w:t xml:space="preserve">Informations de la société mandante </w:t>
      </w:r>
    </w:p>
    <w:p>
      <w:pPr>
        <w:pStyle w:val="Normal"/>
        <w:tabs>
          <w:tab w:val="clear" w:pos="720"/>
          <w:tab w:val="left" w:pos="270" w:leader="none"/>
        </w:tabs>
        <w:rPr>
          <w:color w:val="000000" w:themeColor="text1"/>
          <w:sz w:val="20"/>
          <w:lang w:val="fr-FR"/>
        </w:rPr>
      </w:pPr>
      <w:r>
        <w:rPr>
          <w:color w:val="000000" w:themeColor="text1"/>
          <w:sz w:val="20"/>
          <w:lang w:val="fr-FR"/>
        </w:rPr>
        <w:t>Dénomination sociale de la société mandante : …………………………………………………………….</w:t>
      </w:r>
    </w:p>
    <w:p>
      <w:pPr>
        <w:pStyle w:val="Normal"/>
        <w:tabs>
          <w:tab w:val="clear" w:pos="720"/>
          <w:tab w:val="left" w:pos="270" w:leader="none"/>
        </w:tabs>
        <w:rPr>
          <w:color w:val="000000" w:themeColor="text1"/>
          <w:sz w:val="20"/>
          <w:lang w:val="fr-FR"/>
        </w:rPr>
      </w:pPr>
      <w:r>
        <w:rPr>
          <w:color w:val="000000" w:themeColor="text1"/>
          <w:sz w:val="20"/>
          <w:lang w:val="fr-FR"/>
        </w:rPr>
        <w:t xml:space="preserve">Immatriculé au RCS de (ville) : </w:t>
        <w:tab/>
        <w:t xml:space="preserve">…………………………………………Code SIREN : _ _ _ _ _ _ _ _ _ </w:t>
      </w:r>
    </w:p>
    <w:p>
      <w:pPr>
        <w:pStyle w:val="Normal"/>
        <w:tabs>
          <w:tab w:val="clear" w:pos="720"/>
          <w:tab w:val="left" w:pos="270" w:leader="none"/>
        </w:tabs>
        <w:rPr>
          <w:color w:val="000000" w:themeColor="text1"/>
          <w:sz w:val="20"/>
          <w:lang w:val="fr-FR"/>
        </w:rPr>
      </w:pPr>
      <w:r>
        <w:rPr>
          <w:color w:val="000000" w:themeColor="text1"/>
          <w:sz w:val="20"/>
          <w:lang w:val="fr-FR"/>
        </w:rPr>
        <w:t>Nom / Prenom du représentant de la mandante : ………………………………………………………….</w:t>
      </w:r>
    </w:p>
    <w:p>
      <w:pPr>
        <w:pStyle w:val="Normal"/>
        <w:tabs>
          <w:tab w:val="clear" w:pos="720"/>
          <w:tab w:val="left" w:pos="270" w:leader="none"/>
        </w:tabs>
        <w:rPr>
          <w:color w:val="000000" w:themeColor="text1"/>
          <w:sz w:val="20"/>
          <w:lang w:val="fr-FR"/>
        </w:rPr>
      </w:pPr>
      <w:r>
        <w:rPr>
          <w:color w:val="000000" w:themeColor="text1"/>
          <w:sz w:val="20"/>
          <w:lang w:val="fr-FR"/>
        </w:rPr>
        <w:t>Qualité du représentant : ………………………………………………………….</w:t>
      </w:r>
    </w:p>
    <w:p>
      <w:pPr>
        <w:pStyle w:val="Normal"/>
        <w:tabs>
          <w:tab w:val="clear" w:pos="720"/>
          <w:tab w:val="left" w:pos="270" w:leader="none"/>
          <w:tab w:val="left" w:pos="4860" w:leader="none"/>
        </w:tabs>
        <w:rPr>
          <w:color w:val="000000" w:themeColor="text1"/>
          <w:sz w:val="20"/>
          <w:lang w:val="fr-FR"/>
        </w:rPr>
      </w:pPr>
      <w:r>
        <w:rPr>
          <w:color w:val="000000" w:themeColor="text1"/>
          <w:sz w:val="20"/>
          <w:u w:val="single"/>
          <w:lang w:val="fr-FR"/>
        </w:rPr>
        <w:t xml:space="preserve">Informations Titulaire de la carte professionnelle </w:t>
      </w:r>
      <w:r>
        <w:rPr>
          <w:color w:val="000000" w:themeColor="text1"/>
          <w:sz w:val="20"/>
          <w:lang w:val="fr-FR"/>
        </w:rPr>
        <w:t xml:space="preserve">:  </w:t>
      </w:r>
      <w:r>
        <w:rPr>
          <w:rFonts w:eastAsia="Wingdings" w:cs="Wingdings" w:ascii="Wingdings" w:hAnsi="Wingdings"/>
          <w:color w:val="000000" w:themeColor="text1"/>
          <w:sz w:val="20"/>
          <w:lang w:val="fr-FR"/>
        </w:rPr>
        <w:t></w:t>
      </w:r>
      <w:r>
        <w:rPr>
          <w:color w:val="000000" w:themeColor="text1"/>
          <w:sz w:val="20"/>
          <w:lang w:val="fr-FR"/>
        </w:rPr>
        <w:tab/>
        <w:t>création ou compléter les champs suivants</w:t>
      </w:r>
    </w:p>
    <w:p>
      <w:pPr>
        <w:pStyle w:val="ListParagraph"/>
        <w:numPr>
          <w:ilvl w:val="0"/>
          <w:numId w:val="3"/>
        </w:numPr>
        <w:tabs>
          <w:tab w:val="clear" w:pos="720"/>
          <w:tab w:val="left" w:pos="270" w:leader="none"/>
        </w:tabs>
        <w:rPr>
          <w:color w:val="000000" w:themeColor="text1"/>
          <w:sz w:val="20"/>
          <w:lang w:val="fr-FR"/>
        </w:rPr>
      </w:pPr>
      <w:r>
        <w:rPr>
          <w:color w:val="000000" w:themeColor="text1"/>
          <w:sz w:val="20"/>
          <w:lang w:val="fr-FR"/>
        </w:rPr>
        <w:t>N°carte :CPI : ……………………………………………..Date délivrance : _ _ / _ _ / _ _ _ _</w:t>
      </w:r>
    </w:p>
    <w:p>
      <w:pPr>
        <w:pStyle w:val="ListParagraph"/>
        <w:numPr>
          <w:ilvl w:val="0"/>
          <w:numId w:val="3"/>
        </w:numPr>
        <w:tabs>
          <w:tab w:val="clear" w:pos="720"/>
          <w:tab w:val="left" w:pos="270" w:leader="none"/>
        </w:tabs>
        <w:rPr>
          <w:color w:val="000000" w:themeColor="text1"/>
          <w:sz w:val="20"/>
          <w:lang w:val="fr-FR"/>
        </w:rPr>
      </w:pPr>
      <w:r>
        <w:rPr>
          <w:color w:val="000000" w:themeColor="text1"/>
          <w:sz w:val="20"/>
          <w:lang w:val="fr-FR"/>
        </w:rPr>
        <w:t xml:space="preserve">Délivrée par la CCI de : </w:t>
      </w:r>
    </w:p>
    <w:p>
      <w:pPr>
        <w:pStyle w:val="Normal"/>
        <w:tabs>
          <w:tab w:val="clear" w:pos="720"/>
          <w:tab w:val="left" w:pos="270" w:leader="none"/>
        </w:tabs>
        <w:rPr>
          <w:color w:val="000000" w:themeColor="text1"/>
          <w:sz w:val="20"/>
          <w:lang w:val="fr-FR"/>
        </w:rPr>
      </w:pPr>
      <w:r>
        <w:rPr>
          <w:color w:val="000000" w:themeColor="text1"/>
          <w:sz w:val="20"/>
          <w:u w:val="single"/>
          <w:lang w:val="fr-FR"/>
        </w:rPr>
        <w:t>Informations societé mandante </w:t>
      </w:r>
      <w:r>
        <w:rPr>
          <w:color w:val="000000" w:themeColor="text1"/>
          <w:sz w:val="20"/>
          <w:lang w:val="fr-FR"/>
        </w:rPr>
        <w:t xml:space="preserve">: </w:t>
      </w:r>
    </w:p>
    <w:p>
      <w:pPr>
        <w:pStyle w:val="Normal"/>
        <w:tabs>
          <w:tab w:val="clear" w:pos="720"/>
          <w:tab w:val="left" w:pos="270" w:leader="none"/>
        </w:tabs>
        <w:rPr>
          <w:color w:val="000000" w:themeColor="text1"/>
          <w:sz w:val="20"/>
          <w:lang w:val="fr-FR"/>
        </w:rPr>
      </w:pPr>
      <w:r>
        <w:rPr>
          <w:color w:val="000000" w:themeColor="text1"/>
          <w:sz w:val="20"/>
          <w:lang w:val="fr-FR"/>
        </w:rPr>
        <w:t>Nom Assureur  : ………………………………N° de contrat d'assurance :  ………………………………</w:t>
      </w:r>
    </w:p>
    <w:p>
      <w:pPr>
        <w:pStyle w:val="Normal"/>
        <w:tabs>
          <w:tab w:val="clear" w:pos="720"/>
          <w:tab w:val="left" w:pos="270" w:leader="none"/>
        </w:tabs>
        <w:rPr>
          <w:color w:val="000000" w:themeColor="text1"/>
          <w:sz w:val="20"/>
          <w:lang w:val="fr-FR"/>
        </w:rPr>
      </w:pPr>
      <w:r>
        <w:rPr>
          <w:color w:val="000000" w:themeColor="text1"/>
          <w:sz w:val="20"/>
          <w:lang w:val="fr-FR"/>
        </w:rPr>
        <w:t>Date de prise d'effet du contrat : _ _ / _ _ / _ _ _ _</w:t>
      </w:r>
    </w:p>
    <w:p>
      <w:pPr>
        <w:pStyle w:val="Normal"/>
        <w:ind w:hanging="0"/>
        <w:jc w:val="both"/>
        <w:rPr>
          <w:b/>
          <w:b/>
          <w:smallCaps/>
          <w:color w:val="00B0F0"/>
          <w:lang w:val="fr-FR"/>
        </w:rPr>
      </w:pPr>
      <w:r>
        <w:rPr>
          <w:b/>
          <w:smallCaps/>
          <w:color w:val="00B0F0"/>
          <w:lang w:val="fr-FR"/>
        </w:rPr>
      </w:r>
    </w:p>
    <w:p>
      <w:pPr>
        <w:pStyle w:val="Normal"/>
        <w:ind w:hanging="0"/>
        <w:jc w:val="both"/>
        <w:rPr>
          <w:b/>
          <w:b/>
          <w:smallCaps/>
          <w:color w:val="C9211E"/>
          <w:highlight w:val="none"/>
          <w:shd w:fill="FFFF00" w:val="clear"/>
          <w:lang w:val="fr-FR"/>
        </w:rPr>
      </w:pPr>
      <w:r>
        <w:rPr>
          <w:b/>
          <w:smallCaps/>
          <w:color w:val="C9211E"/>
          <w:shd w:fill="FFFF00" w:val="clear"/>
          <w:lang w:val="fr-FR"/>
        </w:rPr>
        <w:t xml:space="preserve">attention il peut y avoir jusqu’a 2 société mandante donc prévoir </w:t>
      </w:r>
      <w:r>
        <w:rPr>
          <w:b/>
          <w:smallCaps/>
          <w:color w:val="C9211E"/>
          <w:shd w:fill="FFFF00" w:val="clear"/>
          <w:lang w:val="fr-FR"/>
        </w:rPr>
        <w:t xml:space="preserve">d’ajouter si bessoin </w:t>
      </w:r>
      <w:r>
        <w:rPr>
          <w:b/>
          <w:smallCaps/>
          <w:color w:val="C9211E"/>
          <w:shd w:fill="FFFF00" w:val="clear"/>
          <w:lang w:val="fr-FR"/>
        </w:rPr>
        <w:t xml:space="preserve"> </w:t>
      </w:r>
    </w:p>
    <w:p>
      <w:pPr>
        <w:pStyle w:val="ListParagraph"/>
        <w:ind w:left="720" w:hanging="0"/>
        <w:jc w:val="both"/>
        <w:rPr/>
      </w:pPr>
      <w:r>
        <w:rPr/>
      </w:r>
    </w:p>
    <w:p>
      <w:pPr>
        <w:pStyle w:val="ListParagraph"/>
        <w:ind w:left="720" w:hanging="0"/>
        <w:jc w:val="both"/>
        <w:rPr/>
      </w:pPr>
      <w:r>
        <w:rPr/>
      </w:r>
    </w:p>
    <w:p>
      <w:pPr>
        <w:pStyle w:val="ListParagraph"/>
        <w:numPr>
          <w:ilvl w:val="0"/>
          <w:numId w:val="1"/>
        </w:numPr>
        <w:jc w:val="both"/>
        <w:rPr>
          <w:rFonts w:ascii="PT Sans" w:hAnsi="PT Sans"/>
          <w:sz w:val="20"/>
          <w:szCs w:val="20"/>
        </w:rPr>
      </w:pPr>
      <w:r>
        <w:rPr>
          <w:rFonts w:eastAsia="sans-serif" w:cs="sans-serif" w:ascii="PT Sans" w:hAnsi="PT Sans"/>
          <w:color w:val="404040" w:themeColor="text1" w:themeTint="bf"/>
          <w:sz w:val="20"/>
          <w:szCs w:val="20"/>
        </w:rPr>
        <w:t xml:space="preserve">Le souscripteur reconnaît avoir pris connaissance du présent document avant la conclusion du contrat d’assurance </w:t>
      </w:r>
      <w:r>
        <w:rPr>
          <w:rFonts w:eastAsia="sans-serif" w:cs="sans-serif" w:ascii="PT Sans" w:hAnsi="PT Sans"/>
          <w:b/>
          <w:bCs/>
          <w:color w:val="404040" w:themeColor="text1" w:themeTint="bf"/>
          <w:sz w:val="20"/>
          <w:szCs w:val="20"/>
        </w:rPr>
        <w:t>RESPONSABILITÉ CIVILE PROFESSIONNELLE.</w:t>
      </w:r>
    </w:p>
    <w:p>
      <w:pPr>
        <w:pStyle w:val="Normal"/>
        <w:jc w:val="both"/>
        <w:rPr>
          <w:rFonts w:ascii="PT Sans" w:hAnsi="PT Sans" w:eastAsia="sans-serif" w:cs="sans-serif"/>
          <w:b/>
          <w:b/>
          <w:bCs/>
          <w:color w:val="404040" w:themeColor="text1" w:themeTint="bf"/>
          <w:sz w:val="20"/>
          <w:szCs w:val="20"/>
        </w:rPr>
      </w:pPr>
      <w:r>
        <w:rPr>
          <w:rFonts w:eastAsia="sans-serif" w:cs="sans-serif" w:ascii="PT Sans" w:hAnsi="PT Sans"/>
          <w:b/>
          <w:bCs/>
          <w:color w:val="404040" w:themeColor="text1" w:themeTint="bf"/>
          <w:sz w:val="20"/>
          <w:szCs w:val="20"/>
        </w:rPr>
      </w:r>
    </w:p>
    <w:p>
      <w:pPr>
        <w:pStyle w:val="ListParagraph"/>
        <w:numPr>
          <w:ilvl w:val="0"/>
          <w:numId w:val="1"/>
        </w:numPr>
        <w:jc w:val="both"/>
        <w:rPr>
          <w:rFonts w:ascii="PT Sans" w:hAnsi="PT Sans"/>
          <w:sz w:val="20"/>
          <w:szCs w:val="20"/>
        </w:rPr>
      </w:pPr>
      <w:r>
        <w:rPr>
          <w:rFonts w:eastAsia="sans-serif" w:cs="sans-serif" w:ascii="PT Sans" w:hAnsi="PT Sans"/>
          <w:color w:val="404040" w:themeColor="text1" w:themeTint="bf"/>
          <w:sz w:val="20"/>
          <w:szCs w:val="20"/>
        </w:rPr>
        <w:t>Lesouscripteur est informé et autorise la société Assurmax à posséder et stocker ses informations personnelles dans le cadre de la gestion de son contrat.</w:t>
      </w:r>
    </w:p>
    <w:p>
      <w:pPr>
        <w:pStyle w:val="Normal"/>
        <w:rPr>
          <w:rFonts w:ascii="PT Sans" w:hAnsi="PT Sans" w:eastAsia="sans-serif" w:cs="sans-serif"/>
          <w:sz w:val="13"/>
          <w:szCs w:val="20"/>
        </w:rPr>
      </w:pPr>
      <w:r>
        <w:rPr>
          <w:rFonts w:eastAsia="sans-serif" w:cs="sans-serif" w:ascii="PT Sans" w:hAnsi="PT Sans"/>
          <w:sz w:val="13"/>
          <w:szCs w:val="20"/>
        </w:rPr>
      </w:r>
    </w:p>
    <w:p>
      <w:pPr>
        <w:pStyle w:val="Normal"/>
        <w:rPr>
          <w:rFonts w:ascii="PT Sans" w:hAnsi="PT Sans" w:eastAsia="sans-serif" w:cs="sans-serif"/>
          <w:color w:val="FF0000"/>
          <w:sz w:val="20"/>
          <w:szCs w:val="20"/>
        </w:rPr>
      </w:pPr>
      <w:r>
        <w:rPr>
          <w:rFonts w:eastAsia="sans-serif" w:cs="sans-serif" w:ascii="PT Sans" w:hAnsi="PT Sans"/>
          <w:color w:val="404040" w:themeColor="text1" w:themeTint="bf"/>
          <w:sz w:val="20"/>
          <w:szCs w:val="20"/>
        </w:rPr>
        <w:t>Fait en deux exemplaires, à ${insurer.address.city || ``}</w:t>
      </w:r>
      <w:r>
        <w:rPr>
          <w:rFonts w:eastAsia="sans-serif" w:cs="sans-serif" w:ascii="PT Sans" w:hAnsi="PT Sans"/>
          <w:color w:val="808080" w:themeColor="background1" w:themeShade="80"/>
          <w:sz w:val="20"/>
          <w:szCs w:val="20"/>
        </w:rPr>
        <w:t xml:space="preserve"> , </w:t>
      </w:r>
      <w:r>
        <w:rPr>
          <w:rFonts w:eastAsia="sans-serif" w:cs="sans-serif" w:ascii="PT Sans" w:hAnsi="PT Sans"/>
          <w:sz w:val="20"/>
          <w:szCs w:val="20"/>
        </w:rPr>
        <w:t xml:space="preserve">le </w:t>
      </w:r>
      <w:r>
        <w:rPr>
          <w:rFonts w:eastAsia="sans-serif" w:cs="sans-serif" w:ascii="PT Sans" w:hAnsi="PT Sans"/>
          <w:color w:val="404040" w:themeColor="text1" w:themeTint="bf"/>
          <w:sz w:val="20"/>
          <w:szCs w:val="20"/>
        </w:rPr>
        <w:t>${contract.created_at || ``}</w:t>
      </w:r>
      <w:r>
        <w:rPr>
          <w:rFonts w:eastAsia="sans-serif" w:cs="sans-serif" w:ascii="PT Sans" w:hAnsi="PT Sans"/>
          <w:color w:val="808080" w:themeColor="background1" w:themeShade="80"/>
          <w:sz w:val="20"/>
          <w:szCs w:val="20"/>
        </w:rPr>
        <w:t xml:space="preserve"> </w:t>
      </w:r>
    </w:p>
    <w:p>
      <w:pPr>
        <w:pStyle w:val="Normal"/>
        <w:rPr>
          <w:rFonts w:ascii="PT Sans" w:hAnsi="PT Sans" w:eastAsia="sans-serif" w:cs="sans-serif"/>
          <w:color w:val="FF0000"/>
          <w:sz w:val="20"/>
          <w:szCs w:val="20"/>
        </w:rPr>
      </w:pPr>
      <w:r>
        <w:rPr>
          <w:rFonts w:eastAsia="sans-serif" w:cs="sans-serif" w:ascii="PT Sans" w:hAnsi="PT Sans"/>
          <w:color w:val="FF0000"/>
          <w:sz w:val="20"/>
          <w:szCs w:val="20"/>
        </w:rPr>
      </w:r>
    </w:p>
    <w:tbl>
      <w:tblPr>
        <w:tblStyle w:val="Grilledutableau"/>
        <w:tblW w:w="10405" w:type="dxa"/>
        <w:jc w:val="left"/>
        <w:tblInd w:w="-20" w:type="dxa"/>
        <w:tblLayout w:type="fixed"/>
        <w:tblCellMar>
          <w:top w:w="0" w:type="dxa"/>
          <w:left w:w="88" w:type="dxa"/>
          <w:bottom w:w="0" w:type="dxa"/>
          <w:right w:w="108" w:type="dxa"/>
        </w:tblCellMar>
        <w:tblLook w:firstRow="1" w:noVBand="1" w:lastRow="0" w:firstColumn="1" w:lastColumn="0" w:noHBand="0" w:val="04a0"/>
      </w:tblPr>
      <w:tblGrid>
        <w:gridCol w:w="4815"/>
        <w:gridCol w:w="5589"/>
      </w:tblGrid>
      <w:tr>
        <w:trPr>
          <w:trHeight w:val="1645" w:hRule="atLeast"/>
        </w:trPr>
        <w:tc>
          <w:tcPr>
            <w:tcW w:w="4815" w:type="dxa"/>
            <w:tcBorders>
              <w:top w:val="dotted" w:sz="4" w:space="0" w:color="00000A"/>
              <w:left w:val="dotted" w:sz="4" w:space="0" w:color="00000A"/>
              <w:bottom w:val="dotted" w:sz="4" w:space="0" w:color="00000A"/>
              <w:right w:val="dotted" w:sz="4" w:space="0" w:color="00000A"/>
            </w:tcBorders>
            <w:shd w:color="auto" w:fill="FFFFFF" w:themeFill="background1" w:val="clear"/>
          </w:tcPr>
          <w:p>
            <w:pPr>
              <w:pStyle w:val="Normal"/>
              <w:widowControl w:val="false"/>
              <w:suppressAutoHyphens w:val="true"/>
              <w:spacing w:before="0" w:after="0"/>
              <w:jc w:val="center"/>
              <w:rPr>
                <w:rFonts w:ascii="Oswald" w:hAnsi="Oswald" w:eastAsia="sans-serif" w:cs="sans-serif"/>
                <w:b/>
                <w:b/>
                <w:color w:val="0C5787"/>
                <w:sz w:val="20"/>
                <w:szCs w:val="20"/>
              </w:rPr>
            </w:pPr>
            <w:r>
              <w:rPr>
                <w:rFonts w:eastAsia="sans-serif" w:cs="sans-serif" w:ascii="Oswald" w:hAnsi="Oswald"/>
                <w:b/>
                <w:color w:val="0C5787"/>
                <w:kern w:val="0"/>
                <w:sz w:val="20"/>
                <w:szCs w:val="20"/>
                <w:lang w:val="fr-FR" w:eastAsia="fr-FR" w:bidi="ar-SA"/>
              </w:rPr>
              <w:t xml:space="preserve">ASSURMAX </w:t>
            </w:r>
          </w:p>
          <w:p>
            <w:pPr>
              <w:pStyle w:val="Normal"/>
              <w:widowControl w:val="false"/>
              <w:suppressAutoHyphens w:val="true"/>
              <w:spacing w:before="0" w:after="0"/>
              <w:jc w:val="center"/>
              <w:rPr>
                <w:rFonts w:ascii="Oswald" w:hAnsi="Oswald" w:eastAsia="sans-serif" w:cs="sans-serif"/>
                <w:b/>
                <w:b/>
                <w:color w:val="0C5787"/>
                <w:sz w:val="20"/>
                <w:szCs w:val="20"/>
              </w:rPr>
            </w:pPr>
            <w:r>
              <w:rPr>
                <w:rFonts w:eastAsia="sans-serif" w:cs="sans-serif" w:ascii="Oswald" w:hAnsi="Oswald"/>
                <w:bCs/>
                <w:color w:val="0C5787"/>
                <w:kern w:val="0"/>
                <w:sz w:val="10"/>
                <w:szCs w:val="10"/>
                <w:lang w:val="fr-FR" w:eastAsia="fr-FR" w:bidi="ar-SA"/>
              </w:rPr>
              <w:t>par délégation pour les assureurs</w:t>
            </w:r>
          </w:p>
          <w:p>
            <w:pPr>
              <w:pStyle w:val="Normal"/>
              <w:widowControl w:val="false"/>
              <w:suppressAutoHyphens w:val="true"/>
              <w:spacing w:before="0" w:after="0"/>
              <w:jc w:val="center"/>
              <w:rPr>
                <w:rFonts w:ascii="Oswald" w:hAnsi="Oswald" w:eastAsia="sans-serif" w:cs="sans-serif"/>
                <w:b/>
                <w:b/>
                <w:bCs/>
                <w:color w:val="0A5A82"/>
                <w:sz w:val="20"/>
                <w:szCs w:val="20"/>
              </w:rPr>
            </w:pPr>
            <w:r>
              <w:rPr/>
              <w:drawing>
                <wp:inline distT="0" distB="0" distL="0" distR="0">
                  <wp:extent cx="1196340" cy="593725"/>
                  <wp:effectExtent l="0" t="0" r="0" b="0"/>
                  <wp:docPr id="10"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picture containing insect&#10;&#10;Description automatically generated"/>
                          <pic:cNvPicPr>
                            <a:picLocks noChangeAspect="1" noChangeArrowheads="1"/>
                          </pic:cNvPicPr>
                        </pic:nvPicPr>
                        <pic:blipFill>
                          <a:blip r:embed="rId9"/>
                          <a:srcRect l="0" t="6772" r="0" b="6037"/>
                          <a:stretch>
                            <a:fillRect/>
                          </a:stretch>
                        </pic:blipFill>
                        <pic:spPr bwMode="auto">
                          <a:xfrm>
                            <a:off x="0" y="0"/>
                            <a:ext cx="1196340" cy="593725"/>
                          </a:xfrm>
                          <a:prstGeom prst="rect">
                            <a:avLst/>
                          </a:prstGeom>
                        </pic:spPr>
                      </pic:pic>
                    </a:graphicData>
                  </a:graphic>
                </wp:inline>
              </w:drawing>
            </w:r>
          </w:p>
        </w:tc>
        <w:tc>
          <w:tcPr>
            <w:tcW w:w="5589" w:type="dxa"/>
            <w:tcBorders>
              <w:top w:val="dotted" w:sz="4" w:space="0" w:color="00000A"/>
              <w:left w:val="dotted" w:sz="4" w:space="0" w:color="00000A"/>
              <w:bottom w:val="dotted" w:sz="4" w:space="0" w:color="00000A"/>
              <w:right w:val="dotted" w:sz="4" w:space="0" w:color="00000A"/>
            </w:tcBorders>
            <w:shd w:color="auto" w:fill="FFFFFF" w:themeFill="background1" w:val="clear"/>
          </w:tcPr>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kern w:val="0"/>
                <w:sz w:val="20"/>
                <w:szCs w:val="20"/>
                <w:lang w:val="fr-FR" w:eastAsia="fr-FR" w:bidi="ar-SA"/>
              </w:rPr>
              <w:t>SIGNATURE DU SOUSCRIPTEUR</w:t>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tc>
      </w:tr>
    </w:tbl>
    <w:p>
      <w:pPr>
        <w:pStyle w:val="Normal"/>
        <w:rPr>
          <w:rFonts w:ascii="PT Sans" w:hAnsi="PT Sans" w:eastAsia="sans-serif" w:cs="sans-serif"/>
          <w:sz w:val="13"/>
          <w:szCs w:val="18"/>
        </w:rPr>
      </w:pPr>
      <w:r>
        <w:rPr>
          <w:rFonts w:eastAsia="sans-serif" w:cs="sans-serif" w:ascii="PT Sans" w:hAnsi="PT Sans"/>
          <w:sz w:val="13"/>
          <w:szCs w:val="18"/>
        </w:rPr>
      </w:r>
    </w:p>
    <w:p>
      <w:pPr>
        <w:pStyle w:val="Normal"/>
        <w:rPr>
          <w:rFonts w:ascii="PT Sans" w:hAnsi="PT Sans" w:eastAsia="sans-serif" w:cs="sans-serif"/>
          <w:i/>
          <w:i/>
          <w:color w:val="808080" w:themeColor="background1" w:themeShade="80"/>
          <w:sz w:val="14"/>
          <w:szCs w:val="14"/>
        </w:rPr>
      </w:pPr>
      <w:r>
        <w:rPr>
          <w:rFonts w:eastAsia="sans-serif" w:cs="sans-serif" w:ascii="PT Sans" w:hAnsi="PT Sans"/>
          <w:i/>
          <w:color w:val="808080" w:themeColor="background1" w:themeShade="80"/>
          <w:sz w:val="14"/>
          <w:szCs w:val="14"/>
        </w:rPr>
        <w:t>Conformément à la loi n°78-17 du 6 juillet 1978 relative à l’informatique, aux fichiers et aux libertés, vou</w:t>
      </w:r>
      <w:r>
        <mc:AlternateContent>
          <mc:Choice Requires="wps">
            <w:drawing>
              <wp:anchor behindDoc="1" distT="0" distB="0" distL="0" distR="0" simplePos="0" locked="0" layoutInCell="0" allowOverlap="1" relativeHeight="39" wp14:anchorId="737FBDA7">
                <wp:simplePos x="0" y="0"/>
                <wp:positionH relativeFrom="margin">
                  <wp:align>center</wp:align>
                </wp:positionH>
                <wp:positionV relativeFrom="margin">
                  <wp:align>center</wp:align>
                </wp:positionV>
                <wp:extent cx="5370195" cy="5370195"/>
                <wp:effectExtent l="0" t="0" r="6350" b="0"/>
                <wp:wrapNone/>
                <wp:docPr id="11" name="Picture 28" descr="Shape&#10;&#10;Description automatically generated"/>
                <a:graphic xmlns:a="http://schemas.openxmlformats.org/drawingml/2006/main">
                  <a:graphicData uri="http://schemas.openxmlformats.org/drawingml/2006/picture">
                    <pic:pic xmlns:pic="http://schemas.openxmlformats.org/drawingml/2006/picture">
                      <pic:nvPicPr>
                        <pic:cNvPr id="2" name="Picture 28" descr="Shape&#10;&#10;Description automatically generated"/>
                        <pic:cNvPicPr/>
                      </pic:nvPicPr>
                      <pic:blipFill>
                        <a:blip r:embed="rId10">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28" stroked="f" o:allowincell="f" style="position:absolute;margin-left:50.25pt;margin-top:143.65pt;width:422.75pt;height:422.75pt;mso-wrap-style:none;v-text-anchor:middle;mso-position-horizontal:center;mso-position-horizontal-relative:margin;mso-position-vertical:center;mso-position-vertical-relative:margin" wp14:anchorId="737FBDA7" type="_x0000_t75">
                <v:imagedata r:id="rId4" o:detectmouseclick="t"/>
                <v:stroke color="#3465a4" joinstyle="round" endcap="flat"/>
                <w10:wrap type="none"/>
              </v:shape>
            </w:pict>
          </mc:Fallback>
        </mc:AlternateContent>
      </w:r>
      <w:r>
        <w:rPr>
          <w:rFonts w:eastAsia="sans-serif" w:cs="sans-serif" w:ascii="PT Sans" w:hAnsi="PT Sans"/>
          <w:i/>
          <w:color w:val="808080" w:themeColor="background1" w:themeShade="80"/>
          <w:sz w:val="14"/>
          <w:szCs w:val="14"/>
        </w:rPr>
        <w:t>s disposez d’un droit d’accès et de rectification</w:t>
      </w:r>
    </w:p>
    <w:p>
      <w:pPr>
        <w:pStyle w:val="Normal"/>
        <w:rPr>
          <w:rFonts w:ascii="PT Sans" w:hAnsi="PT Sans"/>
        </w:rPr>
      </w:pPr>
      <w:r>
        <w:rPr>
          <w:rFonts w:eastAsia="sans-serif" w:cs="sans-serif" w:ascii="PT Sans" w:hAnsi="PT Sans"/>
          <w:i/>
          <w:color w:val="808080" w:themeColor="background1" w:themeShade="80"/>
          <w:sz w:val="14"/>
          <w:szCs w:val="14"/>
        </w:rPr>
        <w:t>pour toutes les informations ainsi collectées, que vous pouvez exercer directement auprès de la société ASSURMAX.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76"/>
        <w:gridCol w:w="6379"/>
      </w:tblGrid>
      <w:tr>
        <w:trPr>
          <w:trHeight w:val="200" w:hRule="atLeast"/>
        </w:trPr>
        <w:tc>
          <w:tcPr>
            <w:tcW w:w="4076" w:type="dxa"/>
            <w:tcBorders>
              <w:top w:val="nil"/>
              <w:left w:val="nil"/>
              <w:bottom w:val="nil"/>
              <w:right w:val="nil"/>
            </w:tcBorders>
          </w:tcPr>
          <w:p>
            <w:pPr>
              <w:pStyle w:val="Normal"/>
              <w:pageBreakBefore/>
              <w:widowControl w:val="false"/>
              <w:suppressAutoHyphens w:val="true"/>
              <w:spacing w:before="0" w:after="0"/>
              <w:jc w:val="left"/>
              <w:rPr>
                <w:rFonts w:ascii="PT Sans" w:hAnsi="PT Sans" w:eastAsia="sans-serif" w:cs="Arial"/>
                <w:b/>
                <w:b/>
                <w:color w:val="404040" w:themeColor="text1" w:themeTint="bf"/>
                <w:sz w:val="20"/>
                <w:szCs w:val="20"/>
                <w:lang w:val="pt-BR"/>
              </w:rPr>
            </w:pPr>
            <w:r>
              <w:rPr>
                <w:rFonts w:eastAsia="sans-serif" w:cs="Arial" w:ascii="PT Sans" w:hAnsi="PT Sans"/>
                <w:b/>
                <w:color w:val="404040" w:themeColor="text1" w:themeTint="bf"/>
                <w:kern w:val="0"/>
                <w:sz w:val="20"/>
                <w:szCs w:val="20"/>
                <w:lang w:val="pt-BR" w:eastAsia="fr-FR" w:bidi="ar-SA"/>
              </w:rPr>
              <w:t>N° ORIAS: ${insurer.orias_number || ``}</w:t>
            </w:r>
          </w:p>
          <w:p>
            <w:pPr>
              <w:pStyle w:val="Normal"/>
              <w:widowControl w:val="false"/>
              <w:suppressAutoHyphens w:val="true"/>
              <w:spacing w:before="0" w:after="0"/>
              <w:jc w:val="left"/>
              <w:rPr>
                <w:rFonts w:ascii="PT Sans" w:hAnsi="PT Sans" w:eastAsia="sans-serif" w:cs="Arial"/>
                <w:color w:val="404040" w:themeColor="text1" w:themeTint="bf"/>
                <w:sz w:val="20"/>
                <w:szCs w:val="20"/>
                <w:lang w:val="pt-BR"/>
              </w:rPr>
            </w:pPr>
            <w:r>
              <w:rPr>
                <w:rFonts w:eastAsia="sans-serif" w:cs="Arial" w:ascii="PT Sans" w:hAnsi="PT Sans"/>
                <w:color w:val="404040" w:themeColor="text1" w:themeTint="bf"/>
                <w:sz w:val="20"/>
                <w:szCs w:val="20"/>
                <w:lang w:val="pt-BR"/>
              </w:rPr>
            </w:r>
          </w:p>
          <w:p>
            <w:pPr>
              <w:pStyle w:val="Normal"/>
              <w:widowControl w:val="false"/>
              <w:suppressAutoHyphens w:val="true"/>
              <w:spacing w:before="0" w:after="0"/>
              <w:jc w:val="left"/>
              <w:rPr>
                <w:rFonts w:ascii="Oswald" w:hAnsi="Oswald" w:eastAsia="sans-serif" w:cs="Arial"/>
                <w:b/>
                <w:b/>
                <w:bCs/>
                <w:color w:val="333333"/>
              </w:rPr>
            </w:pPr>
            <w:r>
              <w:rPr>
                <w:rFonts w:eastAsia="sans-serif" w:cs="Arial" w:ascii="Oswald" w:hAnsi="Oswald"/>
                <w:b/>
                <w:bCs/>
                <w:color w:val="333333"/>
                <w:kern w:val="0"/>
                <w:szCs w:val="24"/>
                <w:lang w:val="fr-FR" w:eastAsia="fr-FR" w:bidi="ar-SA"/>
              </w:rPr>
              <w:t>VOTRE ASSUREUR CONSEIL</w:t>
            </w:r>
          </w:p>
          <w:p>
            <w:pPr>
              <w:pStyle w:val="Normal"/>
              <w:widowControl w:val="false"/>
              <w:suppressAutoHyphens w:val="true"/>
              <w:spacing w:before="0" w:after="0"/>
              <w:jc w:val="left"/>
              <w:rPr>
                <w:rFonts w:ascii="PT Sans" w:hAnsi="PT Sans" w:eastAsia="sans-serif" w:cs="Arial"/>
                <w:b/>
                <w:b/>
                <w:color w:val="404040" w:themeColor="text1" w:themeTint="bf"/>
                <w:sz w:val="20"/>
                <w:szCs w:val="20"/>
              </w:rPr>
            </w:pPr>
            <w:r>
              <w:rPr>
                <w:rFonts w:eastAsia="sans-serif" w:cs="Arial" w:ascii="PT Sans" w:hAnsi="PT Sans"/>
                <w:b/>
                <w:color w:val="404040" w:themeColor="text1" w:themeTint="bf"/>
                <w:kern w:val="0"/>
                <w:sz w:val="20"/>
                <w:szCs w:val="20"/>
                <w:lang w:val="fr-FR" w:eastAsia="fr-FR" w:bidi="ar-SA"/>
              </w:rPr>
              <w:t xml:space="preserve">${insurer.name ||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${insurer.address.number || ``} ${insurer.address.street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${insurer.address.postal_code || ``} ${insurer.address.city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Tél : ${insurer.phone_number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Mail : ${insurer.email || ``}</w:t>
            </w:r>
          </w:p>
          <w:p>
            <w:pPr>
              <w:pStyle w:val="Normal"/>
              <w:widowControl w:val="false"/>
              <w:suppressAutoHyphens w:val="true"/>
              <w:spacing w:before="0" w:after="0"/>
              <w:jc w:val="left"/>
              <w:rPr>
                <w:rFonts w:ascii="PT Sans" w:hAnsi="PT Sans" w:eastAsia="sans-serif" w:cs="Arial"/>
                <w:color w:val="404040" w:themeColor="text1" w:themeTint="bf"/>
                <w:sz w:val="20"/>
                <w:szCs w:val="20"/>
              </w:rPr>
            </w:pPr>
            <w:r>
              <w:rPr>
                <w:rFonts w:eastAsia="sans-serif" w:cs="Arial" w:ascii="PT Sans" w:hAnsi="PT Sans"/>
                <w:color w:val="404040" w:themeColor="text1" w:themeTint="bf"/>
                <w:sz w:val="20"/>
                <w:szCs w:val="20"/>
              </w:rPr>
            </w:r>
          </w:p>
        </w:tc>
        <w:tc>
          <w:tcPr>
            <w:tcW w:w="6379" w:type="dxa"/>
            <w:tcBorders>
              <w:top w:val="nil"/>
              <w:left w:val="nil"/>
              <w:bottom w:val="nil"/>
              <w:right w:val="nil"/>
            </w:tcBorders>
          </w:tcPr>
          <w:p>
            <w:pPr>
              <w:pStyle w:val="Normal"/>
              <w:widowControl w:val="false"/>
              <w:suppressAutoHyphens w:val="true"/>
              <w:spacing w:before="0" w:after="0"/>
              <w:jc w:val="left"/>
              <w:rPr>
                <w:rFonts w:ascii="PT Sans" w:hAnsi="PT Sans" w:eastAsia="sans-serif" w:cs="Arial"/>
                <w:color w:val="404040" w:themeColor="text1" w:themeTint="bf"/>
                <w:sz w:val="20"/>
                <w:szCs w:val="20"/>
              </w:rPr>
            </w:pPr>
            <w:r>
              <w:rPr>
                <w:rFonts w:eastAsia="sans-serif" w:cs="Arial" w:ascii="PT Sans" w:hAnsi="PT Sans"/>
                <w:color w:val="404040" w:themeColor="text1" w:themeTint="bf"/>
                <w:kern w:val="0"/>
                <w:sz w:val="20"/>
                <w:szCs w:val="20"/>
                <w:lang w:val="fr-FR" w:eastAsia="fr-FR" w:bidi="ar-SA"/>
              </w:rPr>
              <w:t>Nature du document :  ${contract.docNature || ``}</w:t>
            </w:r>
          </w:p>
          <w:p>
            <w:pPr>
              <w:pStyle w:val="Normal"/>
              <w:widowControl w:val="false"/>
              <w:suppressAutoHyphens w:val="true"/>
              <w:spacing w:before="0" w:after="0"/>
              <w:jc w:val="left"/>
              <w:rPr>
                <w:rFonts w:ascii="Oswald" w:hAnsi="Oswald" w:eastAsia="sans-serif" w:cs="Arial"/>
                <w:b/>
                <w:b/>
                <w:bCs/>
                <w:color w:val="333333"/>
              </w:rPr>
            </w:pPr>
            <w:r>
              <w:rPr>
                <w:rFonts w:eastAsia="sans-serif" w:cs="Arial" w:ascii="Oswald" w:hAnsi="Oswald"/>
                <w:b/>
                <w:bCs/>
                <w:color w:val="333333"/>
              </w:rPr>
            </w:r>
          </w:p>
          <w:p>
            <w:pPr>
              <w:pStyle w:val="Normal"/>
              <w:widowControl w:val="false"/>
              <w:suppressAutoHyphens w:val="true"/>
              <w:spacing w:before="0" w:after="0"/>
              <w:jc w:val="left"/>
              <w:rPr>
                <w:rFonts w:ascii="Oswald" w:hAnsi="Oswald" w:eastAsia="sans-serif" w:cs="Arial"/>
                <w:b/>
                <w:b/>
                <w:bCs/>
                <w:color w:val="333333"/>
              </w:rPr>
            </w:pPr>
            <w:r>
              <w:rPr>
                <w:rFonts w:eastAsia="sans-serif" w:cs="Arial" w:ascii="Oswald" w:hAnsi="Oswald"/>
                <w:b/>
                <w:bCs/>
                <w:color w:val="333333"/>
                <w:kern w:val="0"/>
                <w:szCs w:val="24"/>
                <w:lang w:val="fr-FR" w:eastAsia="fr-FR" w:bidi="ar-SA"/>
              </w:rPr>
              <w:t>CONDITIONS PARTICULIÈRES :</w:t>
            </w:r>
          </w:p>
          <w:tbl>
            <w:tblPr>
              <w:tblStyle w:val="Grilledutableau"/>
              <w:tblW w:w="54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70"/>
            </w:tblGrid>
            <w:tr>
              <w:trPr>
                <w:trHeight w:val="1134" w:hRule="atLeast"/>
              </w:trPr>
              <w:tc>
                <w:tcPr>
                  <w:tcW w:w="5470" w:type="dxa"/>
                  <w:tcBorders>
                    <w:top w:val="nil"/>
                    <w:left w:val="nil"/>
                    <w:bottom w:val="nil"/>
                    <w:right w:val="nil"/>
                  </w:tcBorders>
                  <w:shd w:color="auto" w:fill="F2F2F2" w:themeFill="background1" w:themeFillShade="f2" w:val="clear"/>
                  <w:vAlign w:val="center"/>
                </w:tcPr>
                <w:p>
                  <w:pPr>
                    <w:pStyle w:val="Normal"/>
                    <w:widowControl w:val="false"/>
                    <w:suppressAutoHyphens w:val="true"/>
                    <w:spacing w:before="0" w:after="0"/>
                    <w:jc w:val="center"/>
                    <w:rPr>
                      <w:rFonts w:ascii="Oswald" w:hAnsi="Oswald" w:eastAsia="sans-serif" w:cs="Arial"/>
                      <w:b/>
                      <w:b/>
                      <w:color w:val="0C5787"/>
                      <w:sz w:val="22"/>
                      <w:szCs w:val="22"/>
                    </w:rPr>
                  </w:pPr>
                  <w:r>
                    <w:rPr>
                      <w:rFonts w:eastAsia="sans-serif" w:cs="Arial" w:ascii="Oswald" w:hAnsi="Oswald"/>
                      <w:b/>
                      <w:color w:val="0C5787"/>
                      <w:kern w:val="0"/>
                      <w:sz w:val="22"/>
                      <w:szCs w:val="22"/>
                      <w:lang w:val="fr-FR" w:eastAsia="fr-FR" w:bidi="ar-SA"/>
                    </w:rPr>
                    <w:t xml:space="preserve">RESPONSABILITÉ CIVILE PROFESSIONNELLE  </w:t>
                  </w:r>
                </w:p>
                <w:p>
                  <w:pPr>
                    <w:pStyle w:val="Normal"/>
                    <w:widowControl w:val="false"/>
                    <w:suppressAutoHyphens w:val="true"/>
                    <w:spacing w:before="0" w:after="0"/>
                    <w:jc w:val="center"/>
                    <w:rPr>
                      <w:rFonts w:ascii="Oswald" w:hAnsi="Oswald" w:eastAsia="sans-serif" w:cs="Arial"/>
                      <w:b/>
                      <w:b/>
                      <w:color w:val="0C5787"/>
                      <w:kern w:val="0"/>
                      <w:sz w:val="22"/>
                      <w:szCs w:val="22"/>
                      <w:lang w:val="fr-FR" w:eastAsia="fr-FR" w:bidi="ar-SA"/>
                    </w:rPr>
                  </w:pPr>
                  <w:r>
                    <w:rPr>
                      <w:rFonts w:eastAsia="sans-serif" w:cs="Arial" w:ascii="Oswald" w:hAnsi="Oswald"/>
                      <w:b/>
                      <w:color w:val="0C5787"/>
                      <w:kern w:val="0"/>
                      <w:sz w:val="22"/>
                      <w:szCs w:val="22"/>
                      <w:lang w:val="fr-FR" w:eastAsia="fr-FR" w:bidi="ar-SA"/>
                    </w:rPr>
                    <w:t xml:space="preserve">« </w:t>
                  </w:r>
                  <w:r>
                    <w:rPr>
                      <w:rFonts w:eastAsia="sans-serif" w:cs="Arial" w:ascii="Oswald" w:hAnsi="Oswald"/>
                      <w:b/>
                      <w:bCs/>
                      <w:color w:val="0C5787"/>
                      <w:kern w:val="0"/>
                      <w:sz w:val="22"/>
                      <w:szCs w:val="22"/>
                      <w:lang w:val="fr-FR" w:eastAsia="fr-FR" w:bidi="ar-SA"/>
                    </w:rPr>
                    <w:t xml:space="preserve">Pack RC Professions Réglementées : Agent Commercial de l’Immobilier </w:t>
                  </w:r>
                  <w:r>
                    <w:rPr>
                      <w:rFonts w:eastAsia="sans-serif" w:cs="Arial" w:ascii="Oswald" w:hAnsi="Oswald"/>
                      <w:b/>
                      <w:color w:val="0C5787"/>
                      <w:kern w:val="0"/>
                      <w:sz w:val="22"/>
                      <w:szCs w:val="22"/>
                      <w:lang w:val="fr-FR" w:eastAsia="fr-FR" w:bidi="ar-SA"/>
                    </w:rPr>
                    <w:t xml:space="preserve"> »</w:t>
                  </w:r>
                </w:p>
              </w:tc>
            </w:tr>
          </w:tbl>
          <w:p>
            <w:pPr>
              <w:pStyle w:val="Normal"/>
              <w:widowControl w:val="false"/>
              <w:suppressAutoHyphens w:val="true"/>
              <w:spacing w:before="0" w:after="0"/>
              <w:jc w:val="left"/>
              <w:rPr>
                <w:rFonts w:ascii="PT Sans" w:hAnsi="PT Sans" w:eastAsia="sans-serif" w:cs="Arial"/>
                <w:color w:val="404040" w:themeColor="text1" w:themeTint="bf"/>
                <w:sz w:val="20"/>
                <w:szCs w:val="20"/>
              </w:rPr>
            </w:pPr>
            <w:r>
              <w:rPr>
                <w:rFonts w:eastAsia="sans-serif" w:cs="Arial" w:ascii="PT Sans" w:hAnsi="PT Sans"/>
                <w:color w:val="404040" w:themeColor="text1" w:themeTint="bf"/>
                <w:sz w:val="20"/>
                <w:szCs w:val="20"/>
              </w:rPr>
            </w:r>
          </w:p>
        </w:tc>
      </w:tr>
    </w:tbl>
    <w:p>
      <w:pPr>
        <w:pStyle w:val="Normal"/>
        <w:rPr>
          <w:rFonts w:ascii="PT Sans" w:hAnsi="PT Sans" w:eastAsia="sans-serif" w:cs="Arial"/>
          <w:color w:val="404040" w:themeColor="text1" w:themeTint="bf"/>
          <w:sz w:val="20"/>
          <w:szCs w:val="20"/>
        </w:rPr>
      </w:pPr>
      <w:r>
        <w:rPr>
          <w:rFonts w:eastAsia="sans-serif" w:cs="Arial" w:ascii="PT Sans" w:hAnsi="PT Sans"/>
          <w:color w:val="404040" w:themeColor="text1" w:themeTint="bf"/>
          <w:sz w:val="20"/>
          <w:szCs w:val="20"/>
        </w:rPr>
      </w:r>
    </w:p>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76"/>
        <w:gridCol w:w="6379"/>
      </w:tblGrid>
      <w:tr>
        <w:trPr>
          <w:trHeight w:val="225" w:hRule="atLeast"/>
        </w:trPr>
        <w:tc>
          <w:tcPr>
            <w:tcW w:w="4076" w:type="dxa"/>
            <w:tcBorders>
              <w:top w:val="nil"/>
              <w:left w:val="nil"/>
              <w:bottom w:val="nil"/>
              <w:right w:val="nil"/>
            </w:tcBorders>
          </w:tcPr>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 xml:space="preserve">CG </w:t>
            </w:r>
            <w:r>
              <w:rPr>
                <w:rFonts w:eastAsia="sans-serif" w:cs="sans-serif" w:ascii="PT Sans" w:hAnsi="PT Sans"/>
                <w:b/>
                <w:bCs/>
                <w:color w:val="404040" w:themeColor="text1" w:themeTint="bf"/>
                <w:kern w:val="0"/>
                <w:sz w:val="20"/>
                <w:szCs w:val="22"/>
                <w:lang w:val="fr-FR" w:eastAsia="fr-FR" w:bidi="ar-SA"/>
              </w:rPr>
              <w:t xml:space="preserve">Pack RC Professions Réglementées_ACI_032021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ECHEANCE 01 JANVIER</w:t>
              <w:br/>
              <w:t>Contrat tacite reconduction</w:t>
            </w:r>
          </w:p>
          <w:p>
            <w:pPr>
              <w:pStyle w:val="Normal"/>
              <w:widowControl w:val="false"/>
              <w:suppressAutoHyphens w:val="true"/>
              <w:spacing w:before="0" w:after="0"/>
              <w:jc w:val="left"/>
              <w:rPr>
                <w:rFonts w:ascii="PT Sans" w:hAnsi="PT Sans" w:eastAsia="sans-serif" w:cs="Arial"/>
                <w:b/>
                <w:b/>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DATE EFFET ${contract.effective_date || ``}</w:t>
              <w:br/>
              <w:t>N° CONTRAT ${contract.number || ``}</w:t>
            </w:r>
          </w:p>
        </w:tc>
        <w:tc>
          <w:tcPr>
            <w:tcW w:w="6379" w:type="dxa"/>
            <w:tcBorders>
              <w:top w:val="nil"/>
              <w:left w:val="nil"/>
              <w:bottom w:val="nil"/>
              <w:right w:val="nil"/>
            </w:tcBorders>
          </w:tcPr>
          <w:p>
            <w:pPr>
              <w:pStyle w:val="Normal"/>
              <w:widowControl w:val="false"/>
              <w:suppressAutoHyphens w:val="true"/>
              <w:spacing w:before="0" w:after="0"/>
              <w:jc w:val="right"/>
              <w:rPr>
                <w:rFonts w:ascii="PT Sans" w:hAnsi="PT Sans" w:eastAsia="sans-serif" w:cs="Arial"/>
                <w:color w:val="404040" w:themeColor="text1" w:themeTint="bf"/>
                <w:sz w:val="20"/>
                <w:szCs w:val="20"/>
              </w:rPr>
            </w:pPr>
            <w:r>
              <w:rPr>
                <w:rFonts w:eastAsia="sans-serif" w:cs="Arial" w:ascii="PT Sans" w:hAnsi="PT Sans"/>
                <w:color w:val="404040" w:themeColor="text1" w:themeTint="bf"/>
                <w:kern w:val="0"/>
                <w:sz w:val="20"/>
                <w:szCs w:val="20"/>
                <w:lang w:val="fr-FR" w:eastAsia="fr-FR" w:bidi="ar-SA"/>
              </w:rPr>
              <w:t>${customer.gender || ``} ${customer.last_name || ``} ${customer.first_name || ``}</w:t>
            </w:r>
          </w:p>
          <w:p>
            <w:pPr>
              <w:pStyle w:val="Normal"/>
              <w:widowControl w:val="false"/>
              <w:suppressAutoHyphens w:val="true"/>
              <w:spacing w:before="0" w:after="0"/>
              <w:jc w:val="right"/>
              <w:rPr>
                <w:rFonts w:ascii="PT Sans" w:hAnsi="PT Sans" w:eastAsia="sans-serif" w:cs="Arial"/>
                <w:color w:val="404040" w:themeColor="text1" w:themeTint="bf"/>
                <w:sz w:val="20"/>
                <w:szCs w:val="20"/>
              </w:rPr>
            </w:pPr>
            <w:r>
              <w:rPr>
                <w:rFonts w:eastAsia="sans-serif" w:cs="Arial" w:ascii="PT Sans" w:hAnsi="PT Sans"/>
                <w:color w:val="404040" w:themeColor="text1" w:themeTint="bf"/>
                <w:kern w:val="0"/>
                <w:sz w:val="20"/>
                <w:szCs w:val="20"/>
                <w:lang w:val="fr-FR" w:eastAsia="fr-FR" w:bidi="ar-SA"/>
              </w:rPr>
              <w:t xml:space="preserve"> </w:t>
            </w:r>
            <w:r>
              <w:rPr>
                <w:rFonts w:eastAsia="Open Sans" w:cs="Arial" w:ascii="PT Sans" w:hAnsi="PT Sans"/>
                <w:color w:val="404040" w:themeColor="text1" w:themeTint="bf"/>
                <w:kern w:val="0"/>
                <w:sz w:val="20"/>
                <w:szCs w:val="20"/>
                <w:lang w:val="fr-FR" w:eastAsia="fr-FR" w:bidi="ar-SA"/>
              </w:rPr>
              <w:t>${customer.address.number || ``} ${customer.address.street || ``}</w:t>
            </w:r>
          </w:p>
          <w:p>
            <w:pPr>
              <w:pStyle w:val="Normal"/>
              <w:widowControl w:val="false"/>
              <w:suppressAutoHyphens w:val="true"/>
              <w:spacing w:before="0" w:after="0"/>
              <w:jc w:val="right"/>
              <w:rPr>
                <w:rFonts w:ascii="PT Sans" w:hAnsi="PT Sans" w:eastAsia="sans-serif" w:cs="Arial"/>
                <w:color w:val="404040" w:themeColor="text1" w:themeTint="bf"/>
                <w:sz w:val="20"/>
                <w:szCs w:val="20"/>
              </w:rPr>
            </w:pPr>
            <w:r>
              <w:rPr>
                <w:rFonts w:eastAsia="sans-serif" w:cs="Arial" w:ascii="PT Sans" w:hAnsi="PT Sans"/>
                <w:color w:val="404040" w:themeColor="text1" w:themeTint="bf"/>
                <w:kern w:val="0"/>
                <w:sz w:val="20"/>
                <w:szCs w:val="20"/>
                <w:lang w:val="fr-FR" w:eastAsia="fr-FR" w:bidi="ar-SA"/>
              </w:rPr>
              <w:t>${customer.additional || ``}</w:t>
              <w:br/>
              <w:t>${customer.address.postal_code || ``} ${customer.address.city || ``}</w:t>
            </w:r>
          </w:p>
        </w:tc>
      </w:tr>
    </w:tbl>
    <w:p>
      <w:pPr>
        <w:pStyle w:val="Normal"/>
        <w:rPr>
          <w:rFonts w:ascii="PT Sans" w:hAnsi="PT Sans" w:eastAsia="sans-serif" w:cs="Arial"/>
          <w:color w:val="404040" w:themeColor="text1" w:themeTint="bf"/>
          <w:sz w:val="20"/>
          <w:szCs w:val="20"/>
        </w:rPr>
      </w:pPr>
      <w:r>
        <w:rPr>
          <w:rFonts w:eastAsia="sans-serif" w:cs="Arial" w:ascii="PT Sans" w:hAnsi="PT Sans"/>
          <w:color w:val="404040" w:themeColor="text1" w:themeTint="bf"/>
          <w:sz w:val="20"/>
          <w:szCs w:val="20"/>
        </w:rPr>
      </w:r>
    </w:p>
    <w:p>
      <w:pPr>
        <w:pStyle w:val="Normal"/>
        <w:rPr>
          <w:rFonts w:ascii="PT Sans" w:hAnsi="PT Sans" w:eastAsia="sans-serif" w:cs="Arial"/>
          <w:i/>
          <w:i/>
          <w:color w:val="404040" w:themeColor="text1" w:themeTint="bf"/>
          <w:sz w:val="20"/>
          <w:szCs w:val="20"/>
        </w:rPr>
      </w:pPr>
      <w:r>
        <w:rPr>
          <w:rFonts w:eastAsia="sans-serif" w:cs="Arial" w:ascii="PT Sans" w:hAnsi="PT Sans"/>
          <w:i/>
          <w:color w:val="404040" w:themeColor="text1" w:themeTint="bf"/>
          <w:sz w:val="20"/>
          <w:szCs w:val="20"/>
        </w:rPr>
        <w:t>${insurer.address.city || ``}, le ${contract.created_at || ``}</w:t>
      </w:r>
    </w:p>
    <w:p>
      <w:pPr>
        <w:pStyle w:val="Normal"/>
        <w:rPr>
          <w:rFonts w:ascii="PT Sans" w:hAnsi="PT Sans" w:eastAsia="sans-serif" w:cs="Arial"/>
          <w:i/>
          <w:i/>
          <w:color w:val="404040" w:themeColor="text1" w:themeTint="bf"/>
          <w:sz w:val="20"/>
          <w:szCs w:val="20"/>
        </w:rPr>
      </w:pPr>
      <w:r>
        <w:rPr>
          <w:rFonts w:eastAsia="sans-serif" w:cs="Arial" w:ascii="PT Sans" w:hAnsi="PT Sans"/>
          <w:i/>
          <w:color w:val="404040" w:themeColor="text1" w:themeTint="bf"/>
          <w:sz w:val="20"/>
          <w:szCs w:val="20"/>
        </w:rPr>
      </w:r>
    </w:p>
    <w:p>
      <w:pPr>
        <w:pStyle w:val="Normal"/>
        <w:rPr/>
      </w:pPr>
      <w:r>
        <w:rPr>
          <w:rFonts w:eastAsia="sans-serif" w:cs="sans-serif" w:ascii="Oswald" w:hAnsi="Oswald"/>
          <w:b/>
          <w:color w:val="0C5787"/>
          <w:sz w:val="32"/>
          <w:szCs w:val="28"/>
        </w:rPr>
        <w:t xml:space="preserve">CONTRAT D'ASSURANCE : RESPONSABILITÉ CIVILE PROFESSIONNELLE  « </w:t>
      </w:r>
      <w:r>
        <w:rPr>
          <w:rFonts w:eastAsia="sans-serif" w:cs="sans-serif" w:ascii="Oswald" w:hAnsi="Oswald"/>
          <w:b/>
          <w:bCs/>
          <w:color w:val="0C5787"/>
          <w:sz w:val="36"/>
          <w:szCs w:val="36"/>
        </w:rPr>
        <w:t>Pack RC Professions Réglementé</w:t>
      </w:r>
      <w:r>
        <w:rPr>
          <w:rFonts w:eastAsia="sans-serif" w:cs="sans-serif" w:ascii="Oswald" w:hAnsi="Oswald"/>
          <w:b/>
          <w:bCs/>
          <w:color w:val="0C5787"/>
          <w:sz w:val="36"/>
          <w:szCs w:val="36"/>
        </w:rPr>
        <w:t>e</w:t>
      </w:r>
      <w:r>
        <w:rPr>
          <w:rFonts w:eastAsia="sans-serif" w:cs="sans-serif" w:ascii="Oswald" w:hAnsi="Oswald"/>
          <w:b/>
          <w:bCs/>
          <w:color w:val="0C5787"/>
          <w:sz w:val="36"/>
          <w:szCs w:val="36"/>
        </w:rPr>
        <w:t>s AGENT COMMERCIAL DE L’IMMOBILIER </w:t>
      </w:r>
      <w:r>
        <w:rPr>
          <w:rFonts w:eastAsia="sans-serif" w:cs="sans-serif" w:ascii="Oswald" w:hAnsi="Oswald"/>
          <w:b/>
          <w:color w:val="0C5787"/>
          <w:sz w:val="32"/>
          <w:szCs w:val="28"/>
        </w:rPr>
        <w:t>»</w:t>
      </w:r>
    </w:p>
    <w:p>
      <w:pPr>
        <w:pStyle w:val="Normal"/>
        <w:rPr/>
      </w:pPr>
      <w:r>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9"/>
        <w:gridCol w:w="4820"/>
      </w:tblGrid>
      <w:tr>
        <w:trPr/>
        <w:tc>
          <w:tcPr>
            <w:tcW w:w="5669"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SOUSCRIPTEUR</w:t>
            </w:r>
          </w:p>
        </w:tc>
        <w:tc>
          <w:tcPr>
            <w:tcW w:w="4820"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9" w:type="dxa"/>
            <w:tcBorders/>
            <w:shd w:color="auto" w:fill="auto" w:val="clear"/>
          </w:tcPr>
          <w:p>
            <w:pPr>
              <w:pStyle w:val="Normal"/>
              <w:widowControl w:val="false"/>
              <w:rPr>
                <w:rFonts w:ascii="PT Sans" w:hAnsi="PT Sans" w:eastAsia="sans-serif" w:cs="sans-serif"/>
                <w:color w:val="404040" w:themeColor="text1" w:themeTint="bf"/>
                <w:sz w:val="20"/>
                <w:szCs w:val="22"/>
                <w:lang w:val="en-GB"/>
              </w:rPr>
            </w:pPr>
            <w:r>
              <w:rPr>
                <w:rFonts w:eastAsia="sans-serif" w:cs="sans-serif" w:ascii="PT Sans" w:hAnsi="PT Sans"/>
                <w:color w:val="404040" w:themeColor="text1" w:themeTint="bf"/>
                <w:sz w:val="20"/>
                <w:szCs w:val="22"/>
                <w:lang w:val="en-GB"/>
              </w:rPr>
            </w:r>
          </w:p>
          <w:p>
            <w:pPr>
              <w:pStyle w:val="Normal"/>
              <w:widowControl w:val="false"/>
              <w:rPr>
                <w:rFonts w:ascii="PT Sans" w:hAnsi="PT Sans" w:eastAsia="sans-serif" w:cs="sans-serif"/>
                <w:color w:val="404040" w:themeColor="text1" w:themeTint="bf"/>
                <w:sz w:val="20"/>
                <w:szCs w:val="22"/>
              </w:rPr>
            </w:pPr>
            <w:r>
              <w:rPr>
                <w:rFonts w:eastAsia="sans-serif" w:cs="sans-serif" w:ascii="Open Sans" w:hAnsi="Open Sans"/>
                <w:b/>
                <w:color w:val="404040" w:themeColor="text1" w:themeTint="bf"/>
                <w:sz w:val="20"/>
                <w:szCs w:val="22"/>
              </w:rPr>
              <w:t>CHIFFRE D’AFFAIRES :</w:t>
            </w:r>
            <w:r>
              <w:rPr>
                <w:rFonts w:eastAsia="sans-serif" w:cs="sans-serif" w:ascii="Open Sans" w:hAnsi="Open Sans"/>
                <w:color w:val="404040" w:themeColor="text1" w:themeTint="bf"/>
                <w:sz w:val="20"/>
                <w:szCs w:val="22"/>
              </w:rPr>
              <w:t xml:space="preserve"> </w:t>
            </w:r>
            <w:r>
              <w:rPr>
                <w:rFonts w:eastAsia="sans-serif" w:cs="Arial" w:ascii="Open Sans" w:hAnsi="Open Sans"/>
                <w:color w:val="404040" w:themeColor="text1" w:themeTint="bf"/>
                <w:sz w:val="20"/>
                <w:szCs w:val="20"/>
              </w:rPr>
              <w:t>${contract.turnover || ``} €</w:t>
            </w:r>
          </w:p>
        </w:tc>
        <w:tc>
          <w:tcPr>
            <w:tcW w:w="4820"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404040" w:themeColor="text1" w:themeTint="bf"/>
                <w:sz w:val="20"/>
                <w:szCs w:val="22"/>
              </w:rPr>
            </w:r>
          </w:p>
          <w:p>
            <w:pPr>
              <w:pStyle w:val="Normal"/>
              <w:widowControl w:val="false"/>
              <w:jc w:val="left"/>
              <w:rPr>
                <w:rFonts w:ascii="PT Sans" w:hAnsi="PT Sans" w:eastAsia="sans-serif" w:cs="Arial"/>
                <w:b/>
                <w:b/>
                <w:sz w:val="20"/>
                <w:szCs w:val="20"/>
                <w:highlight w:val="none"/>
                <w:shd w:fill="FFFF00" w:val="clear"/>
                <w:lang w:val="en-GB"/>
              </w:rPr>
            </w:pPr>
            <w:r>
              <w:rPr>
                <w:rFonts w:eastAsia="sans-serif" w:cs="Arial" w:ascii="Open Sans" w:hAnsi="Open Sans"/>
                <w:b/>
                <w:color w:val="404040"/>
                <w:sz w:val="20"/>
                <w:szCs w:val="20"/>
                <w:shd w:fill="FFFF00" w:val="clear"/>
                <w:lang w:val="en-GB"/>
              </w:rPr>
              <w:t>option retenue : 1          soit 75 000 €</w:t>
            </w:r>
            <w:r>
              <w:rPr>
                <w:rFonts w:eastAsia="sans-serif" w:cs="Arial" w:ascii="PT Sans" w:hAnsi="PT Sans"/>
                <w:b/>
                <w:color w:val="404040"/>
                <w:sz w:val="20"/>
                <w:szCs w:val="20"/>
                <w:shd w:fill="FFFF00" w:val="clear"/>
                <w:lang w:val="en-GB"/>
              </w:rPr>
              <w:t>ou si option 2 = 150 000 €</w:t>
            </w:r>
          </w:p>
        </w:tc>
      </w:tr>
    </w:tbl>
    <w:p>
      <w:pPr>
        <w:pStyle w:val="Normal"/>
        <w:jc w:val="both"/>
        <w:rPr>
          <w:color w:val="000000"/>
          <w:sz w:val="20"/>
          <w:szCs w:val="20"/>
        </w:rPr>
      </w:pPr>
      <w:r>
        <w:rPr>
          <w:color w:val="000000"/>
          <w:sz w:val="20"/>
          <w:szCs w:val="20"/>
        </w:rPr>
      </w:r>
    </w:p>
    <w:p>
      <w:pPr>
        <w:pStyle w:val="Normal"/>
        <w:jc w:val="both"/>
        <w:rPr>
          <w:color w:val="000000"/>
          <w:sz w:val="20"/>
          <w:szCs w:val="20"/>
        </w:rPr>
      </w:pPr>
      <w:r>
        <w:rPr>
          <w:color w:val="000000"/>
          <w:sz w:val="20"/>
          <w:szCs w:val="20"/>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8"/>
        <w:gridCol w:w="4821"/>
      </w:tblGrid>
      <w:tr>
        <w:trPr/>
        <w:tc>
          <w:tcPr>
            <w:tcW w:w="5668"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INFORMATIONS</w:t>
            </w:r>
          </w:p>
        </w:tc>
        <w:tc>
          <w:tcPr>
            <w:tcW w:w="4821"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rHeight w:val="454" w:hRule="atLeast"/>
        </w:trPr>
        <w:tc>
          <w:tcPr>
            <w:tcW w:w="5668" w:type="dxa"/>
            <w:tcBorders/>
            <w:shd w:color="auto" w:fill="auto" w:val="clear"/>
          </w:tcPr>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CIVILITÉ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${customer.gender || ``}</w:t>
            </w:r>
            <w:r>
              <w:rPr>
                <w:rFonts w:eastAsia="sans-serif" w:cs="sans-serif" w:ascii="PT Sans" w:hAnsi="PT Sans"/>
                <w:color w:val="404040"/>
                <w:sz w:val="20"/>
                <w:szCs w:val="20"/>
              </w:rPr>
              <w:br/>
            </w:r>
            <w:r>
              <w:rPr>
                <w:rFonts w:eastAsia="sans-serif" w:cs="sans-serif" w:ascii="PT Sans" w:hAnsi="PT Sans"/>
                <w:b/>
                <w:color w:val="404040"/>
                <w:sz w:val="20"/>
                <w:szCs w:val="20"/>
              </w:rPr>
              <w:t>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${customer.last_name || ``}</w:t>
            </w:r>
            <w:r>
              <w:rPr>
                <w:rFonts w:eastAsia="sans-serif" w:cs="sans-serif" w:ascii="PT Sans" w:hAnsi="PT Sans"/>
                <w:color w:val="404040"/>
                <w:sz w:val="20"/>
                <w:szCs w:val="20"/>
              </w:rPr>
              <w:br/>
            </w:r>
            <w:r>
              <w:rPr>
                <w:rFonts w:eastAsia="sans-serif" w:cs="sans-serif" w:ascii="PT Sans" w:hAnsi="PT Sans"/>
                <w:b/>
                <w:color w:val="404040"/>
                <w:sz w:val="20"/>
                <w:szCs w:val="20"/>
              </w:rPr>
              <w:t>PRÉNOM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${customer.first_name || ``}</w:t>
            </w:r>
            <w:r>
              <w:rPr>
                <w:rFonts w:eastAsia="sans-serif" w:cs="sans-serif" w:ascii="PT Sans" w:hAnsi="PT Sans"/>
                <w:color w:val="404040"/>
                <w:sz w:val="20"/>
                <w:szCs w:val="20"/>
              </w:rPr>
              <w:br/>
            </w:r>
            <w:r>
              <w:rPr>
                <w:rFonts w:eastAsia="sans-serif" w:cs="sans-serif" w:ascii="PT Sans" w:hAnsi="PT Sans"/>
                <w:b/>
                <w:color w:val="404040"/>
                <w:sz w:val="20"/>
                <w:szCs w:val="20"/>
              </w:rPr>
              <w:t>ADRESSE MAIL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${customer.email || ``}</w:t>
            </w:r>
          </w:p>
          <w:p>
            <w:pPr>
              <w:pStyle w:val="Normal"/>
              <w:widowControl w:val="false"/>
              <w:rPr>
                <w:rFonts w:ascii="PT Sans" w:hAnsi="PT Sans" w:eastAsia="sans-serif" w:cs="sans-serif"/>
                <w:color w:val="404040"/>
                <w:sz w:val="20"/>
                <w:szCs w:val="20"/>
              </w:rPr>
            </w:pPr>
            <w:r>
              <w:rPr>
                <w:rFonts w:eastAsia="sans-serif" w:cs="sans-serif" w:ascii="PT Sans" w:hAnsi="PT Sans"/>
                <w:b/>
                <w:color w:val="404040"/>
                <w:sz w:val="20"/>
                <w:szCs w:val="20"/>
              </w:rPr>
              <w:t>TÉLÉPHONE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${customer.phone_number || ``}</w:t>
            </w:r>
          </w:p>
        </w:tc>
        <w:tc>
          <w:tcPr>
            <w:tcW w:w="4821" w:type="dxa"/>
            <w:tcBorders/>
            <w:shd w:color="auto" w:fill="auto" w:val="clear"/>
          </w:tcPr>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b/>
                <w:color w:val="404040"/>
                <w:sz w:val="20"/>
                <w:szCs w:val="20"/>
              </w:rPr>
              <w:t>ADRESSE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${customer.address.number || ``} ${customer.address.street || ``}</w:t>
            </w:r>
            <w:r>
              <w:rPr>
                <w:rFonts w:eastAsia="sans-serif" w:cs="sans-serif" w:ascii="PT Sans" w:hAnsi="PT Sans"/>
                <w:color w:val="404040"/>
                <w:sz w:val="20"/>
                <w:szCs w:val="20"/>
              </w:rPr>
              <w:br/>
            </w:r>
            <w:r>
              <w:rPr>
                <w:rFonts w:eastAsia="sans-serif" w:cs="sans-serif" w:ascii="PT Sans" w:hAnsi="PT Sans"/>
                <w:b/>
                <w:color w:val="404040"/>
                <w:sz w:val="20"/>
                <w:szCs w:val="20"/>
              </w:rPr>
              <w:t>ADRESSE (COMPLEMENT)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${customer.address.additional || ``}</w:t>
            </w:r>
            <w:r>
              <w:rPr>
                <w:rFonts w:eastAsia="sans-serif" w:cs="sans-serif" w:ascii="PT Sans" w:hAnsi="PT Sans"/>
                <w:color w:val="404040"/>
                <w:sz w:val="20"/>
                <w:szCs w:val="20"/>
              </w:rPr>
              <w:br/>
            </w:r>
            <w:r>
              <w:rPr>
                <w:rFonts w:eastAsia="sans-serif" w:cs="sans-serif" w:ascii="PT Sans" w:hAnsi="PT Sans"/>
                <w:b/>
                <w:color w:val="404040"/>
                <w:sz w:val="20"/>
                <w:szCs w:val="20"/>
              </w:rPr>
              <w:t>CODE POSTAL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${customer.address.postal_code || ``}</w:t>
            </w:r>
            <w:r>
              <w:rPr>
                <w:rFonts w:eastAsia="sans-serif" w:cs="sans-serif" w:ascii="PT Sans" w:hAnsi="PT Sans"/>
                <w:color w:val="404040"/>
                <w:sz w:val="20"/>
                <w:szCs w:val="20"/>
              </w:rPr>
              <w:br/>
            </w:r>
            <w:r>
              <w:rPr>
                <w:rFonts w:eastAsia="sans-serif" w:cs="sans-serif" w:ascii="PT Sans" w:hAnsi="PT Sans"/>
                <w:b/>
                <w:color w:val="404040"/>
                <w:sz w:val="20"/>
                <w:szCs w:val="20"/>
              </w:rPr>
              <w:t>VILLE :</w:t>
            </w:r>
            <w:r>
              <w:rPr>
                <w:rFonts w:eastAsia="sans-serif" w:cs="sans-serif" w:ascii="PT Sans" w:hAnsi="PT Sans"/>
                <w:color w:val="404040"/>
                <w:sz w:val="20"/>
                <w:szCs w:val="20"/>
              </w:rPr>
              <w:t xml:space="preserve"> </w:t>
            </w:r>
            <w:r>
              <w:rPr>
                <w:rFonts w:eastAsia="sans-serif" w:cs="sans-serif" w:ascii="PT Sans" w:hAnsi="PT Sans"/>
                <w:color w:val="auto"/>
                <w:sz w:val="20"/>
                <w:szCs w:val="20"/>
              </w:rPr>
              <w:t>${customer.address.city || ``}</w:t>
            </w:r>
          </w:p>
          <w:p>
            <w:pPr>
              <w:pStyle w:val="Normal"/>
              <w:widowControl w:val="false"/>
              <w:rPr>
                <w:rFonts w:ascii="PT Sans" w:hAnsi="PT Sans" w:eastAsia="sans-serif" w:cs="sans-serif"/>
                <w:color w:val="404040" w:themeColor="text1" w:themeTint="bf"/>
                <w:sz w:val="20"/>
                <w:szCs w:val="22"/>
              </w:rPr>
            </w:pPr>
            <w:r>
              <w:rPr>
                <w:rFonts w:eastAsia="sans-serif" w:cs="sans-serif" w:ascii="PT Sans" w:hAnsi="PT Sans"/>
                <w:color w:val="auto"/>
                <w:sz w:val="20"/>
                <w:szCs w:val="20"/>
              </w:rPr>
              <w:t xml:space="preserve"> </w:t>
            </w:r>
            <w:r>
              <w:rPr>
                <w:rFonts w:eastAsia="sans-serif" w:cs="Arial" w:ascii="Arial" w:hAnsi="Arial"/>
                <w:b/>
                <w:color w:val="404040" w:themeColor="text1" w:themeTint="bf"/>
                <w:sz w:val="20"/>
                <w:szCs w:val="20"/>
                <w:lang w:val="en-US"/>
              </w:rPr>
              <w:t xml:space="preserve">Territorialité et Juridiction : Le contrat couvre le </w:t>
            </w:r>
            <w:r>
              <w:rPr>
                <w:rFonts w:eastAsia="Calibri" w:cs="Arial" w:ascii="Arial" w:hAnsi="Arial"/>
                <w:b/>
                <w:color w:val="404040" w:themeColor="text1" w:themeTint="bf"/>
                <w:sz w:val="20"/>
                <w:szCs w:val="20"/>
                <w:lang w:val="en-US"/>
              </w:rPr>
              <w:t>Proposant</w:t>
            </w:r>
            <w:r>
              <w:rPr>
                <w:rFonts w:eastAsia="sans-serif" w:cs="Arial" w:ascii="Arial" w:hAnsi="Arial"/>
                <w:b/>
                <w:color w:val="404040" w:themeColor="text1" w:themeTint="bf"/>
                <w:sz w:val="20"/>
                <w:szCs w:val="20"/>
                <w:lang w:val="en-US"/>
              </w:rPr>
              <w:t xml:space="preserve"> en France Métropolitaine, Martinique, Guadeloupe ou Réunion.</w:t>
            </w:r>
          </w:p>
        </w:tc>
      </w:tr>
    </w:tbl>
    <w:p>
      <w:pPr>
        <w:pStyle w:val="Normal"/>
        <w:jc w:val="both"/>
        <w:rPr>
          <w:color w:val="000000"/>
          <w:sz w:val="20"/>
          <w:szCs w:val="20"/>
        </w:rPr>
      </w:pPr>
      <w:r>
        <w:rPr>
          <w:color w:val="000000"/>
          <w:sz w:val="20"/>
          <w:szCs w:val="20"/>
        </w:rPr>
      </w:r>
    </w:p>
    <w:p>
      <w:pPr>
        <w:pStyle w:val="BodyTextIndent3"/>
        <w:ind w:left="0" w:hanging="0"/>
        <w:rPr>
          <w:rFonts w:ascii="Arial" w:hAnsi="Arial" w:cs="Arial"/>
          <w:color w:val="000000" w:themeColor="text1"/>
          <w:sz w:val="20"/>
          <w:szCs w:val="20"/>
        </w:rPr>
      </w:pPr>
      <w:r>
        <w:rPr>
          <w:rFonts w:cs="Arial" w:ascii="Arial" w:hAnsi="Arial"/>
          <w:color w:val="000000" w:themeColor="text1"/>
          <w:sz w:val="20"/>
          <w:szCs w:val="20"/>
        </w:rPr>
        <w:t>Le Proposant confirme exercer l’</w:t>
      </w:r>
      <w:r>
        <w:rPr>
          <w:rFonts w:cs="Arial" w:ascii="Arial" w:hAnsi="Arial"/>
          <w:b/>
          <w:i/>
          <w:color w:val="000000" w:themeColor="text1"/>
          <w:sz w:val="20"/>
          <w:szCs w:val="20"/>
        </w:rPr>
        <w:t>activité assurée</w:t>
      </w:r>
      <w:r>
        <w:rPr>
          <w:rFonts w:cs="Arial" w:ascii="Arial" w:hAnsi="Arial"/>
          <w:color w:val="000000" w:themeColor="text1"/>
          <w:sz w:val="20"/>
          <w:szCs w:val="20"/>
        </w:rPr>
        <w:t xml:space="preserve"> suivante :  </w:t>
      </w:r>
    </w:p>
    <w:p>
      <w:pPr>
        <w:pStyle w:val="Normal"/>
        <w:textAlignment w:val="baseline"/>
        <w:rPr>
          <w:b/>
          <w:b/>
          <w:sz w:val="20"/>
          <w:szCs w:val="20"/>
        </w:rPr>
      </w:pPr>
      <w:r>
        <w:rPr>
          <w:rFonts w:eastAsia="AIG Futura Book" w:cs="AIG Futura Book" w:ascii="Arial" w:hAnsi="Arial"/>
          <w:b/>
          <w:color w:val="000000"/>
          <w:kern w:val="2"/>
          <w:sz w:val="20"/>
          <w:szCs w:val="20"/>
        </w:rPr>
        <w:t>Agent commercial de l’immobilier, activité définie par les dispositions de la loi n° 70-9 du 2 janvier 1970 , par le décret d’application n° 72-678 du 20 juillet 1972, les textes subséquents dont notamment le décret n° 95-818 du 29 juin 1995, loi n° 2006-872 du 13 juillet 2006, le décret n° 2015-764 du 29 juin 2015 et l’arrêté du 1</w:t>
      </w:r>
      <w:r>
        <w:rPr>
          <w:rFonts w:eastAsia="AIG Futura Book" w:cs="AIG Futura Book" w:ascii="Arial" w:hAnsi="Arial"/>
          <w:b/>
          <w:color w:val="000000"/>
          <w:kern w:val="2"/>
          <w:position w:val="6"/>
          <w:sz w:val="20"/>
          <w:szCs w:val="20"/>
        </w:rPr>
        <w:t>er</w:t>
      </w:r>
      <w:r>
        <w:rPr>
          <w:rFonts w:eastAsia="AIG Futura Book" w:cs="AIG Futura Book" w:ascii="Arial" w:hAnsi="Arial"/>
          <w:b/>
          <w:color w:val="000000"/>
          <w:kern w:val="2"/>
          <w:sz w:val="20"/>
          <w:szCs w:val="20"/>
        </w:rPr>
        <w:t xml:space="preserve"> juillet 2015.</w:t>
      </w:r>
    </w:p>
    <w:p>
      <w:pPr>
        <w:pStyle w:val="BodyText2"/>
        <w:tabs>
          <w:tab w:val="clear" w:pos="720"/>
          <w:tab w:val="center" w:pos="4513" w:leader="none"/>
        </w:tabs>
        <w:spacing w:lineRule="auto" w:line="240" w:before="0" w:after="0"/>
        <w:jc w:val="both"/>
        <w:rPr>
          <w:rFonts w:ascii="Arial" w:hAnsi="Arial" w:cs="Arial"/>
          <w:sz w:val="20"/>
          <w:szCs w:val="20"/>
        </w:rPr>
      </w:pPr>
      <w:r>
        <w:rPr>
          <w:rFonts w:cs="Arial" w:ascii="Arial" w:hAnsi="Arial"/>
          <w:sz w:val="20"/>
          <w:szCs w:val="20"/>
        </w:rPr>
      </w:r>
    </w:p>
    <w:p>
      <w:pPr>
        <w:pStyle w:val="BodyText2"/>
        <w:tabs>
          <w:tab w:val="clear" w:pos="720"/>
          <w:tab w:val="center" w:pos="4513" w:leader="none"/>
        </w:tabs>
        <w:spacing w:lineRule="auto" w:line="240"/>
        <w:jc w:val="both"/>
        <w:rPr>
          <w:rFonts w:ascii="Arial" w:hAnsi="Arial" w:cs="Arial"/>
          <w:b/>
          <w:b/>
          <w:spacing w:val="-3"/>
          <w:sz w:val="20"/>
          <w:szCs w:val="20"/>
        </w:rPr>
      </w:pPr>
      <w:r>
        <w:rPr>
          <w:rFonts w:cs="Arial" w:ascii="Arial" w:hAnsi="Arial"/>
          <w:b/>
          <w:sz w:val="20"/>
          <w:szCs w:val="20"/>
        </w:rPr>
        <w:t>L’</w:t>
      </w:r>
      <w:r>
        <w:rPr>
          <w:rFonts w:cs="Arial" w:ascii="Arial" w:hAnsi="Arial"/>
          <w:b/>
          <w:i/>
          <w:sz w:val="20"/>
          <w:szCs w:val="20"/>
        </w:rPr>
        <w:t>assuré</w:t>
      </w:r>
      <w:r>
        <w:rPr>
          <w:rFonts w:cs="Arial" w:ascii="Arial" w:hAnsi="Arial"/>
          <w:b/>
          <w:sz w:val="20"/>
          <w:szCs w:val="20"/>
        </w:rPr>
        <w:t xml:space="preserve"> déclare ne pas renoncer à recours, ni utiliser de clauses limitatives de Responsabilité dans le cadre de ses relations contractuelles avec ses fournisseurs et/ou sous-traitants.</w:t>
      </w:r>
    </w:p>
    <w:p>
      <w:pPr>
        <w:pStyle w:val="BodyTextIndent3"/>
        <w:ind w:left="0" w:hanging="0"/>
        <w:jc w:val="both"/>
        <w:rPr>
          <w:rFonts w:ascii="Arial" w:hAnsi="Arial" w:cs="Arial"/>
          <w:sz w:val="20"/>
          <w:szCs w:val="20"/>
        </w:rPr>
      </w:pPr>
      <w:r>
        <w:rPr>
          <w:rFonts w:cs="Arial" w:ascii="Arial" w:hAnsi="Arial"/>
          <w:sz w:val="20"/>
          <w:szCs w:val="20"/>
        </w:rPr>
        <w:t>Il est rappelé que l’</w:t>
      </w:r>
      <w:r>
        <w:rPr>
          <w:rFonts w:cs="Arial" w:ascii="Arial" w:hAnsi="Arial"/>
          <w:b/>
          <w:i/>
          <w:iCs/>
          <w:sz w:val="20"/>
          <w:szCs w:val="20"/>
        </w:rPr>
        <w:t>assuré</w:t>
      </w:r>
      <w:r>
        <w:rPr>
          <w:rFonts w:cs="Arial" w:ascii="Arial" w:hAnsi="Arial"/>
          <w:sz w:val="20"/>
          <w:szCs w:val="20"/>
        </w:rPr>
        <w:t xml:space="preserve"> est tenu de déclarer à l’</w:t>
      </w:r>
      <w:r>
        <w:rPr>
          <w:rFonts w:cs="Arial" w:ascii="Arial" w:hAnsi="Arial"/>
          <w:b/>
          <w:i/>
          <w:iCs/>
          <w:sz w:val="20"/>
          <w:szCs w:val="20"/>
        </w:rPr>
        <w:t>assureur</w:t>
      </w:r>
      <w:r>
        <w:rPr>
          <w:rFonts w:cs="Arial" w:ascii="Arial" w:hAnsi="Arial"/>
          <w:sz w:val="20"/>
          <w:szCs w:val="20"/>
        </w:rPr>
        <w:t>, en cours de contrat, les circonstances nouvelles qui ont pour conséquence, soit d’aggraver les risques, soit d’en créer de nouveaux et rendent de ce fait inexactes ou caduques les réponses faites à l’</w:t>
      </w:r>
      <w:r>
        <w:rPr>
          <w:rFonts w:cs="Arial" w:ascii="Arial" w:hAnsi="Arial"/>
          <w:b/>
          <w:i/>
          <w:iCs/>
          <w:sz w:val="20"/>
          <w:szCs w:val="20"/>
        </w:rPr>
        <w:t>assureur</w:t>
      </w:r>
      <w:r>
        <w:rPr>
          <w:rFonts w:cs="Arial" w:ascii="Arial" w:hAnsi="Arial"/>
          <w:sz w:val="20"/>
          <w:szCs w:val="20"/>
        </w:rPr>
        <w:t xml:space="preserve"> aux questions posées lors de la souscription, conformément à l’article </w:t>
        <w:br/>
        <w:t>L. 113-2 3° du Code des Assurances.</w:t>
      </w:r>
    </w:p>
    <w:p>
      <w:pPr>
        <w:pStyle w:val="Normal"/>
        <w:widowControl w:val="false"/>
        <w:tabs>
          <w:tab w:val="clear" w:pos="720"/>
          <w:tab w:val="left" w:pos="2125" w:leader="none"/>
        </w:tabs>
        <w:jc w:val="both"/>
        <w:rPr>
          <w:rFonts w:ascii="Arial" w:hAnsi="Arial" w:cs="Arial"/>
          <w:bCs/>
          <w:sz w:val="22"/>
          <w:szCs w:val="22"/>
        </w:rPr>
      </w:pPr>
      <w:r>
        <w:rPr>
          <w:rFonts w:cs="Arial" w:ascii="Arial" w:hAnsi="Arial"/>
          <w:bCs/>
          <w:sz w:val="22"/>
          <w:szCs w:val="22"/>
        </w:rPr>
      </w:r>
      <w:r>
        <w:br w:type="page"/>
      </w:r>
    </w:p>
    <w:p>
      <w:pPr>
        <w:pStyle w:val="Normal"/>
        <w:rPr/>
      </w:pPr>
      <w:r>
        <w:rPr/>
        <w:t xml:space="preserve">Informations de la société mandante </w:t>
      </w:r>
    </w:p>
    <w:p>
      <w:pPr>
        <w:pStyle w:val="Normal"/>
        <w:tabs>
          <w:tab w:val="clear" w:pos="720"/>
          <w:tab w:val="left" w:pos="270" w:leader="none"/>
        </w:tabs>
        <w:rPr>
          <w:color w:val="000000" w:themeColor="text1"/>
          <w:sz w:val="20"/>
          <w:lang w:val="fr-FR"/>
        </w:rPr>
      </w:pPr>
      <w:r>
        <w:rPr>
          <w:color w:val="000000" w:themeColor="text1"/>
          <w:sz w:val="20"/>
          <w:lang w:val="fr-FR"/>
        </w:rPr>
        <w:t>Dénomination sociale de la société mandante : …………………………………………………………….</w:t>
      </w:r>
    </w:p>
    <w:p>
      <w:pPr>
        <w:pStyle w:val="Normal"/>
        <w:tabs>
          <w:tab w:val="clear" w:pos="720"/>
          <w:tab w:val="left" w:pos="270" w:leader="none"/>
        </w:tabs>
        <w:rPr>
          <w:color w:val="000000" w:themeColor="text1"/>
          <w:sz w:val="20"/>
          <w:lang w:val="fr-FR"/>
        </w:rPr>
      </w:pPr>
      <w:r>
        <w:rPr>
          <w:color w:val="000000" w:themeColor="text1"/>
          <w:sz w:val="20"/>
          <w:lang w:val="fr-FR"/>
        </w:rPr>
        <w:t xml:space="preserve">Immatriculé au RCS de (ville) : </w:t>
        <w:tab/>
        <w:t xml:space="preserve">…………………………………………Code SIREN : _ _ _ _ _ _ _ _ _ </w:t>
      </w:r>
    </w:p>
    <w:p>
      <w:pPr>
        <w:pStyle w:val="Normal"/>
        <w:tabs>
          <w:tab w:val="clear" w:pos="720"/>
          <w:tab w:val="left" w:pos="270" w:leader="none"/>
        </w:tabs>
        <w:rPr>
          <w:color w:val="000000" w:themeColor="text1"/>
          <w:sz w:val="20"/>
          <w:lang w:val="fr-FR"/>
        </w:rPr>
      </w:pPr>
      <w:r>
        <w:rPr>
          <w:color w:val="000000" w:themeColor="text1"/>
          <w:sz w:val="20"/>
          <w:lang w:val="fr-FR"/>
        </w:rPr>
        <w:t>Nom / Prenom du représentant de la mandante : ………………………………………………………….</w:t>
      </w:r>
    </w:p>
    <w:p>
      <w:pPr>
        <w:pStyle w:val="Normal"/>
        <w:tabs>
          <w:tab w:val="clear" w:pos="720"/>
          <w:tab w:val="left" w:pos="270" w:leader="none"/>
        </w:tabs>
        <w:rPr>
          <w:color w:val="000000" w:themeColor="text1"/>
          <w:sz w:val="20"/>
          <w:lang w:val="fr-FR"/>
        </w:rPr>
      </w:pPr>
      <w:r>
        <w:rPr>
          <w:color w:val="000000" w:themeColor="text1"/>
          <w:sz w:val="20"/>
          <w:lang w:val="fr-FR"/>
        </w:rPr>
        <w:t>Qualité du représentant : ………………………………………………………….</w:t>
      </w:r>
    </w:p>
    <w:p>
      <w:pPr>
        <w:pStyle w:val="Normal"/>
        <w:tabs>
          <w:tab w:val="clear" w:pos="720"/>
          <w:tab w:val="left" w:pos="270" w:leader="none"/>
          <w:tab w:val="left" w:pos="4860" w:leader="none"/>
        </w:tabs>
        <w:rPr>
          <w:color w:val="000000" w:themeColor="text1"/>
          <w:sz w:val="20"/>
          <w:lang w:val="fr-FR"/>
        </w:rPr>
      </w:pPr>
      <w:r>
        <w:rPr>
          <w:color w:val="000000" w:themeColor="text1"/>
          <w:sz w:val="20"/>
          <w:u w:val="single"/>
          <w:lang w:val="fr-FR"/>
        </w:rPr>
        <w:t xml:space="preserve">Informations Titulaire de la carte professionnelle </w:t>
      </w:r>
      <w:r>
        <w:rPr>
          <w:color w:val="000000" w:themeColor="text1"/>
          <w:sz w:val="20"/>
          <w:lang w:val="fr-FR"/>
        </w:rPr>
        <w:t xml:space="preserve">:  </w:t>
      </w:r>
      <w:r>
        <w:rPr>
          <w:rFonts w:eastAsia="Wingdings" w:cs="Wingdings" w:ascii="Wingdings" w:hAnsi="Wingdings"/>
          <w:color w:val="000000" w:themeColor="text1"/>
          <w:sz w:val="20"/>
          <w:lang w:val="fr-FR"/>
        </w:rPr>
        <w:t></w:t>
      </w:r>
      <w:r>
        <w:rPr>
          <w:color w:val="000000" w:themeColor="text1"/>
          <w:sz w:val="20"/>
          <w:lang w:val="fr-FR"/>
        </w:rPr>
        <w:tab/>
        <w:t>création ou compléter les champs suivants</w:t>
      </w:r>
    </w:p>
    <w:p>
      <w:pPr>
        <w:pStyle w:val="ListParagraph"/>
        <w:numPr>
          <w:ilvl w:val="0"/>
          <w:numId w:val="3"/>
        </w:numPr>
        <w:tabs>
          <w:tab w:val="clear" w:pos="720"/>
          <w:tab w:val="left" w:pos="270" w:leader="none"/>
        </w:tabs>
        <w:rPr>
          <w:color w:val="000000" w:themeColor="text1"/>
          <w:sz w:val="20"/>
          <w:lang w:val="fr-FR"/>
        </w:rPr>
      </w:pPr>
      <w:r>
        <w:rPr>
          <w:color w:val="000000" w:themeColor="text1"/>
          <w:sz w:val="20"/>
          <w:lang w:val="fr-FR"/>
        </w:rPr>
        <w:t>N°carte :CPI : ……………………………………………..Date délivrance : _ _ / _ _ / _ _ _ _</w:t>
      </w:r>
    </w:p>
    <w:p>
      <w:pPr>
        <w:pStyle w:val="ListParagraph"/>
        <w:numPr>
          <w:ilvl w:val="0"/>
          <w:numId w:val="3"/>
        </w:numPr>
        <w:tabs>
          <w:tab w:val="clear" w:pos="720"/>
          <w:tab w:val="left" w:pos="270" w:leader="none"/>
        </w:tabs>
        <w:rPr>
          <w:color w:val="000000" w:themeColor="text1"/>
          <w:sz w:val="20"/>
          <w:lang w:val="fr-FR"/>
        </w:rPr>
      </w:pPr>
      <w:r>
        <w:rPr>
          <w:color w:val="000000" w:themeColor="text1"/>
          <w:sz w:val="20"/>
          <w:lang w:val="fr-FR"/>
        </w:rPr>
        <w:t xml:space="preserve">Délivrée par la CCI de : </w:t>
      </w:r>
    </w:p>
    <w:p>
      <w:pPr>
        <w:pStyle w:val="Normal"/>
        <w:tabs>
          <w:tab w:val="clear" w:pos="720"/>
          <w:tab w:val="left" w:pos="270" w:leader="none"/>
        </w:tabs>
        <w:rPr>
          <w:color w:val="000000" w:themeColor="text1"/>
          <w:sz w:val="20"/>
          <w:lang w:val="fr-FR"/>
        </w:rPr>
      </w:pPr>
      <w:r>
        <w:rPr>
          <w:color w:val="000000" w:themeColor="text1"/>
          <w:sz w:val="20"/>
          <w:u w:val="single"/>
          <w:lang w:val="fr-FR"/>
        </w:rPr>
        <w:t>Informations societé mandante </w:t>
      </w:r>
      <w:r>
        <w:rPr>
          <w:color w:val="000000" w:themeColor="text1"/>
          <w:sz w:val="20"/>
          <w:lang w:val="fr-FR"/>
        </w:rPr>
        <w:t xml:space="preserve">: </w:t>
      </w:r>
    </w:p>
    <w:p>
      <w:pPr>
        <w:pStyle w:val="Normal"/>
        <w:tabs>
          <w:tab w:val="clear" w:pos="720"/>
          <w:tab w:val="left" w:pos="270" w:leader="none"/>
        </w:tabs>
        <w:rPr>
          <w:color w:val="000000" w:themeColor="text1"/>
          <w:sz w:val="20"/>
          <w:lang w:val="fr-FR"/>
        </w:rPr>
      </w:pPr>
      <w:r>
        <w:rPr>
          <w:color w:val="000000" w:themeColor="text1"/>
          <w:sz w:val="20"/>
          <w:lang w:val="fr-FR"/>
        </w:rPr>
        <w:t>Nom Assureur  : ………………………………N° de contrat d'assurance :  ………………………………</w:t>
      </w:r>
    </w:p>
    <w:p>
      <w:pPr>
        <w:pStyle w:val="Normal"/>
        <w:tabs>
          <w:tab w:val="clear" w:pos="720"/>
          <w:tab w:val="left" w:pos="270" w:leader="none"/>
        </w:tabs>
        <w:rPr>
          <w:color w:val="000000" w:themeColor="text1"/>
          <w:sz w:val="20"/>
          <w:lang w:val="fr-FR"/>
        </w:rPr>
      </w:pPr>
      <w:r>
        <w:rPr>
          <w:color w:val="000000" w:themeColor="text1"/>
          <w:sz w:val="20"/>
          <w:lang w:val="fr-FR"/>
        </w:rPr>
        <w:t>Date de prise d'effet du contrat : _ _ / _ _ / _ _ _ _</w:t>
      </w:r>
    </w:p>
    <w:p>
      <w:pPr>
        <w:pStyle w:val="Normal"/>
        <w:ind w:hanging="0"/>
        <w:jc w:val="both"/>
        <w:rPr>
          <w:b/>
          <w:b/>
          <w:smallCaps/>
          <w:color w:val="00B0F0"/>
          <w:lang w:val="fr-FR"/>
        </w:rPr>
      </w:pPr>
      <w:r>
        <w:rPr>
          <w:b/>
          <w:smallCaps/>
          <w:color w:val="00B0F0"/>
          <w:lang w:val="fr-FR"/>
        </w:rPr>
      </w:r>
    </w:p>
    <w:p>
      <w:pPr>
        <w:pStyle w:val="Normal"/>
        <w:ind w:hanging="0"/>
        <w:jc w:val="both"/>
        <w:rPr>
          <w:color w:val="000000"/>
          <w:sz w:val="20"/>
          <w:szCs w:val="20"/>
        </w:rPr>
      </w:pPr>
      <w:r>
        <w:rPr>
          <w:rFonts w:eastAsia="sans-serif" w:cs="Arial" w:ascii="PT Sans" w:hAnsi="PT Sans"/>
          <w:b/>
          <w:smallCaps/>
          <w:color w:val="000000" w:themeTint="bf"/>
          <w:sz w:val="20"/>
          <w:szCs w:val="20"/>
          <w:shd w:fill="FFFF00" w:val="clear"/>
          <w:lang w:val="fr-FR"/>
        </w:rPr>
        <w:t xml:space="preserve">attention il peut y avoir jusqu’a 2 société mandante donc prévoir </w:t>
      </w:r>
      <w:r>
        <w:rPr>
          <w:rFonts w:eastAsia="sans-serif" w:cs="Arial" w:ascii="PT Sans" w:hAnsi="PT Sans"/>
          <w:b/>
          <w:smallCaps/>
          <w:color w:val="000000" w:themeTint="bf"/>
          <w:sz w:val="20"/>
          <w:szCs w:val="20"/>
          <w:shd w:fill="FFFF00" w:val="clear"/>
          <w:lang w:val="fr-FR"/>
        </w:rPr>
        <w:t xml:space="preserve">si besoin </w:t>
      </w:r>
      <w:r>
        <w:rPr>
          <w:rFonts w:eastAsia="sans-serif" w:cs="Arial" w:ascii="PT Sans" w:hAnsi="PT Sans"/>
          <w:b/>
          <w:smallCaps/>
          <w:color w:val="000000" w:themeTint="bf"/>
          <w:sz w:val="20"/>
          <w:szCs w:val="20"/>
          <w:shd w:fill="FFFF00" w:val="clear"/>
          <w:lang w:val="fr-FR"/>
        </w:rPr>
        <w:t xml:space="preserve"> </w:t>
      </w:r>
    </w:p>
    <w:p>
      <w:pPr>
        <w:pStyle w:val="Normal"/>
        <w:jc w:val="both"/>
        <w:rPr>
          <w:color w:val="000000"/>
          <w:sz w:val="20"/>
          <w:szCs w:val="20"/>
        </w:rPr>
      </w:pPr>
      <w:r>
        <w:rPr>
          <w:rFonts w:eastAsia="sans-serif" w:cs="Arial" w:ascii="PT Sans" w:hAnsi="PT Sans"/>
          <w:color w:val="000000" w:themeTint="bf"/>
          <w:sz w:val="20"/>
          <w:szCs w:val="20"/>
        </w:rPr>
        <w:t xml:space="preserve">Je soussigné(e) ${customer.last_name || ``} ${customer.first_name || ``} déclare vouloir souscrire au contrat d'assurance </w:t>
      </w:r>
      <w:r>
        <w:rPr>
          <w:rFonts w:eastAsia="sans-serif" w:cs="Arial" w:ascii="PT Sans" w:hAnsi="PT Sans"/>
          <w:i/>
          <w:color w:val="000000" w:themeTint="bf"/>
          <w:sz w:val="20"/>
          <w:szCs w:val="20"/>
        </w:rPr>
        <w:t>«</w:t>
      </w:r>
      <w:r>
        <w:rPr>
          <w:rFonts w:eastAsia="sans-serif" w:cs="sans-serif" w:ascii="Oswald" w:hAnsi="Oswald"/>
          <w:b/>
          <w:i/>
          <w:color w:val="000000"/>
          <w:sz w:val="20"/>
          <w:szCs w:val="20"/>
        </w:rPr>
        <w:t xml:space="preserve">« </w:t>
      </w:r>
      <w:r>
        <w:rPr>
          <w:rFonts w:eastAsia="sans-serif" w:cs="sans-serif" w:ascii="Oswald" w:hAnsi="Oswald"/>
          <w:b w:val="false"/>
          <w:bCs w:val="false"/>
          <w:i w:val="false"/>
          <w:iCs w:val="false"/>
          <w:color w:val="000000"/>
          <w:sz w:val="20"/>
          <w:szCs w:val="20"/>
        </w:rPr>
        <w:t xml:space="preserve">Pack RC Professions Réglementées Agent Commercial de l’’immobilier </w:t>
      </w:r>
      <w:r>
        <w:rPr>
          <w:rFonts w:eastAsia="sans-serif" w:cs="sans-serif" w:ascii="Oswald" w:hAnsi="Oswald"/>
          <w:b/>
          <w:i/>
          <w:color w:val="000000"/>
          <w:sz w:val="20"/>
          <w:szCs w:val="20"/>
        </w:rPr>
        <w:t>»</w:t>
      </w:r>
      <w:r>
        <w:rPr>
          <w:rFonts w:eastAsia="sans-serif" w:cs="Arial" w:ascii="PT Sans" w:hAnsi="PT Sans"/>
          <w:i/>
          <w:color w:val="000000" w:themeTint="bf"/>
          <w:sz w:val="20"/>
          <w:szCs w:val="20"/>
        </w:rPr>
        <w:t xml:space="preserve"> »</w:t>
      </w:r>
      <w:r>
        <w:rPr>
          <w:rFonts w:eastAsia="sans-serif" w:cs="Arial" w:ascii="PT Sans" w:hAnsi="PT Sans"/>
          <w:color w:val="000000" w:themeTint="bf"/>
          <w:sz w:val="20"/>
          <w:szCs w:val="20"/>
        </w:rPr>
        <w:t xml:space="preserve"> auprès de AIG Europe SA, par la société Assurmax et proposé par ${insurer.name || ``} prévoyant la couverture de mon activité professionnelle conformément  aux options choisies et indiquées ci-dessous :</w:t>
      </w:r>
    </w:p>
    <w:p>
      <w:pPr>
        <w:pStyle w:val="Normal"/>
        <w:rPr/>
      </w:pPr>
      <w:r>
        <w:rPr/>
      </w:r>
    </w:p>
    <w:tbl>
      <w:tblPr>
        <w:tblW w:w="1049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57"/>
        <w:gridCol w:w="2432"/>
      </w:tblGrid>
      <w:tr>
        <w:trPr>
          <w:trHeight w:val="397" w:hRule="atLeast"/>
        </w:trPr>
        <w:tc>
          <w:tcPr>
            <w:tcW w:w="8057" w:type="dxa"/>
            <w:tcBorders/>
            <w:shd w:color="auto" w:fill="0C5787" w:val="clear"/>
            <w:vAlign w:val="center"/>
          </w:tcPr>
          <w:p>
            <w:pPr>
              <w:pStyle w:val="Normal"/>
              <w:widowControl w:val="false"/>
              <w:rPr>
                <w:rFonts w:ascii="Open Sans" w:hAnsi="Open Sans" w:eastAsia="Arial" w:cs="Arial"/>
                <w:b/>
                <w:b/>
                <w:color w:val="404040" w:themeColor="text1" w:themeTint="bf"/>
                <w:sz w:val="20"/>
                <w:szCs w:val="20"/>
              </w:rPr>
            </w:pPr>
            <w:r>
              <w:rPr>
                <w:rFonts w:eastAsia="sans-serif" w:cs="Arial" w:ascii="Oswald" w:hAnsi="Oswald"/>
                <w:b/>
                <w:color w:val="FFFFFF" w:themeColor="background1"/>
              </w:rPr>
              <w:t>GARANTIES</w:t>
            </w:r>
          </w:p>
        </w:tc>
        <w:tc>
          <w:tcPr>
            <w:tcW w:w="2432" w:type="dxa"/>
            <w:tcBorders>
              <w:bottom w:val="single" w:sz="4" w:space="0" w:color="000000"/>
            </w:tcBorders>
            <w:shd w:color="auto" w:fill="0C5787" w:val="clear"/>
          </w:tcPr>
          <w:p>
            <w:pPr>
              <w:pStyle w:val="Normal"/>
              <w:widowControl w:val="false"/>
              <w:jc w:val="center"/>
              <w:rPr>
                <w:rFonts w:ascii="Open Sans" w:hAnsi="Open Sans" w:eastAsia="Arial" w:cs="Arial"/>
                <w:b/>
                <w:b/>
                <w:color w:val="404040" w:themeColor="text1" w:themeTint="bf"/>
                <w:sz w:val="20"/>
                <w:szCs w:val="20"/>
              </w:rPr>
            </w:pPr>
            <w:r>
              <w:rPr>
                <w:rFonts w:eastAsia="Arial" w:cs="Arial" w:ascii="Open Sans" w:hAnsi="Open Sans"/>
                <w:b/>
                <w:color w:val="404040" w:themeColor="text1" w:themeTint="bf"/>
                <w:sz w:val="20"/>
                <w:szCs w:val="20"/>
              </w:rPr>
            </w:r>
          </w:p>
        </w:tc>
      </w:tr>
    </w:tbl>
    <w:p>
      <w:pPr>
        <w:pStyle w:val="Normal"/>
        <w:rPr/>
      </w:pPr>
      <w:r>
        <w:rPr/>
      </w:r>
    </w:p>
    <w:p>
      <w:pPr>
        <w:pStyle w:val="ListParagraph"/>
        <w:ind w:left="720" w:right="35" w:hanging="720"/>
        <w:jc w:val="both"/>
        <w:rPr>
          <w:rFonts w:ascii="Arial" w:hAnsi="Arial" w:cs="Arial"/>
          <w:b/>
          <w:b/>
          <w:smallCaps/>
          <w:color w:val="0070C0"/>
          <w:sz w:val="20"/>
          <w:szCs w:val="20"/>
        </w:rPr>
      </w:pPr>
      <w:r>
        <w:rPr>
          <w:rFonts w:cs="Arial" w:ascii="Arial" w:hAnsi="Arial"/>
          <w:b/>
          <w:smallCaps/>
          <w:color w:val="0070C0"/>
          <w:sz w:val="20"/>
          <w:szCs w:val="20"/>
        </w:rPr>
        <w:t xml:space="preserve">Responsabilité Civile Professionnelle </w:t>
      </w:r>
    </w:p>
    <w:p>
      <w:pPr>
        <w:pStyle w:val="Normal"/>
        <w:jc w:val="both"/>
        <w:rPr>
          <w:rFonts w:ascii="Arial" w:hAnsi="Arial" w:cs="Arial"/>
          <w:b/>
          <w:b/>
          <w:bCs/>
          <w:sz w:val="20"/>
          <w:szCs w:val="20"/>
          <w:lang w:bidi="sd-Arab-PK"/>
        </w:rPr>
      </w:pPr>
      <w:r>
        <w:rPr>
          <w:rFonts w:cs="Arial" w:ascii="Arial" w:hAnsi="Arial"/>
          <w:b/>
          <w:bCs/>
          <w:sz w:val="20"/>
          <w:szCs w:val="20"/>
          <w:lang w:bidi="sd-Arab-PK"/>
        </w:rPr>
      </w:r>
    </w:p>
    <w:tbl>
      <w:tblPr>
        <w:tblW w:w="10314" w:type="dxa"/>
        <w:jc w:val="left"/>
        <w:tblInd w:w="-30" w:type="dxa"/>
        <w:tblLayout w:type="fixed"/>
        <w:tblCellMar>
          <w:top w:w="15" w:type="dxa"/>
          <w:left w:w="108" w:type="dxa"/>
          <w:bottom w:w="0" w:type="dxa"/>
          <w:right w:w="108" w:type="dxa"/>
        </w:tblCellMar>
        <w:tblLook w:firstRow="1" w:noVBand="1" w:lastRow="0" w:firstColumn="1" w:lastColumn="0" w:noHBand="0" w:val="04a0"/>
      </w:tblPr>
      <w:tblGrid>
        <w:gridCol w:w="4248"/>
        <w:gridCol w:w="3150"/>
        <w:gridCol w:w="2916"/>
      </w:tblGrid>
      <w:tr>
        <w:trPr>
          <w:trHeight w:val="341" w:hRule="atLeast"/>
        </w:trPr>
        <w:tc>
          <w:tcPr>
            <w:tcW w:w="4248" w:type="dxa"/>
            <w:tcBorders>
              <w:top w:val="single" w:sz="12" w:space="0" w:color="FFFFFF"/>
              <w:left w:val="single" w:sz="12" w:space="0" w:color="FFFFFF"/>
              <w:bottom w:val="single" w:sz="12" w:space="0" w:color="FFFFFF"/>
              <w:right w:val="single" w:sz="12" w:space="0" w:color="FFFFFF"/>
            </w:tcBorders>
            <w:shd w:color="auto" w:fill="005984" w:val="clear"/>
            <w:vAlign w:val="center"/>
          </w:tcPr>
          <w:p>
            <w:pPr>
              <w:pStyle w:val="Normal"/>
              <w:widowControl w:val="false"/>
              <w:spacing w:lineRule="exact" w:line="228" w:before="93" w:after="31"/>
              <w:ind w:left="-142" w:hanging="0"/>
              <w:jc w:val="center"/>
              <w:textAlignment w:val="baseline"/>
              <w:rPr>
                <w:rFonts w:ascii="Arial" w:hAnsi="Arial" w:eastAsia="Calibri" w:cs="AIG Futura Book"/>
                <w:b/>
                <w:b/>
                <w:bCs/>
                <w:smallCaps/>
                <w:color w:val="FFFFFF"/>
                <w:kern w:val="2"/>
                <w:sz w:val="20"/>
                <w:szCs w:val="20"/>
              </w:rPr>
            </w:pPr>
            <w:r>
              <w:rPr>
                <w:rFonts w:eastAsia="Calibri" w:cs="AIG Futura Book" w:ascii="Arial" w:hAnsi="Arial"/>
                <w:b/>
                <w:bCs/>
                <w:smallCaps/>
                <w:color w:val="FFFFFF"/>
                <w:kern w:val="2"/>
                <w:sz w:val="20"/>
                <w:szCs w:val="20"/>
              </w:rPr>
              <w:t>Garanties</w:t>
            </w:r>
          </w:p>
        </w:tc>
        <w:tc>
          <w:tcPr>
            <w:tcW w:w="3150"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rPr>
                <w:rFonts w:ascii="Arial" w:hAnsi="Arial" w:eastAsia="Calibri" w:cs="AIG Futura Book"/>
                <w:b/>
                <w:b/>
                <w:bCs/>
                <w:smallCaps/>
                <w:color w:val="FFFFFF"/>
                <w:kern w:val="2"/>
                <w:sz w:val="20"/>
                <w:szCs w:val="20"/>
              </w:rPr>
            </w:pPr>
            <w:r>
              <w:rPr>
                <w:rFonts w:eastAsia="Calibri" w:cs="AIG Futura Book" w:ascii="Arial" w:hAnsi="Arial"/>
                <w:b/>
                <w:bCs/>
                <w:smallCaps/>
                <w:color w:val="FFFFFF"/>
                <w:kern w:val="2"/>
                <w:sz w:val="20"/>
                <w:szCs w:val="20"/>
              </w:rPr>
              <w:t>plafond des garanties</w:t>
            </w:r>
          </w:p>
        </w:tc>
        <w:tc>
          <w:tcPr>
            <w:tcW w:w="2916"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rPr>
                <w:rFonts w:ascii="Arial" w:hAnsi="Arial" w:eastAsia="Calibri" w:cs="AIG Futura Book"/>
                <w:b/>
                <w:b/>
                <w:bCs/>
                <w:smallCaps/>
                <w:color w:val="FFFFFF"/>
                <w:kern w:val="2"/>
                <w:sz w:val="20"/>
                <w:szCs w:val="20"/>
              </w:rPr>
            </w:pPr>
            <w:r>
              <w:rPr>
                <w:rFonts w:eastAsia="Calibri" w:cs="AIG Futura Book" w:ascii="Arial" w:hAnsi="Arial"/>
                <w:b/>
                <w:bCs/>
                <w:i/>
                <w:iCs/>
                <w:smallCaps/>
                <w:color w:val="FFFFFF"/>
                <w:kern w:val="2"/>
                <w:sz w:val="20"/>
                <w:szCs w:val="20"/>
              </w:rPr>
              <w:t xml:space="preserve">franchises </w:t>
            </w:r>
            <w:r>
              <w:rPr>
                <w:rFonts w:eastAsia="Calibri" w:cs="AIG Futura Book" w:ascii="Arial" w:hAnsi="Arial"/>
                <w:b/>
                <w:bCs/>
                <w:iCs/>
                <w:smallCaps/>
                <w:color w:val="FFFFFF"/>
                <w:kern w:val="2"/>
                <w:sz w:val="20"/>
                <w:szCs w:val="20"/>
              </w:rPr>
              <w:t>par</w:t>
            </w:r>
            <w:r>
              <w:rPr>
                <w:rFonts w:eastAsia="Calibri" w:cs="AIG Futura Book" w:ascii="Arial" w:hAnsi="Arial"/>
                <w:b/>
                <w:bCs/>
                <w:i/>
                <w:iCs/>
                <w:smallCaps/>
                <w:color w:val="FFFFFF"/>
                <w:kern w:val="2"/>
                <w:sz w:val="20"/>
                <w:szCs w:val="20"/>
              </w:rPr>
              <w:t xml:space="preserve"> sinistre</w:t>
            </w:r>
          </w:p>
        </w:tc>
      </w:tr>
      <w:tr>
        <w:trPr>
          <w:trHeight w:val="850" w:hRule="atLeast"/>
        </w:trPr>
        <w:tc>
          <w:tcPr>
            <w:tcW w:w="4248" w:type="dxa"/>
            <w:tcBorders>
              <w:top w:val="single" w:sz="12" w:space="0" w:color="FFFFFF"/>
              <w:left w:val="single" w:sz="12" w:space="0" w:color="FFFFFF"/>
              <w:bottom w:val="single" w:sz="12" w:space="0" w:color="FFFFFF"/>
              <w:right w:val="single" w:sz="12" w:space="0" w:color="FFFFFF"/>
            </w:tcBorders>
            <w:shd w:color="auto" w:fill="ADE0EE" w:val="clear"/>
            <w:vAlign w:val="center"/>
          </w:tcPr>
          <w:p>
            <w:pPr>
              <w:pStyle w:val="Normal"/>
              <w:widowControl w:val="false"/>
              <w:spacing w:before="120" w:after="120"/>
              <w:rPr>
                <w:rFonts w:ascii="Arial" w:hAnsi="Arial" w:eastAsia="Calibri" w:cs="AIG Futura Book"/>
                <w:bCs/>
                <w:smallCaps/>
                <w:color w:val="000000"/>
                <w:kern w:val="2"/>
                <w:sz w:val="20"/>
                <w:szCs w:val="20"/>
              </w:rPr>
            </w:pPr>
            <w:r>
              <w:rPr>
                <w:rFonts w:cs="Arial" w:ascii="Arial" w:hAnsi="Arial"/>
                <w:b/>
                <w:i/>
                <w:sz w:val="20"/>
                <w:szCs w:val="20"/>
              </w:rPr>
              <w:t>Dommages corporels</w:t>
            </w:r>
            <w:r>
              <w:rPr>
                <w:rFonts w:cs="Arial" w:ascii="Arial" w:hAnsi="Arial"/>
                <w:sz w:val="20"/>
                <w:szCs w:val="20"/>
              </w:rPr>
              <w:t xml:space="preserve">, </w:t>
            </w:r>
            <w:r>
              <w:rPr>
                <w:rFonts w:cs="Arial" w:ascii="Arial" w:hAnsi="Arial"/>
                <w:b/>
                <w:i/>
                <w:sz w:val="20"/>
                <w:szCs w:val="20"/>
              </w:rPr>
              <w:t>dommages matériels et immatériels</w:t>
            </w:r>
            <w:r>
              <w:rPr>
                <w:rFonts w:cs="Arial" w:ascii="Arial" w:hAnsi="Arial"/>
                <w:sz w:val="20"/>
                <w:szCs w:val="20"/>
              </w:rPr>
              <w:t xml:space="preserve"> consécutifs ou non</w:t>
            </w:r>
          </w:p>
        </w:tc>
        <w:tc>
          <w:tcPr>
            <w:tcW w:w="3150"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Corpsdetexte"/>
              <w:widowControl w:val="false"/>
              <w:spacing w:before="0" w:after="140"/>
              <w:jc w:val="left"/>
              <w:rPr>
                <w:rFonts w:ascii="Arial" w:hAnsi="Arial" w:eastAsia="Calibri" w:cs="Arial"/>
                <w:bCs/>
                <w:smallCaps/>
                <w:color w:val="000000"/>
                <w:kern w:val="2"/>
                <w:sz w:val="20"/>
                <w:szCs w:val="20"/>
              </w:rPr>
            </w:pPr>
            <w:r>
              <w:rPr>
                <w:rFonts w:cs="Arial" w:ascii="Arial" w:hAnsi="Arial"/>
                <w:sz w:val="20"/>
                <w:szCs w:val="20"/>
              </w:rPr>
              <w:t xml:space="preserve">Montant applicable par </w:t>
            </w:r>
            <w:r>
              <w:rPr>
                <w:rFonts w:cs="Arial" w:ascii="Arial" w:hAnsi="Arial"/>
                <w:b/>
                <w:sz w:val="20"/>
                <w:szCs w:val="20"/>
              </w:rPr>
              <w:t>pé</w:t>
            </w:r>
            <w:r>
              <w:rPr>
                <w:rFonts w:cs="Arial" w:ascii="Arial" w:hAnsi="Arial"/>
                <w:b/>
                <w:i/>
                <w:iCs/>
                <w:sz w:val="20"/>
                <w:szCs w:val="20"/>
              </w:rPr>
              <w:t>riode d’assurance</w:t>
            </w:r>
            <w:r>
              <w:rPr>
                <w:rFonts w:cs="Arial" w:ascii="Arial" w:hAnsi="Arial"/>
                <w:sz w:val="20"/>
                <w:szCs w:val="20"/>
              </w:rPr>
              <w:t xml:space="preserve"> indiqué en 5A ci-dessus</w:t>
            </w:r>
          </w:p>
        </w:tc>
        <w:tc>
          <w:tcPr>
            <w:tcW w:w="2916"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120" w:after="120"/>
              <w:rPr>
                <w:rFonts w:ascii="Arial" w:hAnsi="Arial" w:eastAsia="Calibri" w:cs="Arial"/>
                <w:bCs/>
                <w:smallCaps/>
                <w:color w:val="000000"/>
                <w:kern w:val="2"/>
                <w:sz w:val="20"/>
                <w:szCs w:val="20"/>
              </w:rPr>
            </w:pPr>
            <w:r>
              <w:rPr>
                <w:rFonts w:cs="Arial" w:ascii="Arial" w:hAnsi="Arial"/>
                <w:sz w:val="20"/>
                <w:szCs w:val="20"/>
              </w:rPr>
              <w:t xml:space="preserve">selon </w:t>
            </w:r>
            <w:r>
              <w:rPr>
                <w:rFonts w:cs="Arial" w:ascii="Arial" w:hAnsi="Arial"/>
                <w:b/>
                <w:i/>
                <w:sz w:val="20"/>
                <w:szCs w:val="20"/>
              </w:rPr>
              <w:t>franchise</w:t>
            </w:r>
            <w:r>
              <w:rPr>
                <w:rFonts w:cs="Arial" w:ascii="Arial" w:hAnsi="Arial"/>
                <w:sz w:val="20"/>
                <w:szCs w:val="20"/>
              </w:rPr>
              <w:t xml:space="preserve"> indiquée en 5A ci-dessus</w:t>
            </w:r>
          </w:p>
        </w:tc>
      </w:tr>
    </w:tbl>
    <w:p>
      <w:pPr>
        <w:pStyle w:val="Normal"/>
        <w:jc w:val="both"/>
        <w:rPr>
          <w:rFonts w:ascii="Arial" w:hAnsi="Arial" w:eastAsia="PMingLiU" w:cs="Arial"/>
          <w:b/>
          <w:b/>
          <w:smallCaps/>
          <w:sz w:val="20"/>
          <w:szCs w:val="20"/>
          <w:lang w:eastAsia="en-US"/>
        </w:rPr>
      </w:pPr>
      <w:r>
        <w:rPr>
          <w:rFonts w:eastAsia="PMingLiU" w:cs="Arial" w:ascii="Arial" w:hAnsi="Arial"/>
          <w:b/>
          <w:smallCaps/>
          <w:sz w:val="20"/>
          <w:szCs w:val="20"/>
          <w:lang w:eastAsia="en-US"/>
        </w:rPr>
      </w:r>
    </w:p>
    <w:p>
      <w:pPr>
        <w:pStyle w:val="Normal"/>
        <w:jc w:val="both"/>
        <w:rPr>
          <w:highlight w:val="none"/>
          <w:shd w:fill="FFFF00" w:val="clear"/>
        </w:rPr>
      </w:pPr>
      <w:r>
        <w:rPr>
          <w:rFonts w:cs="Arial" w:ascii="Arial" w:hAnsi="Arial"/>
          <w:b w:val="false"/>
          <w:bCs w:val="false"/>
          <w:smallCaps/>
          <w:color w:val="C9211E"/>
          <w:sz w:val="16"/>
          <w:szCs w:val="16"/>
          <w:shd w:fill="FFFF00" w:val="clear"/>
        </w:rPr>
        <w:t xml:space="preserve">ATTENTION CI DESSOUS DANS PLAFOND DE GARANTIES  IL FAUT INDIQUER 75 000€ OU 150 000€ EN FONCTION DE L OPTION ET DANS FRANCHISE PAR SINISTRE INDIQUE  10 % du montant des dommages avec un maximum de 750 € </w:t>
      </w:r>
    </w:p>
    <w:p>
      <w:pPr>
        <w:pStyle w:val="Normal"/>
        <w:jc w:val="both"/>
        <w:rPr>
          <w:rFonts w:ascii="Arial" w:hAnsi="Arial" w:cs="Arial"/>
          <w:b/>
          <w:b/>
          <w:smallCaps/>
          <w:color w:val="0070C0"/>
          <w:sz w:val="20"/>
          <w:szCs w:val="20"/>
          <w:highlight w:val="none"/>
          <w:shd w:fill="FFFF00" w:val="clear"/>
        </w:rPr>
      </w:pPr>
      <w:r>
        <w:rPr>
          <w:rFonts w:cs="Arial" w:ascii="Arial" w:hAnsi="Arial"/>
          <w:b/>
          <w:smallCaps/>
          <w:color w:val="0070C0"/>
          <w:sz w:val="20"/>
          <w:szCs w:val="20"/>
          <w:shd w:fill="FFFF00" w:val="clear"/>
        </w:rPr>
      </w:r>
    </w:p>
    <w:p>
      <w:pPr>
        <w:pStyle w:val="Normal"/>
        <w:jc w:val="both"/>
        <w:rPr>
          <w:rFonts w:ascii="Arial" w:hAnsi="Arial" w:cs="Arial"/>
          <w:b/>
          <w:b/>
          <w:smallCaps/>
          <w:color w:val="0070C0"/>
          <w:sz w:val="20"/>
          <w:szCs w:val="20"/>
        </w:rPr>
      </w:pPr>
      <w:r>
        <w:rPr>
          <w:rFonts w:cs="Arial" w:ascii="Arial" w:hAnsi="Arial"/>
          <w:b/>
          <w:smallCaps/>
          <w:color w:val="0070C0"/>
          <w:sz w:val="20"/>
          <w:szCs w:val="20"/>
        </w:rPr>
      </w:r>
    </w:p>
    <w:p>
      <w:pPr>
        <w:pStyle w:val="Normal"/>
        <w:jc w:val="both"/>
        <w:rPr>
          <w:rFonts w:ascii="Arial" w:hAnsi="Arial" w:cs="Arial"/>
          <w:b/>
          <w:b/>
          <w:smallCaps/>
          <w:color w:val="0070C0"/>
          <w:sz w:val="20"/>
          <w:szCs w:val="20"/>
        </w:rPr>
      </w:pPr>
      <w:r>
        <w:rPr>
          <w:rFonts w:cs="Arial" w:ascii="Arial" w:hAnsi="Arial"/>
          <w:b/>
          <w:smallCaps/>
          <w:color w:val="0070C0"/>
          <w:sz w:val="20"/>
          <w:szCs w:val="20"/>
        </w:rPr>
        <w:t xml:space="preserve">Responsabilité Civile Exploitation </w:t>
      </w:r>
    </w:p>
    <w:p>
      <w:pPr>
        <w:pStyle w:val="Normal"/>
        <w:rPr/>
      </w:pPr>
      <w:r>
        <w:rPr/>
      </w:r>
    </w:p>
    <w:tbl>
      <w:tblPr>
        <w:tblW w:w="10368" w:type="dxa"/>
        <w:jc w:val="left"/>
        <w:tblInd w:w="-30" w:type="dxa"/>
        <w:tblLayout w:type="fixed"/>
        <w:tblCellMar>
          <w:top w:w="15" w:type="dxa"/>
          <w:left w:w="108" w:type="dxa"/>
          <w:bottom w:w="0" w:type="dxa"/>
          <w:right w:w="108" w:type="dxa"/>
        </w:tblCellMar>
        <w:tblLook w:firstRow="1" w:noVBand="1" w:lastRow="0" w:firstColumn="1" w:lastColumn="0" w:noHBand="0" w:val="04a0"/>
      </w:tblPr>
      <w:tblGrid>
        <w:gridCol w:w="4243"/>
        <w:gridCol w:w="3152"/>
        <w:gridCol w:w="2973"/>
      </w:tblGrid>
      <w:tr>
        <w:trPr>
          <w:trHeight w:val="341" w:hRule="atLeast"/>
        </w:trPr>
        <w:tc>
          <w:tcPr>
            <w:tcW w:w="4243" w:type="dxa"/>
            <w:tcBorders>
              <w:top w:val="single" w:sz="12" w:space="0" w:color="FFFFFF"/>
              <w:left w:val="single" w:sz="12" w:space="0" w:color="FFFFFF"/>
              <w:bottom w:val="single" w:sz="12" w:space="0" w:color="FFFFFF"/>
              <w:right w:val="single" w:sz="12"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eastAsia="Calibri" w:cs="Arial"/>
                <w:b/>
                <w:b/>
                <w:bCs/>
                <w:smallCaps/>
                <w:color w:val="FFFFFF" w:themeColor="background1"/>
                <w:kern w:val="2"/>
                <w:sz w:val="20"/>
                <w:szCs w:val="20"/>
              </w:rPr>
            </w:pPr>
            <w:r>
              <w:rPr>
                <w:rFonts w:cs="Arial" w:ascii="Arial" w:hAnsi="Arial"/>
                <w:b/>
                <w:smallCaps/>
                <w:color w:val="FFFFFF" w:themeColor="background1"/>
                <w:sz w:val="20"/>
                <w:szCs w:val="20"/>
              </w:rPr>
              <w:t>Responsabilité Civile Exploitation</w:t>
            </w:r>
          </w:p>
        </w:tc>
        <w:tc>
          <w:tcPr>
            <w:tcW w:w="3152"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jc w:val="center"/>
              <w:textAlignment w:val="baseline"/>
              <w:rPr>
                <w:rFonts w:ascii="Arial" w:hAnsi="Arial" w:eastAsia="Calibri" w:cs="Arial"/>
                <w:b/>
                <w:b/>
                <w:bCs/>
                <w:smallCaps/>
                <w:color w:val="FFFFFF" w:themeColor="background1"/>
                <w:kern w:val="2"/>
                <w:sz w:val="20"/>
                <w:szCs w:val="20"/>
              </w:rPr>
            </w:pPr>
            <w:r>
              <w:rPr>
                <w:rFonts w:cs="Arial" w:ascii="Arial" w:hAnsi="Arial"/>
                <w:b/>
                <w:smallCaps/>
                <w:color w:val="FFFFFF" w:themeColor="background1"/>
                <w:sz w:val="20"/>
                <w:szCs w:val="20"/>
              </w:rPr>
              <w:t>plafond  des Garanties</w:t>
            </w:r>
          </w:p>
        </w:tc>
        <w:tc>
          <w:tcPr>
            <w:tcW w:w="2973" w:type="dxa"/>
            <w:tcBorders>
              <w:top w:val="single" w:sz="12" w:space="0" w:color="FFFFFF"/>
              <w:left w:val="single" w:sz="12" w:space="0" w:color="FFFFFF"/>
              <w:bottom w:val="single" w:sz="12" w:space="0" w:color="FFFFFF"/>
              <w:right w:val="single" w:sz="12" w:space="0" w:color="FFFFFF"/>
            </w:tcBorders>
            <w:shd w:color="auto" w:fill="005984" w:val="clear"/>
            <w:tcMar>
              <w:top w:w="0" w:type="dxa"/>
              <w:left w:w="15" w:type="dxa"/>
              <w:right w:w="15" w:type="dxa"/>
            </w:tcMar>
            <w:vAlign w:val="center"/>
          </w:tcPr>
          <w:p>
            <w:pPr>
              <w:pStyle w:val="Normal"/>
              <w:widowControl w:val="false"/>
              <w:ind w:left="357" w:hanging="0"/>
              <w:jc w:val="center"/>
              <w:rPr>
                <w:rFonts w:ascii="Arial" w:hAnsi="Arial" w:eastAsia="Calibri" w:cs="Arial"/>
                <w:b/>
                <w:b/>
                <w:bCs/>
                <w:smallCaps/>
                <w:color w:val="FFFFFF" w:themeColor="background1"/>
                <w:kern w:val="2"/>
                <w:sz w:val="20"/>
                <w:szCs w:val="20"/>
              </w:rPr>
            </w:pPr>
            <w:r>
              <w:rPr>
                <w:rFonts w:cs="Arial" w:ascii="Arial" w:hAnsi="Arial"/>
                <w:b/>
                <w:i/>
                <w:smallCaps/>
                <w:color w:val="FFFFFF" w:themeColor="background1"/>
                <w:sz w:val="20"/>
                <w:szCs w:val="20"/>
              </w:rPr>
              <w:t>Franchise</w:t>
            </w:r>
            <w:r>
              <w:rPr>
                <w:rFonts w:cs="Arial" w:ascii="Arial" w:hAnsi="Arial"/>
                <w:b/>
                <w:smallCaps/>
                <w:color w:val="FFFFFF" w:themeColor="background1"/>
                <w:sz w:val="20"/>
                <w:szCs w:val="20"/>
              </w:rPr>
              <w:t xml:space="preserve"> par sinistre</w:t>
            </w:r>
          </w:p>
        </w:tc>
      </w:tr>
      <w:tr>
        <w:trPr/>
        <w:tc>
          <w:tcPr>
            <w:tcW w:w="4243" w:type="dxa"/>
            <w:tcBorders>
              <w:top w:val="single" w:sz="12" w:space="0" w:color="FFFFFF"/>
              <w:left w:val="single" w:sz="12" w:space="0" w:color="FFFFFF"/>
              <w:bottom w:val="single" w:sz="12" w:space="0" w:color="FFFFFF"/>
              <w:right w:val="single" w:sz="12" w:space="0" w:color="FFFFFF"/>
            </w:tcBorders>
            <w:shd w:color="auto" w:fill="ADE0EE" w:val="clear"/>
          </w:tcPr>
          <w:p>
            <w:pPr>
              <w:pStyle w:val="Normal"/>
              <w:widowControl w:val="false"/>
              <w:spacing w:before="120" w:after="120"/>
              <w:rPr>
                <w:rFonts w:ascii="Arial" w:hAnsi="Arial" w:eastAsia="Calibri" w:cs="Arial"/>
                <w:bCs/>
                <w:smallCaps/>
                <w:color w:val="000000" w:themeColor="text1"/>
                <w:kern w:val="2"/>
                <w:sz w:val="20"/>
                <w:szCs w:val="20"/>
              </w:rPr>
            </w:pPr>
            <w:r>
              <w:rPr>
                <w:rFonts w:cs="Arial" w:ascii="Arial" w:hAnsi="Arial"/>
                <w:b/>
                <w:i/>
                <w:color w:val="000000" w:themeColor="text1"/>
                <w:sz w:val="20"/>
                <w:szCs w:val="20"/>
              </w:rPr>
              <w:t>Dommages corporels</w:t>
            </w:r>
            <w:r>
              <w:rPr>
                <w:rFonts w:cs="Arial" w:ascii="Arial" w:hAnsi="Arial"/>
                <w:color w:val="000000" w:themeColor="text1"/>
                <w:sz w:val="20"/>
                <w:szCs w:val="20"/>
              </w:rPr>
              <w:t xml:space="preserve">, </w:t>
            </w:r>
            <w:r>
              <w:rPr>
                <w:rFonts w:cs="Arial" w:ascii="Arial" w:hAnsi="Arial"/>
                <w:b/>
                <w:i/>
                <w:color w:val="000000" w:themeColor="text1"/>
                <w:sz w:val="20"/>
                <w:szCs w:val="20"/>
              </w:rPr>
              <w:t>matériels et immatériels</w:t>
            </w:r>
            <w:r>
              <w:rPr>
                <w:rFonts w:cs="Arial" w:ascii="Arial" w:hAnsi="Arial"/>
                <w:color w:val="000000" w:themeColor="text1"/>
                <w:sz w:val="20"/>
                <w:szCs w:val="20"/>
              </w:rPr>
              <w:t xml:space="preserve"> consécutifs ou non</w:t>
            </w:r>
          </w:p>
        </w:tc>
        <w:tc>
          <w:tcPr>
            <w:tcW w:w="3152"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120" w:after="120"/>
              <w:ind w:left="113" w:hanging="0"/>
              <w:rPr>
                <w:rFonts w:ascii="Arial" w:hAnsi="Arial" w:eastAsia="PMingLiU" w:cs="Arial"/>
                <w:b/>
                <w:b/>
                <w:i/>
                <w:i/>
                <w:iCs/>
                <w:color w:val="000000" w:themeColor="text1"/>
                <w:sz w:val="20"/>
                <w:szCs w:val="20"/>
              </w:rPr>
            </w:pPr>
            <w:r>
              <w:rPr>
                <w:rFonts w:eastAsia="PMingLiU" w:cs="Arial" w:ascii="Arial" w:hAnsi="Arial"/>
                <w:b/>
                <w:color w:val="000000" w:themeColor="text1"/>
                <w:sz w:val="20"/>
                <w:szCs w:val="20"/>
              </w:rPr>
              <w:t xml:space="preserve">5.000.000 euros par </w:t>
            </w:r>
            <w:r>
              <w:rPr>
                <w:rFonts w:eastAsia="PMingLiU" w:cs="Arial" w:ascii="Arial" w:hAnsi="Arial"/>
                <w:b/>
                <w:i/>
                <w:iCs/>
                <w:color w:val="000000" w:themeColor="text1"/>
                <w:sz w:val="20"/>
                <w:szCs w:val="20"/>
              </w:rPr>
              <w:t>sinistre</w:t>
            </w:r>
          </w:p>
          <w:p>
            <w:pPr>
              <w:pStyle w:val="Normal"/>
              <w:widowControl w:val="false"/>
              <w:spacing w:before="120" w:after="120"/>
              <w:rPr>
                <w:rFonts w:ascii="Arial" w:hAnsi="Arial" w:eastAsia="Calibri" w:cs="Arial"/>
                <w:bCs/>
                <w:smallCaps/>
                <w:color w:val="000000" w:themeColor="text1"/>
                <w:kern w:val="2"/>
                <w:sz w:val="20"/>
                <w:szCs w:val="20"/>
              </w:rPr>
            </w:pPr>
            <w:r>
              <w:rPr>
                <w:rFonts w:eastAsia="Calibri" w:cs="Arial" w:ascii="Arial" w:hAnsi="Arial"/>
                <w:bCs/>
                <w:smallCaps/>
                <w:color w:val="000000" w:themeColor="text1"/>
                <w:kern w:val="2"/>
                <w:sz w:val="20"/>
                <w:szCs w:val="20"/>
              </w:rPr>
            </w:r>
          </w:p>
        </w:tc>
        <w:tc>
          <w:tcPr>
            <w:tcW w:w="2973" w:type="dxa"/>
            <w:tcBorders>
              <w:top w:val="single" w:sz="12" w:space="0" w:color="FFFFFF"/>
              <w:left w:val="single" w:sz="12" w:space="0" w:color="FFFFFF"/>
              <w:bottom w:val="single" w:sz="12" w:space="0" w:color="FFFFFF"/>
              <w:right w:val="single" w:sz="12" w:space="0" w:color="FFFFFF"/>
            </w:tcBorders>
            <w:shd w:color="auto" w:fill="ADE0EE" w:val="clear"/>
            <w:tcMar>
              <w:top w:w="0" w:type="dxa"/>
              <w:left w:w="15" w:type="dxa"/>
              <w:right w:w="15" w:type="dxa"/>
            </w:tcMar>
          </w:tcPr>
          <w:p>
            <w:pPr>
              <w:pStyle w:val="Normal"/>
              <w:widowControl w:val="false"/>
              <w:spacing w:before="60" w:after="60"/>
              <w:ind w:left="72" w:hanging="0"/>
              <w:rPr>
                <w:rFonts w:ascii="Arial" w:hAnsi="Arial" w:cs="Arial"/>
                <w:b/>
                <w:b/>
                <w:color w:val="000000" w:themeColor="text1"/>
                <w:sz w:val="20"/>
                <w:szCs w:val="20"/>
              </w:rPr>
            </w:pPr>
            <w:r>
              <w:rPr>
                <w:rFonts w:cs="Arial" w:ascii="Arial" w:hAnsi="Arial"/>
                <w:b/>
                <w:i/>
                <w:color w:val="000000" w:themeColor="text1"/>
                <w:sz w:val="20"/>
                <w:szCs w:val="20"/>
              </w:rPr>
              <w:t>Dommages corporels</w:t>
            </w:r>
            <w:r>
              <w:rPr>
                <w:rFonts w:cs="Arial" w:ascii="Arial" w:hAnsi="Arial"/>
                <w:b/>
                <w:color w:val="000000" w:themeColor="text1"/>
                <w:sz w:val="20"/>
                <w:szCs w:val="20"/>
              </w:rPr>
              <w:t> : Néant</w:t>
            </w:r>
          </w:p>
          <w:p>
            <w:pPr>
              <w:pStyle w:val="Normal"/>
              <w:widowControl w:val="false"/>
              <w:spacing w:before="120" w:after="120"/>
              <w:rPr>
                <w:rFonts w:ascii="Arial" w:hAnsi="Arial" w:eastAsia="Calibri" w:cs="Arial"/>
                <w:bCs/>
                <w:smallCaps/>
                <w:strike/>
                <w:color w:val="000000" w:themeColor="text1"/>
                <w:kern w:val="2"/>
                <w:sz w:val="20"/>
                <w:szCs w:val="20"/>
              </w:rPr>
            </w:pPr>
            <w:r>
              <w:rPr>
                <w:rFonts w:eastAsia="Calibri" w:cs="Arial" w:ascii="Arial" w:hAnsi="Arial"/>
                <w:bCs/>
                <w:smallCaps/>
                <w:strike/>
                <w:color w:val="000000" w:themeColor="text1"/>
                <w:kern w:val="2"/>
                <w:sz w:val="20"/>
                <w:szCs w:val="20"/>
              </w:rPr>
            </w:r>
          </w:p>
        </w:tc>
      </w:tr>
      <w:tr>
        <w:trPr/>
        <w:tc>
          <w:tcPr>
            <w:tcW w:w="4243" w:type="dxa"/>
            <w:tcBorders>
              <w:top w:val="single" w:sz="12" w:space="0" w:color="FFFFFF"/>
              <w:left w:val="single" w:sz="12" w:space="0" w:color="FFFFFF"/>
              <w:bottom w:val="single" w:sz="12" w:space="0" w:color="FFFFFF"/>
              <w:right w:val="single" w:sz="12" w:space="0" w:color="FFFFFF"/>
            </w:tcBorders>
            <w:shd w:color="auto" w:fill="FFFFFF" w:themeFill="background1" w:val="clear"/>
          </w:tcPr>
          <w:p>
            <w:pPr>
              <w:pStyle w:val="Normal"/>
              <w:widowControl w:val="false"/>
              <w:spacing w:before="120" w:after="120"/>
              <w:rPr>
                <w:rFonts w:ascii="Arial" w:hAnsi="Arial" w:cs="Arial"/>
                <w:b/>
                <w:b/>
                <w:i/>
                <w:i/>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matériels et immatériels consécutifs</w:t>
            </w:r>
          </w:p>
        </w:tc>
        <w:tc>
          <w:tcPr>
            <w:tcW w:w="3152" w:type="dxa"/>
            <w:tcBorders>
              <w:top w:val="single" w:sz="12" w:space="0" w:color="FFFFFF"/>
              <w:left w:val="single" w:sz="12" w:space="0" w:color="FFFFFF"/>
              <w:bottom w:val="single" w:sz="12" w:space="0" w:color="FFFFFF"/>
              <w:right w:val="single" w:sz="12" w:space="0" w:color="FFFFFF"/>
            </w:tcBorders>
            <w:shd w:color="auto" w:fill="FFFFFF" w:themeFill="background1" w:val="clear"/>
            <w:tcMar>
              <w:top w:w="0" w:type="dxa"/>
              <w:left w:w="15" w:type="dxa"/>
              <w:right w:w="15" w:type="dxa"/>
            </w:tcMar>
          </w:tcPr>
          <w:p>
            <w:pPr>
              <w:pStyle w:val="Normal"/>
              <w:widowControl w:val="false"/>
              <w:spacing w:before="120" w:after="120"/>
              <w:ind w:left="113" w:hanging="0"/>
              <w:rPr>
                <w:rFonts w:ascii="Arial" w:hAnsi="Arial" w:eastAsia="PMingLiU" w:cs="Arial"/>
                <w:color w:val="000000" w:themeColor="text1"/>
                <w:sz w:val="20"/>
                <w:szCs w:val="20"/>
              </w:rPr>
            </w:pPr>
            <w:r>
              <w:fldChar w:fldCharType="begin"/>
            </w:r>
            <w:r>
              <w:rPr>
                <w:sz w:val="20"/>
                <w:szCs w:val="20"/>
                <w:rFonts w:ascii="Arial" w:hAnsi="Arial"/>
              </w:rPr>
              <w:instrText>3.000.000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eastAsia="PMingLiU" w:cs="Arial" w:ascii="Arial" w:hAnsi="Arial"/>
                <w:color w:val="000000" w:themeColor="text1"/>
                <w:sz w:val="20"/>
                <w:szCs w:val="20"/>
              </w:rPr>
              <w:t>1.000.000 €</w:t>
            </w:r>
            <w:r>
              <w:rPr>
                <w:rFonts w:cs="Arial" w:ascii="Arial" w:hAnsi="Arial"/>
                <w:color w:val="000000" w:themeColor="text1"/>
                <w:sz w:val="20"/>
                <w:szCs w:val="20"/>
              </w:rPr>
              <w:t xml:space="preserve"> </w:t>
            </w:r>
            <w:r>
              <w:rPr>
                <w:rFonts w:eastAsia="PMingLiU" w:cs="Arial" w:ascii="Arial" w:hAnsi="Arial"/>
                <w:color w:val="000000" w:themeColor="text1"/>
                <w:sz w:val="20"/>
                <w:szCs w:val="20"/>
              </w:rPr>
              <w:t xml:space="preserve">par </w:t>
            </w:r>
            <w:r>
              <w:rPr>
                <w:rFonts w:eastAsia="PMingLiU" w:cs="Arial" w:ascii="Arial" w:hAnsi="Arial"/>
                <w:b/>
                <w:i/>
                <w:color w:val="000000" w:themeColor="text1"/>
                <w:sz w:val="20"/>
                <w:szCs w:val="20"/>
              </w:rPr>
              <w:t>sinistre</w:t>
            </w:r>
          </w:p>
        </w:tc>
        <w:tc>
          <w:tcPr>
            <w:tcW w:w="2973" w:type="dxa"/>
            <w:tcBorders>
              <w:top w:val="single" w:sz="12" w:space="0" w:color="FFFFFF"/>
              <w:left w:val="single" w:sz="12" w:space="0" w:color="FFFFFF"/>
              <w:bottom w:val="single" w:sz="12" w:space="0" w:color="FFFFFF"/>
              <w:right w:val="single" w:sz="12" w:space="0" w:color="FFFFFF"/>
            </w:tcBorders>
            <w:shd w:color="auto" w:fill="FFFFFF" w:themeFill="background1" w:val="clear"/>
            <w:tcMar>
              <w:top w:w="0" w:type="dxa"/>
              <w:left w:w="15" w:type="dxa"/>
              <w:right w:w="15" w:type="dxa"/>
            </w:tcMar>
          </w:tcPr>
          <w:p>
            <w:pPr>
              <w:pStyle w:val="Normal"/>
              <w:widowControl w:val="false"/>
              <w:spacing w:before="60" w:after="60"/>
              <w:ind w:left="72" w:hanging="0"/>
              <w:rPr>
                <w:rFonts w:ascii="Arial" w:hAnsi="Arial" w:cs="Arial"/>
                <w:b/>
                <w:b/>
                <w:i/>
                <w:i/>
                <w:color w:val="000000" w:themeColor="text1"/>
                <w:sz w:val="20"/>
                <w:szCs w:val="20"/>
              </w:rPr>
            </w:pPr>
            <w:r>
              <w:fldChar w:fldCharType="begin"/>
            </w:r>
            <w:r>
              <w:rPr>
                <w:sz w:val="20"/>
                <w:szCs w:val="20"/>
                <w:rFonts w:ascii="Arial" w:hAnsi="Arial"/>
              </w:rPr>
              <w:instrText>380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b/>
                <w:i/>
                <w:color w:val="000000" w:themeColor="text1"/>
                <w:sz w:val="20"/>
                <w:szCs w:val="20"/>
              </w:rPr>
              <w:t xml:space="preserve"> </w:t>
            </w:r>
            <w:r>
              <w:rPr>
                <w:rFonts w:cs="Arial" w:ascii="Arial" w:hAnsi="Arial"/>
                <w:color w:val="000000" w:themeColor="text1"/>
                <w:sz w:val="20"/>
                <w:szCs w:val="20"/>
              </w:rPr>
              <w:t>1.000 euros par</w:t>
            </w:r>
            <w:r>
              <w:rPr>
                <w:rFonts w:cs="Arial" w:ascii="Arial" w:hAnsi="Arial"/>
                <w:b/>
                <w:i/>
                <w:color w:val="000000" w:themeColor="text1"/>
                <w:sz w:val="20"/>
                <w:szCs w:val="20"/>
              </w:rPr>
              <w:t xml:space="preserve"> sinistre</w:t>
            </w:r>
          </w:p>
          <w:p>
            <w:pPr>
              <w:pStyle w:val="Normal"/>
              <w:widowControl w:val="false"/>
              <w:spacing w:before="60" w:after="60"/>
              <w:ind w:left="72" w:hanging="0"/>
              <w:rPr>
                <w:rFonts w:ascii="Arial" w:hAnsi="Arial" w:cs="Arial"/>
                <w:b/>
                <w:b/>
                <w:i/>
                <w:i/>
                <w:color w:val="000000" w:themeColor="text1"/>
                <w:sz w:val="20"/>
                <w:szCs w:val="20"/>
              </w:rPr>
            </w:pPr>
            <w:r>
              <w:rPr>
                <w:rFonts w:cs="Arial" w:ascii="Arial" w:hAnsi="Arial"/>
                <w:b/>
                <w:i/>
                <w:color w:val="000000" w:themeColor="text1"/>
                <w:sz w:val="20"/>
                <w:szCs w:val="20"/>
              </w:rPr>
            </w:r>
          </w:p>
        </w:tc>
      </w:tr>
      <w:tr>
        <w:trPr>
          <w:trHeight w:val="35" w:hRule="atLeast"/>
        </w:trPr>
        <w:tc>
          <w:tcPr>
            <w:tcW w:w="4243" w:type="dxa"/>
            <w:tcBorders>
              <w:top w:val="single" w:sz="12" w:space="0" w:color="FFFFFF"/>
              <w:left w:val="single" w:sz="12" w:space="0" w:color="FFFFFF"/>
              <w:bottom w:val="single" w:sz="12" w:space="0" w:color="FFFFFF"/>
              <w:right w:val="single" w:sz="12" w:space="0" w:color="FFFFFF"/>
            </w:tcBorders>
            <w:shd w:color="auto" w:fill="F2F2F2" w:val="clear"/>
          </w:tcPr>
          <w:p>
            <w:pPr>
              <w:pStyle w:val="Normal"/>
              <w:widowControl w:val="false"/>
              <w:spacing w:before="60" w:after="60"/>
              <w:rPr>
                <w:rFonts w:ascii="Arial" w:hAnsi="Arial" w:cs="Arial"/>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immatériels non consécutifs</w:t>
            </w:r>
          </w:p>
        </w:tc>
        <w:tc>
          <w:tcPr>
            <w:tcW w:w="3152" w:type="dxa"/>
            <w:tcBorders>
              <w:top w:val="single" w:sz="12" w:space="0" w:color="FFFFFF"/>
              <w:left w:val="single" w:sz="12" w:space="0" w:color="FFFFFF"/>
              <w:bottom w:val="single" w:sz="12" w:space="0" w:color="FFFFFF"/>
              <w:right w:val="single" w:sz="12" w:space="0" w:color="FFFFFF"/>
            </w:tcBorders>
            <w:shd w:color="auto" w:fill="F2F2F2" w:val="clear"/>
          </w:tcPr>
          <w:p>
            <w:pPr>
              <w:pStyle w:val="Normal"/>
              <w:widowControl w:val="false"/>
              <w:spacing w:before="60" w:after="60"/>
              <w:ind w:left="5" w:hanging="0"/>
              <w:rPr>
                <w:rFonts w:ascii="Arial" w:hAnsi="Arial" w:cs="Arial"/>
                <w:b/>
                <w:b/>
                <w:i/>
                <w:i/>
                <w:color w:val="000000" w:themeColor="text1"/>
                <w:sz w:val="20"/>
                <w:szCs w:val="20"/>
              </w:rPr>
            </w:pPr>
            <w:r>
              <w:rPr>
                <w:rFonts w:cs="Arial" w:ascii="Arial" w:hAnsi="Arial"/>
                <w:color w:val="000000" w:themeColor="text1"/>
                <w:sz w:val="20"/>
                <w:szCs w:val="20"/>
              </w:rPr>
              <w:t xml:space="preserve">300.000 € par </w:t>
            </w:r>
            <w:r>
              <w:rPr>
                <w:rFonts w:cs="Arial" w:ascii="Arial" w:hAnsi="Arial"/>
                <w:b/>
                <w:i/>
                <w:color w:val="000000" w:themeColor="text1"/>
                <w:sz w:val="20"/>
                <w:szCs w:val="20"/>
              </w:rPr>
              <w:t>sinistre</w:t>
            </w:r>
          </w:p>
          <w:p>
            <w:pPr>
              <w:pStyle w:val="Normal"/>
              <w:widowControl w:val="false"/>
              <w:ind w:left="5" w:hanging="0"/>
              <w:rPr>
                <w:rFonts w:ascii="Arial" w:hAnsi="Arial" w:cs="Arial"/>
                <w:b/>
                <w:b/>
                <w:color w:val="000000" w:themeColor="text1"/>
                <w:sz w:val="20"/>
                <w:szCs w:val="20"/>
              </w:rPr>
            </w:pPr>
            <w:r>
              <w:rPr>
                <w:rFonts w:cs="Arial" w:ascii="Arial" w:hAnsi="Arial"/>
                <w:b/>
                <w:color w:val="000000" w:themeColor="text1"/>
                <w:sz w:val="20"/>
                <w:szCs w:val="20"/>
              </w:rPr>
            </w:r>
          </w:p>
        </w:tc>
        <w:tc>
          <w:tcPr>
            <w:tcW w:w="2973" w:type="dxa"/>
            <w:tcBorders>
              <w:top w:val="single" w:sz="12" w:space="0" w:color="FFFFFF"/>
              <w:left w:val="single" w:sz="12" w:space="0" w:color="FFFFFF"/>
              <w:bottom w:val="single" w:sz="12" w:space="0" w:color="FFFFFF"/>
              <w:right w:val="single" w:sz="12" w:space="0" w:color="FFFFFF"/>
            </w:tcBorders>
            <w:shd w:color="auto" w:fill="F2F2F2" w:val="clear"/>
            <w:tcMar>
              <w:top w:w="0" w:type="dxa"/>
              <w:left w:w="15" w:type="dxa"/>
              <w:right w:w="15" w:type="dxa"/>
            </w:tcMar>
          </w:tcPr>
          <w:p>
            <w:pPr>
              <w:pStyle w:val="Normal"/>
              <w:widowControl w:val="false"/>
              <w:rPr>
                <w:rFonts w:ascii="Arial" w:hAnsi="Arial" w:cs="Arial"/>
                <w:b/>
                <w:b/>
                <w:color w:val="000000" w:themeColor="text1"/>
                <w:sz w:val="20"/>
                <w:szCs w:val="20"/>
              </w:rPr>
            </w:pPr>
            <w:r>
              <w:rPr>
                <w:rFonts w:cs="Arial" w:ascii="Arial" w:hAnsi="Arial"/>
                <w:b/>
                <w:color w:val="000000" w:themeColor="text1"/>
                <w:sz w:val="20"/>
                <w:szCs w:val="20"/>
              </w:rPr>
              <w:t xml:space="preserve"> </w:t>
            </w:r>
            <w:r>
              <w:rPr>
                <w:rFonts w:cs="Arial" w:ascii="Arial" w:hAnsi="Arial"/>
                <w:color w:val="000000" w:themeColor="text1"/>
                <w:sz w:val="20"/>
                <w:szCs w:val="20"/>
              </w:rPr>
              <w:t>1.000</w:t>
            </w:r>
            <w:r>
              <w:rPr>
                <w:rFonts w:cs="Arial" w:ascii="Arial" w:hAnsi="Arial"/>
                <w:b/>
                <w:color w:val="000000" w:themeColor="text1"/>
                <w:sz w:val="20"/>
                <w:szCs w:val="20"/>
              </w:rPr>
              <w:t xml:space="preserve"> </w:t>
            </w:r>
            <w:r>
              <w:rPr>
                <w:rFonts w:cs="Arial" w:ascii="Arial" w:hAnsi="Arial"/>
                <w:color w:val="000000" w:themeColor="text1"/>
                <w:sz w:val="20"/>
                <w:szCs w:val="20"/>
              </w:rPr>
              <w:t>euros</w:t>
            </w:r>
            <w:r>
              <w:rPr>
                <w:rFonts w:cs="Arial" w:ascii="Arial" w:hAnsi="Arial"/>
                <w:b/>
                <w:color w:val="000000" w:themeColor="text1"/>
                <w:sz w:val="20"/>
                <w:szCs w:val="20"/>
              </w:rPr>
              <w:t xml:space="preserve"> </w:t>
            </w:r>
            <w:r>
              <w:rPr>
                <w:rFonts w:cs="Arial" w:ascii="Arial" w:hAnsi="Arial"/>
                <w:color w:val="000000" w:themeColor="text1"/>
                <w:sz w:val="20"/>
                <w:szCs w:val="20"/>
              </w:rPr>
              <w:t xml:space="preserve">par </w:t>
            </w:r>
            <w:r>
              <w:rPr>
                <w:rFonts w:cs="Arial" w:ascii="Arial" w:hAnsi="Arial"/>
                <w:b/>
                <w:i/>
                <w:color w:val="000000" w:themeColor="text1"/>
                <w:sz w:val="20"/>
                <w:szCs w:val="20"/>
              </w:rPr>
              <w:t>sinistre</w:t>
            </w:r>
          </w:p>
        </w:tc>
      </w:tr>
      <w:tr>
        <w:trPr>
          <w:trHeight w:val="35" w:hRule="atLeast"/>
        </w:trPr>
        <w:tc>
          <w:tcPr>
            <w:tcW w:w="4243" w:type="dxa"/>
            <w:tcBorders>
              <w:top w:val="single" w:sz="12" w:space="0" w:color="FFFFFF"/>
              <w:left w:val="single" w:sz="12" w:space="0" w:color="FFFFFF"/>
              <w:bottom w:val="single" w:sz="12" w:space="0" w:color="FFFFFF"/>
              <w:right w:val="single" w:sz="12" w:space="0" w:color="FFFFFF"/>
            </w:tcBorders>
            <w:shd w:color="auto" w:fill="F2F2F2" w:val="clear"/>
            <w:vAlign w:val="center"/>
          </w:tcPr>
          <w:p>
            <w:pPr>
              <w:pStyle w:val="Normal"/>
              <w:widowControl w:val="false"/>
              <w:spacing w:before="60" w:after="60"/>
              <w:rPr>
                <w:rFonts w:ascii="Arial" w:hAnsi="Arial" w:cs="Arial"/>
                <w:color w:val="000000" w:themeColor="text1"/>
                <w:sz w:val="20"/>
                <w:szCs w:val="20"/>
              </w:rPr>
            </w:pPr>
            <w:r>
              <w:rPr>
                <w:rFonts w:cs="Arial" w:ascii="Arial" w:hAnsi="Arial"/>
                <w:color w:val="000000" w:themeColor="text1"/>
                <w:sz w:val="20"/>
                <w:szCs w:val="20"/>
              </w:rPr>
              <w:t xml:space="preserve">Dont </w:t>
            </w:r>
            <w:r>
              <w:rPr>
                <w:rFonts w:cs="Arial" w:ascii="Arial" w:hAnsi="Arial"/>
                <w:b/>
                <w:i/>
                <w:color w:val="000000" w:themeColor="text1"/>
                <w:sz w:val="20"/>
                <w:szCs w:val="20"/>
              </w:rPr>
              <w:t>Dommages corporels</w:t>
            </w:r>
            <w:r>
              <w:rPr>
                <w:rFonts w:cs="Arial" w:ascii="Arial" w:hAnsi="Arial"/>
                <w:color w:val="000000" w:themeColor="text1"/>
                <w:sz w:val="20"/>
                <w:szCs w:val="20"/>
              </w:rPr>
              <w:t xml:space="preserve">, </w:t>
            </w:r>
            <w:r>
              <w:rPr>
                <w:rFonts w:cs="Arial" w:ascii="Arial" w:hAnsi="Arial"/>
                <w:b/>
                <w:i/>
                <w:color w:val="000000" w:themeColor="text1"/>
                <w:sz w:val="20"/>
                <w:szCs w:val="20"/>
              </w:rPr>
              <w:t>matériels et immatériels</w:t>
            </w:r>
            <w:r>
              <w:rPr>
                <w:rFonts w:cs="Arial" w:ascii="Arial" w:hAnsi="Arial"/>
                <w:color w:val="000000" w:themeColor="text1"/>
                <w:sz w:val="20"/>
                <w:szCs w:val="20"/>
              </w:rPr>
              <w:t xml:space="preserve"> consécutifs résultant d’une </w:t>
            </w:r>
            <w:r>
              <w:rPr>
                <w:rFonts w:cs="Arial" w:ascii="Arial" w:hAnsi="Arial"/>
                <w:b/>
                <w:i/>
                <w:color w:val="000000" w:themeColor="text1"/>
                <w:sz w:val="20"/>
                <w:szCs w:val="20"/>
              </w:rPr>
              <w:t>atteinte à l’environnement soudaine et accidentelle</w:t>
            </w:r>
          </w:p>
        </w:tc>
        <w:tc>
          <w:tcPr>
            <w:tcW w:w="3152" w:type="dxa"/>
            <w:tcBorders>
              <w:top w:val="single" w:sz="12" w:space="0" w:color="FFFFFF"/>
              <w:left w:val="single" w:sz="12" w:space="0" w:color="FFFFFF"/>
              <w:bottom w:val="single" w:sz="12" w:space="0" w:color="FFFFFF"/>
              <w:right w:val="single" w:sz="12" w:space="0" w:color="FFFFFF"/>
            </w:tcBorders>
            <w:shd w:color="auto" w:fill="F2F2F2" w:val="clear"/>
            <w:vAlign w:val="center"/>
          </w:tcPr>
          <w:p>
            <w:pPr>
              <w:pStyle w:val="Normal"/>
              <w:widowControl w:val="false"/>
              <w:ind w:left="5" w:hanging="0"/>
              <w:rPr>
                <w:rFonts w:ascii="Arial" w:hAnsi="Arial" w:cs="Arial"/>
                <w:b/>
                <w:b/>
                <w:color w:val="000000" w:themeColor="text1"/>
                <w:sz w:val="20"/>
                <w:szCs w:val="20"/>
              </w:rPr>
            </w:pPr>
            <w:r>
              <w:fldChar w:fldCharType="begin"/>
            </w:r>
            <w:r>
              <w:rPr>
                <w:sz w:val="20"/>
                <w:szCs w:val="20"/>
                <w:rFonts w:ascii="Arial" w:hAnsi="Arial"/>
              </w:rPr>
              <w:instrText>500.000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color w:val="000000" w:themeColor="text1"/>
                <w:sz w:val="20"/>
                <w:szCs w:val="20"/>
              </w:rPr>
              <w:t>150.000 euros par</w:t>
            </w:r>
            <w:r>
              <w:rPr>
                <w:rFonts w:cs="Arial" w:ascii="Arial" w:hAnsi="Arial"/>
                <w:b/>
                <w:color w:val="000000" w:themeColor="text1"/>
                <w:sz w:val="20"/>
                <w:szCs w:val="20"/>
              </w:rPr>
              <w:t xml:space="preserve"> </w:t>
            </w:r>
            <w:r>
              <w:rPr>
                <w:rFonts w:cs="Arial" w:ascii="Arial" w:hAnsi="Arial"/>
                <w:b/>
                <w:i/>
                <w:iCs/>
                <w:color w:val="000000" w:themeColor="text1"/>
                <w:sz w:val="20"/>
                <w:szCs w:val="20"/>
              </w:rPr>
              <w:t>période d’assurance</w:t>
            </w:r>
          </w:p>
        </w:tc>
        <w:tc>
          <w:tcPr>
            <w:tcW w:w="2973" w:type="dxa"/>
            <w:tcBorders>
              <w:top w:val="single" w:sz="12" w:space="0" w:color="FFFFFF"/>
              <w:left w:val="single" w:sz="12" w:space="0" w:color="FFFFFF"/>
              <w:bottom w:val="single" w:sz="12" w:space="0" w:color="FFFFFF"/>
              <w:right w:val="single" w:sz="12" w:space="0" w:color="FFFFFF"/>
            </w:tcBorders>
            <w:shd w:color="auto" w:fill="F2F2F2" w:val="clear"/>
            <w:tcMar>
              <w:top w:w="0" w:type="dxa"/>
              <w:left w:w="15" w:type="dxa"/>
              <w:right w:w="15" w:type="dxa"/>
            </w:tcMar>
            <w:vAlign w:val="center"/>
          </w:tcPr>
          <w:p>
            <w:pPr>
              <w:pStyle w:val="Normal"/>
              <w:widowControl w:val="false"/>
              <w:rPr>
                <w:rFonts w:ascii="Arial" w:hAnsi="Arial" w:cs="Arial"/>
                <w:b/>
                <w:b/>
                <w:color w:val="000000" w:themeColor="text1"/>
                <w:sz w:val="20"/>
                <w:szCs w:val="20"/>
              </w:rPr>
            </w:pPr>
            <w:r>
              <w:fldChar w:fldCharType="begin"/>
            </w:r>
            <w:r>
              <w:rPr>
                <w:sz w:val="20"/>
                <w:szCs w:val="20"/>
                <w:rFonts w:ascii="Arial" w:hAnsi="Arial"/>
              </w:rPr>
              <w:instrText>1.000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b/>
                <w:color w:val="000000" w:themeColor="text1"/>
                <w:sz w:val="20"/>
                <w:szCs w:val="20"/>
              </w:rPr>
              <w:t xml:space="preserve"> </w:t>
            </w:r>
            <w:r>
              <w:rPr>
                <w:rFonts w:cs="Arial" w:ascii="Arial" w:hAnsi="Arial"/>
                <w:color w:val="000000" w:themeColor="text1"/>
                <w:sz w:val="20"/>
                <w:szCs w:val="20"/>
              </w:rPr>
              <w:t>1.500 euros par</w:t>
            </w:r>
            <w:r>
              <w:rPr>
                <w:rFonts w:cs="Arial" w:ascii="Arial" w:hAnsi="Arial"/>
                <w:b/>
                <w:color w:val="000000" w:themeColor="text1"/>
                <w:sz w:val="20"/>
                <w:szCs w:val="20"/>
              </w:rPr>
              <w:t xml:space="preserve"> </w:t>
            </w:r>
            <w:r>
              <w:rPr>
                <w:rFonts w:cs="Arial" w:ascii="Arial" w:hAnsi="Arial"/>
                <w:b/>
                <w:i/>
                <w:iCs/>
                <w:color w:val="000000" w:themeColor="text1"/>
                <w:sz w:val="20"/>
                <w:szCs w:val="20"/>
              </w:rPr>
              <w:t>sinistre</w:t>
            </w:r>
          </w:p>
        </w:tc>
      </w:tr>
    </w:tbl>
    <w:p>
      <w:pPr>
        <w:pStyle w:val="Normal"/>
        <w:jc w:val="both"/>
        <w:rPr>
          <w:rFonts w:ascii="Arial" w:hAnsi="Arial" w:cs="Arial"/>
          <w:b/>
          <w:b/>
          <w:smallCaps/>
          <w:color w:val="0070C0"/>
          <w:sz w:val="20"/>
          <w:szCs w:val="20"/>
        </w:rPr>
      </w:pPr>
      <w:r>
        <w:rPr>
          <w:rFonts w:cs="Arial" w:ascii="Arial" w:hAnsi="Arial"/>
          <w:b/>
          <w:smallCaps/>
          <w:color w:val="0070C0"/>
          <w:sz w:val="20"/>
          <w:szCs w:val="20"/>
        </w:rPr>
        <w:t>défense pénale et recours</w:t>
      </w:r>
    </w:p>
    <w:p>
      <w:pPr>
        <w:pStyle w:val="Normal"/>
        <w:jc w:val="both"/>
        <w:rPr>
          <w:rFonts w:ascii="Arial" w:hAnsi="Arial" w:cs="Arial"/>
          <w:b/>
          <w:b/>
          <w:smallCaps/>
          <w:sz w:val="20"/>
          <w:szCs w:val="20"/>
        </w:rPr>
      </w:pPr>
      <w:r>
        <w:rPr>
          <w:rFonts w:cs="Arial" w:ascii="Arial" w:hAnsi="Arial"/>
          <w:b/>
          <w:smallCaps/>
          <w:sz w:val="20"/>
          <w:szCs w:val="20"/>
        </w:rPr>
      </w:r>
    </w:p>
    <w:tbl>
      <w:tblPr>
        <w:tblW w:w="10402" w:type="dxa"/>
        <w:jc w:val="left"/>
        <w:tblInd w:w="-142" w:type="dxa"/>
        <w:tblLayout w:type="fixed"/>
        <w:tblCellMar>
          <w:top w:w="0" w:type="dxa"/>
          <w:left w:w="70" w:type="dxa"/>
          <w:bottom w:w="0" w:type="dxa"/>
          <w:right w:w="70" w:type="dxa"/>
        </w:tblCellMar>
        <w:tblLook w:firstRow="0" w:noVBand="0" w:lastRow="0" w:firstColumn="0" w:lastColumn="0" w:noHBand="0" w:val="0000"/>
      </w:tblPr>
      <w:tblGrid>
        <w:gridCol w:w="4282"/>
        <w:gridCol w:w="3150"/>
        <w:gridCol w:w="2970"/>
      </w:tblGrid>
      <w:tr>
        <w:trPr>
          <w:trHeight w:val="300" w:hRule="atLeast"/>
        </w:trPr>
        <w:tc>
          <w:tcPr>
            <w:tcW w:w="4282" w:type="dxa"/>
            <w:tcBorders>
              <w:top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smallCaps/>
                <w:color w:val="FFFFFF" w:themeColor="background1"/>
                <w:sz w:val="20"/>
                <w:szCs w:val="20"/>
              </w:rPr>
            </w:pPr>
            <w:r>
              <w:rPr>
                <w:rFonts w:cs="Arial" w:ascii="Arial" w:hAnsi="Arial"/>
                <w:b/>
                <w:smallCaps/>
                <w:color w:val="FFFFFF" w:themeColor="background1"/>
                <w:sz w:val="20"/>
                <w:szCs w:val="20"/>
              </w:rPr>
              <w:t>Défense Pénale et  Recours</w:t>
            </w:r>
          </w:p>
        </w:tc>
        <w:tc>
          <w:tcPr>
            <w:tcW w:w="3150" w:type="dxa"/>
            <w:tcBorders>
              <w:top w:val="single" w:sz="4" w:space="0" w:color="FFFFFF"/>
              <w:left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smallCaps/>
                <w:color w:val="FFFFFF" w:themeColor="background1"/>
                <w:sz w:val="20"/>
                <w:szCs w:val="20"/>
              </w:rPr>
            </w:pPr>
            <w:r>
              <w:rPr>
                <w:rFonts w:cs="Arial" w:ascii="Arial" w:hAnsi="Arial"/>
                <w:b/>
                <w:smallCaps/>
                <w:color w:val="FFFFFF" w:themeColor="background1"/>
                <w:sz w:val="20"/>
                <w:szCs w:val="20"/>
              </w:rPr>
              <w:t>plafond de la garantie</w:t>
            </w:r>
          </w:p>
        </w:tc>
        <w:tc>
          <w:tcPr>
            <w:tcW w:w="2970" w:type="dxa"/>
            <w:tcBorders>
              <w:top w:val="single" w:sz="4" w:space="0" w:color="FFFFFF"/>
              <w:left w:val="single" w:sz="4" w:space="0" w:color="FFFFFF"/>
              <w:bottom w:val="single" w:sz="4" w:space="0" w:color="FFFFFF"/>
              <w:right w:val="single" w:sz="4" w:space="0" w:color="FFFFFF"/>
            </w:tcBorders>
            <w:shd w:color="auto" w:fill="005984" w:val="clear"/>
            <w:vAlign w:val="center"/>
          </w:tcPr>
          <w:p>
            <w:pPr>
              <w:pStyle w:val="Normal"/>
              <w:widowControl w:val="false"/>
              <w:spacing w:lineRule="exact" w:line="228" w:before="93" w:after="31"/>
              <w:jc w:val="center"/>
              <w:textAlignment w:val="baseline"/>
              <w:rPr>
                <w:rFonts w:ascii="Arial" w:hAnsi="Arial" w:cs="Arial"/>
                <w:b/>
                <w:b/>
                <w:i/>
                <w:i/>
                <w:smallCaps/>
                <w:color w:val="FFFFFF" w:themeColor="background1"/>
                <w:sz w:val="20"/>
                <w:szCs w:val="20"/>
              </w:rPr>
            </w:pPr>
            <w:r>
              <w:rPr>
                <w:rFonts w:cs="Arial" w:ascii="Arial" w:hAnsi="Arial"/>
                <w:b/>
                <w:i/>
                <w:smallCaps/>
                <w:color w:val="FFFFFF" w:themeColor="background1"/>
                <w:sz w:val="20"/>
                <w:szCs w:val="20"/>
              </w:rPr>
              <w:t>Franchise</w:t>
            </w:r>
          </w:p>
        </w:tc>
      </w:tr>
      <w:tr>
        <w:trPr>
          <w:trHeight w:val="739" w:hRule="atLeast"/>
        </w:trPr>
        <w:tc>
          <w:tcPr>
            <w:tcW w:w="4282" w:type="dxa"/>
            <w:tcBorders>
              <w:top w:val="single" w:sz="4" w:space="0" w:color="FFFFFF"/>
              <w:right w:val="single" w:sz="4" w:space="0" w:color="FFFFFF"/>
            </w:tcBorders>
            <w:shd w:color="auto" w:fill="ADE0EE" w:val="clear"/>
          </w:tcPr>
          <w:p>
            <w:pPr>
              <w:pStyle w:val="Normal"/>
              <w:widowControl w:val="false"/>
              <w:spacing w:lineRule="exact" w:line="228" w:before="93" w:after="31"/>
              <w:textAlignment w:val="baseline"/>
              <w:rPr>
                <w:rFonts w:ascii="Arial" w:hAnsi="Arial" w:cs="Arial"/>
                <w:sz w:val="20"/>
                <w:szCs w:val="20"/>
              </w:rPr>
            </w:pPr>
            <w:r>
              <w:rPr>
                <w:rFonts w:cs="Arial" w:ascii="Arial" w:hAnsi="Arial"/>
                <w:sz w:val="20"/>
                <w:szCs w:val="20"/>
              </w:rPr>
              <w:t>Défense Pénale – Recours</w:t>
            </w:r>
          </w:p>
          <w:p>
            <w:pPr>
              <w:pStyle w:val="Normal"/>
              <w:widowControl w:val="false"/>
              <w:spacing w:lineRule="exact" w:line="228" w:before="93" w:after="31"/>
              <w:textAlignment w:val="baseline"/>
              <w:rPr>
                <w:rFonts w:ascii="Arial" w:hAnsi="Arial" w:cs="Arial"/>
                <w:strike/>
                <w:sz w:val="20"/>
                <w:szCs w:val="20"/>
                <w:u w:val="single"/>
              </w:rPr>
            </w:pPr>
            <w:r>
              <w:rPr>
                <w:rFonts w:cs="Arial" w:ascii="Arial" w:hAnsi="Arial"/>
                <w:strike/>
                <w:sz w:val="20"/>
                <w:szCs w:val="20"/>
                <w:u w:val="single"/>
              </w:rPr>
            </w:r>
          </w:p>
        </w:tc>
        <w:tc>
          <w:tcPr>
            <w:tcW w:w="3150" w:type="dxa"/>
            <w:tcBorders>
              <w:top w:val="single" w:sz="4" w:space="0" w:color="FFFFFF"/>
              <w:left w:val="single" w:sz="4" w:space="0" w:color="FFFFFF"/>
              <w:right w:val="single" w:sz="4" w:space="0" w:color="FFFFFF"/>
            </w:tcBorders>
            <w:shd w:color="auto" w:fill="ADE0EE" w:val="clear"/>
          </w:tcPr>
          <w:p>
            <w:pPr>
              <w:pStyle w:val="Normal"/>
              <w:widowControl w:val="false"/>
              <w:spacing w:lineRule="exact" w:line="228" w:before="93" w:after="31"/>
              <w:textAlignment w:val="baseline"/>
              <w:rPr>
                <w:rFonts w:ascii="Arial" w:hAnsi="Arial" w:cs="Arial"/>
                <w:b/>
                <w:b/>
                <w:sz w:val="20"/>
                <w:szCs w:val="20"/>
              </w:rPr>
            </w:pPr>
            <w:r>
              <w:fldChar w:fldCharType="begin"/>
            </w:r>
            <w:r>
              <w:rPr>
                <w:sz w:val="20"/>
                <w:szCs w:val="20"/>
                <w:rFonts w:ascii="Arial" w:hAnsi="Arial"/>
              </w:rPr>
              <w:instrText>30.000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sz w:val="20"/>
                <w:szCs w:val="20"/>
              </w:rPr>
              <w:t>15.000 euros</w:t>
            </w:r>
            <w:r>
              <w:rPr>
                <w:rFonts w:cs="Arial" w:ascii="Arial" w:hAnsi="Arial"/>
                <w:b/>
                <w:sz w:val="20"/>
                <w:szCs w:val="20"/>
              </w:rPr>
              <w:t xml:space="preserve"> </w:t>
            </w:r>
            <w:r>
              <w:rPr>
                <w:rFonts w:cs="Arial" w:ascii="Arial" w:hAnsi="Arial"/>
                <w:sz w:val="20"/>
                <w:szCs w:val="20"/>
              </w:rPr>
              <w:t>par</w:t>
            </w:r>
            <w:r>
              <w:rPr>
                <w:rFonts w:cs="Arial" w:ascii="Arial" w:hAnsi="Arial"/>
                <w:b/>
                <w:sz w:val="20"/>
                <w:szCs w:val="20"/>
              </w:rPr>
              <w:t xml:space="preserve"> </w:t>
            </w:r>
            <w:r>
              <w:rPr>
                <w:rFonts w:cs="Arial" w:ascii="Arial" w:hAnsi="Arial"/>
                <w:b/>
                <w:i/>
                <w:sz w:val="20"/>
                <w:szCs w:val="20"/>
              </w:rPr>
              <w:t>sinistre</w:t>
            </w:r>
          </w:p>
        </w:tc>
        <w:tc>
          <w:tcPr>
            <w:tcW w:w="2970" w:type="dxa"/>
            <w:tcBorders>
              <w:top w:val="single" w:sz="4" w:space="0" w:color="FFFFFF"/>
              <w:left w:val="single" w:sz="4" w:space="0" w:color="FFFFFF"/>
              <w:right w:val="single" w:sz="4" w:space="0" w:color="FFFFFF"/>
            </w:tcBorders>
            <w:shd w:color="auto" w:fill="ADE0EE" w:val="clear"/>
          </w:tcPr>
          <w:p>
            <w:pPr>
              <w:pStyle w:val="ListParagraph"/>
              <w:widowControl w:val="false"/>
              <w:numPr>
                <w:ilvl w:val="0"/>
                <w:numId w:val="2"/>
              </w:numPr>
              <w:ind w:left="290" w:hanging="270"/>
              <w:rPr>
                <w:rFonts w:ascii="Arial" w:hAnsi="Arial" w:cs="Arial"/>
                <w:sz w:val="20"/>
                <w:szCs w:val="20"/>
              </w:rPr>
            </w:pPr>
            <w:r>
              <w:fldChar w:fldCharType="begin"/>
            </w:r>
            <w:r>
              <w:rPr>
                <w:sz w:val="20"/>
                <w:szCs w:val="20"/>
                <w:rFonts w:ascii="Arial" w:hAnsi="Arial"/>
              </w:rPr>
              <w:instrText>1.500</w:instrText>
            </w:r>
            <w:r>
              <w:rPr>
                <w:rFonts w:ascii="Arial" w:hAnsi="Arial"/>
                <w:sz w:val="20"/>
                <w:szCs w:val="20"/>
              </w:rPr>
            </w:r>
            <w:r>
              <w:rPr>
                <w:sz w:val="20"/>
                <w:szCs w:val="20"/>
                <w:rFonts w:ascii="Arial" w:hAnsi="Arial"/>
              </w:rPr>
              <w:fldChar w:fldCharType="separate"/>
            </w:r>
            <w:r>
              <w:rPr>
                <w:rFonts w:ascii="Arial" w:hAnsi="Arial"/>
                <w:sz w:val="20"/>
                <w:szCs w:val="20"/>
              </w:rPr>
            </w:r>
            <w:r>
              <w:rPr>
                <w:rFonts w:ascii="Arial" w:hAnsi="Arial"/>
                <w:sz w:val="20"/>
                <w:szCs w:val="20"/>
              </w:rPr>
            </w:r>
            <w:r>
              <w:rPr>
                <w:sz w:val="20"/>
                <w:szCs w:val="20"/>
                <w:rFonts w:ascii="Arial" w:hAnsi="Arial"/>
              </w:rPr>
              <w:fldChar w:fldCharType="end"/>
            </w:r>
            <w:r>
              <w:rPr>
                <w:rFonts w:cs="Arial" w:ascii="Arial" w:hAnsi="Arial"/>
                <w:sz w:val="20"/>
                <w:szCs w:val="20"/>
              </w:rPr>
              <w:t>Défense pénale : Néant</w:t>
            </w:r>
          </w:p>
          <w:p>
            <w:pPr>
              <w:pStyle w:val="ListParagraph"/>
              <w:widowControl w:val="false"/>
              <w:numPr>
                <w:ilvl w:val="0"/>
                <w:numId w:val="2"/>
              </w:numPr>
              <w:spacing w:lineRule="exact" w:line="228" w:before="93" w:after="31"/>
              <w:ind w:left="290" w:hanging="270"/>
              <w:contextualSpacing/>
              <w:textAlignment w:val="baseline"/>
              <w:rPr>
                <w:rFonts w:ascii="Arial" w:hAnsi="Arial" w:cs="Arial"/>
                <w:b/>
                <w:b/>
                <w:sz w:val="20"/>
                <w:szCs w:val="20"/>
              </w:rPr>
            </w:pPr>
            <w:r>
              <w:rPr>
                <w:rFonts w:cs="Arial" w:ascii="Arial" w:hAnsi="Arial"/>
                <w:sz w:val="20"/>
                <w:szCs w:val="20"/>
              </w:rPr>
              <w:t>Recours : 750 € minimum</w:t>
            </w:r>
          </w:p>
        </w:tc>
      </w:tr>
    </w:tbl>
    <w:p>
      <w:pPr>
        <w:pStyle w:val="Normal"/>
        <w:jc w:val="both"/>
        <w:rPr>
          <w:rFonts w:ascii="Arial" w:hAnsi="Arial" w:cs="Arial"/>
          <w:b/>
          <w:b/>
          <w:bCs/>
          <w:sz w:val="18"/>
          <w:szCs w:val="18"/>
          <w:lang w:bidi="sd-Arab-PK"/>
        </w:rPr>
      </w:pPr>
      <w:r>
        <w:rPr>
          <w:rFonts w:cs="Arial" w:ascii="Arial" w:hAnsi="Arial"/>
          <w:b/>
          <w:bCs/>
          <w:sz w:val="18"/>
          <w:szCs w:val="18"/>
          <w:lang w:bidi="sd-Arab-PK"/>
        </w:rPr>
      </w:r>
      <w:r>
        <w:br w:type="page"/>
      </w:r>
    </w:p>
    <w:p>
      <w:pPr>
        <w:pStyle w:val="Normal"/>
        <w:rPr/>
      </w:pPr>
      <w:r>
        <w:rPr/>
      </w:r>
    </w:p>
    <w:p>
      <w:pPr>
        <w:pStyle w:val="Normal"/>
        <w:rPr/>
      </w:pPr>
      <w:r>
        <w:rPr/>
        <mc:AlternateContent>
          <mc:Choice Requires="wps">
            <w:drawing>
              <wp:anchor behindDoc="1" distT="0" distB="0" distL="0" distR="0" simplePos="0" locked="0" layoutInCell="0" allowOverlap="1" relativeHeight="34" wp14:anchorId="304D0FA8">
                <wp:simplePos x="0" y="0"/>
                <wp:positionH relativeFrom="margin">
                  <wp:posOffset>578485</wp:posOffset>
                </wp:positionH>
                <wp:positionV relativeFrom="margin">
                  <wp:posOffset>1614170</wp:posOffset>
                </wp:positionV>
                <wp:extent cx="5370195" cy="5370195"/>
                <wp:effectExtent l="0" t="0" r="6350" b="0"/>
                <wp:wrapNone/>
                <wp:docPr id="12" name="Picture 16"/>
                <a:graphic xmlns:a="http://schemas.openxmlformats.org/drawingml/2006/main">
                  <a:graphicData uri="http://schemas.openxmlformats.org/drawingml/2006/picture">
                    <pic:pic xmlns:pic="http://schemas.openxmlformats.org/drawingml/2006/picture">
                      <pic:nvPicPr>
                        <pic:cNvPr id="3" name="Picture 16" descr=""/>
                        <pic:cNvPicPr/>
                      </pic:nvPicPr>
                      <pic:blipFill>
                        <a:blip r:embed="rId11">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16" stroked="f" o:allowincell="f" style="position:absolute;margin-left:45.55pt;margin-top:127.1pt;width:422.75pt;height:422.75pt;mso-wrap-style:none;v-text-anchor:middle;mso-position-horizontal-relative:margin;mso-position-vertical-relative:margin" wp14:anchorId="304D0FA8" type="_x0000_t75">
                <v:imagedata r:id="rId4" o:detectmouseclick="t"/>
                <v:stroke color="#3465a4" joinstyle="round" endcap="flat"/>
                <w10:wrap type="none"/>
              </v:shape>
            </w:pict>
          </mc:Fallback>
        </mc:AlternateContent>
      </w:r>
    </w:p>
    <w:tbl>
      <w:tblPr>
        <w:tblW w:w="10632" w:type="dxa"/>
        <w:jc w:val="center"/>
        <w:tblInd w:w="0" w:type="dxa"/>
        <w:tblLayout w:type="fixed"/>
        <w:tblCellMar>
          <w:top w:w="0" w:type="dxa"/>
          <w:left w:w="39" w:type="dxa"/>
          <w:bottom w:w="0" w:type="dxa"/>
          <w:right w:w="108" w:type="dxa"/>
        </w:tblCellMar>
        <w:tblLook w:firstRow="0" w:noVBand="0" w:lastRow="0" w:firstColumn="0" w:lastColumn="0" w:noHBand="0" w:val="0000"/>
      </w:tblPr>
      <w:tblGrid>
        <w:gridCol w:w="5059"/>
        <w:gridCol w:w="5572"/>
      </w:tblGrid>
      <w:tr>
        <w:trPr>
          <w:trHeight w:val="575" w:hRule="atLeast"/>
        </w:trPr>
        <w:tc>
          <w:tcPr>
            <w:tcW w:w="5059" w:type="dxa"/>
            <w:tcBorders/>
            <w:shd w:color="auto" w:fill="0C5787" w:val="clear"/>
            <w:vAlign w:val="center"/>
          </w:tcPr>
          <w:p>
            <w:pPr>
              <w:pStyle w:val="Normal"/>
              <w:widowControl w:val="false"/>
              <w:jc w:val="center"/>
              <w:rPr>
                <w:rFonts w:ascii="Oswald" w:hAnsi="Oswald" w:eastAsia="sans-serif" w:cs="sans-serif"/>
                <w:b/>
                <w:b/>
                <w:color w:val="FFFFFF" w:themeColor="background1"/>
              </w:rPr>
            </w:pPr>
            <w:r>
              <w:rPr>
                <w:rFonts w:eastAsia="sans-serif" w:cs="sans-serif" w:ascii="Oswald" w:hAnsi="Oswald"/>
                <w:b/>
                <w:color w:val="FFFFFF" w:themeColor="background1"/>
              </w:rPr>
              <w:t>TYPE DE FRACTIONNEMENT</w:t>
            </w:r>
          </w:p>
        </w:tc>
        <w:tc>
          <w:tcPr>
            <w:tcW w:w="5572" w:type="dxa"/>
            <w:tcBorders/>
            <w:shd w:color="auto" w:fill="0C5787" w:val="clear"/>
            <w:vAlign w:val="center"/>
          </w:tcPr>
          <w:p>
            <w:pPr>
              <w:pStyle w:val="Normal"/>
              <w:widowControl w:val="false"/>
              <w:jc w:val="center"/>
              <w:rPr>
                <w:rFonts w:ascii="Oswald" w:hAnsi="Oswald" w:eastAsia="sans-serif" w:cs="sans-serif"/>
                <w:b/>
                <w:b/>
                <w:color w:val="FFFFFF" w:themeColor="background1"/>
              </w:rPr>
            </w:pPr>
            <w:r>
              <w:rPr>
                <w:rFonts w:eastAsia="sans-serif" w:cs="sans-serif" w:ascii="Oswald" w:hAnsi="Oswald"/>
                <w:b/>
                <w:color w:val="FFFFFF" w:themeColor="background1"/>
              </w:rPr>
              <w:t>MONTANT</w:t>
            </w:r>
          </w:p>
        </w:tc>
      </w:tr>
      <w:tr>
        <w:trPr>
          <w:trHeight w:val="454" w:hRule="atLeast"/>
        </w:trPr>
        <w:tc>
          <w:tcPr>
            <w:tcW w:w="5059" w:type="dxa"/>
            <w:tcBorders>
              <w:bottom w:val="single" w:sz="8" w:space="0" w:color="000000"/>
            </w:tcBorders>
            <w:shd w:color="auto" w:fill="FFFFFF" w:val="clear"/>
            <w:vAlign w:val="center"/>
          </w:tcPr>
          <w:p>
            <w:pPr>
              <w:pStyle w:val="Normal"/>
              <w:widowControl w:val="false"/>
              <w:jc w:val="center"/>
              <w:rPr>
                <w:rFonts w:ascii="PT Sans" w:hAnsi="PT Sans" w:eastAsia="sans-serif" w:cs="sans-serif"/>
                <w:b/>
                <w:b/>
                <w:sz w:val="20"/>
                <w:szCs w:val="20"/>
              </w:rPr>
            </w:pPr>
            <w:r>
              <w:rPr>
                <w:rFonts w:eastAsia="sans-serif" w:cs="sans-serif" w:ascii="PT Sans" w:hAnsi="PT Sans"/>
                <w:b/>
                <w:color w:val="auto"/>
                <w:sz w:val="20"/>
                <w:szCs w:val="20"/>
              </w:rPr>
              <w:t>${contract.fraction_type}</w:t>
            </w:r>
          </w:p>
        </w:tc>
        <w:tc>
          <w:tcPr>
            <w:tcW w:w="5572" w:type="dxa"/>
            <w:tcBorders>
              <w:bottom w:val="single" w:sz="8" w:space="0" w:color="000000"/>
            </w:tcBorders>
            <w:shd w:color="auto" w:fill="FFFFFF" w:val="clear"/>
            <w:vAlign w:val="center"/>
          </w:tcPr>
          <w:p>
            <w:pPr>
              <w:pStyle w:val="Normal"/>
              <w:widowControl w:val="false"/>
              <w:jc w:val="center"/>
              <w:rPr>
                <w:rFonts w:ascii="PT Sans" w:hAnsi="PT Sans"/>
                <w:b/>
                <w:b/>
                <w:bCs/>
                <w:sz w:val="20"/>
                <w:szCs w:val="20"/>
                <w:lang w:val="en-US"/>
              </w:rPr>
            </w:pPr>
            <w:r>
              <w:rPr>
                <w:rFonts w:eastAsia="sans-serif" w:cs="sans-serif" w:ascii="PT Sans" w:hAnsi="PT Sans"/>
                <w:b/>
                <w:bCs/>
                <w:color w:val="333333"/>
                <w:sz w:val="20"/>
                <w:szCs w:val="20"/>
                <w:lang w:val="en-US"/>
              </w:rPr>
              <w:t>${contract.cotisation || ``} €</w:t>
            </w:r>
          </w:p>
        </w:tc>
      </w:tr>
    </w:tbl>
    <w:p>
      <w:pPr>
        <w:pStyle w:val="Normal"/>
        <w:jc w:val="center"/>
        <w:rPr>
          <w:rFonts w:ascii="PT Sans" w:hAnsi="PT Sans"/>
          <w:color w:val="7F7F7F" w:themeColor="text1" w:themeTint="80"/>
          <w:sz w:val="16"/>
          <w:szCs w:val="16"/>
        </w:rPr>
      </w:pPr>
      <w:r>
        <w:rPr>
          <w:rFonts w:ascii="PT Sans" w:hAnsi="PT Sans"/>
          <w:color w:val="7F7F7F" w:themeColor="text1" w:themeTint="80"/>
          <w:sz w:val="16"/>
          <w:szCs w:val="16"/>
        </w:rPr>
      </w:r>
    </w:p>
    <w:p>
      <w:pPr>
        <w:pStyle w:val="Normal"/>
        <w:jc w:val="center"/>
        <w:rPr>
          <w:sz w:val="16"/>
          <w:szCs w:val="16"/>
        </w:rPr>
      </w:pPr>
      <w:r>
        <w:rPr>
          <w:rFonts w:eastAsia="sans-serif" w:cs="sans-serif" w:ascii="PT Sans" w:hAnsi="PT Sans"/>
          <w:i/>
          <w:color w:val="808080" w:themeColor="background1" w:themeShade="80"/>
          <w:sz w:val="16"/>
          <w:szCs w:val="16"/>
        </w:rPr>
        <w:t xml:space="preserve">Contrat souscrit et placé auprès de </w:t>
      </w:r>
      <w:r>
        <w:rPr>
          <w:rFonts w:eastAsia="sans-serif" w:cs="sans-serif" w:ascii="PT Sans" w:hAnsi="PT Sans"/>
          <w:b/>
          <w:bCs/>
          <w:i/>
          <w:color w:val="808080" w:themeColor="background1" w:themeShade="80"/>
          <w:sz w:val="16"/>
          <w:szCs w:val="16"/>
        </w:rPr>
        <w:t>AIG EUROPE SA</w:t>
      </w:r>
      <w:r>
        <w:rPr>
          <w:rFonts w:eastAsia="sans-serif" w:cs="sans-serif" w:ascii="PT Sans" w:hAnsi="PT Sans"/>
          <w:b w:val="false"/>
          <w:bCs w:val="false"/>
          <w:i/>
          <w:color w:val="808080" w:themeColor="background1" w:themeShade="80"/>
          <w:sz w:val="16"/>
          <w:szCs w:val="16"/>
        </w:rPr>
        <w:t>, compagnie d’assurances au capital de 47 176 225 euros, immatriculée au Luxembourg (RCS N° B218806) dont le siège social est sis 35 D Avenue J,F Kennedy, L-1855 Luxembourg.Succursale pour la France : Tour CBX – passerelle des reflets, 92400 Courbevoie. RCS Nanterre 838 136 463.</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 xml:space="preserve">La date d’effet ${contract.contract_type || ``} est le </w:t>
      </w:r>
      <w:r>
        <w:rPr>
          <w:rFonts w:eastAsia="sans-serif" w:cs="sans-serif" w:ascii="PT Sans" w:hAnsi="PT Sans"/>
          <w:b/>
          <w:color w:val="404040" w:themeColor="text1" w:themeTint="bf"/>
          <w:sz w:val="20"/>
          <w:szCs w:val="20"/>
        </w:rPr>
        <w:t>${contract.effective_date || ``}</w:t>
      </w:r>
      <w:r>
        <w:rPr>
          <w:rFonts w:eastAsia="sans-serif" w:cs="sans-serif" w:ascii="PT Sans" w:hAnsi="PT Sans"/>
          <w:color w:val="404040" w:themeColor="text1" w:themeTint="bf"/>
          <w:sz w:val="20"/>
          <w:szCs w:val="20"/>
        </w:rPr>
        <w:t>.</w:t>
      </w:r>
    </w:p>
    <w:p>
      <w:pPr>
        <w:pStyle w:val="Normal"/>
        <w:rPr>
          <w:rFonts w:ascii="PT Sans" w:hAnsi="PT Sans" w:eastAsia="sans-serif" w:cs="sans-serif"/>
          <w:b/>
          <w:b/>
          <w:color w:val="404040" w:themeColor="text1" w:themeTint="bf"/>
          <w:sz w:val="20"/>
          <w:szCs w:val="20"/>
        </w:rPr>
      </w:pPr>
      <w:r>
        <w:rPr>
          <w:rFonts w:eastAsia="sans-serif" w:cs="sans-serif" w:ascii="PT Sans" w:hAnsi="PT Sans"/>
          <w:color w:val="404040" w:themeColor="text1" w:themeTint="bf"/>
          <w:sz w:val="20"/>
          <w:szCs w:val="20"/>
        </w:rPr>
        <w:t xml:space="preserve">Vous avez choisi le </w:t>
      </w:r>
      <w:r>
        <w:rPr>
          <w:rFonts w:eastAsia="sans-serif" w:cs="sans-serif" w:ascii="PT Sans" w:hAnsi="PT Sans"/>
          <w:b/>
          <w:color w:val="404040" w:themeColor="text1" w:themeTint="bf"/>
          <w:sz w:val="20"/>
          <w:szCs w:val="20"/>
        </w:rPr>
        <w:t>paiement ${contract.fraction_type || ``}</w:t>
      </w:r>
      <w:r>
        <w:rPr>
          <w:rFonts w:eastAsia="sans-serif" w:cs="sans-serif" w:ascii="PT Sans" w:hAnsi="PT Sans"/>
          <w:color w:val="404040" w:themeColor="text1" w:themeTint="bf"/>
          <w:sz w:val="20"/>
          <w:szCs w:val="20"/>
        </w:rPr>
        <w:t xml:space="preserve"> par </w:t>
      </w:r>
      <w:r>
        <w:rPr>
          <w:rFonts w:eastAsia="sans-serif" w:cs="sans-serif" w:ascii="PT Sans" w:hAnsi="PT Sans"/>
          <w:b/>
          <w:color w:val="404040" w:themeColor="text1" w:themeTint="bf"/>
          <w:sz w:val="20"/>
          <w:szCs w:val="20"/>
        </w:rPr>
        <w:t>${contract.payment_type || ``}.</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${IF contract.paperwork_fee}</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 xml:space="preserve">Des frais de dossier en sus de la souscription de </w:t>
      </w:r>
      <w:r>
        <w:rPr>
          <w:rFonts w:eastAsia="sans-serif" w:cs="sans-serif" w:ascii="PT Sans" w:hAnsi="PT Sans"/>
          <w:b/>
          <w:bCs/>
          <w:color w:val="404040" w:themeColor="text1" w:themeTint="bf"/>
          <w:sz w:val="20"/>
          <w:szCs w:val="20"/>
        </w:rPr>
        <w:t xml:space="preserve">${contract.paperwork_fee.toFixed(2) || ``}€ </w:t>
      </w:r>
      <w:r>
        <w:rPr>
          <w:rFonts w:eastAsia="sans-serif" w:cs="sans-serif" w:ascii="PT Sans" w:hAnsi="PT Sans"/>
          <w:color w:val="404040" w:themeColor="text1" w:themeTint="bf"/>
          <w:sz w:val="20"/>
          <w:szCs w:val="20"/>
        </w:rPr>
        <w:t>seront ${contract.paperwork_fee_payment || ``} avec la première échéance.</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${END-IF}</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${IF (quittance.prorata || quittance.reportNextMonth) &amp;&amp; contract.monthly}</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 xml:space="preserve">La cotisation pour la période du </w:t>
      </w:r>
      <w:r>
        <w:rPr>
          <w:rFonts w:eastAsia="sans-serif" w:cs="sans-serif" w:ascii="PT Sans" w:hAnsi="PT Sans"/>
          <w:b/>
          <w:bCs/>
          <w:color w:val="404040" w:themeColor="text1" w:themeTint="bf"/>
          <w:sz w:val="20"/>
          <w:szCs w:val="20"/>
        </w:rPr>
        <w:t>${quittance.startDate || ``}</w:t>
      </w:r>
      <w:r>
        <w:rPr>
          <w:rFonts w:eastAsia="sans-serif" w:cs="sans-serif" w:ascii="PT Sans" w:hAnsi="PT Sans"/>
          <w:color w:val="404040" w:themeColor="text1" w:themeTint="bf"/>
          <w:sz w:val="20"/>
          <w:szCs w:val="20"/>
        </w:rPr>
        <w:t xml:space="preserve"> au </w:t>
      </w:r>
      <w:r>
        <w:rPr>
          <w:rFonts w:eastAsia="sans-serif" w:cs="sans-serif" w:ascii="PT Sans" w:hAnsi="PT Sans"/>
          <w:b/>
          <w:bCs/>
          <w:color w:val="404040" w:themeColor="text1" w:themeTint="bf"/>
          <w:sz w:val="20"/>
          <w:szCs w:val="20"/>
        </w:rPr>
        <w:t>${quittance.startDebitDate || ``}</w:t>
      </w:r>
      <w:r>
        <w:rPr>
          <w:rFonts w:eastAsia="sans-serif" w:cs="sans-serif" w:ascii="PT Sans" w:hAnsi="PT Sans"/>
          <w:color w:val="404040" w:themeColor="text1" w:themeTint="bf"/>
          <w:sz w:val="20"/>
          <w:szCs w:val="20"/>
        </w:rPr>
        <w:t xml:space="preserve"> est de </w:t>
      </w:r>
      <w:r>
        <w:rPr>
          <w:rFonts w:eastAsia="sans-serif" w:cs="sans-serif" w:ascii="PT Sans" w:hAnsi="PT Sans"/>
          <w:b/>
          <w:bCs/>
          <w:color w:val="404040" w:themeColor="text1" w:themeTint="bf"/>
          <w:sz w:val="20"/>
          <w:szCs w:val="20"/>
        </w:rPr>
        <w:t>${quittance.prorata ||</w:t>
      </w:r>
      <w:r>
        <w:rPr>
          <w:rFonts w:eastAsia="sans-serif" w:cs="sans-serif" w:ascii="PT Sans" w:hAnsi="PT Sans"/>
          <w:color w:val="404040" w:themeColor="text1" w:themeTint="bf"/>
          <w:sz w:val="20"/>
          <w:szCs w:val="20"/>
        </w:rPr>
        <w:t xml:space="preserve"> </w:t>
      </w:r>
      <w:r>
        <w:rPr>
          <w:rFonts w:eastAsia="sans-serif" w:cs="sans-serif" w:ascii="PT Sans" w:hAnsi="PT Sans"/>
          <w:b/>
          <w:bCs/>
          <w:color w:val="404040" w:themeColor="text1" w:themeTint="bf"/>
          <w:sz w:val="20"/>
          <w:szCs w:val="20"/>
        </w:rPr>
        <w:t>quittance.sellingPriceCustomer / 2} euros</w:t>
      </w:r>
      <w:r>
        <w:rPr>
          <w:rFonts w:eastAsia="sans-serif" w:cs="sans-serif" w:ascii="PT Sans" w:hAnsi="PT Sans"/>
          <w:color w:val="404040" w:themeColor="text1" w:themeTint="bf"/>
          <w:sz w:val="20"/>
          <w:szCs w:val="20"/>
        </w:rPr>
        <w:t>.</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 xml:space="preserve">Elle sera ${quittance.paymentChoice || ``} en même temps que la cotisation de </w:t>
      </w:r>
      <w:r>
        <w:rPr>
          <w:rFonts w:eastAsia="sans-serif" w:cs="sans-serif" w:ascii="PT Sans" w:hAnsi="PT Sans"/>
          <w:b/>
          <w:bCs/>
          <w:color w:val="404040" w:themeColor="text1" w:themeTint="bf"/>
          <w:sz w:val="20"/>
          <w:szCs w:val="20"/>
        </w:rPr>
        <w:t>${quittance.totalPerMonth || ``} euros</w:t>
      </w:r>
      <w:r>
        <w:rPr>
          <w:rFonts w:eastAsia="sans-serif" w:cs="sans-serif" w:ascii="PT Sans" w:hAnsi="PT Sans"/>
          <w:color w:val="404040" w:themeColor="text1" w:themeTint="bf"/>
          <w:sz w:val="20"/>
          <w:szCs w:val="20"/>
        </w:rPr>
        <w:t xml:space="preserve"> à la date du </w:t>
      </w:r>
      <w:r>
        <w:rPr>
          <w:rFonts w:eastAsia="sans-serif" w:cs="sans-serif" w:ascii="PT Sans" w:hAnsi="PT Sans"/>
          <w:b/>
          <w:bCs/>
          <w:color w:val="404040" w:themeColor="text1" w:themeTint="bf"/>
          <w:sz w:val="20"/>
          <w:szCs w:val="20"/>
        </w:rPr>
        <w:t>${quittance.firstDebitDate ||</w:t>
      </w:r>
      <w:r>
        <w:rPr>
          <w:rFonts w:eastAsia="sans-serif" w:cs="sans-serif" w:ascii="PT Sans" w:hAnsi="PT Sans"/>
          <w:color w:val="404040" w:themeColor="text1" w:themeTint="bf"/>
          <w:sz w:val="20"/>
          <w:szCs w:val="20"/>
        </w:rPr>
        <w:t xml:space="preserve"> ``} pour la période du </w:t>
      </w:r>
      <w:r>
        <w:rPr>
          <w:rFonts w:eastAsia="sans-serif" w:cs="sans-serif" w:ascii="PT Sans" w:hAnsi="PT Sans"/>
          <w:b/>
          <w:bCs/>
          <w:color w:val="404040" w:themeColor="text1" w:themeTint="bf"/>
          <w:sz w:val="20"/>
          <w:szCs w:val="20"/>
        </w:rPr>
        <w:t xml:space="preserve">${quittance.startDebitDate || ``} </w:t>
      </w:r>
      <w:r>
        <w:rPr>
          <w:rFonts w:eastAsia="sans-serif" w:cs="sans-serif" w:ascii="PT Sans" w:hAnsi="PT Sans"/>
          <w:color w:val="404040" w:themeColor="text1" w:themeTint="bf"/>
          <w:sz w:val="20"/>
          <w:szCs w:val="20"/>
        </w:rPr>
        <w:t xml:space="preserve">au </w:t>
      </w:r>
      <w:r>
        <w:rPr>
          <w:rFonts w:eastAsia="sans-serif" w:cs="sans-serif" w:ascii="PT Sans" w:hAnsi="PT Sans"/>
          <w:b/>
          <w:bCs/>
          <w:color w:val="404040" w:themeColor="text1" w:themeTint="bf"/>
          <w:sz w:val="20"/>
          <w:szCs w:val="20"/>
        </w:rPr>
        <w:t>${quittance.endDebitDate || ``}</w:t>
      </w:r>
      <w:r>
        <w:rPr>
          <w:rFonts w:eastAsia="sans-serif" w:cs="sans-serif" w:ascii="PT Sans" w:hAnsi="PT Sans"/>
          <w:color w:val="404040" w:themeColor="text1" w:themeTint="bf"/>
          <w:sz w:val="20"/>
          <w:szCs w:val="20"/>
        </w:rPr>
        <w:t xml:space="preserve">, pour la somme totale de </w:t>
      </w:r>
      <w:r>
        <w:rPr>
          <w:rFonts w:eastAsia="sans-serif" w:cs="sans-serif" w:ascii="PT Sans" w:hAnsi="PT Sans"/>
          <w:b/>
          <w:bCs/>
          <w:color w:val="404040" w:themeColor="text1" w:themeTint="bf"/>
          <w:sz w:val="20"/>
          <w:szCs w:val="20"/>
        </w:rPr>
        <w:t>${quittance.sellingPriceCustomer || ``}</w:t>
      </w:r>
      <w:r>
        <w:rPr>
          <w:rFonts w:eastAsia="sans-serif" w:cs="sans-serif" w:ascii="PT Sans" w:hAnsi="PT Sans"/>
          <w:color w:val="404040" w:themeColor="text1" w:themeTint="bf"/>
          <w:sz w:val="20"/>
          <w:szCs w:val="20"/>
        </w:rPr>
        <w:t xml:space="preserve"> </w:t>
      </w:r>
      <w:r>
        <w:rPr>
          <w:rFonts w:eastAsia="sans-serif" w:cs="sans-serif" w:ascii="PT Sans" w:hAnsi="PT Sans"/>
          <w:b/>
          <w:bCs/>
          <w:color w:val="404040" w:themeColor="text1" w:themeTint="bf"/>
          <w:sz w:val="20"/>
          <w:szCs w:val="20"/>
        </w:rPr>
        <w:t>euros.</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${END-IF}</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${IF (!quittance.prorata &amp;&amp; !quittance.reportNextMonth) || !contract.monthly}</w:t>
      </w:r>
    </w:p>
    <w:p>
      <w:pPr>
        <w:pStyle w:val="Normal"/>
        <w:rPr>
          <w:rFonts w:ascii="PT Sans" w:hAnsi="PT Sans" w:eastAsia="sans-serif" w:cs="sans-serif"/>
          <w:b/>
          <w:b/>
          <w:bCs/>
          <w:color w:val="404040" w:themeColor="text1" w:themeTint="bf"/>
          <w:sz w:val="20"/>
          <w:szCs w:val="20"/>
        </w:rPr>
      </w:pPr>
      <w:r>
        <w:rPr>
          <w:rFonts w:eastAsia="sans-serif" w:cs="sans-serif" w:ascii="PT Sans" w:hAnsi="PT Sans"/>
          <w:color w:val="404040" w:themeColor="text1" w:themeTint="bf"/>
          <w:sz w:val="20"/>
          <w:szCs w:val="20"/>
        </w:rPr>
        <w:t xml:space="preserve">La cotisation sera </w:t>
      </w:r>
      <w:r>
        <w:rPr>
          <w:rFonts w:eastAsia="sans-serif" w:cs="sans-serif" w:ascii="PT Sans" w:hAnsi="PT Sans"/>
          <w:b/>
          <w:bCs/>
          <w:color w:val="404040" w:themeColor="text1" w:themeTint="bf"/>
          <w:sz w:val="20"/>
          <w:szCs w:val="20"/>
        </w:rPr>
        <w:t>${quittance.paymentChoice || ``}</w:t>
      </w:r>
      <w:r>
        <w:rPr>
          <w:rFonts w:eastAsia="sans-serif" w:cs="sans-serif" w:ascii="PT Sans" w:hAnsi="PT Sans"/>
          <w:color w:val="404040" w:themeColor="text1" w:themeTint="bf"/>
          <w:sz w:val="20"/>
          <w:szCs w:val="20"/>
        </w:rPr>
        <w:t xml:space="preserve"> à la date du </w:t>
      </w:r>
      <w:r>
        <w:rPr>
          <w:rFonts w:eastAsia="sans-serif" w:cs="sans-serif" w:ascii="PT Sans" w:hAnsi="PT Sans"/>
          <w:b/>
          <w:bCs/>
          <w:color w:val="404040" w:themeColor="text1" w:themeTint="bf"/>
          <w:sz w:val="20"/>
          <w:szCs w:val="20"/>
        </w:rPr>
        <w:t>${quittance.firstDebitDate ||</w:t>
      </w:r>
      <w:r>
        <w:rPr>
          <w:rFonts w:eastAsia="sans-serif" w:cs="sans-serif" w:ascii="PT Sans" w:hAnsi="PT Sans"/>
          <w:color w:val="404040" w:themeColor="text1" w:themeTint="bf"/>
          <w:sz w:val="20"/>
          <w:szCs w:val="20"/>
        </w:rPr>
        <w:t xml:space="preserve"> ``} pour la période du </w:t>
      </w:r>
      <w:r>
        <w:rPr>
          <w:rFonts w:eastAsia="sans-serif" w:cs="sans-serif" w:ascii="PT Sans" w:hAnsi="PT Sans"/>
          <w:b/>
          <w:bCs/>
          <w:color w:val="404040" w:themeColor="text1" w:themeTint="bf"/>
          <w:sz w:val="20"/>
          <w:szCs w:val="20"/>
        </w:rPr>
        <w:t xml:space="preserve">${quittance.startDate || ``} </w:t>
      </w:r>
      <w:r>
        <w:rPr>
          <w:rFonts w:eastAsia="sans-serif" w:cs="sans-serif" w:ascii="PT Sans" w:hAnsi="PT Sans"/>
          <w:color w:val="404040" w:themeColor="text1" w:themeTint="bf"/>
          <w:sz w:val="20"/>
          <w:szCs w:val="20"/>
        </w:rPr>
        <w:t xml:space="preserve">au </w:t>
      </w:r>
      <w:r>
        <w:rPr>
          <w:rFonts w:eastAsia="sans-serif" w:cs="sans-serif" w:ascii="PT Sans" w:hAnsi="PT Sans"/>
          <w:b/>
          <w:bCs/>
          <w:color w:val="404040" w:themeColor="text1" w:themeTint="bf"/>
          <w:sz w:val="20"/>
          <w:szCs w:val="20"/>
        </w:rPr>
        <w:t>${quittance.endDebitDate || ``}</w:t>
      </w:r>
      <w:r>
        <w:rPr>
          <w:rFonts w:eastAsia="sans-serif" w:cs="sans-serif" w:ascii="PT Sans" w:hAnsi="PT Sans"/>
          <w:color w:val="404040" w:themeColor="text1" w:themeTint="bf"/>
          <w:sz w:val="20"/>
          <w:szCs w:val="20"/>
        </w:rPr>
        <w:t xml:space="preserve">, pour la somme totale de </w:t>
      </w:r>
      <w:r>
        <w:rPr>
          <w:rFonts w:eastAsia="sans-serif" w:cs="sans-serif" w:ascii="PT Sans" w:hAnsi="PT Sans"/>
          <w:b/>
          <w:bCs/>
          <w:color w:val="404040" w:themeColor="text1" w:themeTint="bf"/>
          <w:sz w:val="20"/>
          <w:szCs w:val="20"/>
        </w:rPr>
        <w:t>${quittance. sellingPriceCustomer || ``} euros.</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t>${END-IF}</w:t>
      </w:r>
    </w:p>
    <w:p>
      <w:pPr>
        <w:pStyle w:val="Normal"/>
        <w:rPr>
          <w:rFonts w:ascii="PT Sans" w:hAnsi="PT Sans" w:eastAsia="sans-serif" w:cs="sans-serif"/>
          <w:color w:val="404040" w:themeColor="text1" w:themeTint="bf"/>
          <w:sz w:val="20"/>
          <w:szCs w:val="20"/>
        </w:rPr>
      </w:pPr>
      <w:r>
        <w:rPr>
          <w:rFonts w:eastAsia="sans-serif" w:cs="sans-serif" w:ascii="PT Sans" w:hAnsi="PT Sans"/>
          <w:color w:val="404040" w:themeColor="text1" w:themeTint="bf"/>
          <w:sz w:val="20"/>
          <w:szCs w:val="20"/>
        </w:rPr>
      </w:r>
    </w:p>
    <w:tbl>
      <w:tblPr>
        <w:tblStyle w:val="Grilledutableau"/>
        <w:tblW w:w="10562" w:type="dxa"/>
        <w:jc w:val="center"/>
        <w:tblInd w:w="0" w:type="dxa"/>
        <w:tblLayout w:type="fixed"/>
        <w:tblCellMar>
          <w:top w:w="0" w:type="dxa"/>
          <w:left w:w="29" w:type="dxa"/>
          <w:bottom w:w="0" w:type="dxa"/>
          <w:right w:w="108" w:type="dxa"/>
        </w:tblCellMar>
        <w:tblLook w:firstRow="0" w:noVBand="0" w:lastRow="0" w:firstColumn="0" w:lastColumn="0" w:noHBand="0" w:val="0000"/>
      </w:tblPr>
      <w:tblGrid>
        <w:gridCol w:w="10562"/>
      </w:tblGrid>
      <w:tr>
        <w:trPr>
          <w:trHeight w:val="527" w:hRule="atLeast"/>
        </w:trPr>
        <w:tc>
          <w:tcPr>
            <w:tcW w:w="10562" w:type="dxa"/>
            <w:tcBorders>
              <w:top w:val="dotted" w:sz="4" w:space="0" w:color="00000A"/>
              <w:left w:val="dotted" w:sz="4" w:space="0" w:color="00000A"/>
              <w:bottom w:val="dotted" w:sz="4" w:space="0" w:color="000000"/>
              <w:right w:val="dotted" w:sz="4" w:space="0" w:color="00000A"/>
            </w:tcBorders>
            <w:shd w:color="auto" w:fill="135887" w:val="clear"/>
            <w:vAlign w:val="center"/>
          </w:tcPr>
          <w:p>
            <w:pPr>
              <w:pStyle w:val="Normal"/>
              <w:widowControl w:val="false"/>
              <w:suppressAutoHyphens w:val="true"/>
              <w:spacing w:before="0" w:after="0"/>
              <w:jc w:val="center"/>
              <w:rPr>
                <w:rFonts w:ascii="PT Sans" w:hAnsi="PT Sans" w:eastAsia="sans-serif" w:cs="sans-serif"/>
                <w:b/>
                <w:b/>
                <w:bCs/>
                <w:iCs/>
                <w:color w:val="FFFFFF" w:themeColor="background1"/>
                <w:sz w:val="20"/>
                <w:szCs w:val="20"/>
              </w:rPr>
            </w:pPr>
            <w:r>
              <w:rPr>
                <w:rFonts w:eastAsia="sans-serif" w:cs="sans-serif" w:ascii="PT Sans" w:hAnsi="PT Sans"/>
                <w:b/>
                <w:color w:val="FFFFFF" w:themeColor="background1"/>
                <w:kern w:val="0"/>
                <w:sz w:val="20"/>
                <w:szCs w:val="20"/>
                <w:lang w:val="fr-FR" w:eastAsia="fr-FR" w:bidi="ar-SA"/>
              </w:rPr>
              <w:t xml:space="preserve">COTISATION ANNUELLE </w:t>
            </w:r>
            <w:r>
              <w:rPr>
                <w:rFonts w:eastAsia="sans-serif" w:cs="sans-serif" w:ascii="PT Sans" w:hAnsi="PT Sans"/>
                <w:b/>
                <w:bCs/>
                <w:iCs/>
                <w:color w:val="FFFFFF" w:themeColor="background1"/>
                <w:kern w:val="0"/>
                <w:sz w:val="20"/>
                <w:szCs w:val="20"/>
                <w:lang w:val="fr-FR" w:eastAsia="fr-FR" w:bidi="ar-SA"/>
              </w:rPr>
              <w:t>TTC </w:t>
            </w:r>
          </w:p>
          <w:p>
            <w:pPr>
              <w:pStyle w:val="Normal"/>
              <w:widowControl w:val="false"/>
              <w:suppressAutoHyphens w:val="true"/>
              <w:spacing w:before="0" w:after="0"/>
              <w:jc w:val="center"/>
              <w:rPr>
                <w:rFonts w:ascii="PT Sans" w:hAnsi="PT Sans" w:eastAsia="sans-serif" w:cs="sans-serif"/>
                <w:b/>
                <w:b/>
                <w:color w:val="FFFFFF" w:themeColor="background1"/>
                <w:sz w:val="20"/>
                <w:szCs w:val="20"/>
              </w:rPr>
            </w:pPr>
            <w:r>
              <w:rPr>
                <w:rFonts w:eastAsia="sans-serif" w:cs="sans-serif" w:ascii="PT Sans" w:hAnsi="PT Sans"/>
                <w:b/>
                <w:color w:val="FFFFFF" w:themeColor="background1"/>
                <w:kern w:val="0"/>
                <w:sz w:val="20"/>
                <w:szCs w:val="20"/>
                <w:lang w:val="fr-FR" w:eastAsia="fr-FR" w:bidi="ar-SA"/>
              </w:rPr>
              <w:t xml:space="preserve">${contract.total_monthly_customer ? (contract.total_monthly_customer*12 ).toFixed(2) : ``}  € </w:t>
            </w:r>
          </w:p>
          <w:p>
            <w:pPr>
              <w:pStyle w:val="Normal"/>
              <w:widowControl w:val="false"/>
              <w:suppressAutoHyphens w:val="true"/>
              <w:spacing w:before="0" w:after="0"/>
              <w:jc w:val="center"/>
              <w:rPr>
                <w:rFonts w:ascii="PT Sans" w:hAnsi="PT Sans"/>
                <w:sz w:val="20"/>
                <w:szCs w:val="20"/>
              </w:rPr>
            </w:pPr>
            <w:r>
              <w:rPr>
                <w:rFonts w:eastAsia="sans-serif" w:cs="sans-serif" w:ascii="PT Sans" w:hAnsi="PT Sans"/>
                <w:color w:val="FFFFFF" w:themeColor="background1"/>
                <w:kern w:val="0"/>
                <w:sz w:val="20"/>
                <w:szCs w:val="20"/>
                <w:lang w:val="fr-FR" w:eastAsia="fr-FR" w:bidi="ar-SA"/>
              </w:rPr>
              <w:t>Ce tarif comprend :</w:t>
            </w:r>
          </w:p>
        </w:tc>
      </w:tr>
      <w:tr>
        <w:trPr>
          <w:trHeight w:val="374" w:hRule="atLeast"/>
        </w:trPr>
        <w:tc>
          <w:tcPr>
            <w:tcW w:w="10562" w:type="dxa"/>
            <w:tcBorders>
              <w:top w:val="dotted" w:sz="4" w:space="0" w:color="000000"/>
              <w:left w:val="dotted" w:sz="4" w:space="0" w:color="000000"/>
              <w:bottom w:val="dotted" w:sz="4" w:space="0" w:color="00000A"/>
              <w:right w:val="dotted" w:sz="4" w:space="0" w:color="000000"/>
            </w:tcBorders>
            <w:shd w:color="auto" w:fill="F6F6F6" w:val="clear"/>
            <w:vAlign w:val="center"/>
          </w:tcPr>
          <w:p>
            <w:pPr>
              <w:pStyle w:val="Normal"/>
              <w:widowControl w:val="false"/>
              <w:suppressAutoHyphens w:val="true"/>
              <w:spacing w:before="0" w:after="0"/>
              <w:jc w:val="center"/>
              <w:rPr>
                <w:rFonts w:ascii="PT Sans" w:hAnsi="PT Sans"/>
                <w:sz w:val="20"/>
                <w:szCs w:val="20"/>
              </w:rPr>
            </w:pPr>
            <w:r>
              <w:rPr>
                <w:rFonts w:eastAsia="sans-serif" w:cs="sans-serif" w:ascii="PT Sans" w:hAnsi="PT Sans"/>
                <w:color w:val="404040" w:themeColor="text1" w:themeTint="bf"/>
                <w:kern w:val="0"/>
                <w:sz w:val="20"/>
                <w:szCs w:val="20"/>
                <w:lang w:val="fr-FR" w:eastAsia="fr-FR" w:bidi="ar-SA"/>
              </w:rPr>
              <w:t xml:space="preserve">- Cotisation nette : </w:t>
            </w:r>
            <w:r>
              <w:rPr>
                <w:rFonts w:eastAsia="sans-serif" w:cs="sans-serif" w:ascii="PT Sans" w:hAnsi="PT Sans"/>
                <w:b/>
                <w:bCs/>
                <w:color w:val="404040" w:themeColor="text1" w:themeTint="bf"/>
                <w:kern w:val="0"/>
                <w:sz w:val="20"/>
                <w:szCs w:val="20"/>
                <w:lang w:val="fr-FR" w:eastAsia="fr-FR" w:bidi="ar-SA"/>
              </w:rPr>
              <w:t xml:space="preserve">${contract.net_contribution_year || ``} </w:t>
            </w:r>
            <w:r>
              <w:rPr>
                <w:rFonts w:eastAsia="sans-serif" w:cs="sans-serif" w:ascii="PT Sans" w:hAnsi="PT Sans"/>
                <w:b/>
                <w:color w:val="404040" w:themeColor="text1" w:themeTint="bf"/>
                <w:kern w:val="0"/>
                <w:sz w:val="20"/>
                <w:szCs w:val="20"/>
                <w:lang w:val="fr-FR" w:eastAsia="fr-FR" w:bidi="ar-SA"/>
              </w:rPr>
              <w:t>euros</w:t>
            </w:r>
          </w:p>
        </w:tc>
      </w:tr>
      <w:tr>
        <w:trPr>
          <w:trHeight w:val="346" w:hRule="atLeast"/>
        </w:trPr>
        <w:tc>
          <w:tcPr>
            <w:tcW w:w="10562" w:type="dxa"/>
            <w:tcBorders>
              <w:top w:val="dotted" w:sz="4" w:space="0" w:color="00000A"/>
              <w:left w:val="dotted" w:sz="4" w:space="0" w:color="000000"/>
              <w:bottom w:val="dotted" w:sz="4" w:space="0" w:color="00000A"/>
              <w:right w:val="dotted" w:sz="4" w:space="0" w:color="000000"/>
            </w:tcBorders>
            <w:shd w:color="auto" w:fill="F6F6F6" w:val="clear"/>
            <w:vAlign w:val="center"/>
          </w:tcPr>
          <w:p>
            <w:pPr>
              <w:pStyle w:val="Normal"/>
              <w:widowControl w:val="false"/>
              <w:suppressAutoHyphens w:val="true"/>
              <w:spacing w:before="0" w:after="0"/>
              <w:jc w:val="center"/>
              <w:rPr>
                <w:rFonts w:ascii="PT Sans" w:hAnsi="PT Sans"/>
                <w:sz w:val="20"/>
                <w:szCs w:val="20"/>
              </w:rPr>
            </w:pPr>
            <w:r>
              <w:rPr>
                <w:rFonts w:eastAsia="sans-serif" w:cs="sans-serif" w:ascii="PT Sans" w:hAnsi="PT Sans"/>
                <w:color w:val="404040" w:themeColor="text1" w:themeTint="bf"/>
                <w:kern w:val="0"/>
                <w:sz w:val="20"/>
                <w:szCs w:val="20"/>
                <w:lang w:val="fr-FR" w:eastAsia="fr-FR" w:bidi="ar-SA"/>
              </w:rPr>
              <w:t xml:space="preserve">- Frais accessoires : </w:t>
            </w:r>
            <w:r>
              <w:rPr>
                <w:rFonts w:eastAsia="sans-serif" w:cs="sans-serif" w:ascii="PT Sans" w:hAnsi="PT Sans"/>
                <w:b/>
                <w:bCs/>
                <w:color w:val="404040" w:themeColor="text1" w:themeTint="bf"/>
                <w:kern w:val="0"/>
                <w:sz w:val="20"/>
                <w:szCs w:val="20"/>
                <w:lang w:val="fr-FR" w:eastAsia="fr-FR" w:bidi="ar-SA"/>
              </w:rPr>
              <w:t>${contract.accessories_fee_year || ``}</w:t>
            </w:r>
            <w:r>
              <w:rPr>
                <w:rFonts w:eastAsia="sans-serif" w:cs="sans-serif" w:ascii="PT Sans" w:hAnsi="PT Sans"/>
                <w:color w:val="404040" w:themeColor="text1" w:themeTint="bf"/>
                <w:kern w:val="0"/>
                <w:sz w:val="20"/>
                <w:szCs w:val="20"/>
                <w:lang w:val="fr-FR" w:eastAsia="fr-FR" w:bidi="ar-SA"/>
              </w:rPr>
              <w:t xml:space="preserve"> </w:t>
            </w:r>
            <w:r>
              <w:rPr>
                <w:rFonts w:eastAsia="sans-serif" w:cs="sans-serif" w:ascii="PT Sans" w:hAnsi="PT Sans"/>
                <w:b/>
                <w:color w:val="404040" w:themeColor="text1" w:themeTint="bf"/>
                <w:kern w:val="0"/>
                <w:sz w:val="20"/>
                <w:szCs w:val="20"/>
                <w:lang w:val="fr-FR" w:eastAsia="fr-FR" w:bidi="ar-SA"/>
              </w:rPr>
              <w:t xml:space="preserve"> euros</w:t>
            </w:r>
          </w:p>
        </w:tc>
      </w:tr>
      <w:tr>
        <w:trPr>
          <w:trHeight w:val="290" w:hRule="atLeast"/>
        </w:trPr>
        <w:tc>
          <w:tcPr>
            <w:tcW w:w="10562" w:type="dxa"/>
            <w:tcBorders>
              <w:top w:val="dotted" w:sz="4" w:space="0" w:color="00000A"/>
              <w:left w:val="dotted" w:sz="4" w:space="0" w:color="000000"/>
              <w:bottom w:val="dotted" w:sz="4" w:space="0" w:color="000000"/>
              <w:right w:val="dotted" w:sz="4" w:space="0" w:color="000000"/>
            </w:tcBorders>
            <w:shd w:color="auto" w:fill="F6F6F6" w:val="clear"/>
            <w:vAlign w:val="center"/>
          </w:tcPr>
          <w:p>
            <w:pPr>
              <w:pStyle w:val="Normal"/>
              <w:widowControl w:val="false"/>
              <w:suppressAutoHyphens w:val="true"/>
              <w:spacing w:before="0" w:after="0"/>
              <w:jc w:val="center"/>
              <w:rPr>
                <w:rFonts w:ascii="PT Sans" w:hAnsi="PT Sans" w:eastAsia="sans-serif" w:cs="sans-serif"/>
                <w:b/>
                <w:b/>
                <w:color w:val="404040" w:themeColor="text1" w:themeTint="bf"/>
                <w:sz w:val="20"/>
                <w:szCs w:val="20"/>
              </w:rPr>
            </w:pPr>
            <w:r>
              <w:rPr>
                <w:rFonts w:eastAsia="sans-serif" w:cs="sans-serif" w:ascii="PT Sans" w:hAnsi="PT Sans"/>
                <w:color w:val="404040" w:themeColor="text1" w:themeTint="bf"/>
                <w:kern w:val="0"/>
                <w:sz w:val="20"/>
                <w:szCs w:val="20"/>
                <w:lang w:val="fr-FR" w:eastAsia="fr-FR" w:bidi="ar-SA"/>
              </w:rPr>
              <w:t xml:space="preserve">-Taxes : </w:t>
            </w:r>
            <w:r>
              <w:rPr>
                <w:rFonts w:eastAsia="sans-serif" w:cs="sans-serif" w:ascii="PT Sans" w:hAnsi="PT Sans"/>
                <w:b/>
                <w:bCs/>
                <w:color w:val="404040" w:themeColor="text1" w:themeTint="bf"/>
                <w:kern w:val="0"/>
                <w:sz w:val="20"/>
                <w:szCs w:val="20"/>
                <w:lang w:val="fr-FR" w:eastAsia="fr-FR" w:bidi="ar-SA"/>
              </w:rPr>
              <w:t>$</w:t>
            </w:r>
            <w:r>
              <w:rPr>
                <w:rFonts w:eastAsia="sans-serif" w:cs="sans-serif" w:ascii="PT Sans" w:hAnsi="PT Sans"/>
                <w:b/>
                <w:bCs/>
                <w:color w:val="404040" w:themeColor="text1" w:themeTint="bf"/>
                <w:kern w:val="0"/>
                <w:sz w:val="20"/>
                <w:szCs w:val="22"/>
                <w:lang w:val="fr-FR" w:eastAsia="fr-FR" w:bidi="ar-SA"/>
              </w:rPr>
              <w:t>{contract.taxes_year || ``}</w:t>
            </w:r>
            <w:r>
              <w:rPr>
                <w:rFonts w:eastAsia="sans-serif" w:cs="sans-serif" w:ascii="PT Sans" w:hAnsi="PT Sans"/>
                <w:bCs/>
                <w:color w:val="404040" w:themeColor="text1" w:themeTint="bf"/>
                <w:kern w:val="0"/>
                <w:sz w:val="20"/>
                <w:szCs w:val="22"/>
                <w:lang w:val="fr-FR" w:eastAsia="fr-FR" w:bidi="ar-SA"/>
              </w:rPr>
              <w:t xml:space="preserve"> </w:t>
            </w:r>
            <w:r>
              <w:rPr>
                <w:rFonts w:eastAsia="sans-serif" w:cs="sans-serif" w:ascii="PT Sans" w:hAnsi="PT Sans"/>
                <w:b/>
                <w:color w:val="404040" w:themeColor="text1" w:themeTint="bf"/>
                <w:kern w:val="0"/>
                <w:sz w:val="20"/>
                <w:szCs w:val="20"/>
                <w:lang w:val="fr-FR" w:eastAsia="fr-FR" w:bidi="ar-SA"/>
              </w:rPr>
              <w:t xml:space="preserve"> euros</w:t>
            </w:r>
          </w:p>
        </w:tc>
      </w:tr>
    </w:tbl>
    <w:p>
      <w:pPr>
        <w:pStyle w:val="Normal"/>
        <w:rPr/>
      </w:pPr>
      <w:r>
        <w:rPr/>
      </w:r>
    </w:p>
    <w:p>
      <w:pPr>
        <w:pStyle w:val="Normal"/>
        <w:jc w:val="both"/>
        <w:rPr>
          <w:rFonts w:ascii="PT Sans" w:hAnsi="PT Sans" w:eastAsia="sans-serif" w:cs="sans-serif"/>
          <w:color w:val="404040" w:themeColor="text1" w:themeTint="bf"/>
          <w:sz w:val="18"/>
          <w:szCs w:val="18"/>
        </w:rPr>
      </w:pPr>
      <w:r>
        <w:rPr>
          <w:rFonts w:eastAsia="sans-serif" w:cs="sans-serif" w:ascii="PT Sans" w:hAnsi="PT Sans"/>
          <w:color w:val="404040" w:themeColor="text1" w:themeTint="bf"/>
          <w:sz w:val="18"/>
          <w:szCs w:val="18"/>
        </w:rPr>
        <w:t xml:space="preserve">Le fait pour l'assuré de se prévaloir de l'une quelconque des stipulations du présent contrat, notamment en </w:t>
      </w:r>
      <w:r>
        <w:rPr>
          <w:rFonts w:ascii="PT Sans" w:hAnsi="PT Sans"/>
          <w:color w:val="404040" w:themeColor="text1" w:themeTint="bf"/>
          <w:sz w:val="18"/>
          <w:szCs w:val="18"/>
        </w:rPr>
        <w:t>effectuant des déclarations relatives au risque assuré, en déclarant un sinistre ou en fournissant à une autre personne les références</w:t>
      </w:r>
      <w:r>
        <w:rPr>
          <w:rFonts w:eastAsia="sans-serif" w:cs="sans-serif" w:ascii="PT Sans" w:hAnsi="PT Sans"/>
          <w:color w:val="404040" w:themeColor="text1" w:themeTint="bf"/>
          <w:sz w:val="18"/>
          <w:szCs w:val="18"/>
        </w:rPr>
        <w:t xml:space="preserve"> </w:t>
      </w:r>
      <w:r>
        <w:rPr>
          <w:rFonts w:ascii="PT Sans" w:hAnsi="PT Sans"/>
          <w:color w:val="404040" w:themeColor="text1" w:themeTint="bf"/>
          <w:sz w:val="18"/>
          <w:szCs w:val="18"/>
        </w:rPr>
        <w:t xml:space="preserve">du contrat pour justifier d'une garantie d'assurance, vaut acceptation irrévocable de l'ensemble du contrat, lequel constitue un tout indivisible. Vous reconnaissez avoir reçu à ce jour et préalablement à sa signature, les présentes Conditions </w:t>
      </w:r>
      <w:r>
        <w:rPr>
          <w:rFonts w:eastAsia="sans-serif" w:cs="sans-serif" w:ascii="PT Sans" w:hAnsi="PT Sans"/>
          <w:color w:val="404040" w:themeColor="text1" w:themeTint="bf"/>
          <w:sz w:val="18"/>
          <w:szCs w:val="18"/>
        </w:rPr>
        <w:t xml:space="preserve">Particulières ainsi que l'ensemble des documents composant le contrat et mentionnés ci-après : </w:t>
      </w:r>
      <w:r>
        <w:rPr>
          <w:rFonts w:eastAsia="sans-serif" w:cs="sans-serif" w:ascii="PT Sans" w:hAnsi="PT Sans"/>
          <w:i/>
          <w:color w:val="404040" w:themeColor="text1" w:themeTint="bf"/>
          <w:sz w:val="18"/>
          <w:szCs w:val="18"/>
        </w:rPr>
        <w:t xml:space="preserve">Conditions Générales </w:t>
      </w:r>
      <w:r>
        <w:rPr>
          <w:rFonts w:eastAsia="sans-serif" w:cs="Arial" w:ascii="PT Sans" w:hAnsi="PT Sans"/>
          <w:b/>
          <w:bCs/>
          <w:i/>
          <w:color w:val="404040" w:themeColor="text1" w:themeTint="bf"/>
          <w:sz w:val="20"/>
          <w:szCs w:val="20"/>
        </w:rPr>
        <w:t>CG Pack RC Professions Réglementées_ACI_03</w:t>
      </w:r>
      <w:r>
        <w:rPr>
          <w:rFonts w:eastAsia="sans-serif" w:cs="sans-serif" w:ascii="PT Sans" w:hAnsi="PT Sans"/>
          <w:b/>
          <w:bCs/>
          <w:i/>
          <w:color w:val="404040" w:themeColor="text1" w:themeTint="bf"/>
          <w:sz w:val="20"/>
          <w:szCs w:val="22"/>
        </w:rPr>
        <w:t>2021</w:t>
      </w:r>
    </w:p>
    <w:p>
      <w:pPr>
        <w:pStyle w:val="Normal"/>
        <w:rPr/>
      </w:pPr>
      <w:r>
        <w:rPr/>
      </w:r>
      <w:r>
        <w:br w:type="page"/>
      </w:r>
    </w:p>
    <w:p>
      <w:pPr>
        <w:pStyle w:val="Normal"/>
        <w:rPr/>
      </w:pPr>
      <w:r>
        <w:rPr>
          <w:rFonts w:eastAsia="sans-serif" w:cs="sans-serif" w:ascii="Oswald" w:hAnsi="Oswald"/>
          <w:b/>
          <w:color w:val="0C5787"/>
          <w:sz w:val="32"/>
          <w:szCs w:val="28"/>
        </w:rPr>
        <w:t>DURÉE DU CONTRAT</w:t>
      </w:r>
    </w:p>
    <w:p>
      <w:pPr>
        <w:pStyle w:val="Normal"/>
        <w:jc w:val="center"/>
        <w:rPr>
          <w:rFonts w:ascii="Open Sans" w:hAnsi="Open Sans" w:eastAsia="sans-serif" w:cs="sans-serif"/>
          <w:color w:val="135887"/>
          <w:sz w:val="10"/>
          <w:szCs w:val="20"/>
        </w:rPr>
      </w:pPr>
      <w:r>
        <w:rPr>
          <w:rFonts w:eastAsia="sans-serif" w:cs="sans-serif" w:ascii="Open Sans" w:hAnsi="Open Sans"/>
          <w:color w:val="135887"/>
          <w:sz w:val="10"/>
          <w:szCs w:val="20"/>
        </w:rPr>
        <mc:AlternateContent>
          <mc:Choice Requires="wps">
            <w:drawing>
              <wp:anchor behindDoc="1" distT="0" distB="0" distL="0" distR="0" simplePos="0" locked="0" layoutInCell="0" allowOverlap="1" relativeHeight="35" wp14:anchorId="73A372CC">
                <wp:simplePos x="0" y="0"/>
                <wp:positionH relativeFrom="margin">
                  <wp:align>center</wp:align>
                </wp:positionH>
                <wp:positionV relativeFrom="margin">
                  <wp:align>center</wp:align>
                </wp:positionV>
                <wp:extent cx="5370195" cy="5370195"/>
                <wp:effectExtent l="0" t="0" r="6350" b="0"/>
                <wp:wrapNone/>
                <wp:docPr id="13" name="Picture 18"/>
                <a:graphic xmlns:a="http://schemas.openxmlformats.org/drawingml/2006/main">
                  <a:graphicData uri="http://schemas.openxmlformats.org/drawingml/2006/picture">
                    <pic:pic xmlns:pic="http://schemas.openxmlformats.org/drawingml/2006/picture">
                      <pic:nvPicPr>
                        <pic:cNvPr id="4" name="Picture 18" descr=""/>
                        <pic:cNvPicPr/>
                      </pic:nvPicPr>
                      <pic:blipFill>
                        <a:blip r:embed="rId12">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18" stroked="f" o:allowincell="f" style="position:absolute;margin-left:50.25pt;margin-top:143.65pt;width:422.75pt;height:422.75pt;mso-wrap-style:none;v-text-anchor:middle;mso-position-horizontal:center;mso-position-horizontal-relative:margin;mso-position-vertical:center;mso-position-vertical-relative:margin" wp14:anchorId="73A372CC" type="_x0000_t75">
                <v:imagedata r:id="rId4" o:detectmouseclick="t"/>
                <v:stroke color="#3465a4" joinstyle="round" endcap="flat"/>
                <w10:wrap type="none"/>
              </v:shape>
            </w:pict>
          </mc:Fallback>
        </mc:AlternateContent>
      </w:r>
    </w:p>
    <w:p>
      <w:pPr>
        <w:pStyle w:val="Normal"/>
        <w:jc w:val="both"/>
        <w:rPr>
          <w:rFonts w:ascii="PT Sans" w:hAnsi="PT Sans"/>
          <w:sz w:val="20"/>
          <w:szCs w:val="20"/>
        </w:rPr>
      </w:pPr>
      <w:r>
        <w:rPr>
          <w:rFonts w:ascii="PT Sans" w:hAnsi="PT Sans"/>
          <w:color w:val="404040" w:themeColor="text1" w:themeTint="bf"/>
          <w:sz w:val="20"/>
          <w:szCs w:val="20"/>
        </w:rPr>
        <w:t xml:space="preserve">Le contrat est conclu pour une durée d’un an avec tacite reconduction. Il peut être résilié chaque année moyennant un préavis de </w:t>
      </w:r>
      <w:r>
        <w:rPr>
          <w:rFonts w:eastAsia="sans-serif" w:cs="sans-serif" w:ascii="PT Sans" w:hAnsi="PT Sans"/>
          <w:i/>
          <w:color w:val="404040" w:themeColor="text1" w:themeTint="bf"/>
          <w:sz w:val="20"/>
          <w:szCs w:val="20"/>
        </w:rPr>
        <w:t xml:space="preserve">deux mois avant la date anniversaire du contrat à savoir le 01/01 </w:t>
      </w:r>
      <w:r>
        <w:rPr>
          <w:rFonts w:eastAsia="sans-serif" w:cs="sans-serif" w:ascii="PT Sans" w:hAnsi="PT Sans"/>
          <w:color w:val="404040" w:themeColor="text1" w:themeTint="bf"/>
          <w:sz w:val="20"/>
          <w:szCs w:val="20"/>
        </w:rPr>
        <w:t>de chaque année.</w:t>
      </w:r>
    </w:p>
    <w:p>
      <w:pPr>
        <w:pStyle w:val="Normal"/>
        <w:jc w:val="both"/>
        <w:rPr>
          <w:rFonts w:ascii="PT Sans" w:hAnsi="PT Sans" w:eastAsia="sans-serif" w:cs="sans-serif"/>
          <w:color w:val="595959" w:themeColor="text1" w:themeTint="a6"/>
          <w:sz w:val="8"/>
          <w:szCs w:val="8"/>
        </w:rPr>
      </w:pPr>
      <w:r>
        <w:rPr>
          <w:rFonts w:eastAsia="sans-serif" w:cs="sans-serif" w:ascii="PT Sans" w:hAnsi="PT Sans"/>
          <w:color w:val="595959" w:themeColor="text1" w:themeTint="a6"/>
          <w:sz w:val="8"/>
          <w:szCs w:val="8"/>
        </w:rPr>
      </w:r>
    </w:p>
    <w:p>
      <w:pPr>
        <w:pStyle w:val="Normal"/>
        <w:jc w:val="both"/>
        <w:rPr>
          <w:rFonts w:ascii="PT Sans" w:hAnsi="PT Sans"/>
          <w:color w:val="404040" w:themeColor="text1" w:themeTint="bf"/>
          <w:sz w:val="20"/>
          <w:szCs w:val="20"/>
        </w:rPr>
      </w:pPr>
      <w:r>
        <w:rPr>
          <w:rFonts w:eastAsia="sans-serif" w:cs="sans-serif" w:ascii="PT Sans" w:hAnsi="PT Sans"/>
          <w:color w:val="404040" w:themeColor="text1" w:themeTint="bf"/>
          <w:sz w:val="20"/>
          <w:szCs w:val="20"/>
        </w:rPr>
        <w:t xml:space="preserve">J’ai été informé de la nécessité de répondre avec le plus grand soin aux questions ci-après et avoir pris le temps de la réflexion </w:t>
      </w:r>
      <w:r>
        <w:rPr>
          <w:rFonts w:ascii="PT Sans" w:hAnsi="PT Sans"/>
          <w:color w:val="404040" w:themeColor="text1" w:themeTint="bf"/>
          <w:sz w:val="20"/>
          <w:szCs w:val="20"/>
        </w:rPr>
        <w:t xml:space="preserve">avant d’y répondre et </w:t>
      </w:r>
      <w:r>
        <w:rPr>
          <w:rFonts w:ascii="PT Sans" w:hAnsi="PT Sans"/>
          <w:b/>
          <w:color w:val="404040" w:themeColor="text1" w:themeTint="bf"/>
          <w:sz w:val="20"/>
          <w:szCs w:val="20"/>
        </w:rPr>
        <w:t xml:space="preserve">reconnais être informé des éventuelles conséquences d’une réponse inexacte : réduction des indemnités </w:t>
      </w:r>
      <w:r>
        <w:rPr>
          <w:rFonts w:eastAsia="sans-serif" w:cs="sans-serif" w:ascii="PT Sans" w:hAnsi="PT Sans"/>
          <w:b/>
          <w:color w:val="404040" w:themeColor="text1" w:themeTint="bf"/>
          <w:sz w:val="20"/>
          <w:szCs w:val="20"/>
        </w:rPr>
        <w:t xml:space="preserve">ou nullité du contrat </w:t>
      </w:r>
      <w:r>
        <w:rPr>
          <w:rFonts w:eastAsia="sans-serif" w:cs="sans-serif" w:ascii="PT Sans" w:hAnsi="PT Sans"/>
          <w:color w:val="404040" w:themeColor="text1" w:themeTint="bf"/>
          <w:sz w:val="20"/>
          <w:szCs w:val="20"/>
        </w:rPr>
        <w:t>(cf. articles L113-9 et L113-8 du Code des Assurances).</w:t>
      </w:r>
    </w:p>
    <w:p>
      <w:pPr>
        <w:pStyle w:val="Normal"/>
        <w:rPr>
          <w:sz w:val="18"/>
          <w:szCs w:val="18"/>
        </w:rPr>
      </w:pPr>
      <w:r>
        <w:rPr>
          <w:sz w:val="18"/>
          <w:szCs w:val="18"/>
        </w:rPr>
      </w:r>
    </w:p>
    <w:p>
      <w:pPr>
        <w:pStyle w:val="Normal"/>
        <w:rPr>
          <w:sz w:val="8"/>
          <w:szCs w:val="8"/>
          <w:lang w:val="en-GB"/>
        </w:rPr>
      </w:pPr>
      <w:r>
        <w:rPr>
          <w:sz w:val="8"/>
          <w:szCs w:val="8"/>
          <w:lang w:val="en-GB"/>
        </w:rPr>
      </w:r>
    </w:p>
    <w:p>
      <w:pPr>
        <w:pStyle w:val="Normal"/>
        <w:rPr>
          <w:b/>
          <w:b/>
          <w:bCs/>
        </w:rPr>
      </w:pPr>
      <w:r>
        <w:rPr>
          <w:b/>
          <w:bCs/>
        </w:rPr>
        <w:t>Le preneur d’assurance certifie :</w:t>
      </w:r>
    </w:p>
    <w:p>
      <w:pPr>
        <w:pStyle w:val="Normal"/>
        <w:rPr>
          <w:b/>
          <w:b/>
          <w:bCs/>
        </w:rPr>
      </w:pPr>
      <w:r>
        <w:rPr>
          <w:b/>
          <w:bCs/>
        </w:rPr>
      </w:r>
    </w:p>
    <w:p>
      <w:pPr>
        <w:pStyle w:val="Normal"/>
        <w:widowControl/>
        <w:numPr>
          <w:ilvl w:val="0"/>
          <w:numId w:val="0"/>
        </w:numPr>
        <w:spacing w:lineRule="auto" w:line="276" w:before="0" w:after="200"/>
        <w:ind w:left="720" w:hanging="0"/>
        <w:contextualSpacing/>
        <w:rPr/>
      </w:pPr>
      <w:r>
        <w:rPr>
          <w:rFonts w:eastAsia="Calibri"/>
          <w:b/>
          <w:bCs/>
          <w:color w:val="000000"/>
          <w:sz w:val="20"/>
          <w:szCs w:val="20"/>
          <w:lang w:val="fr-FR"/>
        </w:rPr>
        <w:t>EXERCER</w:t>
      </w:r>
      <w:r>
        <w:rPr>
          <w:rFonts w:eastAsia="Calibri"/>
          <w:bCs/>
          <w:color w:val="000000"/>
          <w:sz w:val="20"/>
          <w:szCs w:val="20"/>
          <w:lang w:val="fr-FR"/>
        </w:rPr>
        <w:t xml:space="preserve"> l’activité assurée d’Agent Commercial de l’Immobilier et non d’Agent immobilier </w:t>
        <w:tab/>
        <w:t xml:space="preserve"> </w:t>
      </w:r>
      <w:r>
        <w:rPr>
          <w:rFonts w:eastAsia="Calibri"/>
          <w:b/>
          <w:bCs/>
          <w:color w:val="000000"/>
          <w:sz w:val="20"/>
          <w:szCs w:val="20"/>
          <w:lang w:val="fr-FR"/>
        </w:rPr>
        <w:t>Oui</w:t>
      </w:r>
      <w:r>
        <w:rPr>
          <w:rFonts w:eastAsia="Calibri"/>
          <w:bCs/>
          <w:color w:val="000000"/>
          <w:sz w:val="20"/>
          <w:szCs w:val="20"/>
          <w:lang w:val="fr-FR"/>
        </w:rPr>
        <w:t xml:space="preserve">  / </w:t>
      </w:r>
      <w:r>
        <w:rPr>
          <w:rFonts w:eastAsia="Calibri"/>
          <w:bCs/>
          <w:color w:val="C9211E"/>
          <w:sz w:val="20"/>
          <w:szCs w:val="20"/>
          <w:lang w:val="fr-FR"/>
        </w:rPr>
        <w:t>non</w:t>
      </w:r>
    </w:p>
    <w:p>
      <w:pPr>
        <w:pStyle w:val="Normal"/>
        <w:widowControl/>
        <w:numPr>
          <w:ilvl w:val="0"/>
          <w:numId w:val="0"/>
        </w:numPr>
        <w:tabs>
          <w:tab w:val="clear" w:pos="720"/>
          <w:tab w:val="left" w:pos="9070" w:leader="none"/>
        </w:tabs>
        <w:spacing w:lineRule="auto" w:line="276" w:before="0" w:after="200"/>
        <w:ind w:left="720" w:hanging="0"/>
        <w:contextualSpacing/>
        <w:jc w:val="left"/>
        <w:rPr>
          <w:b w:val="false"/>
          <w:b w:val="false"/>
          <w:bCs w:val="false"/>
          <w:color w:val="C9211E"/>
          <w:sz w:val="16"/>
          <w:szCs w:val="16"/>
        </w:rPr>
      </w:pPr>
      <w:r>
        <w:rPr>
          <w:rFonts w:eastAsia="Calibri"/>
          <w:b w:val="false"/>
          <w:bCs w:val="false"/>
          <w:color w:val="C9211E"/>
          <w:sz w:val="16"/>
          <w:szCs w:val="16"/>
          <w:lang w:val="fr-FR"/>
        </w:rPr>
        <w:t>(si coche non a cette question = message «  Le produit proposé ne semble pas convenir vous pouvez proposer notre offre réservée « Agent Immobilier »</w:t>
      </w:r>
    </w:p>
    <w:p>
      <w:pPr>
        <w:pStyle w:val="Normal"/>
        <w:widowControl/>
        <w:numPr>
          <w:ilvl w:val="0"/>
          <w:numId w:val="0"/>
        </w:numPr>
        <w:tabs>
          <w:tab w:val="clear" w:pos="720"/>
          <w:tab w:val="left" w:pos="9070" w:leader="none"/>
        </w:tabs>
        <w:spacing w:lineRule="auto" w:line="276" w:before="0" w:after="200"/>
        <w:ind w:left="720" w:hanging="0"/>
        <w:contextualSpacing/>
        <w:jc w:val="left"/>
        <w:rPr/>
      </w:pPr>
      <w:r>
        <w:rPr>
          <w:rFonts w:eastAsia="Calibri"/>
          <w:b/>
          <w:bCs/>
          <w:color w:val="000000"/>
          <w:sz w:val="20"/>
          <w:szCs w:val="20"/>
          <w:lang w:val="fr-FR"/>
        </w:rPr>
        <w:t>EXERCER</w:t>
      </w:r>
      <w:r>
        <w:rPr>
          <w:rFonts w:eastAsia="Calibri"/>
          <w:bCs/>
          <w:color w:val="000000"/>
          <w:sz w:val="20"/>
          <w:szCs w:val="20"/>
          <w:lang w:val="fr-FR"/>
        </w:rPr>
        <w:t xml:space="preserve"> son activité en nom propre (1)                                                                           </w:t>
      </w:r>
      <w:r>
        <w:rPr>
          <w:rFonts w:eastAsia="Calibri"/>
          <w:b/>
          <w:bCs/>
          <w:color w:val="000000"/>
          <w:sz w:val="20"/>
          <w:szCs w:val="20"/>
          <w:lang w:val="fr-FR"/>
        </w:rPr>
        <w:t xml:space="preserve"> Oui</w:t>
      </w:r>
      <w:r>
        <w:rPr>
          <w:rFonts w:eastAsia="Calibri"/>
          <w:bCs/>
          <w:color w:val="000000"/>
          <w:sz w:val="20"/>
          <w:szCs w:val="20"/>
          <w:lang w:val="fr-FR"/>
        </w:rPr>
        <w:t xml:space="preserve">  / </w:t>
      </w:r>
      <w:r>
        <w:rPr>
          <w:rFonts w:eastAsia="Calibri"/>
          <w:bCs/>
          <w:color w:val="C9211E"/>
          <w:sz w:val="20"/>
          <w:szCs w:val="20"/>
          <w:lang w:val="fr-FR"/>
        </w:rPr>
        <w:t xml:space="preserve">non </w:t>
      </w:r>
      <w:r>
        <w:rPr>
          <w:rFonts w:eastAsia="Calibri"/>
          <w:bCs/>
          <w:color w:val="000000"/>
          <w:sz w:val="20"/>
          <w:szCs w:val="20"/>
          <w:lang w:val="fr-FR"/>
        </w:rPr>
        <w:t xml:space="preserve">            </w:t>
      </w:r>
      <w:r>
        <w:rPr>
          <w:rFonts w:eastAsia="Calibri"/>
          <w:b/>
          <w:bCs/>
          <w:color w:val="000000"/>
          <w:sz w:val="20"/>
          <w:szCs w:val="20"/>
          <w:lang w:val="fr-FR"/>
        </w:rPr>
        <w:t>ETRE</w:t>
      </w:r>
      <w:r>
        <w:rPr>
          <w:rFonts w:eastAsia="Calibri"/>
          <w:bCs/>
          <w:color w:val="000000"/>
          <w:sz w:val="20"/>
          <w:szCs w:val="20"/>
          <w:lang w:val="fr-FR"/>
        </w:rPr>
        <w:t xml:space="preserve"> domicilié en France Métropolitaine, Martinique, Guadeloupe ou Réunion          </w:t>
      </w:r>
      <w:r>
        <w:rPr>
          <w:rFonts w:eastAsia="Calibri"/>
          <w:b/>
          <w:bCs/>
          <w:color w:val="000000"/>
          <w:sz w:val="20"/>
          <w:szCs w:val="20"/>
          <w:lang w:val="fr-FR"/>
        </w:rPr>
        <w:t xml:space="preserve">  Oui</w:t>
      </w:r>
      <w:r>
        <w:rPr>
          <w:rFonts w:eastAsia="Calibri"/>
          <w:bCs/>
          <w:color w:val="000000"/>
          <w:sz w:val="20"/>
          <w:szCs w:val="20"/>
          <w:lang w:val="fr-FR"/>
        </w:rPr>
        <w:t xml:space="preserve">  /</w:t>
      </w:r>
      <w:r>
        <w:rPr>
          <w:rFonts w:eastAsia="Calibri"/>
          <w:bCs/>
          <w:color w:val="C9211E"/>
          <w:sz w:val="20"/>
          <w:szCs w:val="20"/>
          <w:lang w:val="fr-FR"/>
        </w:rPr>
        <w:t xml:space="preserve"> non</w:t>
      </w:r>
    </w:p>
    <w:p>
      <w:pPr>
        <w:pStyle w:val="Normal"/>
        <w:widowControl/>
        <w:numPr>
          <w:ilvl w:val="0"/>
          <w:numId w:val="0"/>
        </w:numPr>
        <w:tabs>
          <w:tab w:val="clear" w:pos="720"/>
          <w:tab w:val="left" w:pos="9070" w:leader="none"/>
        </w:tabs>
        <w:spacing w:lineRule="auto" w:line="276" w:before="0" w:after="200"/>
        <w:ind w:left="720" w:hanging="0"/>
        <w:contextualSpacing/>
        <w:jc w:val="both"/>
        <w:rPr/>
      </w:pPr>
      <w:r>
        <w:rPr>
          <w:rFonts w:eastAsia="Calibri"/>
          <w:b/>
          <w:bCs/>
          <w:color w:val="000000"/>
          <w:sz w:val="20"/>
          <w:szCs w:val="20"/>
          <w:lang w:val="fr-FR"/>
        </w:rPr>
        <w:t>AVOIR</w:t>
      </w:r>
      <w:r>
        <w:rPr>
          <w:rFonts w:eastAsia="Calibri"/>
          <w:bCs/>
          <w:color w:val="000000"/>
          <w:sz w:val="20"/>
          <w:szCs w:val="20"/>
          <w:lang w:val="fr-FR"/>
        </w:rPr>
        <w:t xml:space="preserve"> un chiffre d’affaires ou des honoraires HT inférieurs à 500.000 EUROS pour l’activité assurée </w:t>
      </w:r>
      <w:r>
        <w:rPr>
          <w:rFonts w:eastAsia="Calibri"/>
          <w:b/>
          <w:bCs/>
          <w:color w:val="000000"/>
          <w:sz w:val="20"/>
          <w:szCs w:val="20"/>
          <w:lang w:val="fr-FR"/>
        </w:rPr>
        <w:t>Oui</w:t>
      </w:r>
      <w:r>
        <w:rPr>
          <w:rFonts w:eastAsia="Calibri"/>
          <w:bCs/>
          <w:color w:val="000000"/>
          <w:sz w:val="20"/>
          <w:szCs w:val="20"/>
          <w:lang w:val="fr-FR"/>
        </w:rPr>
        <w:t xml:space="preserve">  / </w:t>
      </w:r>
      <w:r>
        <w:rPr>
          <w:rFonts w:eastAsia="Calibri"/>
          <w:bCs/>
          <w:color w:val="C9211E"/>
          <w:sz w:val="20"/>
          <w:szCs w:val="20"/>
          <w:lang w:val="fr-FR"/>
        </w:rPr>
        <w:t>non</w:t>
      </w:r>
    </w:p>
    <w:p>
      <w:pPr>
        <w:pStyle w:val="Normal"/>
        <w:widowControl/>
        <w:numPr>
          <w:ilvl w:val="0"/>
          <w:numId w:val="0"/>
        </w:numPr>
        <w:tabs>
          <w:tab w:val="clear" w:pos="720"/>
          <w:tab w:val="left" w:pos="9070" w:leader="none"/>
        </w:tabs>
        <w:spacing w:lineRule="auto" w:line="276" w:before="0" w:after="200"/>
        <w:ind w:left="720" w:hanging="0"/>
        <w:contextualSpacing/>
        <w:jc w:val="left"/>
        <w:rPr/>
      </w:pPr>
      <w:r>
        <w:rPr>
          <w:rFonts w:eastAsia="Calibri"/>
          <w:b/>
          <w:bCs/>
          <w:color w:val="000000"/>
          <w:sz w:val="20"/>
          <w:szCs w:val="20"/>
          <w:lang w:val="fr-FR"/>
        </w:rPr>
        <w:t>NE PAS AVOIR</w:t>
      </w:r>
      <w:r>
        <w:rPr>
          <w:rFonts w:eastAsia="Calibri"/>
          <w:bCs/>
          <w:color w:val="000000"/>
          <w:sz w:val="20"/>
          <w:szCs w:val="20"/>
          <w:lang w:val="fr-FR"/>
        </w:rPr>
        <w:t xml:space="preserve"> fait l’objet, au cours des trois dernières années, de réclamations et/ou sinistres mettant en jeu : </w:t>
      </w:r>
    </w:p>
    <w:p>
      <w:pPr>
        <w:pStyle w:val="Normal"/>
        <w:widowControl/>
        <w:numPr>
          <w:ilvl w:val="0"/>
          <w:numId w:val="5"/>
        </w:numPr>
        <w:tabs>
          <w:tab w:val="clear" w:pos="720"/>
          <w:tab w:val="left" w:pos="9070" w:leader="none"/>
        </w:tabs>
        <w:spacing w:lineRule="auto" w:line="276" w:before="0" w:after="200"/>
        <w:ind w:left="1560" w:right="0" w:hanging="360"/>
        <w:contextualSpacing/>
        <w:jc w:val="left"/>
        <w:rPr>
          <w:rFonts w:eastAsia="Calibri"/>
          <w:bCs/>
          <w:color w:val="000000"/>
          <w:sz w:val="20"/>
          <w:szCs w:val="20"/>
        </w:rPr>
      </w:pPr>
      <w:r>
        <w:rPr>
          <w:rFonts w:eastAsia="Calibri"/>
          <w:bCs/>
          <w:color w:val="000000"/>
          <w:sz w:val="20"/>
          <w:szCs w:val="20"/>
        </w:rPr>
        <w:t xml:space="preserve">sa responsabilité civile professionnelle, </w:t>
      </w:r>
    </w:p>
    <w:p>
      <w:pPr>
        <w:pStyle w:val="Normal"/>
        <w:widowControl/>
        <w:numPr>
          <w:ilvl w:val="0"/>
          <w:numId w:val="5"/>
        </w:numPr>
        <w:tabs>
          <w:tab w:val="clear" w:pos="720"/>
          <w:tab w:val="left" w:pos="9070" w:leader="none"/>
        </w:tabs>
        <w:spacing w:lineRule="auto" w:line="276" w:before="0" w:after="200"/>
        <w:ind w:left="1560" w:right="0" w:hanging="360"/>
        <w:contextualSpacing/>
        <w:jc w:val="left"/>
        <w:rPr/>
      </w:pPr>
      <w:r>
        <w:rPr>
          <w:rFonts w:eastAsia="Calibri"/>
          <w:bCs/>
          <w:color w:val="000000"/>
          <w:sz w:val="20"/>
          <w:szCs w:val="20"/>
        </w:rPr>
        <w:t xml:space="preserve">sa responsabilité civile exploitation,                                                                      </w:t>
      </w:r>
      <w:r>
        <w:rPr>
          <w:rFonts w:eastAsia="Calibri"/>
          <w:b/>
          <w:bCs/>
          <w:color w:val="000000"/>
          <w:sz w:val="20"/>
          <w:szCs w:val="20"/>
          <w:lang w:val="fr-FR"/>
        </w:rPr>
        <w:t>Oui</w:t>
      </w:r>
      <w:r>
        <w:rPr>
          <w:rFonts w:eastAsia="Calibri"/>
          <w:bCs/>
          <w:color w:val="000000"/>
          <w:sz w:val="20"/>
          <w:szCs w:val="20"/>
          <w:lang w:val="fr-FR"/>
        </w:rPr>
        <w:t xml:space="preserve">  / </w:t>
      </w:r>
      <w:r>
        <w:rPr>
          <w:rFonts w:eastAsia="Calibri"/>
          <w:bCs/>
          <w:color w:val="C9211E"/>
          <w:sz w:val="20"/>
          <w:szCs w:val="20"/>
          <w:lang w:val="fr-FR"/>
        </w:rPr>
        <w:t>non</w:t>
      </w:r>
      <w:r>
        <w:rPr>
          <w:rFonts w:eastAsia="Calibri"/>
          <w:bCs/>
          <w:color w:val="000000"/>
          <w:sz w:val="20"/>
          <w:szCs w:val="20"/>
        </w:rPr>
        <w:t xml:space="preserve"> </w:t>
        <w:tab/>
        <w:tab/>
      </w:r>
    </w:p>
    <w:p>
      <w:pPr>
        <w:pStyle w:val="Normal"/>
        <w:tabs>
          <w:tab w:val="clear" w:pos="720"/>
          <w:tab w:val="left" w:pos="9070" w:leader="none"/>
        </w:tabs>
        <w:spacing w:lineRule="auto" w:line="276" w:before="0" w:after="0"/>
        <w:ind w:left="709" w:right="0" w:hanging="0"/>
        <w:contextualSpacing/>
        <w:jc w:val="both"/>
        <w:rPr/>
      </w:pPr>
      <w:r>
        <w:rPr>
          <w:rFonts w:eastAsia="Calibri"/>
          <w:b/>
          <w:bCs/>
          <w:caps/>
          <w:color w:val="000000"/>
          <w:sz w:val="20"/>
          <w:szCs w:val="20"/>
          <w:lang w:val="fr-FR"/>
        </w:rPr>
        <w:t xml:space="preserve"> </w:t>
      </w:r>
      <w:r>
        <w:rPr>
          <w:rFonts w:eastAsia="Calibri"/>
          <w:b/>
          <w:bCs/>
          <w:caps/>
          <w:color w:val="000000"/>
          <w:sz w:val="20"/>
          <w:szCs w:val="20"/>
          <w:lang w:val="fr-FR"/>
        </w:rPr>
        <w:t>ne pas avoir</w:t>
      </w:r>
      <w:r>
        <w:rPr>
          <w:rFonts w:eastAsia="Calibri"/>
          <w:bCs/>
          <w:caps/>
          <w:color w:val="000000"/>
          <w:sz w:val="20"/>
          <w:szCs w:val="20"/>
          <w:lang w:val="fr-FR"/>
        </w:rPr>
        <w:t xml:space="preserve"> </w:t>
      </w:r>
      <w:r>
        <w:rPr>
          <w:rFonts w:eastAsia="Calibri"/>
          <w:bCs/>
          <w:color w:val="000000"/>
          <w:sz w:val="20"/>
          <w:szCs w:val="20"/>
          <w:lang w:val="fr-FR"/>
        </w:rPr>
        <w:t xml:space="preserve">connaissance, après enquête, de circonstances susceptibles de mettre en cause ces mêmes responsabilités.                                                                                                                         </w:t>
      </w:r>
      <w:r>
        <w:rPr>
          <w:rFonts w:eastAsia="Calibri"/>
          <w:b/>
          <w:bCs/>
          <w:color w:val="000000"/>
          <w:sz w:val="20"/>
          <w:szCs w:val="20"/>
          <w:lang w:val="fr-FR"/>
        </w:rPr>
        <w:t xml:space="preserve"> Oui </w:t>
      </w:r>
      <w:r>
        <w:rPr>
          <w:rFonts w:eastAsia="Calibri"/>
          <w:bCs/>
          <w:color w:val="000000"/>
          <w:sz w:val="20"/>
          <w:szCs w:val="20"/>
          <w:lang w:val="fr-FR"/>
        </w:rPr>
        <w:t xml:space="preserve"> / </w:t>
      </w:r>
      <w:r>
        <w:rPr>
          <w:rFonts w:eastAsia="Calibri"/>
          <w:bCs/>
          <w:color w:val="C9211E"/>
          <w:sz w:val="20"/>
          <w:szCs w:val="20"/>
          <w:lang w:val="fr-FR"/>
        </w:rPr>
        <w:t>non</w:t>
      </w:r>
    </w:p>
    <w:p>
      <w:pPr>
        <w:pStyle w:val="Normal"/>
        <w:jc w:val="both"/>
        <w:rPr>
          <w:b/>
          <w:b/>
          <w:color w:val="00B0F0"/>
          <w:lang w:val="fr-FR"/>
        </w:rPr>
      </w:pPr>
      <w:r>
        <w:rPr>
          <w:b/>
          <w:color w:val="00B0F0"/>
          <w:lang w:val="fr-FR"/>
        </w:rPr>
      </w:r>
    </w:p>
    <w:p>
      <w:pPr>
        <w:pStyle w:val="Corpsdetexte"/>
        <w:spacing w:lineRule="auto" w:line="235"/>
        <w:ind w:left="0" w:right="-134" w:hanging="0"/>
        <w:rPr/>
      </w:pPr>
      <w:r>
        <w:rPr>
          <w:rFonts w:eastAsia="Calibri" w:ascii="Liberation Serif" w:hAnsi="Liberation Serif"/>
          <w:b/>
          <w:bCs/>
          <w:caps/>
          <w:color w:val="000000"/>
          <w:sz w:val="20"/>
          <w:szCs w:val="20"/>
          <w:lang w:val="fr-FR"/>
        </w:rPr>
        <w:t xml:space="preserve"> </w:t>
      </w:r>
      <w:r>
        <w:rPr>
          <w:rFonts w:eastAsia="Calibri" w:ascii="Liberation Serif" w:hAnsi="Liberation Serif"/>
          <w:b/>
          <w:bCs/>
          <w:caps/>
          <w:color w:val="000000"/>
          <w:sz w:val="20"/>
          <w:szCs w:val="20"/>
          <w:lang w:val="fr-FR"/>
        </w:rPr>
        <w:tab/>
        <w:t>ne pas avoir</w:t>
      </w:r>
      <w:r>
        <w:rPr>
          <w:rFonts w:ascii="Liberation Serif" w:hAnsi="Liberation Serif"/>
          <w:b w:val="false"/>
          <w:bCs w:val="false"/>
          <w:color w:val="000000"/>
          <w:sz w:val="20"/>
          <w:szCs w:val="24"/>
          <w:lang w:val="fr-FR"/>
        </w:rPr>
        <w:t xml:space="preserve"> déjà été assuré par AIG en RESPONSABILITÉ CIVILE PROFESSIONNELLE ?  </w:t>
      </w:r>
      <w:r>
        <w:rPr>
          <w:rFonts w:ascii="Liberation Serif" w:hAnsi="Liberation Serif"/>
          <w:b/>
          <w:bCs/>
          <w:color w:val="000000"/>
          <w:sz w:val="20"/>
          <w:szCs w:val="24"/>
          <w:lang w:val="fr-FR"/>
        </w:rPr>
        <w:t xml:space="preserve"> </w:t>
      </w:r>
      <w:r>
        <w:rPr>
          <w:rFonts w:eastAsia="Calibri" w:ascii="Liberation Serif" w:hAnsi="Liberation Serif"/>
          <w:b/>
          <w:bCs/>
          <w:color w:val="000000"/>
          <w:sz w:val="20"/>
          <w:szCs w:val="20"/>
          <w:lang w:val="fr-FR"/>
        </w:rPr>
        <w:t>NON</w:t>
      </w:r>
      <w:r>
        <w:rPr>
          <w:rFonts w:eastAsia="Calibri" w:ascii="Liberation Serif" w:hAnsi="Liberation Serif"/>
          <w:b w:val="false"/>
          <w:bCs/>
          <w:color w:val="000000"/>
          <w:sz w:val="20"/>
          <w:szCs w:val="20"/>
          <w:lang w:val="fr-FR"/>
        </w:rPr>
        <w:t xml:space="preserve">  </w:t>
      </w:r>
      <w:r>
        <w:rPr>
          <w:rFonts w:eastAsia="Calibri" w:ascii="Liberation Serif" w:hAnsi="Liberation Serif"/>
          <w:b w:val="false"/>
          <w:bCs/>
          <w:color w:val="C9211E"/>
          <w:sz w:val="20"/>
          <w:szCs w:val="20"/>
          <w:lang w:val="fr-FR"/>
        </w:rPr>
        <w:t>/oui</w:t>
      </w:r>
    </w:p>
    <w:p>
      <w:pPr>
        <w:pStyle w:val="Normal"/>
        <w:rPr>
          <w:rFonts w:ascii="Liberation Serif" w:hAnsi="Liberation Serif"/>
          <w:b w:val="false"/>
          <w:b w:val="false"/>
          <w:bCs w:val="false"/>
          <w:color w:val="729FCF"/>
          <w:sz w:val="24"/>
          <w:szCs w:val="24"/>
        </w:rPr>
      </w:pPr>
      <w:r>
        <w:rPr>
          <w:rFonts w:ascii="Liberation Serif" w:hAnsi="Liberation Serif"/>
          <w:b w:val="false"/>
          <w:bCs w:val="false"/>
          <w:color w:val="729FCF"/>
          <w:sz w:val="24"/>
          <w:szCs w:val="24"/>
        </w:rPr>
      </w:r>
    </w:p>
    <w:p>
      <w:pPr>
        <w:pStyle w:val="Normal"/>
        <w:rPr>
          <w:rFonts w:ascii="Liberation Serif" w:hAnsi="Liberation Serif"/>
          <w:b w:val="false"/>
          <w:b w:val="false"/>
          <w:bCs w:val="false"/>
          <w:color w:val="729FCF"/>
          <w:sz w:val="24"/>
          <w:szCs w:val="24"/>
        </w:rPr>
      </w:pPr>
      <w:r>
        <w:rPr>
          <w:rFonts w:eastAsia="Calibri" w:ascii="Liberation Serif" w:hAnsi="Liberation Serif"/>
          <w:b/>
          <w:bCs/>
          <w:caps/>
          <w:color w:val="000000"/>
          <w:sz w:val="20"/>
          <w:szCs w:val="20"/>
          <w:lang w:val="fr-FR"/>
        </w:rPr>
        <w:tab/>
        <w:t>ne pas avoir</w:t>
      </w:r>
      <w:r>
        <w:rPr>
          <w:rFonts w:ascii="Liberation Serif" w:hAnsi="Liberation Serif"/>
          <w:b w:val="false"/>
          <w:bCs w:val="false"/>
          <w:color w:val="000000"/>
          <w:sz w:val="24"/>
          <w:szCs w:val="24"/>
        </w:rPr>
        <w:t xml:space="preserve"> déjà été résilié par ASSURMAX</w:t>
        <w:tab/>
      </w:r>
      <w:r>
        <w:rPr>
          <w:rFonts w:ascii="Liberation Serif" w:hAnsi="Liberation Serif"/>
          <w:b w:val="false"/>
          <w:bCs w:val="false"/>
          <w:color w:val="729FCF"/>
          <w:sz w:val="24"/>
          <w:szCs w:val="24"/>
        </w:rPr>
        <w:tab/>
        <w:tab/>
        <w:tab/>
        <w:tab/>
      </w:r>
      <w:r>
        <w:rPr>
          <w:rFonts w:ascii="Liberation Serif" w:hAnsi="Liberation Serif"/>
          <w:b/>
          <w:bCs/>
          <w:color w:val="000000"/>
          <w:sz w:val="24"/>
          <w:szCs w:val="24"/>
        </w:rPr>
        <w:t>Non</w:t>
      </w:r>
      <w:r>
        <w:rPr>
          <w:rFonts w:ascii="Liberation Serif" w:hAnsi="Liberation Serif"/>
          <w:b/>
          <w:bCs/>
          <w:color w:val="729FCF"/>
          <w:sz w:val="24"/>
          <w:szCs w:val="24"/>
        </w:rPr>
        <w:t xml:space="preserve"> </w:t>
      </w:r>
      <w:r>
        <w:rPr>
          <w:rFonts w:ascii="Liberation Serif" w:hAnsi="Liberation Serif"/>
          <w:b w:val="false"/>
          <w:bCs w:val="false"/>
          <w:color w:val="729FCF"/>
          <w:sz w:val="24"/>
          <w:szCs w:val="24"/>
        </w:rPr>
        <w:t xml:space="preserve"> / </w:t>
      </w:r>
      <w:r>
        <w:rPr>
          <w:rFonts w:ascii="Liberation Serif" w:hAnsi="Liberation Serif"/>
          <w:b w:val="false"/>
          <w:bCs w:val="false"/>
          <w:color w:val="C9211E"/>
          <w:sz w:val="24"/>
          <w:szCs w:val="24"/>
        </w:rPr>
        <w:t xml:space="preserve"> Oui</w:t>
      </w:r>
    </w:p>
    <w:p>
      <w:pPr>
        <w:pStyle w:val="Normal"/>
        <w:jc w:val="center"/>
        <w:rPr>
          <w:rFonts w:ascii="Liberation Serif" w:hAnsi="Liberation Serif"/>
          <w:b w:val="false"/>
          <w:b w:val="false"/>
          <w:bCs w:val="false"/>
          <w:color w:val="729FCF"/>
          <w:sz w:val="24"/>
          <w:szCs w:val="24"/>
        </w:rPr>
      </w:pPr>
      <w:r>
        <w:rPr>
          <w:rFonts w:ascii="Liberation Serif" w:hAnsi="Liberation Serif"/>
          <w:b w:val="false"/>
          <w:bCs w:val="false"/>
          <w:color w:val="729FCF"/>
          <w:sz w:val="24"/>
          <w:szCs w:val="24"/>
        </w:rPr>
      </w:r>
    </w:p>
    <w:p>
      <w:pPr>
        <w:pStyle w:val="ListParagraph"/>
        <w:numPr>
          <w:ilvl w:val="0"/>
          <w:numId w:val="4"/>
        </w:numPr>
        <w:jc w:val="both"/>
        <w:rPr>
          <w:bCs/>
          <w:i/>
          <w:i/>
          <w:iCs/>
          <w:color w:val="000000"/>
          <w:sz w:val="20"/>
          <w:szCs w:val="20"/>
          <w:lang w:val="fr-FR" w:bidi="sd-Arab-PK"/>
        </w:rPr>
      </w:pPr>
      <w:r>
        <w:rPr>
          <w:bCs/>
          <w:i/>
          <w:iCs/>
          <w:color w:val="000000"/>
          <w:sz w:val="20"/>
          <w:szCs w:val="20"/>
          <w:lang w:val="fr-FR" w:bidi="sd-Arab-PK"/>
        </w:rPr>
        <w:t>Les agents commerciaux de l’immobilier sont des professionnels libéraux qui ont l’interdiction de travailler sous forme de société commerciale</w:t>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1" distT="0" distB="0" distL="0" distR="0" simplePos="0" locked="0" layoutInCell="0" allowOverlap="1" relativeHeight="38" wp14:anchorId="7DA10A51">
                <wp:simplePos x="0" y="0"/>
                <wp:positionH relativeFrom="margin">
                  <wp:align>center</wp:align>
                </wp:positionH>
                <wp:positionV relativeFrom="margin">
                  <wp:align>center</wp:align>
                </wp:positionV>
                <wp:extent cx="5370195" cy="5370195"/>
                <wp:effectExtent l="0" t="0" r="6350" b="0"/>
                <wp:wrapNone/>
                <wp:docPr id="14" name="Picture 29"/>
                <a:graphic xmlns:a="http://schemas.openxmlformats.org/drawingml/2006/main">
                  <a:graphicData uri="http://schemas.openxmlformats.org/drawingml/2006/picture">
                    <pic:pic xmlns:pic="http://schemas.openxmlformats.org/drawingml/2006/picture">
                      <pic:nvPicPr>
                        <pic:cNvPr id="5" name="Picture 29" descr=""/>
                        <pic:cNvPicPr/>
                      </pic:nvPicPr>
                      <pic:blipFill>
                        <a:blip r:embed="rId13">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29" stroked="f" o:allowincell="f" style="position:absolute;margin-left:50.25pt;margin-top:143.65pt;width:422.75pt;height:422.75pt;mso-wrap-style:none;v-text-anchor:middle;mso-position-horizontal:center;mso-position-horizontal-relative:margin;mso-position-vertical:center;mso-position-vertical-relative:margin" wp14:anchorId="7DA10A51" type="_x0000_t75">
                <v:imagedata r:id="rId4" o:detectmouseclick="t"/>
                <v:stroke color="#3465a4" joinstyle="round" endcap="flat"/>
                <w10:wrap type="none"/>
              </v:shape>
            </w:pict>
          </mc:Fallback>
        </mc:AlternateContent>
      </w:r>
    </w:p>
    <w:p>
      <w:pPr>
        <w:pStyle w:val="Normal"/>
        <w:rPr>
          <w:sz w:val="8"/>
          <w:szCs w:val="8"/>
          <w:lang w:val="en-GB"/>
        </w:rPr>
      </w:pPr>
      <w:r>
        <w:rPr>
          <w:sz w:val="8"/>
          <w:szCs w:val="8"/>
          <w:lang w:val="en-GB"/>
        </w:rPr>
      </w:r>
    </w:p>
    <w:p>
      <w:pPr>
        <w:pStyle w:val="Normal"/>
        <w:rPr>
          <w:sz w:val="18"/>
          <w:szCs w:val="18"/>
          <w:lang w:val="en-GB"/>
        </w:rPr>
      </w:pPr>
      <w:r>
        <w:rPr>
          <w:sz w:val="18"/>
          <w:szCs w:val="18"/>
          <w:lang w:val="en-GB"/>
        </w:rPr>
      </w:r>
    </w:p>
    <w:p>
      <w:pPr>
        <w:pStyle w:val="Contenudetableau"/>
        <w:rPr>
          <w:rFonts w:ascii="PT Sans" w:hAnsi="PT Sans" w:eastAsia="sans-serif" w:cs="sans-serif"/>
          <w:color w:val="404040" w:themeColor="text1" w:themeTint="bf"/>
          <w:sz w:val="14"/>
          <w:szCs w:val="14"/>
          <w:lang w:val="en-US"/>
        </w:rPr>
      </w:pPr>
      <w:r>
        <w:rPr>
          <w:rFonts w:eastAsia="sans-serif" w:cs="sans-serif" w:ascii="PT Sans" w:hAnsi="PT Sans"/>
          <w:color w:val="404040" w:themeColor="text1" w:themeTint="bf"/>
          <w:sz w:val="14"/>
          <w:szCs w:val="14"/>
          <w:lang w:val="en-US"/>
        </w:rPr>
        <w:t>${FOR claim IN contract.claims}</w:t>
      </w:r>
    </w:p>
    <w:p>
      <w:pPr>
        <w:pStyle w:val="Contenudetableau"/>
        <w:rPr>
          <w:rFonts w:ascii="PT Sans" w:hAnsi="PT Sans" w:eastAsia="sans-serif" w:cs="sans-serif"/>
          <w:color w:val="404040" w:themeColor="text1" w:themeTint="bf"/>
          <w:sz w:val="20"/>
          <w:szCs w:val="20"/>
          <w:lang w:val="en-US"/>
        </w:rPr>
      </w:pPr>
      <w:r>
        <w:rPr>
          <w:rFonts w:eastAsia="sans-serif" w:cs="sans-serif" w:ascii="PT Sans" w:hAnsi="PT Sans"/>
          <w:color w:val="404040" w:themeColor="text1" w:themeTint="bf"/>
          <w:sz w:val="20"/>
          <w:szCs w:val="20"/>
          <w:lang w:val="en-US"/>
        </w:rPr>
        <w:t>-Date: ${$claim.claim_date || ``}  - ${$claim.claim_type || ``} pour ${$claim.claim_amount || ``}€</w:t>
      </w:r>
    </w:p>
    <w:p>
      <w:pPr>
        <w:pStyle w:val="Normal"/>
        <w:rPr>
          <w:sz w:val="18"/>
          <w:szCs w:val="18"/>
          <w:lang w:val="en-GB"/>
        </w:rPr>
      </w:pPr>
      <w:r>
        <w:rPr>
          <w:rFonts w:eastAsia="sans-serif" w:cs="sans-serif" w:ascii="PT Sans" w:hAnsi="PT Sans"/>
          <w:color w:val="404040" w:themeColor="text1" w:themeTint="bf"/>
          <w:sz w:val="14"/>
          <w:szCs w:val="14"/>
        </w:rPr>
        <w:t>${END-FOR claim}</w:t>
      </w:r>
    </w:p>
    <w:p>
      <w:pPr>
        <w:pStyle w:val="Normal"/>
        <w:rPr>
          <w:sz w:val="18"/>
          <w:szCs w:val="18"/>
          <w:lang w:val="en-GB"/>
        </w:rPr>
      </w:pPr>
      <w:r>
        <w:rPr>
          <w:sz w:val="18"/>
          <w:szCs w:val="18"/>
          <w:lang w:val="en-GB"/>
        </w:rPr>
      </w:r>
    </w:p>
    <w:p>
      <w:pPr>
        <w:pStyle w:val="Normal"/>
        <w:rPr>
          <w:sz w:val="18"/>
          <w:szCs w:val="18"/>
          <w:lang w:val="en-GB"/>
        </w:rPr>
      </w:pPr>
      <w:r>
        <w:rPr>
          <w:sz w:val="18"/>
          <w:szCs w:val="18"/>
          <w:lang w:val="en-GB"/>
        </w:rPr>
      </w:r>
    </w:p>
    <w:p>
      <w:pPr>
        <w:pStyle w:val="Normal"/>
        <w:rPr>
          <w:sz w:val="18"/>
          <w:szCs w:val="18"/>
          <w:lang w:val="en-GB"/>
        </w:rPr>
      </w:pPr>
      <w:r>
        <w:rPr>
          <w:sz w:val="18"/>
          <w:szCs w:val="18"/>
          <w:lang w:val="en-GB"/>
        </w:rPr>
      </w:r>
    </w:p>
    <w:p>
      <w:pPr>
        <w:pStyle w:val="Normal"/>
        <w:rPr>
          <w:sz w:val="8"/>
          <w:szCs w:val="8"/>
          <w:lang w:val="en-GB"/>
        </w:rPr>
      </w:pPr>
      <w:r>
        <w:rPr>
          <w:sz w:val="8"/>
          <w:szCs w:val="8"/>
          <w:lang w:val="en-GB"/>
        </w:rPr>
      </w:r>
    </w:p>
    <w:p>
      <w:pPr>
        <w:pStyle w:val="Normal"/>
        <w:rPr>
          <w:sz w:val="8"/>
          <w:szCs w:val="8"/>
          <w:lang w:val="en-GB"/>
        </w:rPr>
      </w:pPr>
      <w:r>
        <w:rPr>
          <w:sz w:val="8"/>
          <w:szCs w:val="8"/>
          <w:lang w:val="en-GB"/>
        </w:rPr>
      </w:r>
    </w:p>
    <w:p>
      <w:pPr>
        <w:pStyle w:val="Normal"/>
        <w:rPr>
          <w:sz w:val="18"/>
          <w:szCs w:val="18"/>
        </w:rPr>
      </w:pPr>
      <w:r>
        <w:rPr>
          <w:sz w:val="18"/>
          <w:szCs w:val="18"/>
        </w:rPr>
      </w:r>
    </w:p>
    <w:tbl>
      <w:tblPr>
        <w:tblW w:w="10490" w:type="dxa"/>
        <w:jc w:val="center"/>
        <w:tblInd w:w="0" w:type="dxa"/>
        <w:tblLayout w:type="fixed"/>
        <w:tblCellMar>
          <w:top w:w="0" w:type="dxa"/>
          <w:left w:w="54" w:type="dxa"/>
          <w:bottom w:w="0" w:type="dxa"/>
          <w:right w:w="108" w:type="dxa"/>
        </w:tblCellMar>
        <w:tblLook w:firstRow="0" w:noVBand="0" w:lastRow="0" w:firstColumn="0" w:lastColumn="0" w:noHBand="0" w:val="0000"/>
      </w:tblPr>
      <w:tblGrid>
        <w:gridCol w:w="45"/>
        <w:gridCol w:w="5618"/>
        <w:gridCol w:w="1413"/>
        <w:gridCol w:w="3414"/>
      </w:tblGrid>
      <w:tr>
        <w:trPr/>
        <w:tc>
          <w:tcPr>
            <w:tcW w:w="5663" w:type="dxa"/>
            <w:gridSpan w:val="2"/>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CLAUSE SPÉCIFIQUE</w:t>
            </w:r>
          </w:p>
        </w:tc>
        <w:tc>
          <w:tcPr>
            <w:tcW w:w="4827" w:type="dxa"/>
            <w:gridSpan w:val="2"/>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r>
        <w:trPr/>
        <w:tc>
          <w:tcPr>
            <w:tcW w:w="45" w:type="dxa"/>
            <w:tcBorders/>
            <w:tcMar>
              <w:left w:w="794" w:type="dxa"/>
            </w:tcMar>
          </w:tcPr>
          <w:p>
            <w:pPr>
              <w:pStyle w:val="Contenudetableau"/>
              <w:widowControl w:val="false"/>
              <w:rPr>
                <w:rFonts w:ascii="PT Sans" w:hAnsi="PT Sans"/>
                <w:color w:val="404040" w:themeColor="text1" w:themeTint="bf"/>
                <w:sz w:val="20"/>
                <w:szCs w:val="20"/>
              </w:rPr>
            </w:pPr>
            <w:r>
              <w:rPr>
                <w:rFonts w:ascii="PT Sans" w:hAnsi="PT Sans"/>
                <w:color w:val="404040" w:themeColor="text1" w:themeTint="bf"/>
                <w:sz w:val="20"/>
                <w:szCs w:val="20"/>
              </w:rPr>
            </w:r>
          </w:p>
        </w:tc>
        <w:tc>
          <w:tcPr>
            <w:tcW w:w="7031" w:type="dxa"/>
            <w:gridSpan w:val="2"/>
            <w:tcBorders>
              <w:bottom w:val="single" w:sz="12" w:space="0" w:color="000000"/>
            </w:tcBorders>
            <w:shd w:color="auto" w:fill="auto" w:val="clear"/>
            <w:tcMar>
              <w:left w:w="42" w:type="dxa"/>
            </w:tcMar>
          </w:tcPr>
          <w:p>
            <w:pPr>
              <w:pStyle w:val="Contenudetableau"/>
              <w:widowControl w:val="false"/>
              <w:rPr>
                <w:rFonts w:ascii="PT Sans" w:hAnsi="PT Sans"/>
                <w:color w:val="404040" w:themeColor="text1" w:themeTint="bf"/>
                <w:sz w:val="20"/>
                <w:szCs w:val="20"/>
              </w:rPr>
            </w:pPr>
            <w:r>
              <w:rPr>
                <w:rFonts w:ascii="PT Sans" w:hAnsi="PT Sans"/>
                <w:color w:val="404040" w:themeColor="text1" w:themeTint="bf"/>
                <w:sz w:val="20"/>
                <w:szCs w:val="20"/>
              </w:rPr>
              <w:t>${contract.particular_clause || `Neant`}</w:t>
            </w:r>
          </w:p>
        </w:tc>
        <w:tc>
          <w:tcPr>
            <w:tcW w:w="3414" w:type="dxa"/>
            <w:tcBorders>
              <w:bottom w:val="single" w:sz="12" w:space="0" w:color="000000"/>
            </w:tcBorders>
            <w:shd w:color="auto" w:fill="auto" w:val="clear"/>
            <w:tcMar>
              <w:left w:w="42" w:type="dxa"/>
            </w:tcMar>
            <w:vAlign w:val="center"/>
          </w:tcPr>
          <w:p>
            <w:pPr>
              <w:pStyle w:val="Contenudetableau"/>
              <w:widowControl w:val="false"/>
              <w:jc w:val="center"/>
              <w:rPr>
                <w:rFonts w:ascii="PT Sans" w:hAnsi="PT Sans"/>
                <w:b/>
                <w:b/>
                <w:bCs/>
                <w:color w:val="404040" w:themeColor="text1" w:themeTint="bf"/>
                <w:sz w:val="20"/>
                <w:szCs w:val="20"/>
              </w:rPr>
            </w:pPr>
            <w:r>
              <w:rPr>
                <w:rFonts w:ascii="PT Sans" w:hAnsi="PT Sans"/>
                <w:b/>
                <w:bCs/>
                <w:color w:val="404040" w:themeColor="text1" w:themeTint="bf"/>
                <w:sz w:val="20"/>
                <w:szCs w:val="20"/>
              </w:rPr>
            </w:r>
          </w:p>
        </w:tc>
      </w:tr>
    </w:tbl>
    <w:p>
      <w:pPr>
        <w:pStyle w:val="Contenudetableau"/>
        <w:rPr>
          <w:rFonts w:ascii="Open Sans" w:hAnsi="Open Sans"/>
          <w:sz w:val="18"/>
        </w:rPr>
      </w:pPr>
      <w:r>
        <w:rPr>
          <w:rFonts w:ascii="Open Sans" w:hAnsi="Open Sans"/>
          <w:sz w:val="18"/>
        </w:rPr>
      </w:r>
    </w:p>
    <w:p>
      <w:pPr>
        <w:pStyle w:val="Contenudetableau"/>
        <w:rPr>
          <w:rFonts w:ascii="Open Sans" w:hAnsi="Open Sans"/>
          <w:sz w:val="18"/>
        </w:rPr>
      </w:pPr>
      <w:r>
        <w:rPr>
          <w:rFonts w:ascii="Open Sans" w:hAnsi="Open Sans"/>
          <w:sz w:val="18"/>
        </w:rPr>
      </w:r>
    </w:p>
    <w:p>
      <w:pPr>
        <w:pStyle w:val="Contenudetableau"/>
        <w:rPr>
          <w:rFonts w:ascii="Open Sans" w:hAnsi="Open Sans"/>
          <w:sz w:val="18"/>
        </w:rPr>
      </w:pPr>
      <w:r>
        <w:rPr>
          <w:rFonts w:ascii="Open Sans" w:hAnsi="Open Sans"/>
          <w:sz w:val="18"/>
        </w:rPr>
      </w:r>
    </w:p>
    <w:p>
      <w:pPr>
        <w:pStyle w:val="Normal"/>
        <w:widowControl w:val="false"/>
        <w:jc w:val="both"/>
        <w:rPr>
          <w:rFonts w:ascii="Arial" w:hAnsi="Arial" w:cs="Arial"/>
          <w:color w:val="FF0000"/>
          <w:sz w:val="20"/>
          <w:szCs w:val="20"/>
        </w:rPr>
      </w:pPr>
      <w:r>
        <w:rPr>
          <w:rFonts w:cs="Arial" w:ascii="Arial" w:hAnsi="Arial"/>
          <w:color w:val="FF0000"/>
          <w:sz w:val="20"/>
          <w:szCs w:val="20"/>
        </w:rPr>
        <mc:AlternateContent>
          <mc:Choice Requires="wps">
            <w:drawing>
              <wp:anchor behindDoc="1" distT="0" distB="0" distL="0" distR="0" simplePos="0" locked="0" layoutInCell="0" allowOverlap="1" relativeHeight="36" wp14:anchorId="2E4C6B8A">
                <wp:simplePos x="0" y="0"/>
                <wp:positionH relativeFrom="margin">
                  <wp:align>center</wp:align>
                </wp:positionH>
                <wp:positionV relativeFrom="margin">
                  <wp:align>center</wp:align>
                </wp:positionV>
                <wp:extent cx="5370195" cy="5370195"/>
                <wp:effectExtent l="0" t="0" r="6350" b="0"/>
                <wp:wrapNone/>
                <wp:docPr id="15" name="Picture 19"/>
                <a:graphic xmlns:a="http://schemas.openxmlformats.org/drawingml/2006/main">
                  <a:graphicData uri="http://schemas.openxmlformats.org/drawingml/2006/picture">
                    <pic:pic xmlns:pic="http://schemas.openxmlformats.org/drawingml/2006/picture">
                      <pic:nvPicPr>
                        <pic:cNvPr id="6" name="Picture 19" descr=""/>
                        <pic:cNvPicPr/>
                      </pic:nvPicPr>
                      <pic:blipFill>
                        <a:blip r:embed="rId14">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19" stroked="f" o:allowincell="f" style="position:absolute;margin-left:50.25pt;margin-top:143.65pt;width:422.75pt;height:422.75pt;mso-wrap-style:none;v-text-anchor:middle;mso-position-horizontal:center;mso-position-horizontal-relative:margin;mso-position-vertical:center;mso-position-vertical-relative:margin" wp14:anchorId="2E4C6B8A" type="_x0000_t75">
                <v:imagedata r:id="rId4" o:detectmouseclick="t"/>
                <v:stroke color="#3465a4" joinstyle="round" endcap="flat"/>
                <w10:wrap type="none"/>
              </v:shape>
            </w:pict>
          </mc:Fallback>
        </mc:AlternateContent>
      </w:r>
    </w:p>
    <w:p>
      <w:pPr>
        <w:pStyle w:val="Normal"/>
        <w:widowControl w:val="false"/>
        <w:tabs>
          <w:tab w:val="clear" w:pos="720"/>
          <w:tab w:val="left" w:pos="7000" w:leader="none"/>
        </w:tabs>
        <w:jc w:val="both"/>
        <w:rPr>
          <w:rFonts w:ascii="Arial" w:hAnsi="Arial" w:cs="Arial"/>
          <w:b/>
          <w:b/>
          <w:bCs/>
          <w:sz w:val="20"/>
          <w:szCs w:val="20"/>
        </w:rPr>
      </w:pPr>
      <w:r>
        <w:rPr>
          <w:rFonts w:cs="Arial" w:ascii="Arial" w:hAnsi="Arial"/>
          <w:b/>
          <w:bCs/>
          <w:sz w:val="20"/>
          <w:szCs w:val="20"/>
        </w:rPr>
        <w:t xml:space="preserve">Le Proposant déclare : </w:t>
      </w:r>
    </w:p>
    <w:p>
      <w:pPr>
        <w:pStyle w:val="Normal"/>
        <w:widowControl w:val="false"/>
        <w:tabs>
          <w:tab w:val="clear" w:pos="720"/>
          <w:tab w:val="left" w:pos="7000" w:leader="none"/>
        </w:tabs>
        <w:spacing w:before="60" w:after="0"/>
        <w:jc w:val="both"/>
        <w:rPr>
          <w:rFonts w:ascii="Arial" w:hAnsi="Arial" w:cs="Arial"/>
          <w:b/>
          <w:b/>
          <w:bCs/>
          <w:smallCaps/>
          <w:sz w:val="18"/>
          <w:szCs w:val="20"/>
        </w:rPr>
      </w:pPr>
      <w:r>
        <w:rPr>
          <w:rFonts w:cs="Arial" w:ascii="Arial" w:hAnsi="Arial"/>
          <w:b/>
          <w:bCs/>
          <w:smallCaps/>
          <w:sz w:val="18"/>
          <w:szCs w:val="20"/>
        </w:rPr>
        <w:t>Respecter les critères d’éligibilité précités ;</w:t>
      </w:r>
    </w:p>
    <w:p>
      <w:pPr>
        <w:pStyle w:val="Normal"/>
        <w:widowControl w:val="false"/>
        <w:tabs>
          <w:tab w:val="clear" w:pos="720"/>
          <w:tab w:val="left" w:pos="7000" w:leader="none"/>
        </w:tabs>
        <w:spacing w:before="60" w:after="0"/>
        <w:jc w:val="both"/>
        <w:rPr>
          <w:rFonts w:ascii="Arial" w:hAnsi="Arial" w:cs="Arial"/>
          <w:b/>
          <w:b/>
          <w:bCs/>
          <w:smallCaps/>
          <w:color w:val="FF0000"/>
          <w:sz w:val="18"/>
          <w:szCs w:val="20"/>
        </w:rPr>
      </w:pPr>
      <w:r>
        <w:rPr>
          <w:rFonts w:cs="Arial" w:ascii="Arial" w:hAnsi="Arial"/>
          <w:b/>
          <w:bCs/>
          <w:smallCaps/>
          <w:sz w:val="18"/>
          <w:szCs w:val="20"/>
        </w:rPr>
        <w:t>Avoir reçu et pris connaissance de la fiche d’information relative au fonctionnement des garanties « responsabilité civile » dans le temps ;</w:t>
      </w:r>
    </w:p>
    <w:p>
      <w:pPr>
        <w:pStyle w:val="Normal"/>
        <w:widowControl w:val="false"/>
        <w:tabs>
          <w:tab w:val="clear" w:pos="720"/>
          <w:tab w:val="left" w:pos="7000" w:leader="none"/>
        </w:tabs>
        <w:spacing w:before="60" w:after="0"/>
        <w:jc w:val="both"/>
        <w:rPr>
          <w:rFonts w:ascii="Arial" w:hAnsi="Arial" w:cs="Arial"/>
          <w:b/>
          <w:b/>
          <w:bCs/>
          <w:smallCaps/>
          <w:sz w:val="18"/>
          <w:szCs w:val="20"/>
        </w:rPr>
      </w:pPr>
      <w:r>
        <w:rPr>
          <w:rFonts w:cs="Arial" w:ascii="Arial" w:hAnsi="Arial"/>
          <w:b/>
          <w:bCs/>
          <w:smallCaps/>
          <w:sz w:val="18"/>
          <w:szCs w:val="20"/>
        </w:rPr>
        <w:t>Que les renseignements communiqués par la présente proposition d’assurance sont exacts et qu’il n’y a volontairement omis ou supprimé aucun fait. en cas de déclaration inexacte et intentionnelle changeant l’objet du risque ou diminuant l’opinion que l’</w:t>
      </w:r>
      <w:r>
        <w:rPr>
          <w:rFonts w:cs="Arial" w:ascii="Arial" w:hAnsi="Arial"/>
          <w:b/>
          <w:bCs/>
          <w:i/>
          <w:smallCaps/>
          <w:sz w:val="18"/>
          <w:szCs w:val="20"/>
        </w:rPr>
        <w:t>assureur</w:t>
      </w:r>
      <w:r>
        <w:rPr>
          <w:rFonts w:cs="Arial" w:ascii="Arial" w:hAnsi="Arial"/>
          <w:b/>
          <w:bCs/>
          <w:smallCaps/>
          <w:sz w:val="18"/>
          <w:szCs w:val="20"/>
        </w:rPr>
        <w:t xml:space="preserve"> a pu s’en faire, les dispositions prévues à l’article l. 113-8 du code des assurances seront appliquées ;</w:t>
      </w:r>
    </w:p>
    <w:p>
      <w:pPr>
        <w:pStyle w:val="Normal"/>
        <w:widowControl w:val="false"/>
        <w:tabs>
          <w:tab w:val="clear" w:pos="720"/>
          <w:tab w:val="left" w:pos="7000" w:leader="none"/>
        </w:tabs>
        <w:spacing w:before="60" w:after="0"/>
        <w:jc w:val="both"/>
        <w:rPr>
          <w:rFonts w:ascii="Arial" w:hAnsi="Arial" w:cs="Arial"/>
          <w:b/>
          <w:b/>
          <w:bCs/>
          <w:smallCaps/>
          <w:sz w:val="18"/>
          <w:szCs w:val="20"/>
        </w:rPr>
      </w:pPr>
      <w:r>
        <w:rPr>
          <w:rFonts w:cs="Arial" w:ascii="Arial" w:hAnsi="Arial"/>
          <w:b/>
          <w:bCs/>
          <w:smallCaps/>
          <w:sz w:val="18"/>
          <w:szCs w:val="20"/>
        </w:rPr>
        <w:t>Avoir préalablement reçu, pris connaissance et accepté les conditions générales référencées cg pack rc professions règlementées_aci_032021.  En cas d’acceptation du risque par l’assureur, les conditions générales et le certificat de garantie émis sur la base de la présente constitueront le contrat d’assurance ;</w:t>
      </w:r>
    </w:p>
    <w:p>
      <w:pPr>
        <w:pStyle w:val="Normal"/>
        <w:widowControl w:val="false"/>
        <w:tabs>
          <w:tab w:val="clear" w:pos="720"/>
          <w:tab w:val="left" w:pos="7000" w:leader="none"/>
        </w:tabs>
        <w:spacing w:before="60" w:after="0"/>
        <w:jc w:val="both"/>
        <w:rPr>
          <w:rFonts w:ascii="Arial" w:hAnsi="Arial" w:cs="Arial"/>
          <w:b/>
          <w:b/>
          <w:bCs/>
          <w:smallCaps/>
          <w:sz w:val="18"/>
          <w:szCs w:val="20"/>
        </w:rPr>
      </w:pPr>
      <w:r>
        <w:rPr>
          <w:rFonts w:cs="Arial" w:ascii="Arial" w:hAnsi="Arial"/>
          <w:b/>
          <w:bCs/>
          <w:smallCaps/>
          <w:sz w:val="18"/>
          <w:szCs w:val="20"/>
        </w:rPr>
        <w:t>S’engager à déclarer toutes circonstances nouvelles modifiant les déclarations faites dans la présente proposition qui pourraient survenir entre ce jour et la date de prise d’effet de son contrat d’assurance ou postérieurement à la date de cette prise d’effet, notamment toutes les modifications des critères d’éligibilité ;</w:t>
      </w:r>
    </w:p>
    <w:p>
      <w:pPr>
        <w:pStyle w:val="Normal"/>
        <w:widowControl w:val="false"/>
        <w:tabs>
          <w:tab w:val="clear" w:pos="720"/>
          <w:tab w:val="left" w:pos="7000" w:leader="none"/>
        </w:tabs>
        <w:spacing w:before="60" w:after="0"/>
        <w:jc w:val="both"/>
        <w:rPr>
          <w:rFonts w:ascii="Arial" w:hAnsi="Arial" w:cs="Arial"/>
          <w:b/>
          <w:b/>
          <w:bCs/>
          <w:smallCaps/>
          <w:sz w:val="18"/>
          <w:szCs w:val="20"/>
        </w:rPr>
      </w:pPr>
      <w:r>
        <w:rPr>
          <w:rFonts w:cs="Arial" w:ascii="Arial" w:hAnsi="Arial"/>
          <w:b/>
          <w:bCs/>
          <w:smallCaps/>
          <w:sz w:val="18"/>
          <w:szCs w:val="20"/>
        </w:rPr>
        <w:t>Donner à l’intermédiaire d’assurance mentionné mandat exclusif de placement des garanties souscrites auprès de la compagnie AIG. le présent mandat annulant tout mandat et/ou instructions précédents.</w:t>
      </w:r>
    </w:p>
    <w:p>
      <w:pPr>
        <w:pStyle w:val="Normal"/>
        <w:widowControl w:val="false"/>
        <w:tabs>
          <w:tab w:val="clear" w:pos="720"/>
          <w:tab w:val="left" w:pos="7000" w:leader="none"/>
        </w:tabs>
        <w:jc w:val="both"/>
        <w:rPr>
          <w:rFonts w:ascii="Arial" w:hAnsi="Arial" w:cs="Arial"/>
          <w:b/>
          <w:b/>
          <w:bCs/>
          <w:sz w:val="18"/>
          <w:szCs w:val="20"/>
        </w:rPr>
      </w:pPr>
      <w:r>
        <w:rPr>
          <w:rFonts w:cs="Arial" w:ascii="Arial" w:hAnsi="Arial"/>
          <w:b/>
          <w:bCs/>
          <w:sz w:val="18"/>
          <w:szCs w:val="20"/>
        </w:rPr>
      </w:r>
    </w:p>
    <w:p>
      <w:pPr>
        <w:pStyle w:val="Normal"/>
        <w:spacing w:before="0" w:after="120"/>
        <w:jc w:val="both"/>
        <w:rPr>
          <w:rFonts w:ascii="Arial" w:hAnsi="Arial" w:cs="Arial"/>
          <w:color w:val="000000" w:themeColor="text1"/>
          <w:sz w:val="16"/>
          <w:szCs w:val="20"/>
          <w:lang w:eastAsia="en-US"/>
        </w:rPr>
      </w:pPr>
      <w:r>
        <w:rPr>
          <w:rFonts w:cs="Arial" w:ascii="Arial" w:hAnsi="Arial"/>
          <w:color w:val="000000" w:themeColor="text1"/>
          <w:sz w:val="16"/>
          <w:szCs w:val="20"/>
          <w:lang w:eastAsia="en-US"/>
        </w:rPr>
        <w:t>Les données à caractère personnel recueillies par l’</w:t>
      </w:r>
      <w:r>
        <w:rPr>
          <w:rFonts w:cs="Arial" w:ascii="Arial" w:hAnsi="Arial"/>
          <w:b/>
          <w:i/>
          <w:color w:val="000000" w:themeColor="text1"/>
          <w:sz w:val="16"/>
          <w:szCs w:val="20"/>
          <w:lang w:eastAsia="en-US"/>
        </w:rPr>
        <w:t xml:space="preserve">assureur </w:t>
      </w:r>
      <w:r>
        <w:rPr>
          <w:rFonts w:cs="Arial" w:ascii="Arial" w:hAnsi="Arial"/>
          <w:color w:val="000000" w:themeColor="text1"/>
          <w:sz w:val="16"/>
          <w:szCs w:val="20"/>
          <w:lang w:eastAsia="en-US"/>
        </w:rPr>
        <w:t>sont collectées aux fins de permettre la souscription des contrats d’assurance et leur gestion. L’</w:t>
      </w:r>
      <w:r>
        <w:rPr>
          <w:rFonts w:cs="Arial" w:ascii="Arial" w:hAnsi="Arial"/>
          <w:b/>
          <w:i/>
          <w:color w:val="000000" w:themeColor="text1"/>
          <w:sz w:val="16"/>
          <w:szCs w:val="20"/>
          <w:lang w:eastAsia="en-US"/>
        </w:rPr>
        <w:t>assureur</w:t>
      </w:r>
      <w:r>
        <w:rPr>
          <w:rFonts w:cs="Arial" w:ascii="Arial" w:hAnsi="Arial"/>
          <w:color w:val="000000" w:themeColor="text1"/>
          <w:sz w:val="16"/>
          <w:szCs w:val="20"/>
          <w:lang w:eastAsia="en-US"/>
        </w:rPr>
        <w:t xml:space="preserve"> peut également utiliser les données à caractère personnel recueillies dans le cadre de la prévention de la criminalité (en particulier en matière de lutte contre la fraude et le blanchiment d’argent). L’</w:t>
      </w:r>
      <w:r>
        <w:rPr>
          <w:rFonts w:cs="Arial" w:ascii="Arial" w:hAnsi="Arial"/>
          <w:b/>
          <w:i/>
          <w:color w:val="000000" w:themeColor="text1"/>
          <w:sz w:val="16"/>
          <w:szCs w:val="20"/>
          <w:lang w:eastAsia="en-US"/>
        </w:rPr>
        <w:t>assureur</w:t>
      </w:r>
      <w:r>
        <w:rPr>
          <w:rFonts w:cs="Arial" w:ascii="Arial" w:hAnsi="Arial"/>
          <w:color w:val="000000" w:themeColor="text1"/>
          <w:sz w:val="16"/>
          <w:szCs w:val="20"/>
          <w:lang w:eastAsia="en-US"/>
        </w:rPr>
        <w:t xml:space="preserve"> peut communiquer les données à caractère personnel aux sociétés de son groupe, à ses prestataires de services ainsi qu’à d’autres tiers à ces mêmes fins. Les données à caractère personnel peuvent être transférées à l’étranger, y compris vers des pays qui ne font pas partie de l’Espace économique européen. Ces transferts sont encadrés par des garanties appropriées, notamment contractuelles, conformément à la réglementation européenne applicable. Les personnes concernées disposent de certains droits et en particulier des droits d’accès, de rectification, de limitation à l’utilisation, d’opposition, d’effacement ou de portabilité. Dans le cas où le signataire fournit des données concernant une tierce personne physique, il doit informer ladite personne de ses droits et être autorisé (dans la mesure du possible) à les divulguer pour le compte de cette dernière. Des informations complémentaires sont disponibles sur </w:t>
      </w:r>
      <w:hyperlink r:id="rId15">
        <w:r>
          <w:rPr>
            <w:rStyle w:val="LienInternet"/>
            <w:rFonts w:cs="Arial" w:ascii="Arial" w:hAnsi="Arial"/>
            <w:sz w:val="16"/>
            <w:szCs w:val="20"/>
            <w:lang w:eastAsia="en-US"/>
          </w:rPr>
          <w:t>http://www.aigassurance.fr/protection-des-donnees-personnelles</w:t>
        </w:r>
      </w:hyperlink>
      <w:r>
        <w:rPr>
          <w:rFonts w:cs="Arial" w:ascii="Arial" w:hAnsi="Arial"/>
          <w:color w:val="000000" w:themeColor="text1"/>
          <w:sz w:val="16"/>
          <w:szCs w:val="20"/>
          <w:lang w:eastAsia="en-US"/>
        </w:rPr>
        <w:t>. Toute personne concernée peut exercer ses droits en écrivant à : AIG Service Conformité, Tour CBX, 1 Passerelle des Reflets</w:t>
      </w:r>
      <w:r>
        <w:rPr>
          <w:rFonts w:cs="Arial" w:ascii="Arial" w:hAnsi="Arial"/>
          <w:color w:val="000000" w:themeColor="text1"/>
          <w:sz w:val="16"/>
          <w:szCs w:val="16"/>
          <w:lang w:eastAsia="en-US"/>
        </w:rPr>
        <w:t xml:space="preserve">, CS 60234, </w:t>
      </w:r>
      <w:r>
        <w:rPr>
          <w:rFonts w:cs="Arial" w:ascii="Arial" w:hAnsi="Arial"/>
          <w:color w:val="000000" w:themeColor="text1"/>
          <w:sz w:val="16"/>
          <w:szCs w:val="20"/>
          <w:lang w:eastAsia="en-US"/>
        </w:rPr>
        <w:t xml:space="preserve">92913 Paris La Défense Cedex ou par e-mail à </w:t>
      </w:r>
      <w:hyperlink r:id="rId16">
        <w:r>
          <w:rPr>
            <w:rStyle w:val="LienInternet"/>
            <w:rFonts w:cs="Arial" w:ascii="Arial" w:hAnsi="Arial"/>
            <w:sz w:val="16"/>
            <w:szCs w:val="20"/>
            <w:lang w:eastAsia="en-US"/>
          </w:rPr>
          <w:t>donneespersonnelles.fr@aig.com</w:t>
        </w:r>
      </w:hyperlink>
      <w:r>
        <w:rPr>
          <w:rFonts w:cs="Arial" w:ascii="Arial" w:hAnsi="Arial"/>
          <w:color w:val="000000" w:themeColor="text1"/>
          <w:sz w:val="16"/>
          <w:szCs w:val="20"/>
          <w:lang w:eastAsia="en-US"/>
        </w:rPr>
        <w:t>. Un exemplaire de la Politique de protection des données à caractère personnel de l’</w:t>
      </w:r>
      <w:r>
        <w:rPr>
          <w:rFonts w:cs="Arial" w:ascii="Arial" w:hAnsi="Arial"/>
          <w:b/>
          <w:i/>
          <w:color w:val="000000" w:themeColor="text1"/>
          <w:sz w:val="16"/>
          <w:szCs w:val="20"/>
          <w:lang w:eastAsia="en-US"/>
        </w:rPr>
        <w:t xml:space="preserve">assureur  </w:t>
      </w:r>
      <w:r>
        <w:rPr>
          <w:rFonts w:cs="Arial" w:ascii="Arial" w:hAnsi="Arial"/>
          <w:color w:val="000000" w:themeColor="text1"/>
          <w:sz w:val="16"/>
          <w:szCs w:val="20"/>
          <w:lang w:eastAsia="en-US"/>
        </w:rPr>
        <w:t>peut être obtenu  en écrivant comme indiqué ci-dessus.</w:t>
      </w:r>
      <w:r>
        <w:br w:type="page"/>
      </w:r>
    </w:p>
    <w:p>
      <w:pPr>
        <w:pStyle w:val="Normal"/>
        <w:rPr/>
      </w:pPr>
      <w:r>
        <w:rPr/>
      </w:r>
    </w:p>
    <w:p>
      <w:pPr>
        <w:pStyle w:val="Normal"/>
        <w:jc w:val="both"/>
        <w:rPr>
          <w:rFonts w:ascii="PT Sans" w:hAnsi="PT Sans" w:eastAsia="sans-serif" w:cs="sans-serif"/>
          <w:b/>
          <w:b/>
          <w:color w:val="404040" w:themeColor="text1" w:themeTint="bf"/>
          <w:sz w:val="16"/>
          <w:szCs w:val="16"/>
        </w:rPr>
      </w:pPr>
      <w:r>
        <w:rPr>
          <w:rFonts w:eastAsia="sans-serif" w:cs="sans-serif" w:ascii="PT Sans" w:hAnsi="PT Sans"/>
          <w:b/>
          <w:color w:val="404040" w:themeColor="text1" w:themeTint="bf"/>
          <w:sz w:val="16"/>
          <w:szCs w:val="16"/>
        </w:rPr>
        <w:t>Le souscripteur déclare avoir reçu un exemplaire :</w:t>
      </w:r>
    </w:p>
    <w:p>
      <w:pPr>
        <w:pStyle w:val="Normal"/>
        <w:jc w:val="both"/>
        <w:rPr>
          <w:rFonts w:ascii="PT Sans" w:hAnsi="PT Sans"/>
          <w:sz w:val="16"/>
          <w:szCs w:val="16"/>
        </w:rPr>
      </w:pPr>
      <w:r>
        <w:rPr>
          <w:rFonts w:eastAsia="sans-serif" w:cs="sans-serif" w:ascii="PT Sans" w:hAnsi="PT Sans"/>
          <w:color w:val="404040" w:themeColor="text1" w:themeTint="bf"/>
          <w:sz w:val="16"/>
          <w:szCs w:val="16"/>
        </w:rPr>
        <w:t xml:space="preserve">- Des Conditions Générales </w:t>
      </w:r>
      <w:r>
        <w:rPr>
          <w:rFonts w:eastAsia="sans-serif" w:cs="Arial" w:ascii="PT Sans" w:hAnsi="PT Sans"/>
          <w:b/>
          <w:bCs/>
          <w:color w:val="404040" w:themeColor="text1" w:themeTint="bf"/>
          <w:sz w:val="16"/>
          <w:szCs w:val="16"/>
        </w:rPr>
        <w:t>CG Pack RC Professions Réglementées_032021</w:t>
      </w:r>
      <w:r>
        <w:rPr>
          <w:rFonts w:eastAsia="sans-serif" w:cs="sans-serif" w:ascii="PT Sans" w:hAnsi="PT Sans"/>
          <w:color w:val="404040" w:themeColor="text1" w:themeTint="bf"/>
          <w:sz w:val="16"/>
          <w:szCs w:val="16"/>
        </w:rPr>
        <w:t xml:space="preserve"> du contrat responsabilité civile professionnelle d'Assurmax</w:t>
      </w:r>
    </w:p>
    <w:p>
      <w:pPr>
        <w:pStyle w:val="Normal"/>
        <w:jc w:val="both"/>
        <w:rPr>
          <w:rFonts w:ascii="PT Sans" w:hAnsi="PT Sans" w:eastAsia="sans-serif" w:cs="sans-serif"/>
          <w:color w:val="404040" w:themeColor="text1" w:themeTint="bf"/>
          <w:sz w:val="16"/>
          <w:szCs w:val="16"/>
        </w:rPr>
      </w:pPr>
      <w:r>
        <w:rPr>
          <w:rFonts w:eastAsia="sans-serif" w:cs="sans-serif" w:ascii="PT Sans" w:hAnsi="PT Sans"/>
          <w:color w:val="404040" w:themeColor="text1" w:themeTint="bf"/>
          <w:sz w:val="16"/>
          <w:szCs w:val="16"/>
        </w:rPr>
        <w:t>- Des présentes dispositions particulières et confirme l’ensemble des déclarations qui figurent dans ce contrat sachant que toute omission, toute réticence, toute déclaration fausse ou inexacte peut entraîner l’application des sanctions prévues aux articles L113-8 et L113-9 du code des assurances.</w:t>
      </w:r>
    </w:p>
    <w:p>
      <w:pPr>
        <w:pStyle w:val="Normal"/>
        <w:jc w:val="both"/>
        <w:rPr>
          <w:rFonts w:ascii="PT Sans" w:hAnsi="PT Sans" w:eastAsia="sans-serif" w:cs="sans-serif"/>
          <w:color w:val="404040" w:themeColor="text1" w:themeTint="bf"/>
          <w:sz w:val="16"/>
          <w:szCs w:val="16"/>
        </w:rPr>
      </w:pPr>
      <w:r>
        <w:rPr>
          <w:rFonts w:eastAsia="sans-serif" w:cs="sans-serif" w:ascii="PT Sans" w:hAnsi="PT Sans"/>
          <w:color w:val="404040" w:themeColor="text1" w:themeTint="bf"/>
          <w:sz w:val="16"/>
          <w:szCs w:val="16"/>
        </w:rPr>
        <w:t>- De la fiche d'informations et conseils préalable à la conclusion d'un contrat d'assurance.</w:t>
      </w:r>
    </w:p>
    <w:p>
      <w:pPr>
        <w:pStyle w:val="Normal"/>
        <w:jc w:val="both"/>
        <w:rPr>
          <w:rFonts w:ascii="PT Sans" w:hAnsi="PT Sans" w:eastAsia="sans-serif" w:cs="sans-serif"/>
          <w:color w:val="404040" w:themeColor="text1" w:themeTint="bf"/>
          <w:sz w:val="16"/>
          <w:szCs w:val="16"/>
        </w:rPr>
      </w:pPr>
      <w:r>
        <w:rPr>
          <w:rFonts w:eastAsia="sans-serif" w:cs="sans-serif" w:ascii="PT Sans" w:hAnsi="PT Sans"/>
          <w:color w:val="404040" w:themeColor="text1" w:themeTint="bf"/>
          <w:sz w:val="16"/>
          <w:szCs w:val="16"/>
        </w:rPr>
        <w:t>L’assuré reconnaît avoir été préalablement informé(e) du prix et des garanties du présent contrat</w:t>
      </w:r>
    </w:p>
    <w:p>
      <w:pPr>
        <w:pStyle w:val="Normal"/>
        <w:jc w:val="both"/>
        <w:rPr>
          <w:rFonts w:ascii="PT Sans" w:hAnsi="PT Sans" w:eastAsia="sans-serif" w:cs="sans-serif"/>
          <w:color w:val="404040" w:themeColor="text1" w:themeTint="bf"/>
          <w:sz w:val="16"/>
          <w:szCs w:val="16"/>
        </w:rPr>
      </w:pPr>
      <w:r>
        <w:rPr>
          <w:rFonts w:eastAsia="sans-serif" w:cs="sans-serif" w:ascii="PT Sans" w:hAnsi="PT Sans"/>
          <w:color w:val="404040" w:themeColor="text1" w:themeTint="bf"/>
          <w:sz w:val="16"/>
          <w:szCs w:val="16"/>
        </w:rPr>
        <w:t>- avoir été informé que les destinataires des données le concernant sont AIG EUROPE SA et Assurmax, ce dernier étant responsable du traitement de souscription, gestion et exécution d’un contrat d’assurance ainsi que ses intermédiaires, réassureurs et organismes professionnels habilités et d’autre part, en vertu d’une autorisation de la Commission Nationale de l’informatique et des Libertés, les équipes d'Assurmax en France et de AIG EUROPE</w:t>
      </w:r>
    </w:p>
    <w:p>
      <w:pPr>
        <w:pStyle w:val="Normal"/>
        <w:jc w:val="both"/>
        <w:rPr>
          <w:rFonts w:ascii="PT Sans" w:hAnsi="PT Sans" w:eastAsia="sans-serif" w:cs="sans-serif"/>
          <w:color w:val="404040" w:themeColor="text1" w:themeTint="bf"/>
          <w:sz w:val="16"/>
          <w:szCs w:val="16"/>
        </w:rPr>
      </w:pPr>
      <w:r>
        <w:rPr>
          <w:rFonts w:eastAsia="sans-serif" w:cs="sans-serif" w:ascii="PT Sans" w:hAnsi="PT Sans"/>
          <w:color w:val="404040" w:themeColor="text1" w:themeTint="bf"/>
          <w:sz w:val="16"/>
          <w:szCs w:val="16"/>
        </w:rPr>
        <w:t xml:space="preserve">Que ses données à caractère personnel peuvent être utilisées dans la mesure où elles sont nécessaires à la gestion et à l’exécution des autres contrats souscrits ou auprès d’autres sociétés du Groupe auquel il appartient et qu’il dispose d’un droit d’accès et de rectification ou de suppression auprès de Assurmax, 18 rue Royer 59140 Dunkerque et de AIG EUROPE SA </w:t>
      </w:r>
      <w:r>
        <w:rPr>
          <w:rFonts w:eastAsia="sans-serif" w:cs="sans-serif" w:ascii="PT Sans" w:hAnsi="PT Sans"/>
          <w:b w:val="false"/>
          <w:bCs w:val="false"/>
          <w:color w:val="404040" w:themeColor="text1" w:themeTint="bf"/>
          <w:sz w:val="16"/>
          <w:szCs w:val="16"/>
        </w:rPr>
        <w:t>compagnie d’assurances au capital de 47 176 225 euros, immatriculée au Luxembourg (RCS N° B218806) dont le siège social est sis 35 D Avenue J,F Kennedy, L-1855 Luxembourg. Succursale pour la France : Tour CBX – passerelle des reflets, 92400 Courbevoie. RCS Nanterre 838 136 463.</w:t>
      </w:r>
      <w:r>
        <w:rPr>
          <w:rFonts w:eastAsia="sans-serif" w:cs="sans-serif" w:ascii="PT Sans" w:hAnsi="PT Sans"/>
          <w:color w:val="404040" w:themeColor="text1" w:themeTint="bf"/>
          <w:sz w:val="16"/>
          <w:szCs w:val="16"/>
        </w:rPr>
        <w:t xml:space="preserve"> pour toute information le concernant. Que les données recueillies lors de la souscription de ce contrat et les actes de gestion ultérieures pourront être utilisés par la Société à des fins de prospection auxquelles il peut s’opposer en cochant la case ci-contre.   O</w:t>
      </w:r>
    </w:p>
    <w:p>
      <w:pPr>
        <w:pStyle w:val="Normal"/>
        <w:jc w:val="both"/>
        <w:rPr/>
      </w:pPr>
      <w:r>
        <w:rPr>
          <w:rFonts w:eastAsia="sans-serif" w:cs="sans-serif" w:ascii="PT Sans" w:hAnsi="PT Sans"/>
          <w:color w:val="404040" w:themeColor="text1" w:themeTint="bf"/>
          <w:sz w:val="16"/>
          <w:szCs w:val="16"/>
        </w:rPr>
        <w:t>- avoir pris connaissance des informations mentionnées à l’article L.112-1 du code des assurances concernant la fourniture à distance et pris connaissance de l’existence et des conditions d’exercice du droit de renonciation.</w:t>
      </w:r>
    </w:p>
    <w:p>
      <w:pPr>
        <w:pStyle w:val="Normal"/>
        <w:rPr/>
      </w:pPr>
      <w:r>
        <w:rPr/>
        <mc:AlternateContent>
          <mc:Choice Requires="wps">
            <w:drawing>
              <wp:anchor behindDoc="1" distT="0" distB="0" distL="0" distR="0" simplePos="0" locked="0" layoutInCell="0" allowOverlap="1" relativeHeight="37" wp14:anchorId="7B9A2668">
                <wp:simplePos x="0" y="0"/>
                <wp:positionH relativeFrom="margin">
                  <wp:align>center</wp:align>
                </wp:positionH>
                <wp:positionV relativeFrom="margin">
                  <wp:align>center</wp:align>
                </wp:positionV>
                <wp:extent cx="5370195" cy="5370195"/>
                <wp:effectExtent l="0" t="0" r="6350" b="0"/>
                <wp:wrapNone/>
                <wp:docPr id="16" name="Picture 23"/>
                <a:graphic xmlns:a="http://schemas.openxmlformats.org/drawingml/2006/main">
                  <a:graphicData uri="http://schemas.openxmlformats.org/drawingml/2006/picture">
                    <pic:pic xmlns:pic="http://schemas.openxmlformats.org/drawingml/2006/picture">
                      <pic:nvPicPr>
                        <pic:cNvPr id="7" name="Picture 23" descr=""/>
                        <pic:cNvPicPr/>
                      </pic:nvPicPr>
                      <pic:blipFill>
                        <a:blip r:embed="rId17">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23" stroked="f" o:allowincell="f" style="position:absolute;margin-left:50.25pt;margin-top:143.65pt;width:422.75pt;height:422.75pt;mso-wrap-style:none;v-text-anchor:middle;mso-position-horizontal:center;mso-position-horizontal-relative:margin;mso-position-vertical:center;mso-position-vertical-relative:margin" wp14:anchorId="7B9A2668" type="_x0000_t75">
                <v:imagedata r:id="rId4" o:detectmouseclick="t"/>
                <v:stroke color="#3465a4" joinstyle="round" endcap="flat"/>
                <w10:wrap type="none"/>
              </v:shape>
            </w:pict>
          </mc:Fallback>
        </mc:AlternateContent>
      </w:r>
    </w:p>
    <w:tbl>
      <w:tblPr>
        <w:tblW w:w="10632" w:type="dxa"/>
        <w:jc w:val="center"/>
        <w:tblInd w:w="0" w:type="dxa"/>
        <w:tblLayout w:type="fixed"/>
        <w:tblCellMar>
          <w:top w:w="0" w:type="dxa"/>
          <w:left w:w="54" w:type="dxa"/>
          <w:bottom w:w="0" w:type="dxa"/>
          <w:right w:w="108" w:type="dxa"/>
        </w:tblCellMar>
        <w:tblLook w:firstRow="0" w:noVBand="0" w:lastRow="0" w:firstColumn="0" w:lastColumn="0" w:noHBand="0" w:val="0000"/>
      </w:tblPr>
      <w:tblGrid>
        <w:gridCol w:w="10632"/>
      </w:tblGrid>
      <w:tr>
        <w:trPr/>
        <w:tc>
          <w:tcPr>
            <w:tcW w:w="10632"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t>BARÈME DE LA RÉPARTITION DE LA PRIME ET DES COÛTS DE GESTION</w:t>
            </w:r>
          </w:p>
        </w:tc>
      </w:tr>
    </w:tbl>
    <w:p>
      <w:pPr>
        <w:pStyle w:val="Normal"/>
        <w:rPr>
          <w:sz w:val="8"/>
          <w:szCs w:val="8"/>
        </w:rPr>
      </w:pPr>
      <w:r>
        <w:rPr>
          <w:sz w:val="8"/>
          <w:szCs w:val="8"/>
        </w:rPr>
      </w:r>
    </w:p>
    <w:tbl>
      <w:tblPr>
        <w:tblW w:w="10620" w:type="dxa"/>
        <w:jc w:val="center"/>
        <w:tblInd w:w="0" w:type="dxa"/>
        <w:tblLayout w:type="fixed"/>
        <w:tblCellMar>
          <w:top w:w="0" w:type="dxa"/>
          <w:left w:w="54" w:type="dxa"/>
          <w:bottom w:w="0" w:type="dxa"/>
          <w:right w:w="108" w:type="dxa"/>
        </w:tblCellMar>
        <w:tblLook w:firstRow="0" w:noVBand="1" w:lastRow="0" w:firstColumn="0" w:lastColumn="0" w:noHBand="1" w:val="0600"/>
      </w:tblPr>
      <w:tblGrid>
        <w:gridCol w:w="5288"/>
        <w:gridCol w:w="5331"/>
      </w:tblGrid>
      <w:tr>
        <w:trPr>
          <w:trHeight w:val="619" w:hRule="atLeast"/>
        </w:trPr>
        <w:tc>
          <w:tcPr>
            <w:tcW w:w="5288" w:type="dxa"/>
            <w:tcBorders>
              <w:bottom w:val="single" w:sz="4" w:space="0" w:color="000000"/>
            </w:tcBorders>
            <w:shd w:color="auto" w:fill="F6F6F6" w:val="clear"/>
          </w:tcPr>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r>
          </w:p>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t xml:space="preserve">Cotisation ${contract.fraction_type_fem || ``} </w:t>
            </w:r>
            <w:r>
              <w:rPr>
                <w:rFonts w:eastAsia="sans-serif" w:cs="Arial" w:ascii="Open Sans" w:hAnsi="Open Sans"/>
                <w:b/>
                <w:bCs/>
                <w:color w:val="404040" w:themeColor="text1" w:themeTint="bf"/>
                <w:sz w:val="18"/>
                <w:szCs w:val="18"/>
              </w:rPr>
              <w:t>${contract.cotisation || `0.00`}</w:t>
            </w:r>
            <w:r>
              <w:rPr>
                <w:rFonts w:eastAsia="sans-serif" w:cs="Arial" w:ascii="Open Sans" w:hAnsi="Open Sans"/>
                <w:color w:val="404040" w:themeColor="text1" w:themeTint="bf"/>
                <w:sz w:val="18"/>
                <w:szCs w:val="18"/>
              </w:rPr>
              <w:t xml:space="preserve"> </w:t>
            </w:r>
            <w:r>
              <w:rPr>
                <w:rFonts w:eastAsia="sans-serif" w:cs="Arial" w:ascii="Open Sans" w:hAnsi="Open Sans"/>
                <w:b/>
                <w:bCs/>
                <w:color w:val="404040" w:themeColor="text1" w:themeTint="bf"/>
                <w:sz w:val="18"/>
                <w:szCs w:val="18"/>
              </w:rPr>
              <w:t>€</w:t>
            </w:r>
            <w:r>
              <w:rPr>
                <w:rFonts w:eastAsia="sans-serif" w:cs="Arial" w:ascii="Open Sans" w:hAnsi="Open Sans"/>
                <w:color w:val="404040" w:themeColor="text1" w:themeTint="bf"/>
                <w:sz w:val="18"/>
                <w:szCs w:val="18"/>
              </w:rPr>
              <w:t xml:space="preserve"> TTC dont </w:t>
            </w:r>
            <w:r>
              <w:rPr>
                <w:rFonts w:eastAsia="sans-serif" w:cs="sans-serif" w:ascii="PT Sans" w:hAnsi="PT Sans"/>
                <w:b/>
                <w:bCs/>
                <w:color w:val="404040" w:themeColor="text1" w:themeTint="bf"/>
                <w:sz w:val="20"/>
                <w:szCs w:val="20"/>
              </w:rPr>
              <w:t xml:space="preserve">${contract.net_prime || ``}  € </w:t>
            </w:r>
            <w:r>
              <w:rPr>
                <w:rFonts w:eastAsia="sans-serif" w:cs="Arial" w:ascii="Open Sans" w:hAnsi="Open Sans"/>
                <w:color w:val="404040" w:themeColor="text1" w:themeTint="bf"/>
                <w:sz w:val="18"/>
                <w:szCs w:val="18"/>
              </w:rPr>
              <w:t xml:space="preserve"> de prime nette et </w:t>
            </w:r>
            <w:r>
              <w:rPr>
                <w:rFonts w:eastAsia="sans-serif" w:cs="sans-serif" w:ascii="PT Sans" w:hAnsi="PT Sans"/>
                <w:b/>
                <w:bCs/>
                <w:color w:val="404040" w:themeColor="text1" w:themeTint="bf"/>
                <w:sz w:val="20"/>
                <w:szCs w:val="20"/>
              </w:rPr>
              <w:t xml:space="preserve">${contract.remuneration || `0.00`}  € </w:t>
            </w:r>
            <w:r>
              <w:rPr>
                <w:rFonts w:eastAsia="sans-serif" w:cs="Arial" w:ascii="Open Sans" w:hAnsi="Open Sans"/>
                <w:color w:val="404040" w:themeColor="text1" w:themeTint="bf"/>
                <w:sz w:val="18"/>
                <w:szCs w:val="18"/>
              </w:rPr>
              <w:t>de rémunération et frais d’intermédiation.</w:t>
            </w:r>
          </w:p>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r>
          </w:p>
        </w:tc>
        <w:tc>
          <w:tcPr>
            <w:tcW w:w="5331" w:type="dxa"/>
            <w:tcBorders>
              <w:bottom w:val="single" w:sz="4" w:space="0" w:color="000000"/>
            </w:tcBorders>
            <w:shd w:color="auto" w:fill="F6F6F6" w:val="clear"/>
            <w:vAlign w:val="center"/>
          </w:tcPr>
          <w:p>
            <w:pPr>
              <w:pStyle w:val="Normal"/>
              <w:widowControl w:val="false"/>
              <w:jc w:val="center"/>
              <w:rPr>
                <w:rFonts w:ascii="Open Sans" w:hAnsi="Open Sans" w:eastAsia="sans-serif" w:cs="Arial"/>
                <w:b/>
                <w:b/>
                <w:bCs/>
                <w:color w:val="404040" w:themeColor="text1" w:themeTint="bf"/>
                <w:sz w:val="18"/>
                <w:szCs w:val="18"/>
              </w:rPr>
            </w:pPr>
            <w:r>
              <w:rPr>
                <w:rFonts w:eastAsia="sans-serif" w:cs="Arial" w:ascii="Open Sans" w:hAnsi="Open Sans"/>
                <w:color w:val="404040" w:themeColor="text1" w:themeTint="bf"/>
                <w:sz w:val="18"/>
                <w:szCs w:val="18"/>
              </w:rPr>
              <w:t xml:space="preserve">Frais d’impayé </w:t>
            </w:r>
            <w:r>
              <w:rPr>
                <w:rFonts w:eastAsia="sans-serif" w:cs="Arial" w:ascii="Open Sans" w:hAnsi="Open Sans"/>
                <w:b/>
                <w:bCs/>
                <w:color w:val="404040" w:themeColor="text1" w:themeTint="bf"/>
                <w:sz w:val="18"/>
                <w:szCs w:val="18"/>
              </w:rPr>
              <w:t>10 €</w:t>
            </w:r>
          </w:p>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br/>
              <w:t xml:space="preserve">Mise en demeure/ résiliation non-paiement </w:t>
            </w:r>
            <w:r>
              <w:rPr>
                <w:rFonts w:eastAsia="sans-serif" w:cs="Arial" w:ascii="Open Sans" w:hAnsi="Open Sans"/>
                <w:b/>
                <w:bCs/>
                <w:color w:val="404040" w:themeColor="text1" w:themeTint="bf"/>
                <w:sz w:val="18"/>
                <w:szCs w:val="18"/>
              </w:rPr>
              <w:t>25 €</w:t>
            </w:r>
          </w:p>
        </w:tc>
      </w:tr>
      <w:tr>
        <w:trPr>
          <w:trHeight w:val="454" w:hRule="atLeast"/>
        </w:trPr>
        <w:tc>
          <w:tcPr>
            <w:tcW w:w="5288" w:type="dxa"/>
            <w:tcBorders>
              <w:top w:val="single" w:sz="4" w:space="0" w:color="000000"/>
              <w:bottom w:val="single" w:sz="12" w:space="0" w:color="000000"/>
            </w:tcBorders>
            <w:shd w:color="auto" w:fill="F6F6F6" w:val="clear"/>
          </w:tcPr>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t xml:space="preserve">Frais de dossier </w:t>
            </w:r>
            <w:r>
              <w:rPr>
                <w:rFonts w:eastAsia="sans-serif" w:cs="Arial" w:ascii="Open Sans" w:hAnsi="Open Sans"/>
                <w:b/>
                <w:color w:val="404040" w:themeColor="text1" w:themeTint="bf"/>
                <w:sz w:val="18"/>
                <w:szCs w:val="18"/>
              </w:rPr>
              <w:t>${contract.paperwork_fee || `0.00`}</w:t>
            </w:r>
            <w:r>
              <w:rPr>
                <w:rFonts w:eastAsia="sans-serif" w:cs="Arial" w:ascii="Open Sans" w:hAnsi="Open Sans"/>
                <w:color w:val="404040" w:themeColor="text1" w:themeTint="bf"/>
                <w:sz w:val="18"/>
                <w:szCs w:val="18"/>
              </w:rPr>
              <w:t xml:space="preserve"> </w:t>
            </w:r>
            <w:r>
              <w:rPr>
                <w:rFonts w:eastAsia="sans-serif" w:cs="Arial" w:ascii="Open Sans" w:hAnsi="Open Sans"/>
                <w:b/>
                <w:bCs/>
                <w:color w:val="404040" w:themeColor="text1" w:themeTint="bf"/>
                <w:sz w:val="18"/>
                <w:szCs w:val="18"/>
              </w:rPr>
              <w:t>€</w:t>
            </w:r>
          </w:p>
        </w:tc>
        <w:tc>
          <w:tcPr>
            <w:tcW w:w="5331" w:type="dxa"/>
            <w:tcBorders>
              <w:top w:val="single" w:sz="4" w:space="0" w:color="000000"/>
              <w:bottom w:val="single" w:sz="12" w:space="0" w:color="000000"/>
            </w:tcBorders>
            <w:shd w:color="auto" w:fill="F6F6F6" w:val="clear"/>
            <w:vAlign w:val="center"/>
          </w:tcPr>
          <w:p>
            <w:pPr>
              <w:pStyle w:val="Normal"/>
              <w:widowControl w:val="false"/>
              <w:jc w:val="center"/>
              <w:rPr>
                <w:rFonts w:ascii="Open Sans" w:hAnsi="Open Sans" w:eastAsia="sans-serif" w:cs="Arial"/>
                <w:color w:val="404040" w:themeColor="text1" w:themeTint="bf"/>
                <w:sz w:val="18"/>
                <w:szCs w:val="18"/>
              </w:rPr>
            </w:pPr>
            <w:r>
              <w:rPr>
                <w:rFonts w:eastAsia="sans-serif" w:cs="Arial" w:ascii="Open Sans" w:hAnsi="Open Sans"/>
                <w:color w:val="404040" w:themeColor="text1" w:themeTint="bf"/>
                <w:sz w:val="18"/>
                <w:szCs w:val="18"/>
              </w:rPr>
            </w:r>
          </w:p>
        </w:tc>
      </w:tr>
    </w:tbl>
    <w:p>
      <w:pPr>
        <w:pStyle w:val="Normal"/>
        <w:jc w:val="center"/>
        <w:rPr>
          <w:rStyle w:val="LienInternet"/>
          <w:rFonts w:ascii="PT Sans" w:hAnsi="PT Sans"/>
          <w:i/>
          <w:i/>
          <w:iCs/>
          <w:color w:val="0C5787"/>
          <w:sz w:val="16"/>
          <w:szCs w:val="16"/>
        </w:rPr>
      </w:pPr>
      <w:r>
        <w:rPr>
          <w:rFonts w:ascii="PT Sans" w:hAnsi="PT Sans"/>
          <w:i/>
          <w:iCs/>
          <w:color w:val="7F7F7F" w:themeColor="text1" w:themeTint="80"/>
          <w:sz w:val="16"/>
          <w:szCs w:val="16"/>
        </w:rPr>
        <w:t xml:space="preserve">Pour joindre le service sinistre : envoyez vos déclarations sur </w:t>
      </w:r>
      <w:hyperlink r:id="rId18">
        <w:r>
          <w:rPr>
            <w:rStyle w:val="LienInternet"/>
            <w:rFonts w:ascii="PT Sans" w:hAnsi="PT Sans"/>
            <w:i/>
            <w:iCs/>
            <w:color w:val="0C5787"/>
            <w:sz w:val="16"/>
            <w:szCs w:val="16"/>
          </w:rPr>
          <w:t>sinistres@assurmaxpro.com</w:t>
        </w:r>
      </w:hyperlink>
    </w:p>
    <w:p>
      <w:pPr>
        <w:pStyle w:val="Normal"/>
        <w:rPr>
          <w:i/>
          <w:i/>
          <w:iCs/>
        </w:rPr>
      </w:pPr>
      <w:r>
        <w:rPr>
          <w:i/>
          <w:iCs/>
        </w:rPr>
      </w:r>
    </w:p>
    <w:p>
      <w:pPr>
        <w:pStyle w:val="Normal"/>
        <w:rPr/>
      </w:pPr>
      <w:r>
        <w:rPr/>
      </w:r>
    </w:p>
    <w:p>
      <w:pPr>
        <w:pStyle w:val="Normal"/>
        <w:rPr/>
      </w:pPr>
      <w:r>
        <w:rPr/>
      </w:r>
    </w:p>
    <w:tbl>
      <w:tblPr>
        <w:tblW w:w="10490" w:type="dxa"/>
        <w:jc w:val="left"/>
        <w:tblInd w:w="0" w:type="dxa"/>
        <w:tblLayout w:type="fixed"/>
        <w:tblCellMar>
          <w:top w:w="0" w:type="dxa"/>
          <w:left w:w="54" w:type="dxa"/>
          <w:bottom w:w="0" w:type="dxa"/>
          <w:right w:w="108" w:type="dxa"/>
        </w:tblCellMar>
        <w:tblLook w:firstRow="0" w:noVBand="0" w:lastRow="0" w:firstColumn="0" w:lastColumn="0" w:noHBand="0" w:val="0000"/>
      </w:tblPr>
      <w:tblGrid>
        <w:gridCol w:w="5669"/>
        <w:gridCol w:w="4820"/>
      </w:tblGrid>
      <w:tr>
        <w:trPr/>
        <w:tc>
          <w:tcPr>
            <w:tcW w:w="5669" w:type="dxa"/>
            <w:tcBorders/>
            <w:shd w:color="auto" w:fill="333333" w:val="clear"/>
          </w:tcPr>
          <w:p>
            <w:pPr>
              <w:pStyle w:val="Normal"/>
              <w:widowControl w:val="false"/>
              <w:rPr>
                <w:rFonts w:ascii="Oswald" w:hAnsi="Oswald" w:eastAsia="sans-serif" w:cs="Arial"/>
                <w:b/>
                <w:b/>
                <w:color w:val="FFFFFF" w:themeColor="background1"/>
              </w:rPr>
            </w:pPr>
            <w:r>
              <w:rPr>
                <w:rFonts w:eastAsia="sans-serif" w:cs="Arial" w:ascii="Oswald" w:hAnsi="Oswald"/>
                <w:b/>
                <w:color w:val="FFFFFF" w:themeColor="background1"/>
              </w:rPr>
              <w:t>EN CAS DE RÉCLAMATION</w:t>
            </w:r>
          </w:p>
        </w:tc>
        <w:tc>
          <w:tcPr>
            <w:tcW w:w="4820" w:type="dxa"/>
            <w:tcBorders/>
            <w:shd w:color="auto" w:fill="333333" w:val="clear"/>
          </w:tcPr>
          <w:p>
            <w:pPr>
              <w:pStyle w:val="Normal"/>
              <w:widowControl w:val="false"/>
              <w:jc w:val="center"/>
              <w:rPr>
                <w:rFonts w:ascii="Oswald" w:hAnsi="Oswald" w:eastAsia="sans-serif" w:cs="Arial"/>
                <w:b/>
                <w:b/>
                <w:color w:val="FFFFFF" w:themeColor="background1"/>
              </w:rPr>
            </w:pPr>
            <w:r>
              <w:rPr>
                <w:rFonts w:eastAsia="sans-serif" w:cs="Arial" w:ascii="Oswald" w:hAnsi="Oswald"/>
                <w:b/>
                <w:color w:val="FFFFFF" w:themeColor="background1"/>
              </w:rPr>
            </w:r>
          </w:p>
        </w:tc>
      </w:tr>
    </w:tbl>
    <w:p>
      <w:pPr>
        <w:pStyle w:val="Normal"/>
        <w:jc w:val="both"/>
        <w:rPr>
          <w:rFonts w:ascii="PT Sans" w:hAnsi="PT Sans"/>
          <w:color w:val="404040" w:themeColor="text1" w:themeTint="bf"/>
          <w:sz w:val="20"/>
          <w:szCs w:val="20"/>
        </w:rPr>
      </w:pPr>
      <w:r>
        <w:rPr>
          <w:rFonts w:ascii="PT Sans" w:hAnsi="PT Sans"/>
          <w:color w:val="404040" w:themeColor="text1" w:themeTint="bf"/>
          <w:sz w:val="20"/>
          <w:szCs w:val="20"/>
        </w:rPr>
        <w:t>Une procédure de traitement des réclamations a été mise en place au sein de la Société, et ce conformément à la Recommandation émise par l'ACPR sur le traitement des réclamations (2011-R-05 du 15 Décembre 2011). La présente note d'information est affichée au Siège du Groupe Assurmax, dans l'ensemble de nos agences et filiales ainsi que sur les sites Internet existants pour les différentes entités. La définition : Qu'est-ce qu'une réclamation ?</w:t>
      </w:r>
    </w:p>
    <w:p>
      <w:pPr>
        <w:pStyle w:val="Normal"/>
        <w:jc w:val="both"/>
        <w:rPr>
          <w:rFonts w:ascii="PT Sans" w:hAnsi="PT Sans"/>
          <w:color w:val="404040" w:themeColor="text1" w:themeTint="bf"/>
          <w:sz w:val="20"/>
          <w:szCs w:val="20"/>
        </w:rPr>
      </w:pPr>
      <w:r>
        <w:rPr>
          <w:rFonts w:ascii="PT Sans" w:hAnsi="PT Sans"/>
          <w:color w:val="404040" w:themeColor="text1" w:themeTint="bf"/>
          <w:sz w:val="20"/>
          <w:szCs w:val="20"/>
        </w:rPr>
        <w:t xml:space="preserve">Une réclamation est une déclaration actant le mécontentement d'un client envers un professionnel. Elle doit obligatoirement être faite par écrit. Une demande de service ou de prestation, une demande d'information, de clarification ou une demande d'avis n'est pas une réclamation. </w:t>
      </w:r>
    </w:p>
    <w:p>
      <w:pPr>
        <w:pStyle w:val="Normal"/>
        <w:jc w:val="both"/>
        <w:rPr>
          <w:rFonts w:ascii="PT Sans" w:hAnsi="PT Sans"/>
          <w:color w:val="404040" w:themeColor="text1" w:themeTint="bf"/>
          <w:sz w:val="20"/>
          <w:szCs w:val="20"/>
        </w:rPr>
      </w:pPr>
      <w:r>
        <w:rPr>
          <w:rFonts w:ascii="PT Sans" w:hAnsi="PT Sans"/>
          <w:color w:val="404040" w:themeColor="text1" w:themeTint="bf"/>
          <w:sz w:val="20"/>
          <w:szCs w:val="20"/>
        </w:rPr>
        <w:t xml:space="preserve">Les modalités de saisine : Vous pouvez présenter votre réclamation par courrier à Assurmax, 18 rue Royer, 59140 Dunkerque ou par e-mail sur reclamation@assurmaxpro.com.  Le traitement : enregistrement de la réclamation et envoi d'un accusé de réception dans le délai de 10 jours, vous recevrez une réponse écrite dans un délai de 1 mois porté à 2 mois pour les dossiers présentant une problématique complexe. Le suivi : Votre réclamation sera suivie par : Monsieur WADOUX YOAN, Directeur Général email:  reclamation@assurmaxpro.com Si la réponse ne vous convenez pas vous pouvez solliciter le médiateur de le FFSA, BP290 75425 Paris cedex 09 ou par mail: le.mediateur@mediation-assurance.org Nous vous recommandons de prendre contact avec notre société dans un premier temps. Dans le cadre de notre politique de maîtrise des risques et de la lutte anti-fraude, nous nous réservons le droit de procéder à tout contrôle des informations et de saisir, si nécessaire, les autorités compétentes conformément à la réglementation en vigueur. </w:t>
      </w:r>
    </w:p>
    <w:p>
      <w:pPr>
        <w:pStyle w:val="Normal"/>
        <w:rPr>
          <w:rFonts w:ascii="PT Sans" w:hAnsi="PT Sans"/>
          <w:color w:val="404040" w:themeColor="text1" w:themeTint="bf"/>
          <w:sz w:val="20"/>
          <w:szCs w:val="20"/>
        </w:rPr>
      </w:pPr>
      <w:r>
        <w:rPr>
          <w:rFonts w:ascii="PT Sans" w:hAnsi="PT Sans"/>
          <w:color w:val="404040" w:themeColor="text1" w:themeTint="bf"/>
          <w:sz w:val="20"/>
          <w:szCs w:val="20"/>
        </w:rPr>
      </w:r>
    </w:p>
    <w:p>
      <w:pPr>
        <w:pStyle w:val="Normal"/>
        <w:rPr>
          <w:rFonts w:ascii="PT Sans" w:hAnsi="PT Sans" w:eastAsia="sans-serif" w:cs="sans-serif"/>
          <w:color w:val="FF0000"/>
          <w:sz w:val="20"/>
          <w:szCs w:val="20"/>
        </w:rPr>
      </w:pPr>
      <w:r>
        <w:rPr>
          <w:rFonts w:eastAsia="sans-serif" w:cs="sans-serif" w:ascii="PT Sans" w:hAnsi="PT Sans"/>
          <w:color w:val="404040" w:themeColor="text1" w:themeTint="bf"/>
          <w:sz w:val="20"/>
          <w:szCs w:val="20"/>
        </w:rPr>
        <w:t>Fait en deux exemplaires, à ${insurer.address.city || ``}</w:t>
      </w:r>
      <w:r>
        <w:rPr>
          <w:rFonts w:eastAsia="sans-serif" w:cs="sans-serif" w:ascii="PT Sans" w:hAnsi="PT Sans"/>
          <w:color w:val="808080" w:themeColor="background1" w:themeShade="80"/>
          <w:sz w:val="20"/>
          <w:szCs w:val="20"/>
        </w:rPr>
        <w:t xml:space="preserve"> , </w:t>
      </w:r>
      <w:r>
        <w:rPr>
          <w:rFonts w:eastAsia="sans-serif" w:cs="sans-serif" w:ascii="PT Sans" w:hAnsi="PT Sans"/>
          <w:sz w:val="20"/>
          <w:szCs w:val="20"/>
        </w:rPr>
        <w:t xml:space="preserve">le </w:t>
      </w:r>
      <w:r>
        <w:rPr>
          <w:rFonts w:eastAsia="sans-serif" w:cs="sans-serif" w:ascii="PT Sans" w:hAnsi="PT Sans"/>
          <w:color w:val="404040" w:themeColor="text1" w:themeTint="bf"/>
          <w:sz w:val="20"/>
          <w:szCs w:val="20"/>
        </w:rPr>
        <w:t>${contract.created_at || ``}</w:t>
      </w:r>
      <w:r>
        <w:rPr>
          <w:rFonts w:eastAsia="sans-serif" w:cs="sans-serif" w:ascii="PT Sans" w:hAnsi="PT Sans"/>
          <w:color w:val="808080" w:themeColor="background1" w:themeShade="80"/>
          <w:sz w:val="20"/>
          <w:szCs w:val="20"/>
        </w:rPr>
        <w:t xml:space="preserve"> </w:t>
      </w:r>
    </w:p>
    <w:p>
      <w:pPr>
        <w:pStyle w:val="Normal"/>
        <w:rPr/>
      </w:pPr>
      <w:r>
        <w:rPr/>
      </w:r>
    </w:p>
    <w:tbl>
      <w:tblPr>
        <w:tblStyle w:val="Grilledutableau"/>
        <w:tblW w:w="10405" w:type="dxa"/>
        <w:jc w:val="center"/>
        <w:tblInd w:w="0" w:type="dxa"/>
        <w:tblLayout w:type="fixed"/>
        <w:tblCellMar>
          <w:top w:w="0" w:type="dxa"/>
          <w:left w:w="88" w:type="dxa"/>
          <w:bottom w:w="0" w:type="dxa"/>
          <w:right w:w="108" w:type="dxa"/>
        </w:tblCellMar>
        <w:tblLook w:firstRow="1" w:noVBand="1" w:lastRow="0" w:firstColumn="1" w:lastColumn="0" w:noHBand="0" w:val="04a0"/>
      </w:tblPr>
      <w:tblGrid>
        <w:gridCol w:w="4815"/>
        <w:gridCol w:w="5589"/>
      </w:tblGrid>
      <w:tr>
        <w:trPr>
          <w:trHeight w:val="1630" w:hRule="atLeast"/>
        </w:trPr>
        <w:tc>
          <w:tcPr>
            <w:tcW w:w="4815" w:type="dxa"/>
            <w:tcBorders>
              <w:top w:val="dotted" w:sz="4" w:space="0" w:color="00000A"/>
              <w:left w:val="dotted" w:sz="4" w:space="0" w:color="00000A"/>
              <w:bottom w:val="dotted" w:sz="4" w:space="0" w:color="00000A"/>
              <w:right w:val="dotted" w:sz="4" w:space="0" w:color="00000A"/>
            </w:tcBorders>
            <w:shd w:color="auto" w:fill="FFFFFF" w:themeFill="background1" w:val="clear"/>
          </w:tcPr>
          <w:p>
            <w:pPr>
              <w:pStyle w:val="Normal"/>
              <w:widowControl w:val="false"/>
              <w:suppressAutoHyphens w:val="true"/>
              <w:spacing w:before="0" w:after="0"/>
              <w:jc w:val="center"/>
              <w:rPr>
                <w:rFonts w:ascii="Oswald" w:hAnsi="Oswald" w:eastAsia="sans-serif" w:cs="sans-serif"/>
                <w:b/>
                <w:b/>
                <w:color w:val="0C5787"/>
                <w:sz w:val="20"/>
                <w:szCs w:val="20"/>
              </w:rPr>
            </w:pPr>
            <w:r>
              <w:rPr>
                <w:rFonts w:eastAsia="sans-serif" w:cs="sans-serif" w:ascii="Oswald" w:hAnsi="Oswald"/>
                <w:b/>
                <w:color w:val="0C5787"/>
                <w:kern w:val="0"/>
                <w:sz w:val="20"/>
                <w:szCs w:val="20"/>
                <w:lang w:val="fr-FR" w:eastAsia="fr-FR" w:bidi="ar-SA"/>
              </w:rPr>
              <w:t xml:space="preserve">ASSURMAX </w:t>
            </w:r>
          </w:p>
          <w:p>
            <w:pPr>
              <w:pStyle w:val="Normal"/>
              <w:widowControl w:val="false"/>
              <w:suppressAutoHyphens w:val="true"/>
              <w:spacing w:before="0" w:after="0"/>
              <w:jc w:val="center"/>
              <w:rPr>
                <w:rFonts w:ascii="Oswald" w:hAnsi="Oswald" w:eastAsia="sans-serif" w:cs="sans-serif"/>
                <w:b/>
                <w:b/>
                <w:color w:val="0C5787"/>
                <w:sz w:val="20"/>
                <w:szCs w:val="20"/>
              </w:rPr>
            </w:pPr>
            <w:r>
              <w:rPr>
                <w:rFonts w:eastAsia="sans-serif" w:cs="sans-serif" w:ascii="Oswald" w:hAnsi="Oswald"/>
                <w:bCs/>
                <w:color w:val="0C5787"/>
                <w:kern w:val="0"/>
                <w:sz w:val="10"/>
                <w:szCs w:val="10"/>
                <w:lang w:val="fr-FR" w:eastAsia="fr-FR" w:bidi="ar-SA"/>
              </w:rPr>
              <w:t>par délégation pour les assureurs</w:t>
            </w:r>
          </w:p>
          <w:p>
            <w:pPr>
              <w:pStyle w:val="Normal"/>
              <w:widowControl w:val="false"/>
              <w:suppressAutoHyphens w:val="true"/>
              <w:spacing w:before="0" w:after="0"/>
              <w:jc w:val="center"/>
              <w:rPr>
                <w:rFonts w:ascii="Oswald" w:hAnsi="Oswald" w:eastAsia="sans-serif" w:cs="sans-serif"/>
                <w:b/>
                <w:b/>
                <w:bCs/>
                <w:color w:val="0A5A82"/>
                <w:sz w:val="20"/>
                <w:szCs w:val="20"/>
              </w:rPr>
            </w:pPr>
            <w:r>
              <w:rPr/>
              <w:drawing>
                <wp:inline distT="0" distB="0" distL="0" distR="0">
                  <wp:extent cx="1298575" cy="644525"/>
                  <wp:effectExtent l="0" t="0" r="0" b="0"/>
                  <wp:docPr id="17" name="Image10"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A picture containing insect&#10;&#10;Description automatically generated"/>
                          <pic:cNvPicPr>
                            <a:picLocks noChangeAspect="1" noChangeArrowheads="1"/>
                          </pic:cNvPicPr>
                        </pic:nvPicPr>
                        <pic:blipFill>
                          <a:blip r:embed="rId19"/>
                          <a:srcRect l="0" t="6764" r="0" b="5985"/>
                          <a:stretch>
                            <a:fillRect/>
                          </a:stretch>
                        </pic:blipFill>
                        <pic:spPr bwMode="auto">
                          <a:xfrm>
                            <a:off x="0" y="0"/>
                            <a:ext cx="1298575" cy="644525"/>
                          </a:xfrm>
                          <a:prstGeom prst="rect">
                            <a:avLst/>
                          </a:prstGeom>
                        </pic:spPr>
                      </pic:pic>
                    </a:graphicData>
                  </a:graphic>
                </wp:inline>
              </w:drawing>
            </w:r>
          </w:p>
        </w:tc>
        <w:tc>
          <w:tcPr>
            <w:tcW w:w="5589" w:type="dxa"/>
            <w:tcBorders>
              <w:top w:val="dotted" w:sz="4" w:space="0" w:color="00000A"/>
              <w:left w:val="dotted" w:sz="4" w:space="0" w:color="00000A"/>
              <w:bottom w:val="dotted" w:sz="4" w:space="0" w:color="00000A"/>
              <w:right w:val="dotted" w:sz="4" w:space="0" w:color="00000A"/>
            </w:tcBorders>
            <w:shd w:color="auto" w:fill="FFFFFF" w:themeFill="background1" w:val="clear"/>
          </w:tcPr>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kern w:val="0"/>
                <w:sz w:val="20"/>
                <w:szCs w:val="20"/>
                <w:lang w:val="fr-FR" w:eastAsia="fr-FR" w:bidi="ar-SA"/>
              </w:rPr>
              <w:t>SIGNATURE DU SOUSCRIPTEUR</w:t>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p>
            <w:pPr>
              <w:pStyle w:val="Normal"/>
              <w:widowControl w:val="false"/>
              <w:suppressAutoHyphens w:val="true"/>
              <w:spacing w:before="0" w:after="0"/>
              <w:jc w:val="center"/>
              <w:rPr>
                <w:rFonts w:ascii="Oswald" w:hAnsi="Oswald" w:eastAsia="sans-serif" w:cs="sans-serif"/>
                <w:b/>
                <w:b/>
                <w:color w:val="0A5A82"/>
                <w:sz w:val="20"/>
                <w:szCs w:val="20"/>
              </w:rPr>
            </w:pPr>
            <w:r>
              <w:rPr>
                <w:rFonts w:eastAsia="sans-serif" w:cs="sans-serif" w:ascii="Oswald" w:hAnsi="Oswald"/>
                <w:b/>
                <w:color w:val="0A5A82"/>
                <w:sz w:val="20"/>
                <w:szCs w:val="20"/>
              </w:rPr>
            </w:r>
          </w:p>
        </w:tc>
      </w:tr>
    </w:tbl>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720" w:right="720" w:gutter="0" w:header="0" w:top="720" w:footer="720" w:bottom="777"/>
          <w:pgNumType w:fmt="decimal"/>
          <w:formProt w:val="false"/>
          <w:textDirection w:val="lrTb"/>
          <w:docGrid w:type="default" w:linePitch="326" w:charSpace="0"/>
        </w:sectPr>
      </w:pPr>
    </w:p>
    <w:p>
      <w:pPr>
        <w:pStyle w:val="Normal"/>
        <w:rPr>
          <w:rFonts w:ascii="Oswald" w:hAnsi="Oswald" w:eastAsia="sans-serif" w:cs="sans-serif"/>
          <w:b/>
          <w:b/>
          <w:color w:val="0C5787"/>
          <w:sz w:val="32"/>
          <w:szCs w:val="34"/>
        </w:rPr>
      </w:pPr>
      <w:r>
        <w:rPr>
          <w:rFonts w:eastAsia="sans-serif" w:cs="sans-serif" w:ascii="Oswald" w:hAnsi="Oswald"/>
          <w:b/>
          <w:color w:val="0C5787"/>
          <w:sz w:val="32"/>
          <w:szCs w:val="34"/>
        </w:rPr>
        <w:t>${contract.title_timescale || ``}</w:t>
      </w:r>
    </w:p>
    <w:p>
      <w:pPr>
        <w:pStyle w:val="Normal"/>
        <w:rPr>
          <w:sz w:val="16"/>
          <w:szCs w:val="16"/>
        </w:rPr>
      </w:pPr>
      <w:r>
        <w:rPr>
          <w:sz w:val="16"/>
          <w:szCs w:val="16"/>
        </w:rPr>
      </w:r>
    </w:p>
    <w:p>
      <w:pPr>
        <w:pStyle w:val="Standard"/>
        <w:ind w:right="100" w:hanging="0"/>
        <w:jc w:val="right"/>
        <w:rPr>
          <w:rFonts w:ascii="PT Sans" w:hAnsi="PT Sans"/>
          <w:b/>
          <w:b/>
          <w:bCs/>
          <w:sz w:val="20"/>
          <w:szCs w:val="20"/>
        </w:rPr>
      </w:pPr>
      <w:r>
        <w:rPr>
          <w:rFonts w:ascii="PT Sans" w:hAnsi="PT Sans"/>
          <w:b/>
          <w:bCs/>
          <w:sz w:val="20"/>
          <w:szCs w:val="20"/>
        </w:rPr>
        <w:t xml:space="preserve">  </w:t>
      </w:r>
      <w:r>
        <w:rPr>
          <w:rFonts w:ascii="PT Sans" w:hAnsi="PT Sans"/>
          <w:b/>
          <w:bCs/>
          <w:sz w:val="20"/>
          <w:szCs w:val="20"/>
        </w:rPr>
        <w:tab/>
        <w:t>Société ${customer.company_name || ``}</w:t>
      </w:r>
    </w:p>
    <w:p>
      <w:pPr>
        <w:pStyle w:val="Standard"/>
        <w:ind w:right="100" w:hanging="0"/>
        <w:jc w:val="right"/>
        <w:rPr>
          <w:rFonts w:ascii="PT Sans" w:hAnsi="PT Sans"/>
          <w:b/>
          <w:b/>
          <w:bCs/>
          <w:sz w:val="20"/>
          <w:szCs w:val="20"/>
        </w:rPr>
      </w:pPr>
      <w:r>
        <w:rPr>
          <w:rFonts w:ascii="PT Sans" w:hAnsi="PT Sans"/>
          <w:b/>
          <w:bCs/>
          <w:sz w:val="20"/>
          <w:szCs w:val="20"/>
        </w:rPr>
        <w:t>${customer.gender || ``} ${customer.last_name || ``} ${customer.first_name || ``}</w:t>
      </w:r>
    </w:p>
    <w:p>
      <w:pPr>
        <w:pStyle w:val="Standard"/>
        <w:ind w:right="100" w:hanging="0"/>
        <w:jc w:val="right"/>
        <w:rPr>
          <w:rFonts w:ascii="PT Sans" w:hAnsi="PT Sans"/>
          <w:b/>
          <w:b/>
          <w:bCs/>
          <w:sz w:val="20"/>
          <w:szCs w:val="20"/>
        </w:rPr>
      </w:pPr>
      <w:r>
        <w:rPr>
          <w:rFonts w:ascii="PT Sans" w:hAnsi="PT Sans"/>
          <w:b/>
          <w:bCs/>
          <w:sz w:val="20"/>
          <w:szCs w:val="20"/>
        </w:rPr>
        <w:t>${customer.address.number || ``} ${customer.address.street || ``}</w:t>
      </w:r>
    </w:p>
    <w:p>
      <w:pPr>
        <w:pStyle w:val="Standard"/>
        <w:ind w:right="100" w:hanging="0"/>
        <w:jc w:val="right"/>
        <w:rPr>
          <w:rFonts w:ascii="PT Sans" w:hAnsi="PT Sans"/>
          <w:b/>
          <w:b/>
          <w:bCs/>
          <w:sz w:val="20"/>
          <w:szCs w:val="20"/>
        </w:rPr>
      </w:pPr>
      <w:r>
        <w:rPr>
          <w:rFonts w:ascii="PT Sans" w:hAnsi="PT Sans"/>
          <w:b/>
          <w:bCs/>
          <w:sz w:val="20"/>
          <w:szCs w:val="20"/>
        </w:rPr>
        <w:t>${customer.address.postal_code || ``} ${customer.address.city || ``}</w:t>
      </w:r>
    </w:p>
    <w:p>
      <w:pPr>
        <w:pStyle w:val="Normal"/>
        <w:rPr/>
      </w:pPr>
      <w:r>
        <w:rPr/>
      </w:r>
    </w:p>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812"/>
        <w:gridCol w:w="4643"/>
      </w:tblGrid>
      <w:tr>
        <w:trPr>
          <w:trHeight w:val="200" w:hRule="atLeast"/>
        </w:trPr>
        <w:tc>
          <w:tcPr>
            <w:tcW w:w="5812" w:type="dxa"/>
            <w:tcBorders>
              <w:top w:val="nil"/>
              <w:left w:val="nil"/>
              <w:bottom w:val="nil"/>
              <w:right w:val="nil"/>
            </w:tcBorders>
          </w:tcPr>
          <w:p>
            <w:pPr>
              <w:pStyle w:val="Normal"/>
              <w:widowControl w:val="false"/>
              <w:suppressAutoHyphens w:val="true"/>
              <w:spacing w:before="0" w:after="0"/>
              <w:jc w:val="left"/>
              <w:rPr>
                <w:rFonts w:ascii="Oswald" w:hAnsi="Oswald" w:eastAsia="sans-serif" w:cs="Arial"/>
                <w:b/>
                <w:b/>
                <w:bCs/>
                <w:color w:val="333333"/>
              </w:rPr>
            </w:pPr>
            <w:r>
              <w:rPr>
                <w:rFonts w:eastAsia="sans-serif" w:cs="Arial" w:ascii="Oswald" w:hAnsi="Oswald"/>
                <w:b/>
                <w:bCs/>
                <w:color w:val="333333"/>
                <w:kern w:val="0"/>
                <w:szCs w:val="24"/>
                <w:lang w:val="fr-FR" w:eastAsia="fr-FR" w:bidi="ar-SA"/>
              </w:rPr>
              <w:t>VOTRE COURTIER CONSEIL</w:t>
            </w:r>
          </w:p>
          <w:p>
            <w:pPr>
              <w:pStyle w:val="Normal"/>
              <w:widowControl w:val="false"/>
              <w:suppressAutoHyphens w:val="true"/>
              <w:spacing w:before="0" w:after="0"/>
              <w:jc w:val="left"/>
              <w:rPr>
                <w:rFonts w:ascii="PT Sans" w:hAnsi="PT Sans" w:eastAsia="sans-serif" w:cs="Arial"/>
                <w:b/>
                <w:b/>
                <w:color w:val="404040" w:themeColor="text1" w:themeTint="bf"/>
                <w:sz w:val="20"/>
                <w:szCs w:val="20"/>
              </w:rPr>
            </w:pPr>
            <w:r>
              <w:rPr>
                <w:rFonts w:eastAsia="sans-serif" w:cs="Arial" w:ascii="PT Sans" w:hAnsi="PT Sans"/>
                <w:b/>
                <w:color w:val="404040" w:themeColor="text1" w:themeTint="bf"/>
                <w:kern w:val="0"/>
                <w:sz w:val="20"/>
                <w:szCs w:val="20"/>
                <w:lang w:val="fr-FR" w:eastAsia="fr-FR" w:bidi="ar-SA"/>
              </w:rPr>
              <w:t xml:space="preserve">${insurer.name ||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mc:AlternateContent>
                <mc:Choice Requires="wps">
                  <w:drawing>
                    <wp:anchor behindDoc="1" distT="0" distB="0" distL="0" distR="0" simplePos="0" locked="0" layoutInCell="1" allowOverlap="1" relativeHeight="30" wp14:anchorId="6957F93F">
                      <wp:simplePos x="0" y="0"/>
                      <wp:positionH relativeFrom="column">
                        <wp:posOffset>462280</wp:posOffset>
                      </wp:positionH>
                      <wp:positionV relativeFrom="paragraph">
                        <wp:posOffset>59055</wp:posOffset>
                      </wp:positionV>
                      <wp:extent cx="5370195" cy="5370195"/>
                      <wp:effectExtent l="0" t="0" r="6350" b="0"/>
                      <wp:wrapNone/>
                      <wp:docPr id="20" name="Picture 23" descr="Shape&#10;&#10;Description automatically generated"/>
                      <a:graphic xmlns:a="http://schemas.openxmlformats.org/drawingml/2006/main">
                        <a:graphicData uri="http://schemas.openxmlformats.org/drawingml/2006/picture">
                          <pic:pic xmlns:pic="http://schemas.openxmlformats.org/drawingml/2006/picture">
                            <pic:nvPicPr>
                              <pic:cNvPr id="10" name="Picture 23" descr="Shape&#10;&#10;Description automatically generated"/>
                              <pic:cNvPicPr/>
                            </pic:nvPicPr>
                            <pic:blipFill>
                              <a:blip r:embed="rId26">
                                <a:alphaModFix amt="35000"/>
                                <a:extLst>
                                  <a:ext uri="{BEBA8EAE-BF5A-486C-A8C5-ECC9F3942E4B}">
                                    <a14:imgProps xmlns:a14="http://schemas.microsoft.com/office/drawing/2010/main">
                                      <a14:imgLayer r:embed="rId3">
                                        <a14:imgEffect>
                                          <a14:colorTemperature colorTemp="4700"/>
                                        </a14:imgEffect>
                                      </a14:imgLayer>
                                    </a14:imgProps>
                                  </a:ext>
                                </a:extLst>
                              </a:blip>
                              <a:stretch/>
                            </pic:blipFill>
                            <pic:spPr>
                              <a:xfrm>
                                <a:off x="0" y="0"/>
                                <a:ext cx="5369400" cy="5369400"/>
                              </a:xfrm>
                              <a:prstGeom prst="rect">
                                <a:avLst/>
                              </a:prstGeom>
                              <a:ln w="0">
                                <a:noFill/>
                              </a:ln>
                            </pic:spPr>
                          </pic:pic>
                        </a:graphicData>
                      </a:graphic>
                    </wp:anchor>
                  </w:drawing>
                </mc:Choice>
                <mc:Fallback>
                  <w:pict>
                    <v:shape id="shape_0" ID="Picture 23" stroked="f" o:allowincell="t" style="position:absolute;margin-left:36.4pt;margin-top:4.65pt;width:422.75pt;height:422.75pt;mso-wrap-style:none;v-text-anchor:middle" wp14:anchorId="6957F93F" type="_x0000_t75">
                      <v:imagedata r:id="rId4" o:detectmouseclick="t"/>
                      <v:stroke color="#3465a4" joinstyle="round" endcap="flat"/>
                      <w10:wrap type="none"/>
                    </v:shape>
                  </w:pict>
                </mc:Fallback>
              </mc:AlternateContent>
            </w:r>
            <w:r>
              <w:rPr>
                <w:rFonts w:eastAsia="sans-serif" w:cs="Arial" w:ascii="PT Sans" w:hAnsi="PT Sans"/>
                <w:b/>
                <w:bCs/>
                <w:color w:val="404040" w:themeColor="text1" w:themeTint="bf"/>
                <w:kern w:val="0"/>
                <w:sz w:val="20"/>
                <w:szCs w:val="20"/>
                <w:lang w:val="fr-FR" w:eastAsia="fr-FR" w:bidi="ar-SA"/>
              </w:rPr>
              <w:t>${insurer.address.number || ``} ${insurer.address.street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${insurer.address.postal_code || ``} ${insurer.address.city || ``}</w:t>
            </w:r>
          </w:p>
          <w:p>
            <w:pPr>
              <w:pStyle w:val="Normal"/>
              <w:widowControl w:val="false"/>
              <w:suppressAutoHyphens w:val="true"/>
              <w:spacing w:before="0" w:after="0"/>
              <w:jc w:val="left"/>
              <w:rPr>
                <w:rFonts w:ascii="PT Sans" w:hAnsi="PT Sans" w:eastAsia="sans-serif" w:cs="Arial"/>
                <w:b/>
                <w:b/>
                <w:bCs/>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Tél : ${insurer.phone_number || ``}</w:t>
            </w:r>
          </w:p>
          <w:p>
            <w:pPr>
              <w:pStyle w:val="Normal"/>
              <w:widowControl w:val="false"/>
              <w:suppressAutoHyphens w:val="true"/>
              <w:spacing w:before="0" w:after="0"/>
              <w:jc w:val="left"/>
              <w:rPr>
                <w:rFonts w:ascii="PT Sans" w:hAnsi="PT Sans" w:eastAsia="sans-serif" w:cs="Arial"/>
                <w:color w:val="404040" w:themeColor="text1" w:themeTint="bf"/>
                <w:sz w:val="20"/>
                <w:szCs w:val="20"/>
                <w:lang w:val="pt-BR"/>
              </w:rPr>
            </w:pPr>
            <w:r>
              <w:rPr>
                <w:rFonts w:eastAsia="sans-serif" w:cs="Arial" w:ascii="PT Sans" w:hAnsi="PT Sans"/>
                <w:b/>
                <w:bCs/>
                <w:color w:val="404040" w:themeColor="text1" w:themeTint="bf"/>
                <w:kern w:val="0"/>
                <w:sz w:val="20"/>
                <w:szCs w:val="20"/>
                <w:highlight w:val="white"/>
                <w:lang w:val="fr-FR" w:eastAsia="fr-FR" w:bidi="ar-SA"/>
              </w:rPr>
              <w:t>Mail : ${insurer.email || ``}</w:t>
            </w:r>
          </w:p>
        </w:tc>
        <w:tc>
          <w:tcPr>
            <w:tcW w:w="4643" w:type="dxa"/>
            <w:tcBorders>
              <w:top w:val="nil"/>
              <w:left w:val="nil"/>
              <w:bottom w:val="nil"/>
              <w:right w:val="nil"/>
            </w:tcBorders>
          </w:tcPr>
          <w:p>
            <w:pPr>
              <w:pStyle w:val="Normal"/>
              <w:widowControl w:val="false"/>
              <w:suppressAutoHyphens w:val="true"/>
              <w:spacing w:before="0" w:after="0"/>
              <w:jc w:val="left"/>
              <w:rPr>
                <w:rFonts w:ascii="Oswald" w:hAnsi="Oswald" w:eastAsia="sans-serif" w:cs="Arial"/>
                <w:b/>
                <w:b/>
                <w:bCs/>
                <w:color w:val="333333"/>
              </w:rPr>
            </w:pPr>
            <w:r>
              <w:rPr>
                <w:rFonts w:eastAsia="sans-serif" w:cs="Arial" w:ascii="Oswald" w:hAnsi="Oswald"/>
                <w:b/>
                <w:bCs/>
                <w:color w:val="333333"/>
                <w:kern w:val="0"/>
                <w:szCs w:val="24"/>
                <w:lang w:val="fr-FR" w:eastAsia="fr-FR" w:bidi="ar-SA"/>
              </w:rPr>
              <w:t>VOS INFORMATIONS</w:t>
            </w:r>
          </w:p>
          <w:p>
            <w:pPr>
              <w:pStyle w:val="Normal"/>
              <w:widowControl w:val="false"/>
              <w:suppressAutoHyphens w:val="true"/>
              <w:spacing w:before="0" w:after="0"/>
              <w:jc w:val="left"/>
              <w:rPr>
                <w:rFonts w:ascii="PT Sans" w:hAnsi="PT Sans" w:eastAsia="sans-serif" w:cs="Arial"/>
                <w:b/>
                <w:b/>
                <w:color w:val="404040" w:themeColor="text1" w:themeTint="bf"/>
                <w:sz w:val="20"/>
                <w:szCs w:val="20"/>
              </w:rPr>
            </w:pPr>
            <w:r>
              <w:rPr>
                <w:rFonts w:eastAsia="sans-serif" w:cs="Arial" w:ascii="PT Sans" w:hAnsi="PT Sans"/>
                <w:b/>
                <w:color w:val="404040" w:themeColor="text1" w:themeTint="bf"/>
                <w:kern w:val="0"/>
                <w:sz w:val="20"/>
                <w:szCs w:val="20"/>
                <w:lang w:val="fr-FR" w:eastAsia="fr-FR" w:bidi="ar-SA"/>
              </w:rPr>
              <w:t xml:space="preserve">N° de contrat : </w:t>
            </w:r>
            <w:r>
              <w:rPr>
                <w:rFonts w:eastAsia="sans-serif" w:cs="Arial" w:ascii="PT Sans" w:hAnsi="PT Sans"/>
                <w:bCs/>
                <w:color w:val="404040" w:themeColor="text1" w:themeTint="bf"/>
                <w:kern w:val="0"/>
                <w:sz w:val="20"/>
                <w:szCs w:val="20"/>
                <w:lang w:val="fr-FR" w:eastAsia="fr-FR" w:bidi="ar-SA"/>
              </w:rPr>
              <w:t>${contract.number || ``}</w:t>
            </w:r>
          </w:p>
          <w:p>
            <w:pPr>
              <w:pStyle w:val="Normal"/>
              <w:widowControl w:val="false"/>
              <w:suppressAutoHyphens w:val="true"/>
              <w:spacing w:before="0" w:after="0"/>
              <w:jc w:val="left"/>
              <w:rPr>
                <w:rFonts w:ascii="PT Sans" w:hAnsi="PT Sans" w:eastAsia="sans-serif" w:cs="Arial"/>
                <w:color w:val="404040" w:themeColor="text1" w:themeTint="bf"/>
                <w:sz w:val="20"/>
                <w:szCs w:val="20"/>
              </w:rPr>
            </w:pPr>
            <w:r>
              <w:rPr>
                <w:rFonts w:eastAsia="sans-serif" w:cs="Arial" w:ascii="PT Sans" w:hAnsi="PT Sans"/>
                <w:b/>
                <w:bCs/>
                <w:color w:val="404040" w:themeColor="text1" w:themeTint="bf"/>
                <w:kern w:val="0"/>
                <w:sz w:val="20"/>
                <w:szCs w:val="20"/>
                <w:lang w:val="fr-FR" w:eastAsia="fr-FR" w:bidi="ar-SA"/>
              </w:rPr>
              <w:t xml:space="preserve">Type de contrat : </w:t>
            </w:r>
            <w:r>
              <w:rPr>
                <w:rFonts w:eastAsia="sans-serif" w:cs="Arial" w:ascii="PT Sans" w:hAnsi="PT Sans"/>
                <w:bCs/>
                <w:color w:val="404040" w:themeColor="text1" w:themeTint="bf"/>
                <w:kern w:val="0"/>
                <w:sz w:val="20"/>
                <w:szCs w:val="20"/>
                <w:lang w:val="fr-FR" w:eastAsia="fr-FR" w:bidi="ar-SA"/>
              </w:rPr>
              <w:t>${contract.type || ``}</w:t>
            </w:r>
          </w:p>
          <w:p>
            <w:pPr>
              <w:pStyle w:val="Normal"/>
              <w:widowControl w:val="false"/>
              <w:suppressAutoHyphens w:val="true"/>
              <w:spacing w:before="0" w:after="0"/>
              <w:jc w:val="left"/>
              <w:rPr>
                <w:rFonts w:ascii="PT Sans" w:hAnsi="PT Sans" w:eastAsia="sans-serif" w:cs="Arial"/>
                <w:color w:val="404040" w:themeColor="text1" w:themeTint="bf"/>
                <w:sz w:val="20"/>
                <w:szCs w:val="20"/>
              </w:rPr>
            </w:pPr>
            <w:r>
              <w:rPr>
                <w:rFonts w:eastAsia="sans-serif" w:cs="Arial" w:ascii="PT Sans" w:hAnsi="PT Sans"/>
                <w:color w:val="404040" w:themeColor="text1" w:themeTint="bf"/>
                <w:sz w:val="20"/>
                <w:szCs w:val="20"/>
              </w:rPr>
            </w:r>
          </w:p>
        </w:tc>
      </w:tr>
    </w:tbl>
    <w:p>
      <w:pPr>
        <w:pStyle w:val="Normal"/>
        <w:rPr>
          <w:rFonts w:ascii="Oswald" w:hAnsi="Oswald" w:eastAsia="sans-serif" w:cs="Arial"/>
          <w:b/>
          <w:b/>
          <w:bCs/>
          <w:color w:val="0C5787"/>
          <w:sz w:val="12"/>
          <w:szCs w:val="12"/>
        </w:rPr>
      </w:pPr>
      <w:r>
        <w:rPr>
          <w:rFonts w:eastAsia="sans-serif" w:cs="Arial" w:ascii="Oswald" w:hAnsi="Oswald"/>
          <w:b/>
          <w:bCs/>
          <w:color w:val="0C5787"/>
          <w:sz w:val="12"/>
          <w:szCs w:val="12"/>
        </w:rPr>
      </w:r>
    </w:p>
    <w:p>
      <w:pPr>
        <w:pStyle w:val="Normal"/>
        <w:rPr>
          <w:rFonts w:ascii="PT Sans" w:hAnsi="PT Sans" w:eastAsia="sans-serif" w:cs="sans-serif"/>
          <w:color w:val="404040" w:themeColor="text1" w:themeTint="bf"/>
          <w:sz w:val="20"/>
          <w:szCs w:val="22"/>
        </w:rPr>
      </w:pPr>
      <w:r>
        <w:rPr>
          <w:rFonts w:eastAsia="sans-serif" w:cs="sans-serif" w:ascii="PT Sans" w:hAnsi="PT Sans"/>
          <w:color w:val="404040" w:themeColor="text1" w:themeTint="bf"/>
          <w:sz w:val="20"/>
          <w:szCs w:val="22"/>
        </w:rPr>
        <w:t xml:space="preserve">À ${insurer.address.city || ``}, le </w:t>
      </w:r>
      <w:r>
        <w:rPr>
          <w:rFonts w:eastAsia="sans-serif" w:cs="Arial" w:ascii="PT Sans" w:hAnsi="PT Sans"/>
          <w:color w:val="404040" w:themeColor="text1" w:themeTint="bf"/>
          <w:sz w:val="20"/>
          <w:szCs w:val="20"/>
        </w:rPr>
        <w:t>${contract.date || ``},</w:t>
      </w:r>
    </w:p>
    <w:p>
      <w:pPr>
        <w:pStyle w:val="Normal"/>
        <w:rPr>
          <w:rFonts w:ascii="PT Sans" w:hAnsi="PT Sans" w:eastAsia="sans-serif" w:cs="sans-serif"/>
          <w:b/>
          <w:b/>
          <w:color w:val="5B9BD5" w:themeColor="accent1"/>
          <w:sz w:val="10"/>
          <w:szCs w:val="10"/>
        </w:rPr>
      </w:pPr>
      <w:r>
        <w:rPr>
          <w:rFonts w:eastAsia="sans-serif" w:cs="sans-serif" w:ascii="PT Sans" w:hAnsi="PT Sans"/>
          <w:b/>
          <w:color w:val="5B9BD5" w:themeColor="accent1"/>
          <w:sz w:val="10"/>
          <w:szCs w:val="10"/>
        </w:rPr>
        <w:t>${IF contract.timescale}</w:t>
      </w:r>
    </w:p>
    <w:p>
      <w:pPr>
        <w:pStyle w:val="Normal"/>
        <w:rPr>
          <w:highlight w:val="none"/>
          <w:shd w:fill="FFFF00" w:val="clear"/>
        </w:rPr>
      </w:pPr>
      <w:r>
        <w:rPr>
          <w:rFonts w:eastAsia="sans-serif" w:cs="Arial" w:ascii="Oswald" w:hAnsi="Oswald"/>
          <w:b/>
          <w:bCs/>
          <w:color w:val="0C5787"/>
          <w:shd w:fill="FFFF00" w:val="clear"/>
        </w:rPr>
        <w:t xml:space="preserve">COMPTE A DÉBITER     </w:t>
      </w:r>
      <w:r>
        <w:rPr>
          <w:rFonts w:eastAsia="sans-serif" w:cs="Arial" w:ascii="Oswald" w:hAnsi="Oswald"/>
          <w:b/>
          <w:bCs/>
          <w:color w:val="C9211E"/>
          <w:shd w:fill="FFFF00" w:val="clear"/>
        </w:rPr>
        <w:t>ATTENTION PAS DE PRELEVEMENT SEULEMENT ANNUEL EN CB OU VIREMENT</w:t>
      </w:r>
    </w:p>
    <w:tbl>
      <w:tblPr>
        <w:tblW w:w="10490" w:type="dxa"/>
        <w:jc w:val="center"/>
        <w:tblInd w:w="0" w:type="dxa"/>
        <w:tblLayout w:type="fixed"/>
        <w:tblCellMar>
          <w:top w:w="55" w:type="dxa"/>
          <w:left w:w="48" w:type="dxa"/>
          <w:bottom w:w="55" w:type="dxa"/>
          <w:right w:w="55" w:type="dxa"/>
        </w:tblCellMar>
        <w:tblLook w:firstRow="1" w:noVBand="1" w:lastRow="0" w:firstColumn="1" w:lastColumn="0" w:noHBand="0" w:val="04a0"/>
      </w:tblPr>
      <w:tblGrid>
        <w:gridCol w:w="3657"/>
        <w:gridCol w:w="1278"/>
        <w:gridCol w:w="2798"/>
        <w:gridCol w:w="2756"/>
      </w:tblGrid>
      <w:tr>
        <w:trPr/>
        <w:tc>
          <w:tcPr>
            <w:tcW w:w="3657" w:type="dxa"/>
            <w:tcBorders/>
            <w:shd w:color="auto" w:fill="0C5787" w:val="clear"/>
            <w:vAlign w:val="center"/>
          </w:tcPr>
          <w:p>
            <w:pPr>
              <w:pStyle w:val="Contenudetableau"/>
              <w:widowControl w:val="false"/>
              <w:jc w:val="center"/>
              <w:rPr>
                <w:rFonts w:ascii="Oswald" w:hAnsi="Oswald"/>
                <w:b/>
                <w:b/>
                <w:color w:val="FFFFFF"/>
                <w:sz w:val="20"/>
                <w:szCs w:val="20"/>
                <w:highlight w:val="none"/>
                <w:shd w:fill="FFFF00" w:val="clear"/>
              </w:rPr>
            </w:pPr>
            <w:r>
              <w:rPr>
                <w:rFonts w:ascii="Oswald" w:hAnsi="Oswald"/>
                <w:b/>
                <w:color w:val="FFFFFF" w:themeColor="background1"/>
                <w:sz w:val="20"/>
                <w:szCs w:val="20"/>
                <w:shd w:fill="FFFF00" w:val="clear"/>
              </w:rPr>
              <w:t>IBAN</w:t>
            </w:r>
          </w:p>
        </w:tc>
        <w:tc>
          <w:tcPr>
            <w:tcW w:w="1278" w:type="dxa"/>
            <w:tcBorders/>
            <w:shd w:color="auto" w:fill="0C5787" w:val="clear"/>
            <w:vAlign w:val="center"/>
          </w:tcPr>
          <w:p>
            <w:pPr>
              <w:pStyle w:val="Contenudetableau"/>
              <w:widowControl w:val="false"/>
              <w:jc w:val="center"/>
              <w:rPr>
                <w:rFonts w:ascii="Oswald" w:hAnsi="Oswald"/>
                <w:b/>
                <w:b/>
                <w:color w:val="FFFFFF"/>
                <w:sz w:val="20"/>
                <w:szCs w:val="20"/>
                <w:highlight w:val="none"/>
                <w:shd w:fill="FFFF00" w:val="clear"/>
              </w:rPr>
            </w:pPr>
            <w:r>
              <w:rPr>
                <w:rFonts w:ascii="Oswald" w:hAnsi="Oswald"/>
                <w:b/>
                <w:color w:val="FFFFFF" w:themeColor="background1"/>
                <w:sz w:val="20"/>
                <w:szCs w:val="20"/>
                <w:shd w:fill="FFFF00" w:val="clear"/>
              </w:rPr>
              <w:t>BIC</w:t>
            </w:r>
          </w:p>
        </w:tc>
        <w:tc>
          <w:tcPr>
            <w:tcW w:w="2798" w:type="dxa"/>
            <w:tcBorders/>
            <w:shd w:color="auto" w:fill="0C5787" w:val="clear"/>
            <w:vAlign w:val="center"/>
          </w:tcPr>
          <w:p>
            <w:pPr>
              <w:pStyle w:val="Contenudetableau"/>
              <w:widowControl w:val="false"/>
              <w:jc w:val="center"/>
              <w:rPr>
                <w:rFonts w:ascii="Oswald" w:hAnsi="Oswald"/>
                <w:b/>
                <w:b/>
                <w:color w:val="FFFFFF"/>
                <w:sz w:val="20"/>
                <w:szCs w:val="20"/>
                <w:highlight w:val="none"/>
                <w:shd w:fill="FFFF00" w:val="clear"/>
              </w:rPr>
            </w:pPr>
            <w:r>
              <w:rPr>
                <w:rFonts w:ascii="Oswald" w:hAnsi="Oswald"/>
                <w:b/>
                <w:color w:val="FFFFFF" w:themeColor="background1"/>
                <w:sz w:val="20"/>
                <w:szCs w:val="20"/>
                <w:shd w:fill="FFFF00" w:val="clear"/>
              </w:rPr>
              <w:t>ETABLISSEMENT</w:t>
            </w:r>
          </w:p>
        </w:tc>
        <w:tc>
          <w:tcPr>
            <w:tcW w:w="2756" w:type="dxa"/>
            <w:tcBorders/>
            <w:shd w:color="auto" w:fill="0C5787" w:val="clear"/>
            <w:vAlign w:val="center"/>
          </w:tcPr>
          <w:p>
            <w:pPr>
              <w:pStyle w:val="Contenudetableau"/>
              <w:widowControl w:val="false"/>
              <w:jc w:val="center"/>
              <w:rPr>
                <w:rFonts w:ascii="Oswald" w:hAnsi="Oswald"/>
                <w:b/>
                <w:b/>
                <w:color w:val="FFFFFF"/>
                <w:sz w:val="20"/>
                <w:szCs w:val="20"/>
                <w:highlight w:val="none"/>
                <w:shd w:fill="FFFF00" w:val="clear"/>
              </w:rPr>
            </w:pPr>
            <w:r>
              <w:rPr>
                <w:rFonts w:ascii="Oswald" w:hAnsi="Oswald"/>
                <w:b/>
                <w:color w:val="FFFFFF" w:themeColor="background1"/>
                <w:sz w:val="20"/>
                <w:szCs w:val="20"/>
                <w:shd w:fill="FFFF00" w:val="clear"/>
              </w:rPr>
              <w:t>TITULAIRE DU COMPTE</w:t>
            </w:r>
          </w:p>
        </w:tc>
      </w:tr>
      <w:tr>
        <w:trPr>
          <w:trHeight w:val="253" w:hRule="atLeast"/>
        </w:trPr>
        <w:tc>
          <w:tcPr>
            <w:tcW w:w="3657" w:type="dxa"/>
            <w:tcBorders>
              <w:bottom w:val="single" w:sz="4" w:space="0" w:color="404040"/>
            </w:tcBorders>
            <w:shd w:color="auto" w:fill="auto" w:val="clear"/>
            <w:vAlign w:val="center"/>
          </w:tcPr>
          <w:p>
            <w:pPr>
              <w:pStyle w:val="Contenudetableau"/>
              <w:widowControl w:val="false"/>
              <w:jc w:val="center"/>
              <w:rPr>
                <w:rFonts w:ascii="PT Sans" w:hAnsi="PT Sans"/>
                <w:color w:val="404040"/>
                <w:sz w:val="20"/>
                <w:szCs w:val="20"/>
                <w:highlight w:val="none"/>
                <w:shd w:fill="FFFF00" w:val="clear"/>
              </w:rPr>
            </w:pPr>
            <w:r>
              <w:rPr>
                <w:rFonts w:eastAsia="sans-serif" w:cs="Arial" w:ascii="PT Sans" w:hAnsi="PT Sans"/>
                <w:bCs/>
                <w:color w:val="404040" w:themeColor="text1" w:themeTint="bf"/>
                <w:sz w:val="20"/>
                <w:szCs w:val="20"/>
                <w:shd w:fill="FFFF00" w:val="clear"/>
              </w:rPr>
              <w:t>${contract.iban_hide || ``}</w:t>
            </w:r>
          </w:p>
        </w:tc>
        <w:tc>
          <w:tcPr>
            <w:tcW w:w="1278" w:type="dxa"/>
            <w:tcBorders>
              <w:bottom w:val="single" w:sz="4" w:space="0" w:color="404040"/>
            </w:tcBorders>
            <w:shd w:color="auto" w:fill="auto" w:val="clear"/>
            <w:vAlign w:val="center"/>
          </w:tcPr>
          <w:p>
            <w:pPr>
              <w:pStyle w:val="Contenudetableau"/>
              <w:widowControl w:val="false"/>
              <w:jc w:val="center"/>
              <w:rPr>
                <w:rFonts w:ascii="PT Sans" w:hAnsi="PT Sans"/>
                <w:bCs/>
                <w:color w:val="404040"/>
                <w:sz w:val="20"/>
                <w:szCs w:val="20"/>
                <w:highlight w:val="none"/>
                <w:shd w:fill="FFFF00" w:val="clear"/>
              </w:rPr>
            </w:pPr>
            <w:r>
              <w:rPr>
                <w:rFonts w:eastAsia="sans-serif" w:cs="Arial" w:ascii="PT Sans" w:hAnsi="PT Sans"/>
                <w:bCs/>
                <w:color w:val="404040" w:themeColor="text1" w:themeTint="bf"/>
                <w:sz w:val="20"/>
                <w:szCs w:val="20"/>
                <w:shd w:fill="FFFF00" w:val="clear"/>
              </w:rPr>
              <w:t>${contract.bic || ``}</w:t>
            </w:r>
          </w:p>
        </w:tc>
        <w:tc>
          <w:tcPr>
            <w:tcW w:w="2798" w:type="dxa"/>
            <w:tcBorders>
              <w:bottom w:val="single" w:sz="4" w:space="0" w:color="404040"/>
            </w:tcBorders>
            <w:shd w:color="auto" w:fill="auto" w:val="clear"/>
            <w:vAlign w:val="center"/>
          </w:tcPr>
          <w:p>
            <w:pPr>
              <w:pStyle w:val="Contenudetableau"/>
              <w:widowControl w:val="false"/>
              <w:jc w:val="center"/>
              <w:rPr>
                <w:rFonts w:ascii="PT Sans" w:hAnsi="PT Sans"/>
                <w:bCs/>
                <w:color w:val="404040"/>
                <w:sz w:val="20"/>
                <w:szCs w:val="20"/>
                <w:highlight w:val="none"/>
                <w:shd w:fill="FFFF00" w:val="clear"/>
              </w:rPr>
            </w:pPr>
            <w:r>
              <w:rPr>
                <w:rFonts w:eastAsia="sans-serif" w:cs="Arial" w:ascii="PT Sans" w:hAnsi="PT Sans"/>
                <w:bCs/>
                <w:color w:val="404040" w:themeColor="text1" w:themeTint="bf"/>
                <w:sz w:val="20"/>
                <w:szCs w:val="20"/>
                <w:shd w:fill="FFFF00" w:val="clear"/>
              </w:rPr>
              <w:t>${contract.bank_name || ``}</w:t>
            </w:r>
          </w:p>
        </w:tc>
        <w:tc>
          <w:tcPr>
            <w:tcW w:w="2756" w:type="dxa"/>
            <w:tcBorders>
              <w:bottom w:val="single" w:sz="4" w:space="0" w:color="404040"/>
            </w:tcBorders>
            <w:shd w:color="auto" w:fill="auto" w:val="clear"/>
            <w:vAlign w:val="center"/>
          </w:tcPr>
          <w:p>
            <w:pPr>
              <w:pStyle w:val="Contenudetableau"/>
              <w:widowControl w:val="false"/>
              <w:jc w:val="center"/>
              <w:rPr>
                <w:rFonts w:ascii="PT Sans" w:hAnsi="PT Sans"/>
                <w:bCs/>
                <w:color w:val="404040"/>
                <w:sz w:val="20"/>
                <w:szCs w:val="20"/>
                <w:highlight w:val="none"/>
                <w:shd w:fill="FFFF00" w:val="clear"/>
              </w:rPr>
            </w:pPr>
            <w:r>
              <w:rPr>
                <w:rFonts w:eastAsia="sans-serif" w:cs="Arial" w:ascii="PT Sans" w:hAnsi="PT Sans"/>
                <w:bCs/>
                <w:color w:val="404040" w:themeColor="text1" w:themeTint="bf"/>
                <w:sz w:val="20"/>
                <w:szCs w:val="20"/>
                <w:shd w:fill="FFFF00" w:val="clear"/>
              </w:rPr>
              <w:t>${contract.account_owner|| ``}</w:t>
            </w:r>
          </w:p>
        </w:tc>
      </w:tr>
    </w:tbl>
    <w:p>
      <w:pPr>
        <w:pStyle w:val="Normal"/>
        <w:rPr>
          <w:rFonts w:ascii="Oswald" w:hAnsi="Oswald" w:eastAsia="sans-serif" w:cs="Arial"/>
          <w:b/>
          <w:b/>
          <w:bCs/>
          <w:color w:val="0C5787"/>
          <w:sz w:val="12"/>
          <w:szCs w:val="12"/>
        </w:rPr>
      </w:pPr>
      <w:r>
        <w:rPr>
          <w:rFonts w:eastAsia="sans-serif" w:cs="Arial" w:ascii="Oswald" w:hAnsi="Oswald"/>
          <w:b/>
          <w:bCs/>
          <w:color w:val="0C5787"/>
          <w:sz w:val="12"/>
          <w:szCs w:val="12"/>
        </w:rPr>
        <w:t>${END-IF}</w:t>
      </w:r>
    </w:p>
    <w:tbl>
      <w:tblPr>
        <w:tblW w:w="10445" w:type="dxa"/>
        <w:jc w:val="center"/>
        <w:tblInd w:w="0" w:type="dxa"/>
        <w:tblLayout w:type="fixed"/>
        <w:tblCellMar>
          <w:top w:w="55" w:type="dxa"/>
          <w:left w:w="42" w:type="dxa"/>
          <w:bottom w:w="55" w:type="dxa"/>
          <w:right w:w="55" w:type="dxa"/>
        </w:tblCellMar>
        <w:tblLook w:firstRow="1" w:noVBand="1" w:lastRow="0" w:firstColumn="1" w:lastColumn="0" w:noHBand="0" w:val="04a0"/>
      </w:tblPr>
      <w:tblGrid>
        <w:gridCol w:w="5222"/>
        <w:gridCol w:w="5222"/>
      </w:tblGrid>
      <w:tr>
        <w:trPr>
          <w:trHeight w:val="444" w:hRule="atLeast"/>
        </w:trPr>
        <w:tc>
          <w:tcPr>
            <w:tcW w:w="10444" w:type="dxa"/>
            <w:gridSpan w:val="2"/>
            <w:tcBorders/>
            <w:shd w:color="auto" w:fill="0C5787" w:val="clear"/>
            <w:vAlign w:val="center"/>
          </w:tcPr>
          <w:p>
            <w:pPr>
              <w:pStyle w:val="Contenudetableau"/>
              <w:widowControl w:val="false"/>
              <w:rPr>
                <w:rFonts w:ascii="Open Sans" w:hAnsi="Open Sans" w:eastAsia="sans-serif" w:cs="sans-serif"/>
                <w:b/>
                <w:b/>
                <w:color w:val="FFFFFF" w:themeColor="background1"/>
                <w:sz w:val="18"/>
                <w:szCs w:val="18"/>
              </w:rPr>
            </w:pPr>
            <w:r>
              <w:rPr>
                <w:rFonts w:eastAsia="sans-serif" w:cs="Arial" w:ascii="Oswald" w:hAnsi="Oswald"/>
                <w:b/>
                <w:color w:val="FFFFFF" w:themeColor="background1"/>
              </w:rPr>
              <w:t>${contract.tab2_title || ``}</w:t>
            </w:r>
          </w:p>
        </w:tc>
      </w:tr>
      <w:tr>
        <w:trPr>
          <w:trHeight w:val="133" w:hRule="atLeast"/>
        </w:trPr>
        <w:tc>
          <w:tcPr>
            <w:tcW w:w="5222" w:type="dxa"/>
            <w:tcBorders/>
            <w:shd w:color="auto" w:fill="F2F2F2" w:themeFill="background1" w:themeFillShade="f2" w:val="clear"/>
            <w:vAlign w:val="center"/>
          </w:tcPr>
          <w:p>
            <w:pPr>
              <w:pStyle w:val="Contenudetableau"/>
              <w:widowControl w:val="false"/>
              <w:jc w:val="center"/>
              <w:rPr>
                <w:rFonts w:ascii="PT Sans" w:hAnsi="PT Sans" w:eastAsia="sans-serif" w:cs="Arial"/>
                <w:b/>
                <w:b/>
                <w:color w:val="FFFFFF" w:themeColor="background1"/>
                <w:sz w:val="12"/>
                <w:szCs w:val="12"/>
              </w:rPr>
            </w:pPr>
            <w:r>
              <w:rPr>
                <w:rFonts w:eastAsia="sans-serif" w:cs="Arial" w:ascii="PT Sans" w:hAnsi="PT Sans"/>
                <w:b/>
                <w:color w:val="auto"/>
                <w:sz w:val="20"/>
                <w:szCs w:val="20"/>
              </w:rPr>
              <w:t>Date ${contract.timescale ? `de prélèvement` : `des échéances`}</w:t>
            </w:r>
          </w:p>
        </w:tc>
        <w:tc>
          <w:tcPr>
            <w:tcW w:w="5222" w:type="dxa"/>
            <w:tcBorders/>
            <w:shd w:color="auto" w:fill="F2F2F2" w:themeFill="background1" w:themeFillShade="f2" w:val="clear"/>
            <w:vAlign w:val="center"/>
          </w:tcPr>
          <w:p>
            <w:pPr>
              <w:pStyle w:val="Contenudetableau"/>
              <w:widowControl w:val="false"/>
              <w:jc w:val="center"/>
              <w:rPr>
                <w:rFonts w:ascii="PT Sans" w:hAnsi="PT Sans" w:eastAsia="sans-serif" w:cs="Arial"/>
                <w:b/>
                <w:b/>
                <w:color w:val="FFFFFF" w:themeColor="background1"/>
                <w:sz w:val="12"/>
                <w:szCs w:val="12"/>
              </w:rPr>
            </w:pPr>
            <w:r>
              <w:rPr>
                <w:rFonts w:eastAsia="sans-serif" w:cs="Arial" w:ascii="PT Sans" w:hAnsi="PT Sans"/>
                <w:b/>
                <w:color w:val="auto"/>
                <w:sz w:val="20"/>
                <w:szCs w:val="20"/>
              </w:rPr>
              <w:t xml:space="preserve">Montant ${contract.timescale ? ` </w:t>
            </w:r>
            <w:r>
              <w:rPr>
                <w:rFonts w:eastAsia="sans-serif" w:cs="Arial" w:ascii="PT Sans" w:hAnsi="PT Sans"/>
                <w:b/>
                <w:color w:val="000000"/>
                <w:sz w:val="20"/>
                <w:szCs w:val="20"/>
                <w:shd w:fill="FFFF00" w:val="clear"/>
              </w:rPr>
              <w:t>prélevé `</w:t>
            </w:r>
            <w:r>
              <w:rPr>
                <w:rFonts w:eastAsia="sans-serif" w:cs="Arial" w:ascii="PT Sans" w:hAnsi="PT Sans"/>
                <w:b/>
                <w:color w:val="auto"/>
                <w:sz w:val="20"/>
                <w:szCs w:val="20"/>
              </w:rPr>
              <w:t> : `due`} TTC</w:t>
            </w:r>
          </w:p>
        </w:tc>
      </w:tr>
      <w:tr>
        <w:trPr>
          <w:trHeight w:val="151" w:hRule="atLeast"/>
        </w:trPr>
        <w:tc>
          <w:tcPr>
            <w:tcW w:w="5222" w:type="dxa"/>
            <w:tcBorders>
              <w:bottom w:val="single" w:sz="4" w:space="0" w:color="000000"/>
            </w:tcBorders>
            <w:shd w:color="auto" w:fill="auto" w:val="clear"/>
            <w:vAlign w:val="center"/>
          </w:tcPr>
          <w:p>
            <w:pPr>
              <w:pStyle w:val="Contenudetableau"/>
              <w:widowControl w:val="false"/>
              <w:jc w:val="center"/>
              <w:rPr>
                <w:rFonts w:ascii="PT Sans" w:hAnsi="PT Sans" w:eastAsia="sans-serif" w:cs="sans-serif"/>
                <w:b/>
                <w:b/>
                <w:color w:val="333333"/>
                <w:sz w:val="20"/>
                <w:szCs w:val="20"/>
              </w:rPr>
            </w:pPr>
            <w:r>
              <w:rPr>
                <w:rFonts w:eastAsia="sans-serif" w:cs="sans-serif" w:ascii="PT Sans" w:hAnsi="PT Sans"/>
                <w:b/>
                <w:color w:val="333333"/>
                <w:sz w:val="20"/>
                <w:szCs w:val="22"/>
              </w:rPr>
              <w:t>${FOR quittance IN contract.quittances}</w:t>
            </w:r>
          </w:p>
        </w:tc>
        <w:tc>
          <w:tcPr>
            <w:tcW w:w="5222" w:type="dxa"/>
            <w:tcBorders>
              <w:bottom w:val="single" w:sz="4" w:space="0" w:color="000000"/>
            </w:tcBorders>
            <w:shd w:color="auto" w:fill="auto" w:val="clear"/>
            <w:vAlign w:val="center"/>
          </w:tcPr>
          <w:p>
            <w:pPr>
              <w:pStyle w:val="Contenudetableau"/>
              <w:widowControl w:val="false"/>
              <w:jc w:val="center"/>
              <w:rPr>
                <w:rFonts w:ascii="PT Sans" w:hAnsi="PT Sans" w:eastAsia="sans-serif" w:cs="sans-serif"/>
                <w:bCs/>
                <w:color w:val="333333"/>
                <w:sz w:val="20"/>
                <w:szCs w:val="20"/>
              </w:rPr>
            </w:pPr>
            <w:r>
              <w:rPr>
                <w:rFonts w:eastAsia="sans-serif" w:cs="sans-serif" w:ascii="PT Sans" w:hAnsi="PT Sans"/>
                <w:bCs/>
                <w:color w:val="333333"/>
                <w:sz w:val="20"/>
                <w:szCs w:val="20"/>
              </w:rPr>
            </w:r>
          </w:p>
        </w:tc>
      </w:tr>
      <w:tr>
        <w:trPr>
          <w:trHeight w:val="190" w:hRule="atLeast"/>
        </w:trPr>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sans-serif"/>
                <w:b/>
                <w:b/>
                <w:color w:val="333333"/>
                <w:sz w:val="20"/>
                <w:szCs w:val="20"/>
                <w:lang w:val="en-GB"/>
              </w:rPr>
            </w:pPr>
            <w:r>
              <w:rPr>
                <w:rFonts w:eastAsia="sans-serif" w:cs="sans-serif" w:ascii="PT Sans" w:hAnsi="PT Sans"/>
                <w:b/>
                <w:color w:val="333333"/>
                <w:sz w:val="20"/>
                <w:szCs w:val="22"/>
                <w:lang w:val="en-GB"/>
              </w:rPr>
              <w:t>${IF $quittance.period_date }</w:t>
            </w:r>
          </w:p>
        </w:tc>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sans-serif"/>
                <w:b/>
                <w:b/>
                <w:color w:val="333333"/>
                <w:sz w:val="20"/>
                <w:szCs w:val="20"/>
                <w:lang w:val="en-GB"/>
              </w:rPr>
            </w:pPr>
            <w:r>
              <w:rPr>
                <w:rFonts w:eastAsia="sans-serif" w:cs="sans-serif" w:ascii="PT Sans" w:hAnsi="PT Sans"/>
                <w:b/>
                <w:color w:val="333333"/>
                <w:sz w:val="20"/>
                <w:szCs w:val="20"/>
                <w:lang w:val="en-GB"/>
              </w:rPr>
            </w:r>
          </w:p>
        </w:tc>
      </w:tr>
      <w:tr>
        <w:trPr>
          <w:trHeight w:val="190" w:hRule="atLeast"/>
        </w:trPr>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sans-serif"/>
                <w:b/>
                <w:b/>
                <w:color w:val="333333"/>
                <w:sz w:val="20"/>
                <w:szCs w:val="20"/>
                <w:lang w:val="en-GB"/>
              </w:rPr>
            </w:pPr>
            <w:r>
              <w:rPr>
                <w:rFonts w:eastAsia="sans-serif" w:cs="sans-serif" w:ascii="PT Sans" w:hAnsi="PT Sans"/>
                <w:b/>
                <w:color w:val="333333"/>
                <w:sz w:val="20"/>
                <w:szCs w:val="22"/>
              </w:rPr>
              <w:t>${$quittance.period_date || ``}</w:t>
            </w:r>
          </w:p>
        </w:tc>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sans-serif"/>
                <w:b/>
                <w:b/>
                <w:color w:val="333333"/>
                <w:sz w:val="20"/>
                <w:szCs w:val="20"/>
                <w:lang w:val="en-GB"/>
              </w:rPr>
            </w:pPr>
            <w:r>
              <w:rPr>
                <w:rFonts w:eastAsia="sans-serif" w:cs="sans-serif" w:ascii="PT Sans" w:hAnsi="PT Sans"/>
                <w:b/>
                <w:color w:val="333333"/>
                <w:sz w:val="20"/>
                <w:szCs w:val="22"/>
                <w:lang w:val="en-US"/>
              </w:rPr>
              <w:t>${$quittance.selling_price_customer || ``}</w:t>
            </w:r>
          </w:p>
        </w:tc>
      </w:tr>
      <w:tr>
        <w:trPr>
          <w:trHeight w:val="190" w:hRule="atLeast"/>
        </w:trPr>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Arial"/>
                <w:bCs/>
                <w:color w:val="333333"/>
                <w:sz w:val="20"/>
                <w:szCs w:val="20"/>
                <w:highlight w:val="yellow"/>
              </w:rPr>
            </w:pPr>
            <w:r>
              <w:rPr>
                <w:rFonts w:eastAsia="sans-serif" w:cs="Arial" w:ascii="Open Sans" w:hAnsi="Open Sans"/>
                <w:b/>
                <w:bCs/>
                <w:color w:val="333333"/>
                <w:sz w:val="20"/>
                <w:szCs w:val="20"/>
                <w:lang w:val="en-GB"/>
              </w:rPr>
              <w:t>${END-IF}</w:t>
            </w:r>
          </w:p>
        </w:tc>
        <w:tc>
          <w:tcPr>
            <w:tcW w:w="5222" w:type="dxa"/>
            <w:tcBorders>
              <w:top w:val="single" w:sz="4" w:space="0" w:color="000000"/>
              <w:bottom w:val="single" w:sz="4" w:space="0" w:color="000000"/>
            </w:tcBorders>
            <w:shd w:color="auto" w:fill="auto" w:val="clear"/>
            <w:vAlign w:val="center"/>
          </w:tcPr>
          <w:p>
            <w:pPr>
              <w:pStyle w:val="Contenudetableau"/>
              <w:widowControl w:val="false"/>
              <w:jc w:val="center"/>
              <w:rPr>
                <w:rFonts w:ascii="PT Sans" w:hAnsi="PT Sans" w:eastAsia="sans-serif" w:cs="Arial"/>
                <w:bCs/>
                <w:color w:val="333333"/>
                <w:sz w:val="20"/>
                <w:szCs w:val="20"/>
                <w:highlight w:val="yellow"/>
              </w:rPr>
            </w:pPr>
            <w:r>
              <w:rPr>
                <w:rFonts w:eastAsia="sans-serif" w:cs="Arial" w:ascii="PT Sans" w:hAnsi="PT Sans"/>
                <w:bCs/>
                <w:color w:val="333333"/>
                <w:sz w:val="20"/>
                <w:szCs w:val="20"/>
                <w:highlight w:val="yellow"/>
              </w:rPr>
            </w:r>
          </w:p>
        </w:tc>
      </w:tr>
      <w:tr>
        <w:trPr>
          <w:trHeight w:val="190" w:hRule="atLeast"/>
        </w:trPr>
        <w:tc>
          <w:tcPr>
            <w:tcW w:w="5222" w:type="dxa"/>
            <w:tcBorders>
              <w:top w:val="single" w:sz="4" w:space="0" w:color="000000"/>
              <w:bottom w:val="single" w:sz="12" w:space="0" w:color="000000"/>
            </w:tcBorders>
            <w:shd w:color="auto" w:fill="auto" w:val="clear"/>
            <w:vAlign w:val="center"/>
          </w:tcPr>
          <w:p>
            <w:pPr>
              <w:pStyle w:val="Contenudetableau"/>
              <w:widowControl w:val="false"/>
              <w:jc w:val="center"/>
              <w:rPr>
                <w:rFonts w:ascii="PT Sans" w:hAnsi="PT Sans" w:eastAsia="sans-serif" w:cs="Arial"/>
                <w:bCs/>
                <w:color w:val="333333"/>
                <w:sz w:val="20"/>
                <w:szCs w:val="20"/>
                <w:highlight w:val="yellow"/>
              </w:rPr>
            </w:pPr>
            <w:r>
              <w:rPr>
                <w:rFonts w:eastAsia="sans-serif" w:cs="sans-serif" w:ascii="PT Sans" w:hAnsi="PT Sans"/>
                <w:b/>
                <w:color w:val="333333"/>
                <w:sz w:val="20"/>
                <w:szCs w:val="22"/>
                <w:lang w:val="en-GB"/>
              </w:rPr>
              <w:t>${END-FOR quittance}</w:t>
            </w:r>
          </w:p>
        </w:tc>
        <w:tc>
          <w:tcPr>
            <w:tcW w:w="5222" w:type="dxa"/>
            <w:tcBorders>
              <w:top w:val="single" w:sz="4" w:space="0" w:color="000000"/>
              <w:bottom w:val="single" w:sz="12" w:space="0" w:color="000000"/>
            </w:tcBorders>
            <w:shd w:color="auto" w:fill="auto" w:val="clear"/>
            <w:vAlign w:val="center"/>
          </w:tcPr>
          <w:p>
            <w:pPr>
              <w:pStyle w:val="Contenudetableau"/>
              <w:widowControl w:val="false"/>
              <w:jc w:val="center"/>
              <w:rPr>
                <w:rFonts w:ascii="PT Sans" w:hAnsi="PT Sans" w:eastAsia="sans-serif" w:cs="Arial"/>
                <w:bCs/>
                <w:color w:val="333333"/>
                <w:sz w:val="20"/>
                <w:szCs w:val="20"/>
                <w:highlight w:val="yellow"/>
              </w:rPr>
            </w:pPr>
            <w:r>
              <w:rPr>
                <w:rFonts w:eastAsia="sans-serif" w:cs="Arial" w:ascii="PT Sans" w:hAnsi="PT Sans"/>
                <w:bCs/>
                <w:color w:val="333333"/>
                <w:sz w:val="20"/>
                <w:szCs w:val="20"/>
                <w:highlight w:val="yellow"/>
              </w:rPr>
            </w:r>
          </w:p>
        </w:tc>
      </w:tr>
    </w:tbl>
    <w:p>
      <w:pPr>
        <w:pStyle w:val="Normal"/>
        <w:rPr>
          <w:color w:val="0C5787"/>
          <w:sz w:val="8"/>
          <w:szCs w:val="8"/>
          <w:lang w:val="en-GB"/>
        </w:rPr>
      </w:pPr>
      <w:r>
        <w:rPr>
          <w:color w:val="0C5787"/>
          <w:sz w:val="8"/>
          <w:szCs w:val="8"/>
          <w:lang w:val="en-GB"/>
        </w:rPr>
      </w:r>
    </w:p>
    <w:p>
      <w:pPr>
        <w:pStyle w:val="Normal"/>
        <w:rPr>
          <w:color w:val="0C5787"/>
          <w:sz w:val="8"/>
          <w:szCs w:val="8"/>
          <w:lang w:val="en-GB"/>
        </w:rPr>
      </w:pPr>
      <w:r>
        <w:rPr>
          <w:color w:val="0C5787"/>
          <w:sz w:val="8"/>
          <w:szCs w:val="8"/>
          <w:lang w:val="en-GB"/>
        </w:rPr>
      </w:r>
    </w:p>
    <w:tbl>
      <w:tblPr>
        <w:tblStyle w:val="Grilledutableau"/>
        <w:tblW w:w="4947" w:type="dxa"/>
        <w:jc w:val="right"/>
        <w:tblInd w:w="0" w:type="dxa"/>
        <w:tblLayout w:type="fixed"/>
        <w:tblCellMar>
          <w:top w:w="0" w:type="dxa"/>
          <w:left w:w="88" w:type="dxa"/>
          <w:bottom w:w="0" w:type="dxa"/>
          <w:right w:w="108" w:type="dxa"/>
        </w:tblCellMar>
        <w:tblLook w:firstRow="1" w:noVBand="1" w:lastRow="0" w:firstColumn="1" w:lastColumn="0" w:noHBand="0" w:val="04a0"/>
      </w:tblPr>
      <w:tblGrid>
        <w:gridCol w:w="4947"/>
      </w:tblGrid>
      <w:tr>
        <w:trPr>
          <w:trHeight w:val="1580" w:hRule="atLeast"/>
        </w:trPr>
        <w:tc>
          <w:tcPr>
            <w:tcW w:w="4947" w:type="dxa"/>
            <w:tcBorders>
              <w:top w:val="dotted" w:sz="4" w:space="0" w:color="00000A"/>
              <w:left w:val="dotted" w:sz="4" w:space="0" w:color="00000A"/>
              <w:bottom w:val="dotted" w:sz="4" w:space="0" w:color="00000A"/>
              <w:right w:val="dotted" w:sz="4" w:space="0" w:color="00000A"/>
            </w:tcBorders>
            <w:shd w:color="auto" w:fill="FFFFFF" w:themeFill="background1" w:val="clear"/>
          </w:tcPr>
          <w:p>
            <w:pPr>
              <w:pStyle w:val="Normal"/>
              <w:widowControl w:val="false"/>
              <w:suppressAutoHyphens w:val="true"/>
              <w:spacing w:before="0" w:after="0"/>
              <w:jc w:val="center"/>
              <w:rPr>
                <w:rFonts w:ascii="Oswald" w:hAnsi="Oswald" w:eastAsia="Arial" w:cs="Arial"/>
                <w:b/>
                <w:b/>
                <w:color w:val="0C5787"/>
                <w:sz w:val="20"/>
                <w:szCs w:val="20"/>
              </w:rPr>
            </w:pPr>
            <w:r>
              <w:rPr>
                <w:rFonts w:eastAsia="Arial" w:cs="Arial" w:ascii="Oswald" w:hAnsi="Oswald"/>
                <w:b/>
                <w:color w:val="0C5787"/>
                <w:kern w:val="0"/>
                <w:sz w:val="20"/>
                <w:szCs w:val="20"/>
                <w:lang w:val="fr-FR" w:eastAsia="fr-FR" w:bidi="ar-SA"/>
              </w:rPr>
              <w:t xml:space="preserve">ASSURMAX </w:t>
            </w:r>
          </w:p>
          <w:p>
            <w:pPr>
              <w:pStyle w:val="Normal"/>
              <w:widowControl w:val="false"/>
              <w:suppressAutoHyphens w:val="true"/>
              <w:spacing w:before="0" w:after="0"/>
              <w:jc w:val="center"/>
              <w:rPr>
                <w:rFonts w:ascii="Oswald" w:hAnsi="Oswald" w:eastAsia="Arial" w:cs="Arial"/>
                <w:b/>
                <w:b/>
                <w:color w:val="0C5787"/>
                <w:sz w:val="20"/>
                <w:szCs w:val="20"/>
              </w:rPr>
            </w:pPr>
            <w:r>
              <w:rPr>
                <w:rFonts w:eastAsia="Arial" w:cs="Arial" w:ascii="Oswald" w:hAnsi="Oswald"/>
                <w:bCs/>
                <w:color w:val="0C5787"/>
                <w:kern w:val="0"/>
                <w:sz w:val="10"/>
                <w:szCs w:val="10"/>
                <w:lang w:val="fr-FR" w:eastAsia="fr-FR" w:bidi="ar-SA"/>
              </w:rPr>
              <w:t>par délégation pour les assureurs</w:t>
            </w:r>
          </w:p>
          <w:p>
            <w:pPr>
              <w:pStyle w:val="Normal"/>
              <w:widowControl w:val="false"/>
              <w:suppressAutoHyphens w:val="true"/>
              <w:spacing w:before="0" w:after="0"/>
              <w:jc w:val="center"/>
              <w:rPr>
                <w:rFonts w:ascii="PT Sans" w:hAnsi="PT Sans" w:eastAsia="Arial" w:cs="Arial"/>
                <w:b/>
                <w:b/>
                <w:color w:val="0C5787"/>
                <w:sz w:val="16"/>
                <w:szCs w:val="16"/>
              </w:rPr>
            </w:pPr>
            <w:r>
              <w:rPr/>
              <w:drawing>
                <wp:inline distT="0" distB="0" distL="0" distR="0">
                  <wp:extent cx="1212850" cy="638175"/>
                  <wp:effectExtent l="0" t="0" r="0" b="0"/>
                  <wp:docPr id="21" name="Image11"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A picture containing insect&#10;&#10;Description automatically generated"/>
                          <pic:cNvPicPr>
                            <a:picLocks noChangeAspect="1" noChangeArrowheads="1"/>
                          </pic:cNvPicPr>
                        </pic:nvPicPr>
                        <pic:blipFill>
                          <a:blip r:embed="rId27"/>
                          <a:srcRect l="6587" t="7640" r="0" b="5985"/>
                          <a:stretch>
                            <a:fillRect/>
                          </a:stretch>
                        </pic:blipFill>
                        <pic:spPr bwMode="auto">
                          <a:xfrm>
                            <a:off x="0" y="0"/>
                            <a:ext cx="1212850" cy="638175"/>
                          </a:xfrm>
                          <a:prstGeom prst="rect">
                            <a:avLst/>
                          </a:prstGeom>
                        </pic:spPr>
                      </pic:pic>
                    </a:graphicData>
                  </a:graphic>
                </wp:inline>
              </w:drawing>
            </w:r>
          </w:p>
        </w:tc>
      </w:tr>
    </w:tbl>
    <w:p>
      <w:pPr>
        <w:pStyle w:val="Normal"/>
        <w:rPr>
          <w:rFonts w:ascii="PT Sans" w:hAnsi="PT Sans"/>
          <w:color w:val="auto"/>
          <w:sz w:val="20"/>
          <w:szCs w:val="20"/>
        </w:rPr>
      </w:pPr>
      <w:r>
        <w:rPr>
          <w:rFonts w:ascii="PT Sans" w:hAnsi="PT Sans"/>
          <w:color w:val="auto"/>
          <w:sz w:val="20"/>
          <w:szCs w:val="20"/>
        </w:rPr>
      </w:r>
      <w:r>
        <w:br w:type="page"/>
      </w:r>
    </w:p>
    <w:p>
      <w:pPr>
        <w:pStyle w:val="Normal"/>
        <w:rPr>
          <w:rFonts w:ascii="Oswald" w:hAnsi="Oswald" w:eastAsia="sans-serif" w:cs="sans-serif"/>
          <w:b/>
          <w:b/>
          <w:color w:val="0C5787"/>
          <w:sz w:val="32"/>
          <w:szCs w:val="34"/>
        </w:rPr>
      </w:pPr>
      <w:r>
        <w:rPr>
          <w:rFonts w:eastAsia="sans-serif" w:cs="sans-serif" w:ascii="Oswald" w:hAnsi="Oswald"/>
          <w:b/>
          <w:color w:val="0C5787"/>
          <w:sz w:val="32"/>
          <w:szCs w:val="34"/>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48"/>
          <w:szCs w:val="48"/>
          <w:shd w:fill="FFFF00" w:val="clear"/>
        </w:rPr>
        <w:t>+ insérer fiche IPID dédiée</w:t>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10"/>
          <w:szCs w:val="10"/>
        </w:rPr>
      </w:r>
    </w:p>
    <w:p>
      <w:pPr>
        <w:pStyle w:val="Normal"/>
        <w:rPr>
          <w:sz w:val="10"/>
          <w:szCs w:val="10"/>
        </w:rPr>
      </w:pPr>
      <w:r>
        <w:rPr>
          <w:sz w:val="48"/>
          <w:szCs w:val="48"/>
          <w:shd w:fill="FFFF00" w:val="clear"/>
        </w:rPr>
        <w:t xml:space="preserve"> </w:t>
      </w:r>
      <w:r>
        <w:rPr>
          <w:sz w:val="48"/>
          <w:szCs w:val="48"/>
          <w:shd w:fill="FFFF00" w:val="clear"/>
        </w:rPr>
        <w:t xml:space="preserve">+ INSérer   </w:t>
      </w:r>
      <w:r>
        <w:rPr>
          <w:rFonts w:eastAsia="sans-serif" w:cs="sans-serif" w:ascii="Oswald" w:hAnsi="Oswald"/>
          <w:b/>
          <w:color w:val="0C5787"/>
          <w:sz w:val="32"/>
          <w:szCs w:val="34"/>
          <w:shd w:fill="FFFF00" w:val="clear"/>
        </w:rPr>
        <w:t xml:space="preserve">ATTESTATION D’ASSURANCE </w:t>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r>
    </w:p>
    <w:p>
      <w:pPr>
        <w:pStyle w:val="Normal"/>
        <w:rPr>
          <w:rFonts w:ascii="Oswald" w:hAnsi="Oswald" w:eastAsia="sans-serif" w:cs="sans-serif"/>
          <w:b/>
          <w:b/>
          <w:color w:val="0C5787"/>
          <w:sz w:val="32"/>
          <w:szCs w:val="28"/>
        </w:rPr>
      </w:pPr>
      <w:r>
        <w:rPr/>
        <w:t xml:space="preserve">il faut intégrer l’attestation compagnie dans ce PDF qui est dans un fichier à part  ( ATTENTION LES MENTION LEGALE de l’attestation sont celles propres  à la compagnie idem le logo, nous pouvons réorganiser légèrement les informations par contre nous pouvons conserver le filigrane d’Assurmax comme ça on saura si c’est une attestation AIG d’Assurmax à la 1ere vue  ( me consulter si besoin ) </w:t>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r>
    </w:p>
    <w:p>
      <w:pPr>
        <w:pStyle w:val="Normal"/>
        <w:rPr>
          <w:rFonts w:ascii="Oswald" w:hAnsi="Oswald" w:eastAsia="sans-serif" w:cs="sans-serif"/>
          <w:b/>
          <w:b/>
          <w:color w:val="0C5787"/>
          <w:sz w:val="32"/>
          <w:szCs w:val="28"/>
        </w:rPr>
      </w:pPr>
      <w:r>
        <w:rPr>
          <w:rFonts w:eastAsia="sans-serif" w:cs="sans-serif" w:ascii="Oswald" w:hAnsi="Oswald"/>
          <w:b/>
          <w:color w:val="0C5787"/>
          <w:sz w:val="32"/>
          <w:szCs w:val="28"/>
        </w:rPr>
      </w:r>
    </w:p>
    <w:p>
      <w:pPr>
        <w:pStyle w:val="Normal"/>
        <w:rPr>
          <w:sz w:val="10"/>
          <w:szCs w:val="10"/>
        </w:rPr>
      </w:pPr>
      <w:r>
        <w:rPr>
          <w:sz w:val="10"/>
          <w:szCs w:val="10"/>
        </w:rPr>
      </w:r>
    </w:p>
    <w:p>
      <w:pPr>
        <w:pStyle w:val="Normal"/>
        <w:rPr>
          <w:sz w:val="10"/>
          <w:szCs w:val="10"/>
        </w:rPr>
      </w:pPr>
      <w:r>
        <w:rPr>
          <w:sz w:val="48"/>
          <w:szCs w:val="48"/>
          <w:shd w:fill="FFFF00" w:val="clear"/>
        </w:rPr>
        <w:t>+ insérer a la fin  « fiche d’information au fonctionnement des garanties dans le temps...+</w:t>
      </w:r>
    </w:p>
    <w:p>
      <w:pPr>
        <w:pStyle w:val="Normal"/>
        <w:rPr>
          <w:sz w:val="10"/>
          <w:szCs w:val="10"/>
        </w:rPr>
      </w:pPr>
      <w:r>
        <w:rPr>
          <w:sz w:val="48"/>
          <w:szCs w:val="48"/>
          <w:shd w:fill="FFFF00" w:val="clear"/>
        </w:rPr>
        <w:t>c’est la dernière page du fichier voir RC dans le temps aig aci</w:t>
      </w:r>
    </w:p>
    <w:sectPr>
      <w:headerReference w:type="default" r:id="rId28"/>
      <w:footerReference w:type="default" r:id="rId29"/>
      <w:type w:val="nextPage"/>
      <w:pgSz w:w="11906" w:h="16838"/>
      <w:pgMar w:left="720" w:right="720" w:gutter="0" w:header="0" w:top="720" w:footer="720" w:bottom="777"/>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Open Sans">
    <w:charset w:val="00"/>
    <w:family w:val="roman"/>
    <w:pitch w:val="variable"/>
  </w:font>
  <w:font w:name="PT Sans">
    <w:charset w:val="00"/>
    <w:family w:val="roman"/>
    <w:pitch w:val="variable"/>
  </w:font>
  <w:font w:name="Oswald">
    <w:charset w:val="00"/>
    <w:family w:val="roman"/>
    <w:pitch w:val="variable"/>
  </w:font>
  <w:font w:name="Arial">
    <w:charset w:val="00"/>
    <w:family w:val="roman"/>
    <w:pitch w:val="variable"/>
  </w:font>
  <w:font w:name="Wingdings">
    <w:charset w:val="00"/>
    <w:family w:val="roman"/>
    <w:pitch w:val="variable"/>
  </w:font>
  <w:font w:name="Times">
    <w:altName w:val="Times New Roman"/>
    <w:charset w:val="00"/>
    <w:family w:val="roman"/>
    <w:pitch w:val="variable"/>
  </w:font>
  <w:font w:name="Webdings">
    <w:charset w:val="02"/>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rFonts w:ascii="Times" w:hAnsi="Times" w:cs="Times"/>
      </w:rPr>
    </w:pPr>
    <w:r>
      <mc:AlternateContent>
        <mc:Choice Requires="wps">
          <w:drawing>
            <wp:anchor behindDoc="1" distT="0" distB="0" distL="0" distR="0" simplePos="0" locked="0" layoutInCell="0" allowOverlap="1" relativeHeight="18" wp14:anchorId="68014C6A">
              <wp:simplePos x="0" y="0"/>
              <wp:positionH relativeFrom="margin">
                <wp:align>right</wp:align>
              </wp:positionH>
              <wp:positionV relativeFrom="paragraph">
                <wp:posOffset>650875</wp:posOffset>
              </wp:positionV>
              <wp:extent cx="831850" cy="247650"/>
              <wp:effectExtent l="0" t="0" r="0" b="4445"/>
              <wp:wrapNone/>
              <wp:docPr id="18" name="Image 73"/>
              <a:graphic xmlns:a="http://schemas.openxmlformats.org/drawingml/2006/main">
                <a:graphicData uri="http://schemas.openxmlformats.org/drawingml/2006/picture">
                  <pic:pic xmlns:pic="http://schemas.openxmlformats.org/drawingml/2006/picture">
                    <pic:nvPicPr>
                      <pic:cNvPr id="8" name="Image 73" descr=""/>
                      <pic:cNvPicPr/>
                    </pic:nvPicPr>
                    <pic:blipFill>
                      <a:blip r:embed="rId1"/>
                      <a:stretch/>
                    </pic:blipFill>
                    <pic:spPr>
                      <a:xfrm rot="10800000">
                        <a:off x="0" y="0"/>
                        <a:ext cx="831240" cy="246960"/>
                      </a:xfrm>
                      <a:prstGeom prst="rect">
                        <a:avLst/>
                      </a:prstGeom>
                      <a:ln w="0">
                        <a:noFill/>
                      </a:ln>
                    </pic:spPr>
                  </pic:pic>
                </a:graphicData>
              </a:graphic>
            </wp:anchor>
          </w:drawing>
        </mc:Choice>
        <mc:Fallback>
          <w:pict>
            <v:shape id="shape_0" ID="Image 73" stroked="f" o:allowincell="f" style="position:absolute;margin-left:457.8pt;margin-top:51.25pt;width:65.4pt;height:19.4pt;mso-wrap-style:none;v-text-anchor:middle;rotation:180;mso-position-horizontal:right;mso-position-horizontal-relative:margin" wp14:anchorId="68014C6A" type="_x0000_t75">
              <v:imagedata r:id="rId1" o:detectmouseclick="t"/>
              <v:stroke color="#3465a4" joinstyle="round" endcap="flat"/>
              <w10:wrap type="none"/>
            </v:shape>
          </w:pict>
        </mc:Fallback>
      </mc:AlternateContent>
    </w:r>
    <w:r>
      <w:rPr>
        <w:rFonts w:cs="Open Sans" w:ascii="Oswald" w:hAnsi="Oswald"/>
        <w:b/>
        <w:color w:val="145887"/>
        <w:sz w:val="16"/>
        <w:szCs w:val="10"/>
      </w:rPr>
      <w:t>GROUPE ASSURMAX</w:t>
    </w:r>
    <w:r>
      <w:rPr>
        <w:rFonts w:cs="Open Sans" w:ascii="Open Sans" w:hAnsi="Open Sans"/>
        <w:color w:val="6D6D6D"/>
        <w:sz w:val="10"/>
        <w:szCs w:val="10"/>
      </w:rPr>
      <w:br/>
    </w:r>
    <w:r>
      <w:rPr>
        <w:rFonts w:cs="Open Sans" w:ascii="PT Sans" w:hAnsi="PT Sans"/>
        <w:color w:val="6D6D6D"/>
        <w:sz w:val="12"/>
        <w:szCs w:val="12"/>
      </w:rPr>
      <w:t>Société de courtage d’assurances, SARL au capital de 20.000,00 euros. Société régie par le code des assurances. Siège social:18 rue Royer, 59140 Dunkerque (France). Société enregistrée auprès du registre du commerce et des sociétés de Dunkerque sous le N° RCS 832965099, APE 6622 Z, Siret 83296509900019. Responsabilité civile professionnelle et garantie financière conformes aux articles L 530.1 et L 530.2 du code des assurances. Immatriculée à l’ORIAS sous le N° 17006827 consultable sur www.orias.fr, 1 rue Jules Lefebvre 75009 Paris Cedex 09. ASSURMAX est une entreprise d’assurances de droit français dont les activités sont contrôlées par l'Autorité de Contrôle Prudentiel et de Résolution (A.C.P.R.) – 4 Place de Budapest, 75436 PARIS.</w:t>
    </w:r>
  </w:p>
  <w:p>
    <w:pPr>
      <w:pStyle w:val="Pieddepage"/>
      <w:jc w:val="center"/>
      <w:rPr>
        <w:rFonts w:ascii="Oswald" w:hAnsi="Oswald"/>
        <w:color w:val="333333"/>
        <w:sz w:val="16"/>
        <w:szCs w:val="16"/>
      </w:rPr>
    </w:pPr>
    <w:r>
      <w:rPr>
        <w:rFonts w:ascii="Oswald" w:hAnsi="Oswald"/>
        <w:color w:val="333333"/>
        <w:sz w:val="16"/>
        <w:szCs w:val="16"/>
      </w:rPr>
      <w:fldChar w:fldCharType="begin"/>
    </w:r>
    <w:r>
      <w:rPr>
        <w:sz w:val="16"/>
        <w:szCs w:val="16"/>
        <w:rFonts w:ascii="Oswald" w:hAnsi="Oswald"/>
        <w:color w:val="333333"/>
      </w:rPr>
      <w:instrText> PAGE </w:instrText>
    </w:r>
    <w:r>
      <w:rPr>
        <w:sz w:val="16"/>
        <w:szCs w:val="16"/>
        <w:rFonts w:ascii="Oswald" w:hAnsi="Oswald"/>
        <w:color w:val="333333"/>
      </w:rPr>
      <w:fldChar w:fldCharType="separate"/>
    </w:r>
    <w:r>
      <w:rPr>
        <w:sz w:val="16"/>
        <w:szCs w:val="16"/>
        <w:rFonts w:ascii="Oswald" w:hAnsi="Oswald"/>
        <w:color w:val="333333"/>
      </w:rPr>
      <w:t>13</w:t>
    </w:r>
    <w:r>
      <w:rPr>
        <w:sz w:val="16"/>
        <w:szCs w:val="16"/>
        <w:rFonts w:ascii="Oswald" w:hAnsi="Oswald"/>
        <w:color w:val="333333"/>
      </w:rPr>
      <w:fldChar w:fldCharType="end"/>
    </w:r>
    <w:r>
      <w:rPr>
        <w:rFonts w:ascii="Oswald" w:hAnsi="Oswald"/>
        <w:color w:val="333333"/>
        <w:sz w:val="16"/>
        <w:szCs w:val="16"/>
      </w:rPr>
      <w:t> </w:t>
    </w:r>
    <w:r>
      <w:rPr>
        <w:rFonts w:ascii="Oswald" w:hAnsi="Oswald"/>
        <w:color w:val="333333"/>
        <w:sz w:val="16"/>
        <w:szCs w:val="16"/>
      </w:rPr>
      <w:t>/ </w:t>
    </w:r>
    <w:r>
      <w:fldChar w:fldCharType="begin"/>
    </w:r>
    <w:r>
      <w:rPr>
        <w:sz w:val="16"/>
        <w:szCs w:val="16"/>
        <w:rFonts w:ascii="Oswald" w:hAnsi="Oswald"/>
        <w:color w:val="333333"/>
      </w:rPr>
      <w:instrText>SECTIONPAGES  \* Arabic  \* MERGEFORMAT</w:instrText>
    </w:r>
    <w:r>
      <w:rPr>
        <w:rFonts w:ascii="Oswald" w:hAnsi="Oswald"/>
        <w:color w:val="333333"/>
        <w:sz w:val="16"/>
        <w:szCs w:val="16"/>
      </w:rPr>
    </w:r>
    <w:r>
      <w:rPr>
        <w:sz w:val="16"/>
        <w:szCs w:val="16"/>
        <w:rFonts w:ascii="Oswald" w:hAnsi="Oswald"/>
        <w:color w:val="333333"/>
      </w:rPr>
      <w:fldChar w:fldCharType="separate"/>
    </w:r>
    <w:r>
      <w:rPr>
        <w:rFonts w:ascii="Oswald" w:hAnsi="Oswald"/>
        <w:color w:val="333333"/>
        <w:sz w:val="16"/>
        <w:szCs w:val="16"/>
      </w:rPr>
      <w:t>15</w:t>
    </w:r>
    <w:r>
      <w:rPr>
        <w:rFonts w:ascii="Oswald" w:hAnsi="Oswald"/>
        <w:color w:val="333333"/>
        <w:sz w:val="16"/>
        <w:szCs w:val="16"/>
      </w:rPr>
    </w:r>
    <w:r>
      <w:rPr>
        <w:sz w:val="16"/>
        <w:szCs w:val="16"/>
        <w:rFonts w:ascii="Oswald" w:hAnsi="Oswald"/>
        <w:color w:val="333333"/>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rFonts w:ascii="Times" w:hAnsi="Times" w:cs="Times"/>
      </w:rPr>
    </w:pPr>
    <w:r>
      <mc:AlternateContent>
        <mc:Choice Requires="wps">
          <w:drawing>
            <wp:anchor behindDoc="1" distT="0" distB="0" distL="0" distR="0" simplePos="0" locked="0" layoutInCell="0" allowOverlap="1" relativeHeight="18" wp14:anchorId="68014C6A">
              <wp:simplePos x="0" y="0"/>
              <wp:positionH relativeFrom="margin">
                <wp:align>right</wp:align>
              </wp:positionH>
              <wp:positionV relativeFrom="paragraph">
                <wp:posOffset>650875</wp:posOffset>
              </wp:positionV>
              <wp:extent cx="831850" cy="247650"/>
              <wp:effectExtent l="0" t="0" r="0" b="4445"/>
              <wp:wrapNone/>
              <wp:docPr id="19" name="Image 73"/>
              <a:graphic xmlns:a="http://schemas.openxmlformats.org/drawingml/2006/main">
                <a:graphicData uri="http://schemas.openxmlformats.org/drawingml/2006/picture">
                  <pic:pic xmlns:pic="http://schemas.openxmlformats.org/drawingml/2006/picture">
                    <pic:nvPicPr>
                      <pic:cNvPr id="9" name="Image 73" descr=""/>
                      <pic:cNvPicPr/>
                    </pic:nvPicPr>
                    <pic:blipFill>
                      <a:blip r:embed="rId1"/>
                      <a:stretch/>
                    </pic:blipFill>
                    <pic:spPr>
                      <a:xfrm rot="10800000">
                        <a:off x="0" y="0"/>
                        <a:ext cx="831240" cy="246960"/>
                      </a:xfrm>
                      <a:prstGeom prst="rect">
                        <a:avLst/>
                      </a:prstGeom>
                      <a:ln w="0">
                        <a:noFill/>
                      </a:ln>
                    </pic:spPr>
                  </pic:pic>
                </a:graphicData>
              </a:graphic>
            </wp:anchor>
          </w:drawing>
        </mc:Choice>
        <mc:Fallback>
          <w:pict>
            <v:shape id="shape_0" ID="Image 73" stroked="f" o:allowincell="f" style="position:absolute;margin-left:457.8pt;margin-top:51.25pt;width:65.4pt;height:19.4pt;mso-wrap-style:none;v-text-anchor:middle;rotation:180;mso-position-horizontal:right;mso-position-horizontal-relative:margin" wp14:anchorId="68014C6A" type="_x0000_t75">
              <v:imagedata r:id="rId1" o:detectmouseclick="t"/>
              <v:stroke color="#3465a4" joinstyle="round" endcap="flat"/>
              <w10:wrap type="none"/>
            </v:shape>
          </w:pict>
        </mc:Fallback>
      </mc:AlternateContent>
    </w:r>
    <w:r>
      <w:rPr>
        <w:rFonts w:cs="Open Sans" w:ascii="Oswald" w:hAnsi="Oswald"/>
        <w:b/>
        <w:color w:val="145887"/>
        <w:sz w:val="16"/>
        <w:szCs w:val="10"/>
      </w:rPr>
      <w:t>GROUPE ASSURMAX</w:t>
    </w:r>
    <w:r>
      <w:rPr>
        <w:rFonts w:cs="Open Sans" w:ascii="Open Sans" w:hAnsi="Open Sans"/>
        <w:color w:val="6D6D6D"/>
        <w:sz w:val="10"/>
        <w:szCs w:val="10"/>
      </w:rPr>
      <w:br/>
    </w:r>
    <w:r>
      <w:rPr>
        <w:rFonts w:cs="Open Sans" w:ascii="PT Sans" w:hAnsi="PT Sans"/>
        <w:color w:val="6D6D6D"/>
        <w:sz w:val="12"/>
        <w:szCs w:val="12"/>
      </w:rPr>
      <w:t>Société de courtage d’assurances, SARL au capital de 20.000,00 euros. Société régie par le code des assurances. Siège social:18 rue Royer, 59140 Dunkerque (France). Société enregistrée auprès du registre du commerce et des sociétés de Dunkerque sous le N° RCS 832965099, APE 6622 Z, Siret 83296509900019. Responsabilité civile professionnelle et garantie financière conformes aux articles L 530.1 et L 530.2 du code des assurances. Immatriculée à l’ORIAS sous le N° 17006827 consultable sur www.orias.fr, 1 rue Jules Lefebvre 75009 Paris Cedex 09. ASSURMAX est une entreprise d’assurances de droit français dont les activités sont contrôlées par l'Autorité de Contrôle Prudentiel et de Résolution (A.C.P.R.) – 4 Place de Budapest, 75436 PARIS.</w:t>
    </w:r>
  </w:p>
  <w:p>
    <w:pPr>
      <w:pStyle w:val="Pieddepage"/>
      <w:jc w:val="center"/>
      <w:rPr>
        <w:rFonts w:ascii="Oswald" w:hAnsi="Oswald"/>
        <w:color w:val="333333"/>
        <w:sz w:val="16"/>
        <w:szCs w:val="16"/>
      </w:rPr>
    </w:pPr>
    <w:r>
      <w:rPr>
        <w:rFonts w:ascii="Oswald" w:hAnsi="Oswald"/>
        <w:color w:val="333333"/>
        <w:sz w:val="16"/>
        <w:szCs w:val="16"/>
      </w:rPr>
      <w:fldChar w:fldCharType="begin"/>
    </w:r>
    <w:r>
      <w:rPr>
        <w:sz w:val="16"/>
        <w:szCs w:val="16"/>
        <w:rFonts w:ascii="Oswald" w:hAnsi="Oswald"/>
        <w:color w:val="333333"/>
      </w:rPr>
      <w:instrText> PAGE </w:instrText>
    </w:r>
    <w:r>
      <w:rPr>
        <w:sz w:val="16"/>
        <w:szCs w:val="16"/>
        <w:rFonts w:ascii="Oswald" w:hAnsi="Oswald"/>
        <w:color w:val="333333"/>
      </w:rPr>
      <w:fldChar w:fldCharType="separate"/>
    </w:r>
    <w:r>
      <w:rPr>
        <w:sz w:val="16"/>
        <w:szCs w:val="16"/>
        <w:rFonts w:ascii="Oswald" w:hAnsi="Oswald"/>
        <w:color w:val="333333"/>
      </w:rPr>
      <w:t>13</w:t>
    </w:r>
    <w:r>
      <w:rPr>
        <w:sz w:val="16"/>
        <w:szCs w:val="16"/>
        <w:rFonts w:ascii="Oswald" w:hAnsi="Oswald"/>
        <w:color w:val="333333"/>
      </w:rPr>
      <w:fldChar w:fldCharType="end"/>
    </w:r>
    <w:r>
      <w:rPr>
        <w:rFonts w:ascii="Oswald" w:hAnsi="Oswald"/>
        <w:color w:val="333333"/>
        <w:sz w:val="16"/>
        <w:szCs w:val="16"/>
      </w:rPr>
      <w:t> </w:t>
    </w:r>
    <w:r>
      <w:rPr>
        <w:rFonts w:ascii="Oswald" w:hAnsi="Oswald"/>
        <w:color w:val="333333"/>
        <w:sz w:val="16"/>
        <w:szCs w:val="16"/>
      </w:rPr>
      <w:t>/ </w:t>
    </w:r>
    <w:r>
      <w:fldChar w:fldCharType="begin"/>
    </w:r>
    <w:r>
      <w:rPr>
        <w:sz w:val="16"/>
        <w:szCs w:val="16"/>
        <w:rFonts w:ascii="Oswald" w:hAnsi="Oswald"/>
        <w:color w:val="333333"/>
      </w:rPr>
      <w:instrText>SECTIONPAGES  \* Arabic  \* MERGEFORMAT</w:instrText>
    </w:r>
    <w:r>
      <w:rPr>
        <w:rFonts w:ascii="Oswald" w:hAnsi="Oswald"/>
        <w:color w:val="333333"/>
        <w:sz w:val="16"/>
        <w:szCs w:val="16"/>
      </w:rPr>
    </w:r>
    <w:r>
      <w:rPr>
        <w:sz w:val="16"/>
        <w:szCs w:val="16"/>
        <w:rFonts w:ascii="Oswald" w:hAnsi="Oswald"/>
        <w:color w:val="333333"/>
      </w:rPr>
      <w:fldChar w:fldCharType="separate"/>
    </w:r>
    <w:r>
      <w:rPr>
        <w:rFonts w:ascii="Oswald" w:hAnsi="Oswald"/>
        <w:color w:val="333333"/>
        <w:sz w:val="16"/>
        <w:szCs w:val="16"/>
      </w:rPr>
      <w:t>15</w:t>
    </w:r>
    <w:r>
      <w:rPr>
        <w:rFonts w:ascii="Oswald" w:hAnsi="Oswald"/>
        <w:color w:val="333333"/>
        <w:sz w:val="16"/>
        <w:szCs w:val="16"/>
      </w:rPr>
    </w:r>
    <w:r>
      <w:rPr>
        <w:sz w:val="16"/>
        <w:szCs w:val="16"/>
        <w:rFonts w:ascii="Oswald" w:hAnsi="Oswald"/>
        <w:color w:val="333333"/>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40"/>
      <w:jc w:val="center"/>
      <w:rPr>
        <w:rFonts w:ascii="Times" w:hAnsi="Times" w:cs="Times"/>
      </w:rPr>
    </w:pPr>
    <w:r>
      <mc:AlternateContent>
        <mc:Choice Requires="wps">
          <w:drawing>
            <wp:anchor behindDoc="1" distT="0" distB="0" distL="0" distR="0" simplePos="0" locked="0" layoutInCell="0" allowOverlap="1" relativeHeight="20" wp14:anchorId="43A12C4D">
              <wp:simplePos x="0" y="0"/>
              <wp:positionH relativeFrom="margin">
                <wp:align>right</wp:align>
              </wp:positionH>
              <wp:positionV relativeFrom="paragraph">
                <wp:posOffset>650875</wp:posOffset>
              </wp:positionV>
              <wp:extent cx="831850" cy="247650"/>
              <wp:effectExtent l="0" t="0" r="0" b="4445"/>
              <wp:wrapNone/>
              <wp:docPr id="27" name="Image 73"/>
              <a:graphic xmlns:a="http://schemas.openxmlformats.org/drawingml/2006/main">
                <a:graphicData uri="http://schemas.openxmlformats.org/drawingml/2006/picture">
                  <pic:pic xmlns:pic="http://schemas.openxmlformats.org/drawingml/2006/picture">
                    <pic:nvPicPr>
                      <pic:cNvPr id="11" name="Image 73" descr=""/>
                      <pic:cNvPicPr/>
                    </pic:nvPicPr>
                    <pic:blipFill>
                      <a:blip r:embed="rId1"/>
                      <a:stretch/>
                    </pic:blipFill>
                    <pic:spPr>
                      <a:xfrm rot="10800000">
                        <a:off x="0" y="0"/>
                        <a:ext cx="831240" cy="246960"/>
                      </a:xfrm>
                      <a:prstGeom prst="rect">
                        <a:avLst/>
                      </a:prstGeom>
                      <a:ln w="0">
                        <a:noFill/>
                      </a:ln>
                    </pic:spPr>
                  </pic:pic>
                </a:graphicData>
              </a:graphic>
            </wp:anchor>
          </w:drawing>
        </mc:Choice>
        <mc:Fallback>
          <w:pict>
            <v:shape id="shape_0" ID="Image 73" stroked="f" o:allowincell="f" style="position:absolute;margin-left:457.8pt;margin-top:51.25pt;width:65.4pt;height:19.4pt;mso-wrap-style:none;v-text-anchor:middle;rotation:180;mso-position-horizontal:right;mso-position-horizontal-relative:margin" wp14:anchorId="43A12C4D" type="_x0000_t75">
              <v:imagedata r:id="rId1" o:detectmouseclick="t"/>
              <v:stroke color="#3465a4" joinstyle="round" endcap="flat"/>
              <w10:wrap type="none"/>
            </v:shape>
          </w:pict>
        </mc:Fallback>
      </mc:AlternateContent>
    </w:r>
    <w:r>
      <w:rPr>
        <w:rFonts w:cs="Open Sans" w:ascii="Oswald" w:hAnsi="Oswald"/>
        <w:b/>
        <w:color w:val="145887"/>
        <w:sz w:val="16"/>
        <w:szCs w:val="10"/>
      </w:rPr>
      <w:t>GROUPE ASSURMAX</w:t>
    </w:r>
    <w:r>
      <w:rPr>
        <w:rFonts w:cs="Open Sans" w:ascii="Open Sans" w:hAnsi="Open Sans"/>
        <w:color w:val="6D6D6D"/>
        <w:sz w:val="10"/>
        <w:szCs w:val="10"/>
      </w:rPr>
      <w:br/>
    </w:r>
    <w:r>
      <w:rPr>
        <w:rFonts w:cs="Open Sans" w:ascii="PT Sans" w:hAnsi="PT Sans"/>
        <w:color w:val="6D6D6D"/>
        <w:sz w:val="12"/>
        <w:szCs w:val="12"/>
      </w:rPr>
      <w:t>Société de courtage d’assurances, SARL au capital de 20.000,00 euros. Société régie par le code des assurances. Siège social:18 rue Royer, 59140 Dunkerque (France). Société enregistrée auprès du registre du commerce et des sociétés de Dunkerque sous le N° RCS 832965099, APE 6622 Z, Siret 83296509900019. Responsabilité civile professionnelle et garantie financière conformes aux articles L 530.1 et L 530.2 du code des assurances. Immatriculée à l’ORIAS sous le N° 17006827 consultable sur www.orias.fr, 1 rue Jules Lefebvre 75009 Paris Cedex 09. ASSURMAX est une entreprise d’assurances de droit français dont les activités sont contrôlées par l'Autorité de Contrôle Prudentiel et de Résolution (A.C.P.R.) – 4 Place de Budapest, 75436 PARIS.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drawing>
        <wp:anchor behindDoc="1" distT="0" distB="0" distL="0" distR="0" simplePos="0" locked="0" layoutInCell="0" allowOverlap="1" relativeHeight="4">
          <wp:simplePos x="0" y="0"/>
          <wp:positionH relativeFrom="margin">
            <wp:posOffset>0</wp:posOffset>
          </wp:positionH>
          <wp:positionV relativeFrom="paragraph">
            <wp:posOffset>120015</wp:posOffset>
          </wp:positionV>
          <wp:extent cx="487680" cy="487680"/>
          <wp:effectExtent l="0" t="0" r="0" b="0"/>
          <wp:wrapNone/>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
                    <a:biLevel thresh="50000"/>
                  </a:blip>
                  <a:stretch>
                    <a:fillRect/>
                  </a:stretch>
                </pic:blipFill>
                <pic:spPr bwMode="auto">
                  <a:xfrm>
                    <a:off x="0" y="0"/>
                    <a:ext cx="487680" cy="487680"/>
                  </a:xfrm>
                  <a:prstGeom prst="rect">
                    <a:avLst/>
                  </a:prstGeom>
                </pic:spPr>
              </pic:pic>
            </a:graphicData>
          </a:graphic>
        </wp:anchor>
      </w:drawing>
      <mc:AlternateContent>
        <mc:Choice Requires="wps">
          <w:drawing>
            <wp:anchor behindDoc="1" distT="6350" distB="6350" distL="6350" distR="6350" simplePos="0" locked="0" layoutInCell="0" allowOverlap="1" relativeHeight="24" wp14:anchorId="17242039">
              <wp:simplePos x="0" y="0"/>
              <wp:positionH relativeFrom="page">
                <wp:align>left</wp:align>
              </wp:positionH>
              <wp:positionV relativeFrom="paragraph">
                <wp:posOffset>1905</wp:posOffset>
              </wp:positionV>
              <wp:extent cx="5262245" cy="709295"/>
              <wp:effectExtent l="0" t="0" r="0" b="0"/>
              <wp:wrapNone/>
              <wp:docPr id="23" name="Rectangle 1"/>
              <a:graphic xmlns:a="http://schemas.openxmlformats.org/drawingml/2006/main">
                <a:graphicData uri="http://schemas.microsoft.com/office/word/2010/wordprocessingShape">
                  <wps:wsp>
                    <wps:cNvSpPr/>
                    <wps:spPr>
                      <a:xfrm>
                        <a:off x="0" y="0"/>
                        <a:ext cx="5261760" cy="708840"/>
                      </a:xfrm>
                      <a:prstGeom prst="rect">
                        <a:avLst/>
                      </a:prstGeom>
                      <a:solidFill>
                        <a:srgbClr val="0c5787"/>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udecadre"/>
                            <w:ind w:left="1440" w:hanging="0"/>
                            <w:rPr>
                              <w:rFonts w:ascii="Oswald" w:hAnsi="Oswald"/>
                              <w:color w:val="FFFFFF" w:themeColor="background1"/>
                              <w:sz w:val="16"/>
                              <w:szCs w:val="16"/>
                            </w:rPr>
                          </w:pPr>
                          <w:r>
                            <w:rPr>
                              <w:rFonts w:ascii="Oswald" w:hAnsi="Oswald"/>
                              <w:color w:val="FFFFFF" w:themeColor="background1"/>
                              <w:sz w:val="16"/>
                              <w:szCs w:val="16"/>
                            </w:rPr>
                            <w:t xml:space="preserve">             </w:t>
                          </w:r>
                          <w:r>
                            <w:rPr>
                              <w:rFonts w:ascii="Oswald" w:hAnsi="Oswald"/>
                              <w:color w:val="FFFFFF" w:themeColor="background1"/>
                              <w:sz w:val="16"/>
                              <w:szCs w:val="16"/>
                            </w:rPr>
                            <w:t xml:space="preserve">Votre espace personnel 24/24 sur </w:t>
                          </w:r>
                          <w:hyperlink r:id="rId2">
                            <w:r>
                              <w:rPr>
                                <w:rStyle w:val="LienInternet"/>
                                <w:rFonts w:ascii="Oswald" w:hAnsi="Oswald"/>
                                <w:color w:val="FFFFFF" w:themeColor="background1"/>
                                <w:sz w:val="16"/>
                                <w:szCs w:val="16"/>
                              </w:rPr>
                              <w:t>www.groupe-assurmax.fr</w:t>
                            </w:r>
                          </w:hyperlink>
                        </w:p>
                        <w:p>
                          <w:pPr>
                            <w:pStyle w:val="Contenudecadre"/>
                            <w:ind w:left="1440" w:hanging="0"/>
                            <w:rPr>
                              <w:rFonts w:ascii="Oswald" w:hAnsi="Oswald"/>
                              <w:color w:val="FFFFFF" w:themeColor="background1"/>
                              <w:sz w:val="16"/>
                              <w:szCs w:val="16"/>
                            </w:rPr>
                          </w:pPr>
                          <w:r>
                            <w:rPr>
                              <w:rFonts w:ascii="Oswald" w:hAnsi="Oswald"/>
                              <w:color w:val="FFFFFF" w:themeColor="background1"/>
                              <w:sz w:val="16"/>
                              <w:szCs w:val="16"/>
                            </w:rPr>
                            <w:t xml:space="preserve">             </w:t>
                          </w:r>
                          <w:r>
                            <w:rPr>
                              <w:rFonts w:ascii="Oswald" w:hAnsi="Oswald"/>
                              <w:color w:val="FFFFFF" w:themeColor="background1"/>
                              <w:sz w:val="16"/>
                              <w:szCs w:val="16"/>
                            </w:rPr>
                            <w:t xml:space="preserve">Votre identifiant : </w:t>
                          </w:r>
                          <w:r>
                            <w:rPr>
                              <w:rFonts w:eastAsia="sans-serif" w:cs="sans-serif" w:ascii="Oswald" w:hAnsi="Oswald"/>
                              <w:color w:val="auto"/>
                              <w:sz w:val="16"/>
                              <w:szCs w:val="16"/>
                            </w:rPr>
                            <w:t>${customer.email || ``}</w:t>
                          </w:r>
                        </w:p>
                      </w:txbxContent>
                    </wps:txbx>
                    <wps:bodyPr anchor="ctr">
                      <a:prstTxWarp prst="textNoShape"/>
                      <a:noAutofit/>
                    </wps:bodyPr>
                  </wps:wsp>
                </a:graphicData>
              </a:graphic>
            </wp:anchor>
          </w:drawing>
        </mc:Choice>
        <mc:Fallback>
          <w:pict>
            <v:rect id="shape_0" ID="Rectangle 1" path="m0,0l-2147483645,0l-2147483645,-2147483646l0,-2147483646xe" fillcolor="#0c5787" stroked="f" o:allowincell="f" style="position:absolute;margin-left:0pt;margin-top:0.15pt;width:414.25pt;height:55.75pt;mso-wrap-style:square;v-text-anchor:middle;mso-position-horizontal:left;mso-position-horizontal-relative:page" wp14:anchorId="17242039">
              <v:fill o:detectmouseclick="t" type="solid" color2="#f3a878"/>
              <v:stroke color="#3465a4" weight="12600" joinstyle="miter" endcap="flat"/>
              <v:textbox>
                <w:txbxContent>
                  <w:p>
                    <w:pPr>
                      <w:pStyle w:val="Contenudecadre"/>
                      <w:ind w:left="1440" w:hanging="0"/>
                      <w:rPr>
                        <w:rFonts w:ascii="Oswald" w:hAnsi="Oswald"/>
                        <w:color w:val="FFFFFF" w:themeColor="background1"/>
                        <w:sz w:val="16"/>
                        <w:szCs w:val="16"/>
                      </w:rPr>
                    </w:pPr>
                    <w:r>
                      <w:rPr>
                        <w:rFonts w:ascii="Oswald" w:hAnsi="Oswald"/>
                        <w:color w:val="FFFFFF" w:themeColor="background1"/>
                        <w:sz w:val="16"/>
                        <w:szCs w:val="16"/>
                      </w:rPr>
                      <w:t xml:space="preserve">             </w:t>
                    </w:r>
                    <w:r>
                      <w:rPr>
                        <w:rFonts w:ascii="Oswald" w:hAnsi="Oswald"/>
                        <w:color w:val="FFFFFF" w:themeColor="background1"/>
                        <w:sz w:val="16"/>
                        <w:szCs w:val="16"/>
                      </w:rPr>
                      <w:t xml:space="preserve">Votre espace personnel 24/24 sur </w:t>
                    </w:r>
                    <w:hyperlink r:id="rId3">
                      <w:r>
                        <w:rPr>
                          <w:rStyle w:val="LienInternet"/>
                          <w:rFonts w:ascii="Oswald" w:hAnsi="Oswald"/>
                          <w:color w:val="FFFFFF" w:themeColor="background1"/>
                          <w:sz w:val="16"/>
                          <w:szCs w:val="16"/>
                        </w:rPr>
                        <w:t>www.groupe-assurmax.fr</w:t>
                      </w:r>
                    </w:hyperlink>
                  </w:p>
                  <w:p>
                    <w:pPr>
                      <w:pStyle w:val="Contenudecadre"/>
                      <w:ind w:left="1440" w:hanging="0"/>
                      <w:rPr>
                        <w:rFonts w:ascii="Oswald" w:hAnsi="Oswald"/>
                        <w:color w:val="FFFFFF" w:themeColor="background1"/>
                        <w:sz w:val="16"/>
                        <w:szCs w:val="16"/>
                      </w:rPr>
                    </w:pPr>
                    <w:r>
                      <w:rPr>
                        <w:rFonts w:ascii="Oswald" w:hAnsi="Oswald"/>
                        <w:color w:val="FFFFFF" w:themeColor="background1"/>
                        <w:sz w:val="16"/>
                        <w:szCs w:val="16"/>
                      </w:rPr>
                      <w:t xml:space="preserve">             </w:t>
                    </w:r>
                    <w:r>
                      <w:rPr>
                        <w:rFonts w:ascii="Oswald" w:hAnsi="Oswald"/>
                        <w:color w:val="FFFFFF" w:themeColor="background1"/>
                        <w:sz w:val="16"/>
                        <w:szCs w:val="16"/>
                      </w:rPr>
                      <w:t xml:space="preserve">Votre identifiant : </w:t>
                    </w:r>
                    <w:r>
                      <w:rPr>
                        <w:rFonts w:eastAsia="sans-serif" w:cs="sans-serif" w:ascii="Oswald" w:hAnsi="Oswald"/>
                        <w:color w:val="auto"/>
                        <w:sz w:val="16"/>
                        <w:szCs w:val="16"/>
                      </w:rPr>
                      <w:t>${customer.email || ``}</w:t>
                    </w:r>
                  </w:p>
                </w:txbxContent>
              </v:textbox>
              <w10:wrap type="none"/>
            </v:rect>
          </w:pict>
        </mc:Fallback>
      </mc:AlternateContent>
    </w:r>
  </w:p>
  <w:p>
    <w:pPr>
      <w:pStyle w:val="Entte"/>
      <w:jc w:val="right"/>
      <w:rPr/>
    </w:pPr>
    <w:r>
      <mc:AlternateContent>
        <mc:Choice Requires="wps">
          <w:drawing>
            <wp:anchor behindDoc="1" distT="6350" distB="0" distL="6350" distR="0" simplePos="0" locked="0" layoutInCell="0" allowOverlap="1" relativeHeight="27" wp14:anchorId="0EF197B8">
              <wp:simplePos x="0" y="0"/>
              <wp:positionH relativeFrom="column">
                <wp:posOffset>657860</wp:posOffset>
              </wp:positionH>
              <wp:positionV relativeFrom="paragraph">
                <wp:posOffset>57150</wp:posOffset>
              </wp:positionV>
              <wp:extent cx="15875" cy="292100"/>
              <wp:effectExtent l="0" t="0" r="38100" b="36195"/>
              <wp:wrapNone/>
              <wp:docPr id="25" name="Straight Connector 1"/>
              <a:graphic xmlns:a="http://schemas.openxmlformats.org/drawingml/2006/main">
                <a:graphicData uri="http://schemas.microsoft.com/office/word/2010/wordprocessingShape">
                  <wps:wsp>
                    <wps:cNvSpPr/>
                    <wps:spPr>
                      <a:xfrm>
                        <a:off x="0" y="0"/>
                        <a:ext cx="15120" cy="291600"/>
                      </a:xfrm>
                      <a:prstGeom prst="line">
                        <a:avLst/>
                      </a:prstGeom>
                      <a:ln w="12700">
                        <a:solidFill>
                          <a:srgbClr val="f2f2f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1.8pt,4.5pt" to="52.95pt,27.4pt" ID="Straight Connector 1" stroked="t" o:allowincell="f" style="position:absolute" wp14:anchorId="0EF197B8">
              <v:stroke color="#f2f2f2" weight="12600" joinstyle="miter" endcap="flat"/>
              <v:fill o:detectmouseclick="t" on="false"/>
              <w10:wrap type="none"/>
            </v:line>
          </w:pict>
        </mc:Fallback>
      </mc:AlternateContent>
    </w:r>
    <w:r>
      <w:rPr/>
      <w:t xml:space="preserve">    </w:t>
    </w:r>
    <w:r>
      <w:rPr/>
      <w:tab/>
    </w:r>
    <w:r>
      <w:rPr/>
      <w:drawing>
        <wp:inline distT="0" distB="0" distL="0" distR="0">
          <wp:extent cx="1714500" cy="46291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4"/>
                  <a:stretch>
                    <a:fillRect/>
                  </a:stretch>
                </pic:blipFill>
                <pic:spPr bwMode="auto">
                  <a:xfrm>
                    <a:off x="0" y="0"/>
                    <a:ext cx="1714500" cy="462915"/>
                  </a:xfrm>
                  <a:prstGeom prst="rect">
                    <a:avLst/>
                  </a:prstGeom>
                </pic:spPr>
              </pic:pic>
            </a:graphicData>
          </a:graphic>
        </wp:inline>
      </w:drawing>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ebdings" w:hAnsi="Webdings" w:cs="Web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d326c"/>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fr-FR" w:eastAsia="fr-FR" w:bidi="ar-SA"/>
    </w:rPr>
  </w:style>
  <w:style w:type="paragraph" w:styleId="Titre1">
    <w:name w:val="Heading 1"/>
    <w:basedOn w:val="Normal"/>
    <w:next w:val="Normal"/>
    <w:qFormat/>
    <w:pPr>
      <w:keepNext w:val="true"/>
      <w:keepLines/>
      <w:spacing w:before="480" w:after="120"/>
      <w:contextualSpacing/>
      <w:outlineLvl w:val="0"/>
    </w:pPr>
    <w:rPr>
      <w:b/>
      <w:sz w:val="48"/>
      <w:szCs w:val="48"/>
    </w:rPr>
  </w:style>
  <w:style w:type="paragraph" w:styleId="Titre2">
    <w:name w:val="Heading 2"/>
    <w:basedOn w:val="Normal"/>
    <w:next w:val="Normal"/>
    <w:qFormat/>
    <w:pPr>
      <w:keepNext w:val="true"/>
      <w:keepLines/>
      <w:spacing w:before="360" w:after="80"/>
      <w:contextualSpacing/>
      <w:outlineLvl w:val="1"/>
    </w:pPr>
    <w:rPr>
      <w:b/>
      <w:sz w:val="36"/>
      <w:szCs w:val="36"/>
    </w:rPr>
  </w:style>
  <w:style w:type="paragraph" w:styleId="Titre3">
    <w:name w:val="Heading 3"/>
    <w:basedOn w:val="Normal"/>
    <w:next w:val="Normal"/>
    <w:qFormat/>
    <w:pPr>
      <w:keepNext w:val="true"/>
      <w:keepLines/>
      <w:spacing w:before="280" w:after="80"/>
      <w:contextualSpacing/>
      <w:outlineLvl w:val="2"/>
    </w:pPr>
    <w:rPr>
      <w:b/>
      <w:sz w:val="28"/>
      <w:szCs w:val="28"/>
    </w:rPr>
  </w:style>
  <w:style w:type="paragraph" w:styleId="Titre4">
    <w:name w:val="Heading 4"/>
    <w:basedOn w:val="Normal"/>
    <w:next w:val="Normal"/>
    <w:qFormat/>
    <w:pPr>
      <w:keepNext w:val="true"/>
      <w:keepLines/>
      <w:spacing w:before="240" w:after="40"/>
      <w:contextualSpacing/>
      <w:outlineLvl w:val="3"/>
    </w:pPr>
    <w:rPr>
      <w:b/>
    </w:rPr>
  </w:style>
  <w:style w:type="paragraph" w:styleId="Titre5">
    <w:name w:val="Heading 5"/>
    <w:basedOn w:val="Normal"/>
    <w:next w:val="Normal"/>
    <w:qFormat/>
    <w:pPr>
      <w:keepNext w:val="true"/>
      <w:keepLines/>
      <w:spacing w:before="220" w:after="40"/>
      <w:contextualSpacing/>
      <w:outlineLvl w:val="4"/>
    </w:pPr>
    <w:rPr>
      <w:b/>
      <w:sz w:val="22"/>
      <w:szCs w:val="22"/>
    </w:rPr>
  </w:style>
  <w:style w:type="paragraph" w:styleId="Titre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3622b4"/>
    <w:rPr>
      <w:color w:val="0563C1"/>
      <w:u w:val="single"/>
    </w:rPr>
  </w:style>
  <w:style w:type="character" w:styleId="PieddepageCar" w:customStyle="1">
    <w:name w:val="Pied de page Car"/>
    <w:basedOn w:val="DefaultParagraphFont"/>
    <w:link w:val="Pieddepage"/>
    <w:uiPriority w:val="99"/>
    <w:qFormat/>
    <w:rsid w:val="00fa51e6"/>
    <w:rPr>
      <w:color w:val="000000"/>
      <w:sz w:val="24"/>
      <w:szCs w:val="24"/>
    </w:rPr>
  </w:style>
  <w:style w:type="character" w:styleId="Pagenumber">
    <w:name w:val="page number"/>
    <w:basedOn w:val="DefaultParagraphFont"/>
    <w:uiPriority w:val="99"/>
    <w:semiHidden/>
    <w:unhideWhenUsed/>
    <w:qFormat/>
    <w:rsid w:val="00fa51e6"/>
    <w:rPr/>
  </w:style>
  <w:style w:type="character" w:styleId="EntteCar" w:customStyle="1">
    <w:name w:val="En-tête Car"/>
    <w:basedOn w:val="DefaultParagraphFont"/>
    <w:uiPriority w:val="99"/>
    <w:qFormat/>
    <w:rsid w:val="00fa51e6"/>
    <w:rPr>
      <w:color w:val="000000"/>
      <w:sz w:val="24"/>
      <w:szCs w:val="24"/>
    </w:rPr>
  </w:style>
  <w:style w:type="character" w:styleId="CorpsdetexteCar" w:customStyle="1">
    <w:name w:val="Corps de texte Car"/>
    <w:basedOn w:val="DefaultParagraphFont"/>
    <w:link w:val="Corpsdetexte"/>
    <w:qFormat/>
    <w:rsid w:val="005451ae"/>
    <w:rPr>
      <w:color w:val="000000"/>
      <w:sz w:val="24"/>
    </w:rPr>
  </w:style>
  <w:style w:type="character" w:styleId="Annotationreference">
    <w:name w:val="annotation reference"/>
    <w:basedOn w:val="DefaultParagraphFont"/>
    <w:uiPriority w:val="99"/>
    <w:semiHidden/>
    <w:unhideWhenUsed/>
    <w:qFormat/>
    <w:rsid w:val="009f0ec0"/>
    <w:rPr>
      <w:sz w:val="16"/>
      <w:szCs w:val="16"/>
    </w:rPr>
  </w:style>
  <w:style w:type="character" w:styleId="CommentaireCar" w:customStyle="1">
    <w:name w:val="Commentaire Car"/>
    <w:basedOn w:val="DefaultParagraphFont"/>
    <w:link w:val="Commentaire"/>
    <w:uiPriority w:val="99"/>
    <w:semiHidden/>
    <w:qFormat/>
    <w:rsid w:val="009f0ec0"/>
    <w:rPr>
      <w:color w:val="000000"/>
      <w:szCs w:val="20"/>
    </w:rPr>
  </w:style>
  <w:style w:type="character" w:styleId="ObjetducommentaireCar" w:customStyle="1">
    <w:name w:val="Objet du commentaire Car"/>
    <w:basedOn w:val="CommentaireCar"/>
    <w:link w:val="Objetducommentaire"/>
    <w:uiPriority w:val="99"/>
    <w:semiHidden/>
    <w:qFormat/>
    <w:rsid w:val="009f0ec0"/>
    <w:rPr>
      <w:b/>
      <w:bCs/>
      <w:color w:val="000000"/>
      <w:szCs w:val="20"/>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keepLines/>
      <w:spacing w:before="480" w:after="120"/>
      <w:contextualSpacing/>
    </w:pPr>
    <w:rPr>
      <w:b/>
      <w:sz w:val="72"/>
      <w:szCs w:val="72"/>
    </w:rPr>
  </w:style>
  <w:style w:type="paragraph" w:styleId="Caption">
    <w:name w:val="caption"/>
    <w:basedOn w:val="Normal"/>
    <w:qFormat/>
    <w:pPr>
      <w:suppressLineNumbers/>
      <w:spacing w:before="120" w:after="120"/>
    </w:pPr>
    <w:rPr>
      <w:rFonts w:cs="Lucida Sans"/>
      <w:i/>
      <w:iCs/>
    </w:rPr>
  </w:style>
  <w:style w:type="paragraph" w:styleId="Soustitr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fa51e6"/>
    <w:pPr>
      <w:tabs>
        <w:tab w:val="clear" w:pos="720"/>
        <w:tab w:val="center" w:pos="4536" w:leader="none"/>
        <w:tab w:val="right" w:pos="9072" w:leader="none"/>
      </w:tabs>
    </w:pPr>
    <w:rPr/>
  </w:style>
  <w:style w:type="paragraph" w:styleId="Entte">
    <w:name w:val="Header"/>
    <w:basedOn w:val="Normal"/>
    <w:uiPriority w:val="99"/>
    <w:unhideWhenUsed/>
    <w:rsid w:val="00fa51e6"/>
    <w:pPr>
      <w:tabs>
        <w:tab w:val="clear" w:pos="720"/>
        <w:tab w:val="center" w:pos="4536" w:leader="none"/>
        <w:tab w:val="right" w:pos="9072" w:leader="none"/>
      </w:tabs>
    </w:pPr>
    <w:rPr/>
  </w:style>
  <w:style w:type="paragraph" w:styleId="ListParagraph">
    <w:name w:val="List Paragraph"/>
    <w:basedOn w:val="Normal"/>
    <w:uiPriority w:val="34"/>
    <w:qFormat/>
    <w:rsid w:val="000a35b3"/>
    <w:pPr>
      <w:spacing w:before="0" w:after="0"/>
      <w:ind w:left="720" w:hanging="0"/>
      <w:contextualSpacing/>
    </w:pPr>
    <w:rPr/>
  </w:style>
  <w:style w:type="paragraph" w:styleId="NormalWeb">
    <w:name w:val="Normal (Web)"/>
    <w:basedOn w:val="Normal"/>
    <w:uiPriority w:val="99"/>
    <w:unhideWhenUsed/>
    <w:qFormat/>
    <w:rsid w:val="00641667"/>
    <w:pPr>
      <w:widowControl/>
      <w:spacing w:beforeAutospacing="1" w:after="119"/>
    </w:pPr>
    <w:rPr>
      <w:rFonts w:eastAsia="Calibri" w:eastAsiaTheme="minorHAnsi"/>
      <w:color w:val="00000A"/>
    </w:rPr>
  </w:style>
  <w:style w:type="paragraph" w:styleId="Contenudecadre" w:customStyle="1">
    <w:name w:val="Contenu de cadre"/>
    <w:basedOn w:val="Normal"/>
    <w:qFormat/>
    <w:pPr/>
    <w:rPr/>
  </w:style>
  <w:style w:type="paragraph" w:styleId="Contenudetableau" w:customStyle="1">
    <w:name w:val="Contenu de tableau"/>
    <w:basedOn w:val="Normal"/>
    <w:qFormat/>
    <w:pPr/>
    <w:rPr/>
  </w:style>
  <w:style w:type="paragraph" w:styleId="Titredetableau" w:customStyle="1">
    <w:name w:val="Titre de tableau"/>
    <w:basedOn w:val="Contenudetableau"/>
    <w:qFormat/>
    <w:pPr/>
    <w:rPr/>
  </w:style>
  <w:style w:type="paragraph" w:styleId="Annotationtext">
    <w:name w:val="annotation text"/>
    <w:basedOn w:val="Normal"/>
    <w:link w:val="CommentaireCar"/>
    <w:uiPriority w:val="99"/>
    <w:semiHidden/>
    <w:unhideWhenUsed/>
    <w:qFormat/>
    <w:rsid w:val="009f0ec0"/>
    <w:pPr/>
    <w:rPr>
      <w:sz w:val="20"/>
      <w:szCs w:val="20"/>
    </w:rPr>
  </w:style>
  <w:style w:type="paragraph" w:styleId="Annotationsubject">
    <w:name w:val="annotation subject"/>
    <w:basedOn w:val="Annotationtext"/>
    <w:next w:val="Annotationtext"/>
    <w:link w:val="ObjetducommentaireCar"/>
    <w:uiPriority w:val="99"/>
    <w:semiHidden/>
    <w:unhideWhenUsed/>
    <w:qFormat/>
    <w:rsid w:val="009f0ec0"/>
    <w:pPr/>
    <w:rPr>
      <w:b/>
      <w:bCs/>
    </w:rPr>
  </w:style>
  <w:style w:type="paragraph" w:styleId="Standard" w:customStyle="1">
    <w:name w:val="Standard"/>
    <w:qFormat/>
    <w:rsid w:val="000e65c1"/>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FR" w:eastAsia="zh-CN" w:bidi="hi-IN"/>
    </w:rPr>
  </w:style>
  <w:style w:type="paragraph" w:styleId="NoSpacing">
    <w:name w:val="No Spacing"/>
    <w:uiPriority w:val="1"/>
    <w:qFormat/>
    <w:rsid w:val="009c4571"/>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fr-FR" w:eastAsia="fr-FR" w:bidi="ar-SA"/>
    </w:rPr>
  </w:style>
  <w:style w:type="paragraph" w:styleId="BodyTextIndent3">
    <w:name w:val="Body Text Indent 3"/>
    <w:basedOn w:val="Normal"/>
    <w:qFormat/>
    <w:pPr>
      <w:spacing w:before="0" w:after="120"/>
      <w:ind w:left="283" w:hanging="0"/>
    </w:pPr>
    <w:rPr>
      <w:sz w:val="16"/>
      <w:szCs w:val="16"/>
    </w:rPr>
  </w:style>
  <w:style w:type="paragraph" w:styleId="BodyText2">
    <w:name w:val="Body Text 2"/>
    <w:basedOn w:val="Normal"/>
    <w:qFormat/>
    <w:pPr>
      <w:spacing w:lineRule="auto" w:line="480" w:before="0" w:after="12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rPr>
      <w:color w:val="000000"/>
    </w:rPr>
    <w:tblPr>
      <w:tblCellMar>
        <w:top w:w="0" w:type="dxa"/>
        <w:left w:w="0" w:type="dxa"/>
        <w:bottom w:w="0" w:type="dxa"/>
        <w:right w:w="0" w:type="dxa"/>
      </w:tblCellMar>
    </w:tblPr>
  </w:style>
  <w:style w:type="table" w:styleId="Grilledutableau">
    <w:name w:val="Table Grid"/>
    <w:basedOn w:val="TableauNormal"/>
    <w:uiPriority w:val="39"/>
    <w:rsid w:val="00e341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hyperlink" Target="http://www.groupe-assurmax.fr/" TargetMode="External"/><Relationship Id="rId6" Type="http://schemas.openxmlformats.org/officeDocument/2006/relationships/hyperlink" Target="http://www.groupe-assurmax.fr/" TargetMode="External"/><Relationship Id="rId7" Type="http://schemas.openxmlformats.org/officeDocument/2006/relationships/image" Target="media/image3.png"/><Relationship Id="rId8" Type="http://schemas.openxmlformats.org/officeDocument/2006/relationships/image" Target="media/image1.png"/><Relationship Id="rId9" Type="http://schemas.openxmlformats.org/officeDocument/2006/relationships/image" Target="media/image4.jpe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hyperlink" Target="http://www.aigassurance.fr/protection-des-donnees-personnelles" TargetMode="External"/><Relationship Id="rId16" Type="http://schemas.openxmlformats.org/officeDocument/2006/relationships/hyperlink" Target="mailto:donneespersonnelles.fr@aig.com" TargetMode="External"/><Relationship Id="rId17" Type="http://schemas.openxmlformats.org/officeDocument/2006/relationships/image" Target="media/image1.png"/><Relationship Id="rId18" Type="http://schemas.openxmlformats.org/officeDocument/2006/relationships/hyperlink" Target="mailto:sinistres@assurmaxpro.com" TargetMode="External"/><Relationship Id="rId19" Type="http://schemas.openxmlformats.org/officeDocument/2006/relationships/image" Target="media/image5.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1.png"/><Relationship Id="rId27" Type="http://schemas.openxmlformats.org/officeDocument/2006/relationships/image" Target="media/image7.png"/><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6.jpeg"/>
</Relationships>
</file>

<file path=word/_rels/footer3.xml.rels><?xml version="1.0" encoding="UTF-8"?>
<Relationships xmlns="http://schemas.openxmlformats.org/package/2006/relationships"><Relationship Id="rId1" Type="http://schemas.openxmlformats.org/officeDocument/2006/relationships/image" Target="media/image6.jpeg"/>
</Relationships>
</file>

<file path=word/_rels/footer4.xml.rels><?xml version="1.0" encoding="UTF-8"?>
<Relationships xmlns="http://schemas.openxmlformats.org/package/2006/relationships"><Relationship Id="rId1" Type="http://schemas.openxmlformats.org/officeDocument/2006/relationships/image" Target="media/image6.jpeg"/>
</Relationships>
</file>

<file path=word/_rels/header4.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www.groupe-assurmax.fr/" TargetMode="External"/><Relationship Id="rId3" Type="http://schemas.openxmlformats.org/officeDocument/2006/relationships/hyperlink" Target="http://www.groupe-assurmax.fr/" TargetMode="External"/><Relationship Id="rId4" Type="http://schemas.openxmlformats.org/officeDocument/2006/relationships/image" Target="media/image9.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5D9AD-96EF-A44C-9E1B-1F96B9CE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LibreOffice/7.2.5.2$Windows_X86_64 LibreOffice_project/499f9727c189e6ef3471021d6132d4c694f357e5</Application>
  <AppVersion>15.0000</AppVersion>
  <Pages>16</Pages>
  <Words>4384</Words>
  <Characters>26063</Characters>
  <CharactersWithSpaces>30565</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2021-12-24T12:36:00Z</dcterms:created>
  <dc:creator>Utilisateur de Microsoft Office</dc:creator>
  <dc:description/>
  <dc:language>fr-FR</dc:language>
  <cp:lastModifiedBy/>
  <cp:lastPrinted>2021-11-30T18:56:00Z</cp:lastPrinted>
  <dcterms:modified xsi:type="dcterms:W3CDTF">2022-09-12T14:50:50Z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