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DBA" w:rsidRPr="00145A07" w:rsidRDefault="00145A07" w:rsidP="00145A07">
      <w:pPr>
        <w:ind w:left="720" w:hanging="360"/>
        <w:jc w:val="center"/>
        <w:rPr>
          <w:b/>
          <w:sz w:val="36"/>
          <w:szCs w:val="36"/>
        </w:rPr>
      </w:pPr>
      <w:proofErr w:type="gramStart"/>
      <w:r w:rsidRPr="00145A07">
        <w:rPr>
          <w:b/>
          <w:sz w:val="36"/>
          <w:szCs w:val="36"/>
        </w:rPr>
        <w:t>J.LOVE</w:t>
      </w:r>
      <w:proofErr w:type="gramEnd"/>
      <w:r w:rsidRPr="00145A07">
        <w:rPr>
          <w:b/>
          <w:sz w:val="36"/>
          <w:szCs w:val="36"/>
        </w:rPr>
        <w:t xml:space="preserve"> SUPERMARKET</w:t>
      </w:r>
    </w:p>
    <w:p w:rsidR="00E239F2" w:rsidRDefault="00E51D6D" w:rsidP="00E51D6D">
      <w:pPr>
        <w:pStyle w:val="ListParagraph"/>
        <w:numPr>
          <w:ilvl w:val="0"/>
          <w:numId w:val="1"/>
        </w:numPr>
      </w:pPr>
      <w:r>
        <w:t>The distribution of male to the female gender is 50.1% to 49.9%</w:t>
      </w:r>
    </w:p>
    <w:p w:rsidR="00E51D6D" w:rsidRDefault="00E51D6D" w:rsidP="00E51D6D">
      <w:pPr>
        <w:pStyle w:val="ListParagraph"/>
        <w:numPr>
          <w:ilvl w:val="0"/>
          <w:numId w:val="1"/>
        </w:numPr>
      </w:pPr>
      <w:r>
        <w:t>The age distribution between the customers; customers between the age of 45 and 50 patronized the supermarket the most.</w:t>
      </w:r>
    </w:p>
    <w:p w:rsidR="00E51D6D" w:rsidRDefault="00E51D6D" w:rsidP="00E51D6D">
      <w:pPr>
        <w:pStyle w:val="ListParagraph"/>
        <w:numPr>
          <w:ilvl w:val="0"/>
          <w:numId w:val="1"/>
        </w:numPr>
      </w:pPr>
      <w:r>
        <w:t>The total number of customers with a loyalty card (Members) is 501, while “</w:t>
      </w:r>
      <w:r w:rsidR="00145A07">
        <w:t>No</w:t>
      </w:r>
      <w:bookmarkStart w:id="0" w:name="_GoBack"/>
      <w:bookmarkEnd w:id="0"/>
      <w:r>
        <w:t>rmal” customers is 499.</w:t>
      </w:r>
    </w:p>
    <w:p w:rsidR="00E51D6D" w:rsidRDefault="00E51D6D" w:rsidP="00E51D6D">
      <w:pPr>
        <w:pStyle w:val="ListParagraph"/>
        <w:numPr>
          <w:ilvl w:val="0"/>
          <w:numId w:val="1"/>
        </w:numPr>
      </w:pPr>
      <w:r>
        <w:t>The most common method of payment is E-wallet, with over 180 “Normal” customers as the highest users.</w:t>
      </w:r>
    </w:p>
    <w:p w:rsidR="00E51D6D" w:rsidRDefault="00E51D6D" w:rsidP="00E51D6D">
      <w:pPr>
        <w:pStyle w:val="ListParagraph"/>
        <w:numPr>
          <w:ilvl w:val="0"/>
          <w:numId w:val="1"/>
        </w:numPr>
      </w:pPr>
      <w:r>
        <w:t>Food and Beverages made the highest sales in the supermarket.</w:t>
      </w:r>
    </w:p>
    <w:p w:rsidR="00E51D6D" w:rsidRDefault="00E51D6D" w:rsidP="00E51D6D">
      <w:pPr>
        <w:pStyle w:val="ListParagraph"/>
        <w:numPr>
          <w:ilvl w:val="0"/>
          <w:numId w:val="1"/>
        </w:numPr>
      </w:pPr>
      <w:r>
        <w:t>Branch C generated the highest sales. Customers with loyalty card (Members), used the branch the most.</w:t>
      </w:r>
    </w:p>
    <w:p w:rsidR="00E51D6D" w:rsidRDefault="00E51D6D" w:rsidP="00E51D6D">
      <w:pPr>
        <w:pStyle w:val="ListParagraph"/>
        <w:numPr>
          <w:ilvl w:val="0"/>
          <w:numId w:val="1"/>
        </w:numPr>
      </w:pPr>
      <w:proofErr w:type="spellStart"/>
      <w:r>
        <w:t>Naypyitaw</w:t>
      </w:r>
      <w:proofErr w:type="spellEnd"/>
      <w:r>
        <w:t xml:space="preserve"> made the highest sales amongst the Cities and Customers with the loyalty card (Member) contributed the most to the city.</w:t>
      </w:r>
    </w:p>
    <w:p w:rsidR="00E51D6D" w:rsidRDefault="005F5C7E" w:rsidP="00E51D6D">
      <w:pPr>
        <w:pStyle w:val="ListParagraph"/>
        <w:numPr>
          <w:ilvl w:val="0"/>
          <w:numId w:val="1"/>
        </w:numPr>
      </w:pPr>
      <w:proofErr w:type="spellStart"/>
      <w:r>
        <w:t>i</w:t>
      </w:r>
      <w:proofErr w:type="spellEnd"/>
      <w:r>
        <w:t xml:space="preserve">.           </w:t>
      </w:r>
      <w:r w:rsidR="00E51D6D">
        <w:t>Based</w:t>
      </w:r>
      <w:r>
        <w:t xml:space="preserve"> </w:t>
      </w:r>
      <w:r w:rsidR="00E51D6D">
        <w:t>on the analysis</w:t>
      </w:r>
      <w:r>
        <w:t xml:space="preserve">, </w:t>
      </w:r>
      <w:proofErr w:type="spellStart"/>
      <w:proofErr w:type="gramStart"/>
      <w:r>
        <w:t>J.Love</w:t>
      </w:r>
      <w:proofErr w:type="spellEnd"/>
      <w:proofErr w:type="gramEnd"/>
      <w:r>
        <w:t xml:space="preserve"> Supermarket should make their customers feel special, both the Members and Normal customers.</w:t>
      </w:r>
    </w:p>
    <w:p w:rsidR="005F5C7E" w:rsidRDefault="005F5C7E" w:rsidP="005F5C7E">
      <w:pPr>
        <w:pStyle w:val="ListParagraph"/>
        <w:numPr>
          <w:ilvl w:val="0"/>
          <w:numId w:val="2"/>
        </w:numPr>
      </w:pPr>
      <w:r>
        <w:t>The supermarket should strategize on how to on make free deliveries one a week as a “promo” to get more customers.</w:t>
      </w:r>
    </w:p>
    <w:p w:rsidR="005F5C7E" w:rsidRDefault="005F5C7E" w:rsidP="005F5C7E">
      <w:pPr>
        <w:pStyle w:val="ListParagraph"/>
        <w:numPr>
          <w:ilvl w:val="0"/>
          <w:numId w:val="2"/>
        </w:numPr>
      </w:pPr>
      <w:r>
        <w:t xml:space="preserve">The supermarket should make promotion ads in the specific areas that both customer type </w:t>
      </w:r>
      <w:proofErr w:type="gramStart"/>
      <w:r>
        <w:t>patronize</w:t>
      </w:r>
      <w:proofErr w:type="gramEnd"/>
      <w:r>
        <w:t xml:space="preserve"> the most.</w:t>
      </w:r>
    </w:p>
    <w:p w:rsidR="005F5C7E" w:rsidRDefault="005F5C7E" w:rsidP="005F5C7E">
      <w:pPr>
        <w:pStyle w:val="ListParagraph"/>
        <w:numPr>
          <w:ilvl w:val="0"/>
          <w:numId w:val="2"/>
        </w:numPr>
      </w:pPr>
      <w:r>
        <w:t>The supermarket should make use of the social media to advertise their goods to drive more sales, as we are in the “tech world” now.</w:t>
      </w:r>
    </w:p>
    <w:p w:rsidR="005F5C7E" w:rsidRDefault="005F5C7E" w:rsidP="005F5C7E">
      <w:pPr>
        <w:pStyle w:val="ListParagraph"/>
        <w:numPr>
          <w:ilvl w:val="0"/>
          <w:numId w:val="1"/>
        </w:numPr>
      </w:pPr>
      <w:r>
        <w:t xml:space="preserve">From the analysis gotten, I believe that the Loyalty card is driving more sales to the supermarket because the Members with the loyalty card keep coming back to patronize the supermarket </w:t>
      </w:r>
      <w:r w:rsidR="00297469">
        <w:t>compared the “Normal” Customers.</w:t>
      </w:r>
    </w:p>
    <w:sectPr w:rsidR="005F5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1DB6"/>
    <w:multiLevelType w:val="hybridMultilevel"/>
    <w:tmpl w:val="3A1A7D2C"/>
    <w:lvl w:ilvl="0" w:tplc="C9FA19E2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25760"/>
    <w:multiLevelType w:val="hybridMultilevel"/>
    <w:tmpl w:val="418CF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6D"/>
    <w:rsid w:val="00077DBA"/>
    <w:rsid w:val="00145A07"/>
    <w:rsid w:val="00297469"/>
    <w:rsid w:val="005F5C7E"/>
    <w:rsid w:val="006B51F4"/>
    <w:rsid w:val="006F6C66"/>
    <w:rsid w:val="00721B89"/>
    <w:rsid w:val="00AD5325"/>
    <w:rsid w:val="00AF48A0"/>
    <w:rsid w:val="00E5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F07B1"/>
  <w15:chartTrackingRefBased/>
  <w15:docId w15:val="{00C5D335-D69F-48CD-89C8-E222BA4E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</cp:lastModifiedBy>
  <cp:revision>4</cp:revision>
  <dcterms:created xsi:type="dcterms:W3CDTF">2023-02-24T09:39:00Z</dcterms:created>
  <dcterms:modified xsi:type="dcterms:W3CDTF">2023-02-24T10:12:00Z</dcterms:modified>
</cp:coreProperties>
</file>