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322" w:after="322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shd w:fill="auto" w:val="clear"/>
        </w:rPr>
        <w:t xml:space="preserve">세대 경험 기반 생성형 AI 조언 서비스: 꼰ㄷAI (꼰대이)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8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기획 의도</w:t>
      </w:r>
    </w:p>
    <w:p>
      <w:pPr>
        <w:spacing w:before="240" w:after="24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대한민국 청년들은 매일 직업, 결혼, 창업 등 현실적 문제에 직면해있다. 하지만 불확실한 정보 속 혼란으로 인한 정서적 불안, 사회적 압박에 결정은 어렵다.</w:t>
      </w:r>
    </w:p>
    <w:p>
      <w:pPr>
        <w:spacing w:before="240" w:after="24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같은 고민을 겪고 경험해 봤던 기성 세대 (꼰대) 의 진심 어린 조언은 세대 간의 갈등으로 인해 충분히 전달되지 못하고 ‘꼰대의 잔소리’ 로 왜곡되어 전달된다.</w:t>
      </w:r>
    </w:p>
    <w:p>
      <w:pPr>
        <w:spacing w:before="240" w:after="24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‘꼰대’ 의 경험을 데이터화 시켜 청년들의 선택으로 인한 치명적인 실수를 피할 수 있는 방향을 데이터 기반 믿을 수 있을만한 조언으로 제공하고자 한다.</w:t>
      </w:r>
    </w:p>
    <w:p>
      <w:pPr>
        <w:spacing w:before="240" w:after="24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800" w:hanging="40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개발목표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ab/>
        <w:t xml:space="preserve">1. 청년들이 자주 직면하는 대표 문제 분류 및 선택에 따른 결과 예측 모델 개</w:t>
        <w:tab/>
        <w:t xml:space="preserve">발 (청년 모델) </w:t>
      </w:r>
    </w:p>
    <w:p>
      <w:pPr>
        <w:numPr>
          <w:ilvl w:val="0"/>
          <w:numId w:val="7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공공데이터, 청년패널 데이터 기반 문제별 선택에 따른 결과 예측 모델 구축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ab/>
        <w:t xml:space="preserve">2. 기성세대 (꼰대) 의 선택에 따른 결과 패턴 학습 모델 (꼰대 모델) </w:t>
      </w:r>
    </w:p>
    <w:p>
      <w:pPr>
        <w:numPr>
          <w:ilvl w:val="0"/>
          <w:numId w:val="9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초기 단계에서는 90년대부터 2000년대의 공공데이터 기반 과거 선택에 따른 결과 데이터를 수집하여 패턴을 학습하는 모델 구축</w:t>
      </w:r>
    </w:p>
    <w:p>
      <w:pPr>
        <w:numPr>
          <w:ilvl w:val="0"/>
          <w:numId w:val="9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 후 리서치, 한국노동패널 등을 참고해 데이터 정제 및 확장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ab/>
        <w:t xml:space="preserve">3. 청년 모델과 꼰대 모델을 결합하여 LLM 기반 ‘꼰대 챗봇’ 시스템 구현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12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청년의 고민 → 결과 예측 → 예측을 토대로 꼰대모델과의 패턴 매칭 → ‘꼰대 스타일’의 조언 생성 → 결과 예측 기반 납득될 만한 차트 시각화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