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29" w:rsidRPr="00A64929" w:rsidRDefault="00A64929">
      <w:pPr>
        <w:rPr>
          <w:b/>
          <w:sz w:val="32"/>
        </w:rPr>
      </w:pPr>
      <w:r w:rsidRPr="00A64929">
        <w:rPr>
          <w:b/>
          <w:sz w:val="32"/>
        </w:rPr>
        <w:t>Supplementary Material</w:t>
      </w:r>
    </w:p>
    <w:p w:rsidR="0083778E" w:rsidRDefault="0083778E">
      <w:r>
        <w:t>Chemical model: Reduced MAPK system. All volumes are initial reference volumes, and are rescaled to actual volumes defined by detailed morphology of simulated neuron and subsequent spatial discretization for solving PDEs.</w:t>
      </w:r>
    </w:p>
    <w:tbl>
      <w:tblPr>
        <w:tblStyle w:val="TableGrid"/>
        <w:tblW w:w="0" w:type="auto"/>
        <w:tblLook w:val="04A0"/>
      </w:tblPr>
      <w:tblGrid>
        <w:gridCol w:w="4765"/>
        <w:gridCol w:w="1951"/>
        <w:gridCol w:w="1304"/>
        <w:gridCol w:w="1230"/>
      </w:tblGrid>
      <w:tr w:rsidR="0083778E" w:rsidRPr="0083778E" w:rsidTr="0092111D"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>
            <w:r w:rsidRPr="0083778E">
              <w:t>PSD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>
            <w:r w:rsidRPr="0083778E">
              <w:t>Vol = 0.01 fl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/>
        </w:tc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 xml:space="preserve">Reactions 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Kf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Kb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Ca_input &lt;===&gt; 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500 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CaM-Ca3 + Ca &lt;===&gt; CaM-Ca4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1.8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 + Ca &lt;===&gt; CaM-Ca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8.4846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8.4853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CaM-Ca2 + Ca &lt;===&gt; CaM-Ca3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3.6001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 + Ca &lt;===&gt; CaM-Ca2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8.4846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8.4853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 xml:space="preserve">Pools  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name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Initial Concen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buffered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D (</w:t>
            </w:r>
            <w:r w:rsidRPr="00CD2FB7">
              <w:rPr>
                <w:rFonts w:ascii="Symbol" w:hAnsi="Symbol"/>
              </w:rPr>
              <w:t></w:t>
            </w:r>
            <w:r>
              <w:t>m^2/s)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0.1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100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Ca_input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0.08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Yes</w:t>
            </w:r>
          </w:p>
        </w:tc>
        <w:tc>
          <w:tcPr>
            <w:tcW w:w="0" w:type="auto"/>
          </w:tcPr>
          <w:p w:rsidR="00CD2FB7" w:rsidRPr="0083778E" w:rsidRDefault="00CD2FB7" w:rsidP="00482C9D">
            <w:r>
              <w:t>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40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0.5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CaM-Ca3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CaM-Ca2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CaM-Ca4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92111D"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>
            <w:r w:rsidRPr="0083778E">
              <w:t>Spine Head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>
            <w:r w:rsidRPr="0083778E">
              <w:t>Vol = 0.09 fl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/>
        </w:tc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 xml:space="preserve">Reactions 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Kf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Kb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CaM-Ca3 + Ca &lt;===&gt; CaM-Ca4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1.8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 + Ca &lt;===&gt; CaM-Ca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8.4845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8.4853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CaM-Ca2 + Ca &lt;===&gt; CaM-Ca3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3.6001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 + Ca &lt;===&gt; CaM-Ca2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8.4845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8.4853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 &lt;===&gt; CaM_xchange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 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Pools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name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InitialConc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buffered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D (</w:t>
            </w:r>
            <w:r w:rsidRPr="00CD2FB7">
              <w:rPr>
                <w:rFonts w:ascii="Symbol" w:hAnsi="Symbol"/>
              </w:rPr>
              <w:t></w:t>
            </w:r>
            <w:r>
              <w:t>m^2/s)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0.11111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100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40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0.5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CaM-Ca3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CaM-Ca2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CaM-Ca4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CaM_xchange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20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92111D"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>
            <w:r w:rsidRPr="0083778E">
              <w:t>Dendrite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>
            <w:r w:rsidRPr="0083778E">
              <w:t>Vol = 1 fl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/>
        </w:tc>
        <w:tc>
          <w:tcPr>
            <w:tcW w:w="0" w:type="auto"/>
            <w:shd w:val="clear" w:color="auto" w:fill="D9D9D9" w:themeFill="background1" w:themeFillShade="D9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 xml:space="preserve">Reactions 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Kf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Kb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AA &lt;===&gt; APC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0.4 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0.01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2  Ca + Raf &lt;===&gt; act_Raf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12 uM^-2.s^-1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4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lastRenderedPageBreak/>
              <w:t>K_A_p &lt;===&gt; K_A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0.05 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2  AA + PKC &lt;===&gt; act_PKC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 uM^-2.s^-1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2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Ca_input &lt;===&gt; 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500 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reg_phosphatase &lt;===&gt; inact_phosphatase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0.03 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CaM-Ca3 + Ca &lt;===&gt; CaM-Ca4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1.8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 + Ca &lt;===&gt; CaM-Ca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8.4846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8.4853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CaM-Ca2 + Ca &lt;===&gt; CaM-Ca3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3.6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 + Ca &lt;===&gt; CaM-Ca2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8.4846 uM^-1.s^-1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8.4853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 &lt;===&gt; CaM_xchange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 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Enzyme-reactions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Km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kcat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ratio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P_MAPK ---phosphatase--&gt; MAPK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0.02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 s^-1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4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APC ---P_MAPK--&gt; AA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5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4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K_A ---P_MAPK--&gt; K_A_p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4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inact_phosphatase ---P_MAPK--&gt; reg_phosphatase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0.1 s^-1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4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MAPK ---act_PKC--&gt; P_MAPK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5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4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MAPK ---act_Raf--&gt; P_MAPK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20.001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10 s^-1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4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P_MAPK ---reg_phosphatase--&gt; MAPK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0.099998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 xml:space="preserve"> 2 s^-1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4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Pools</w:t>
            </w:r>
          </w:p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name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Initial Concen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buffered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D (</w:t>
            </w:r>
            <w:r w:rsidRPr="00CD2FB7">
              <w:rPr>
                <w:rFonts w:ascii="Symbol" w:hAnsi="Symbol"/>
              </w:rPr>
              <w:t></w:t>
            </w:r>
            <w:r>
              <w:t>m^2/s)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phosphatase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0.4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P_MAPK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MAPK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2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AA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act_PKC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PKC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1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APC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1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Yes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K_A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1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Raf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1.4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act_Raf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0.08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100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Ca_input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0.08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Yes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K_A_p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inact_phosphatase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1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reg_phosphatase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2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0.5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CaM-Ca3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CaM-Ca2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CaM-Ca4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1</w:t>
            </w:r>
          </w:p>
        </w:tc>
      </w:tr>
      <w:tr w:rsidR="0083778E" w:rsidRPr="0083778E" w:rsidTr="0083778E">
        <w:tc>
          <w:tcPr>
            <w:tcW w:w="0" w:type="auto"/>
          </w:tcPr>
          <w:p w:rsidR="0083778E" w:rsidRPr="0083778E" w:rsidRDefault="0083778E" w:rsidP="00482C9D">
            <w:r w:rsidRPr="0083778E">
              <w:t>CaM_xchange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0 uM</w:t>
            </w:r>
          </w:p>
        </w:tc>
        <w:tc>
          <w:tcPr>
            <w:tcW w:w="0" w:type="auto"/>
          </w:tcPr>
          <w:p w:rsidR="0083778E" w:rsidRPr="0083778E" w:rsidRDefault="0083778E" w:rsidP="00482C9D">
            <w:r w:rsidRPr="0083778E">
              <w:t>No</w:t>
            </w:r>
          </w:p>
        </w:tc>
        <w:tc>
          <w:tcPr>
            <w:tcW w:w="0" w:type="auto"/>
          </w:tcPr>
          <w:p w:rsidR="0083778E" w:rsidRPr="0083778E" w:rsidRDefault="00CD2FB7" w:rsidP="00482C9D">
            <w:r>
              <w:t>20</w:t>
            </w:r>
          </w:p>
        </w:tc>
      </w:tr>
      <w:tr w:rsidR="0083778E" w:rsidTr="0083778E"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Pr="0083778E" w:rsidRDefault="0083778E" w:rsidP="00482C9D"/>
        </w:tc>
        <w:tc>
          <w:tcPr>
            <w:tcW w:w="0" w:type="auto"/>
          </w:tcPr>
          <w:p w:rsidR="0083778E" w:rsidRDefault="0083778E" w:rsidP="00482C9D"/>
        </w:tc>
      </w:tr>
    </w:tbl>
    <w:p w:rsidR="0092111D" w:rsidRDefault="0092111D" w:rsidP="0083778E"/>
    <w:p w:rsidR="0092111D" w:rsidRDefault="0092111D">
      <w:r>
        <w:br w:type="page"/>
      </w:r>
    </w:p>
    <w:p w:rsidR="00825E0E" w:rsidRDefault="00825E0E" w:rsidP="00284443">
      <w:pPr>
        <w:spacing w:after="0"/>
      </w:pPr>
      <w:r>
        <w:lastRenderedPageBreak/>
        <w:t>Electrical model:</w:t>
      </w:r>
      <w:r w:rsidR="001A0FE6">
        <w:t xml:space="preserve"> V in mV, referenced to resting potential. Time in ms.</w:t>
      </w:r>
    </w:p>
    <w:p w:rsidR="00825E0E" w:rsidRDefault="00825E0E" w:rsidP="00284443">
      <w:pPr>
        <w:spacing w:after="0"/>
      </w:pPr>
    </w:p>
    <w:p w:rsidR="007417E9" w:rsidRDefault="00142830" w:rsidP="00284443">
      <w:pPr>
        <w:spacing w:after="0"/>
      </w:pPr>
      <w:r>
        <w:t>Ion channel definitions</w:t>
      </w:r>
      <w:r w:rsidR="001A0FE6">
        <w:t>, mostly from Traub</w:t>
      </w:r>
      <w:r w:rsidR="00DA58D0">
        <w:t>, Wong, Miles, and Richardson</w:t>
      </w:r>
      <w:r w:rsidR="001A0FE6">
        <w:t>. 1991.</w:t>
      </w:r>
      <w:r w:rsidR="00DA58D0">
        <w:t xml:space="preserve"> J. Neurophysiol 66:635-650.</w:t>
      </w:r>
    </w:p>
    <w:p w:rsidR="00142830" w:rsidRDefault="00A611B3" w:rsidP="00284443">
      <w:pPr>
        <w:spacing w:after="0"/>
      </w:pPr>
      <w:r>
        <w:t>gCa = gmaxCa.s</w:t>
      </w:r>
      <w:r w:rsidRPr="00A611B3">
        <w:rPr>
          <w:vertAlign w:val="superscript"/>
        </w:rPr>
        <w:t>2</w:t>
      </w:r>
      <w:r>
        <w:t>r</w:t>
      </w:r>
      <w:r w:rsidR="00284443">
        <w:tab/>
      </w:r>
      <w:r w:rsidR="00284443">
        <w:tab/>
      </w:r>
      <w:r w:rsidR="00284443">
        <w:tab/>
      </w:r>
      <w:r w:rsidR="00284443">
        <w:tab/>
        <w:t>ECa = 140</w:t>
      </w:r>
    </w:p>
    <w:p w:rsidR="00C57B72" w:rsidRDefault="00A611B3" w:rsidP="00284443">
      <w:pPr>
        <w:spacing w:after="0"/>
      </w:pPr>
      <w:r>
        <w:t xml:space="preserve">s-gate: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1.6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(-0.072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V-65</m:t>
                </m:r>
              </m:e>
            </m:d>
            <m:r>
              <w:rPr>
                <w:rFonts w:ascii="Cambria Math" w:hAnsi="Cambria Math"/>
              </w:rPr>
              <m:t>)</m:t>
            </m:r>
          </m:den>
        </m:f>
      </m:oMath>
      <w:r>
        <w:tab/>
      </w:r>
      <w:r>
        <w:tab/>
      </w:r>
      <w:r w:rsidR="00C57B72">
        <w:tab/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0.02(V-51.1)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V-51.1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-1</m:t>
            </m:r>
          </m:den>
        </m:f>
      </m:oMath>
    </w:p>
    <w:p w:rsidR="00197D14" w:rsidRDefault="00A611B3" w:rsidP="00284443">
      <w:pPr>
        <w:spacing w:after="0"/>
        <w:rPr>
          <w:rFonts w:eastAsiaTheme="minorEastAsia"/>
        </w:rPr>
      </w:pPr>
      <w:r>
        <w:t>r-gate</w:t>
      </w:r>
      <w:r w:rsidR="00197D14">
        <w:t xml:space="preserve"> </w:t>
      </w:r>
      <w:r w:rsidR="00197D14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V≤0</m:t>
        </m:r>
      </m:oMath>
      <w:r>
        <w:t xml:space="preserve">: </w:t>
      </w:r>
      <m:oMath>
        <m:r>
          <w:rPr>
            <w:rFonts w:ascii="Cambria Math" w:hAnsi="Cambria Math"/>
          </w:rPr>
          <m:t>α=0.005</m:t>
        </m:r>
      </m:oMath>
      <w:r w:rsidR="00C57B72">
        <w:rPr>
          <w:rFonts w:eastAsiaTheme="minorEastAsia"/>
        </w:rPr>
        <w:tab/>
      </w:r>
      <w:r w:rsidR="00C57B72">
        <w:rPr>
          <w:rFonts w:eastAsiaTheme="minorEastAsia"/>
        </w:rPr>
        <w:tab/>
      </w:r>
      <w:r w:rsidR="00197D14">
        <w:rPr>
          <w:rFonts w:eastAsiaTheme="minorEastAsia"/>
        </w:rPr>
        <w:tab/>
      </w:r>
      <m:oMath>
        <m:r>
          <w:rPr>
            <w:rFonts w:ascii="Cambria Math" w:hAnsi="Cambria Math"/>
          </w:rPr>
          <m:t>β=0.0</m:t>
        </m:r>
      </m:oMath>
      <w:r w:rsidR="00197D14">
        <w:rPr>
          <w:rFonts w:eastAsiaTheme="minorEastAsia"/>
        </w:rPr>
        <w:tab/>
      </w:r>
      <w:r w:rsidR="00197D14">
        <w:rPr>
          <w:rFonts w:eastAsiaTheme="minorEastAsia"/>
        </w:rPr>
        <w:tab/>
      </w:r>
    </w:p>
    <w:p w:rsidR="00197D14" w:rsidRDefault="00197D14" w:rsidP="00197D14">
      <w:pPr>
        <w:spacing w:after="0"/>
        <w:rPr>
          <w:rFonts w:eastAsiaTheme="minorEastAsia"/>
        </w:rPr>
      </w:pPr>
      <w:r>
        <w:t xml:space="preserve">r-gate </w:t>
      </w: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V&gt;0</m:t>
        </m:r>
      </m:oMath>
      <w:r>
        <w:t xml:space="preserve">: </w:t>
      </w:r>
      <m:oMath>
        <m:r>
          <w:rPr>
            <w:rFonts w:ascii="Cambria Math" w:hAnsi="Cambria Math"/>
          </w:rPr>
          <m:t>α=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β=0.005-α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197D14" w:rsidRDefault="00197D14" w:rsidP="00284443">
      <w:pPr>
        <w:spacing w:after="0"/>
        <w:rPr>
          <w:rFonts w:eastAsiaTheme="minorEastAsia"/>
        </w:rPr>
      </w:pPr>
    </w:p>
    <w:p w:rsidR="00A611B3" w:rsidRDefault="005C66B0" w:rsidP="00284443">
      <w:pPr>
        <w:spacing w:after="0"/>
      </w:pPr>
      <w:r>
        <w:t>gNa = gmaxNa.m</w:t>
      </w:r>
      <w:r w:rsidRPr="005C66B0">
        <w:rPr>
          <w:vertAlign w:val="superscript"/>
        </w:rPr>
        <w:t>2</w:t>
      </w:r>
      <w:r>
        <w:t>h</w:t>
      </w:r>
      <w:r w:rsidR="00284443">
        <w:tab/>
      </w:r>
      <w:r w:rsidR="00284443">
        <w:tab/>
      </w:r>
      <w:r w:rsidR="00284443">
        <w:tab/>
      </w:r>
      <w:r w:rsidR="00284443">
        <w:tab/>
        <w:t>ENa = 115</w:t>
      </w:r>
    </w:p>
    <w:p w:rsidR="00D52CA9" w:rsidRDefault="00D52CA9" w:rsidP="00284443">
      <w:pPr>
        <w:spacing w:after="0"/>
      </w:pPr>
      <w:r>
        <w:t xml:space="preserve">m-gate: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0.32(13.1-V)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13.1-V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0.28(V-40.1)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V-40.1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  <m:r>
              <w:rPr>
                <w:rFonts w:ascii="Cambria Math" w:eastAsiaTheme="minorEastAsia" w:hAnsi="Cambria Math"/>
              </w:rPr>
              <m:t>-1</m:t>
            </m:r>
          </m:den>
        </m:f>
      </m:oMath>
    </w:p>
    <w:p w:rsidR="00D52CA9" w:rsidRDefault="00FB2BAA" w:rsidP="00284443">
      <w:pPr>
        <w:spacing w:after="0"/>
      </w:pPr>
      <w:r>
        <w:t xml:space="preserve">h-gate: </w:t>
      </w:r>
      <m:oMath>
        <m:r>
          <w:rPr>
            <w:rFonts w:ascii="Cambria Math" w:hAnsi="Cambria Math"/>
          </w:rPr>
          <m:t>α=0.128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17-V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)</m:t>
        </m:r>
      </m:oMath>
      <w:r w:rsidR="00D52CA9">
        <w:rPr>
          <w:rFonts w:eastAsiaTheme="minorEastAsia"/>
        </w:rPr>
        <w:tab/>
      </w:r>
      <w:r w:rsidR="00D52CA9">
        <w:rPr>
          <w:rFonts w:eastAsiaTheme="minorEastAsia"/>
        </w:rPr>
        <w:tab/>
      </w:r>
      <w:r w:rsidR="00D52CA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40-V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D52CA9" w:rsidRDefault="00D52CA9" w:rsidP="00284443">
      <w:pPr>
        <w:spacing w:after="0"/>
      </w:pPr>
    </w:p>
    <w:p w:rsidR="00FB2BAA" w:rsidRDefault="00FB2BAA" w:rsidP="00284443">
      <w:pPr>
        <w:spacing w:after="0"/>
      </w:pPr>
      <w:r>
        <w:t>gKDR = gmaxKDR.n</w:t>
      </w:r>
      <w:r w:rsidR="00284443">
        <w:tab/>
      </w:r>
      <w:r w:rsidR="00284443">
        <w:tab/>
      </w:r>
      <w:r w:rsidR="00284443">
        <w:tab/>
      </w:r>
      <w:r w:rsidR="00284443">
        <w:tab/>
        <w:t>EKDR = -15</w:t>
      </w:r>
    </w:p>
    <w:p w:rsidR="00D52CA9" w:rsidRDefault="00D52CA9" w:rsidP="00284443">
      <w:pPr>
        <w:spacing w:after="0"/>
      </w:pPr>
      <w:r>
        <w:t xml:space="preserve">n-gate: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0.016(35.1-V)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35.1-V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-1</m:t>
            </m:r>
          </m:den>
        </m:f>
      </m:oMath>
      <w:r w:rsidR="00AF3F3A">
        <w:rPr>
          <w:rFonts w:eastAsiaTheme="minorEastAsia"/>
        </w:rPr>
        <w:tab/>
      </w:r>
      <w:r w:rsidR="00AF3F3A">
        <w:rPr>
          <w:rFonts w:eastAsiaTheme="minorEastAsia"/>
        </w:rPr>
        <w:tab/>
      </w:r>
      <w:r w:rsidR="00AF3F3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β=0.25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20-V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D52CA9" w:rsidRDefault="00AF3F3A" w:rsidP="00284443">
      <w:pPr>
        <w:spacing w:after="0"/>
      </w:pPr>
      <w:r>
        <w:tab/>
      </w:r>
    </w:p>
    <w:p w:rsidR="00FB2BAA" w:rsidRDefault="00FB2BAA" w:rsidP="00284443">
      <w:pPr>
        <w:spacing w:after="0"/>
      </w:pPr>
      <w:r>
        <w:t>gKAHP – g</w:t>
      </w:r>
      <w:r w:rsidR="00021F89">
        <w:t>m</w:t>
      </w:r>
      <w:r>
        <w:t>axKAHP.q</w:t>
      </w:r>
      <w:r w:rsidR="00284443">
        <w:tab/>
      </w:r>
      <w:r w:rsidR="00284443">
        <w:tab/>
      </w:r>
      <w:r w:rsidR="00284443">
        <w:tab/>
      </w:r>
      <w:r w:rsidR="00284443">
        <w:tab/>
        <w:t>EKAHP = -15</w:t>
      </w:r>
    </w:p>
    <w:p w:rsidR="00AF3F3A" w:rsidRDefault="004875C4" w:rsidP="00284443">
      <w:pPr>
        <w:spacing w:after="0"/>
      </w:pPr>
      <w:r>
        <w:t xml:space="preserve">q-gate: </w:t>
      </w:r>
      <m:oMath>
        <m:r>
          <w:rPr>
            <w:rFonts w:ascii="Cambria Math" w:hAnsi="Cambria Math"/>
          </w:rPr>
          <m:t>α=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(20×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</m:e>
        </m:d>
        <m:r>
          <w:rPr>
            <w:rFonts w:ascii="Cambria Math" w:hAnsi="Cambria Math"/>
          </w:rPr>
          <m:t>, 0.01)</m:t>
        </m:r>
      </m:oMath>
      <w:r w:rsidR="00AF3F3A">
        <w:rPr>
          <w:rFonts w:eastAsiaTheme="minorEastAsia"/>
        </w:rPr>
        <w:tab/>
      </w:r>
      <w:r w:rsidR="00AF3F3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β=0.001</m:t>
        </m:r>
      </m:oMath>
    </w:p>
    <w:p w:rsidR="00FB2BAA" w:rsidRDefault="00FB2BAA" w:rsidP="00284443">
      <w:pPr>
        <w:spacing w:after="0"/>
      </w:pPr>
    </w:p>
    <w:p w:rsidR="00FB2BAA" w:rsidRDefault="00FB2BAA" w:rsidP="00284443">
      <w:pPr>
        <w:spacing w:after="0"/>
      </w:pPr>
      <w:r>
        <w:t>gKA = gmaxKA.ab</w:t>
      </w:r>
      <w:r w:rsidR="00284443">
        <w:tab/>
      </w:r>
      <w:r w:rsidR="00284443">
        <w:tab/>
      </w:r>
      <w:r w:rsidR="00284443">
        <w:tab/>
      </w:r>
      <w:r w:rsidR="00284443">
        <w:tab/>
        <w:t>EKA = -15</w:t>
      </w:r>
    </w:p>
    <w:p w:rsidR="00AF3F3A" w:rsidRDefault="00AF3F3A" w:rsidP="00284443">
      <w:pPr>
        <w:spacing w:after="0"/>
      </w:pPr>
      <w:r>
        <w:t xml:space="preserve">a_gate: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0.02(13.1-V)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13.1-V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-1</m:t>
            </m:r>
          </m:den>
        </m:f>
      </m:oMath>
      <w:r w:rsidR="00E16A30">
        <w:rPr>
          <w:rFonts w:eastAsiaTheme="minorEastAsia"/>
        </w:rPr>
        <w:tab/>
      </w:r>
      <w:r w:rsidR="00E16A30">
        <w:rPr>
          <w:rFonts w:eastAsiaTheme="minorEastAsia"/>
        </w:rPr>
        <w:tab/>
      </w:r>
      <w:r w:rsidR="00E16A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0.0175(V-40.1)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V-40.1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  <m:r>
              <w:rPr>
                <w:rFonts w:ascii="Cambria Math" w:eastAsiaTheme="minorEastAsia" w:hAnsi="Cambria Math"/>
              </w:rPr>
              <m:t>-1</m:t>
            </m:r>
          </m:den>
        </m:f>
      </m:oMath>
    </w:p>
    <w:p w:rsidR="00E16A30" w:rsidRDefault="00E16A30" w:rsidP="00E16A30">
      <w:pPr>
        <w:spacing w:after="0"/>
      </w:pPr>
      <w:r>
        <w:t xml:space="preserve">b-gate: </w:t>
      </w:r>
      <m:oMath>
        <m:r>
          <w:rPr>
            <w:rFonts w:ascii="Cambria Math" w:hAnsi="Cambria Math"/>
          </w:rPr>
          <m:t>α=0.0016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-13-V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0.05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10.1-V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FB2BAA" w:rsidRDefault="00FB2BAA" w:rsidP="00284443">
      <w:pPr>
        <w:spacing w:after="0"/>
      </w:pPr>
    </w:p>
    <w:p w:rsidR="00FB2BAA" w:rsidRDefault="00FB2BAA" w:rsidP="00284443">
      <w:pPr>
        <w:spacing w:after="0"/>
      </w:pPr>
      <w:r>
        <w:t>gKC = gmaxKC.c</w:t>
      </w:r>
      <w:r w:rsidR="00284443">
        <w:tab/>
      </w:r>
      <w:r w:rsidR="00284443">
        <w:tab/>
      </w:r>
      <w:r w:rsidR="00284443">
        <w:tab/>
      </w:r>
      <w:r w:rsidR="00284443">
        <w:tab/>
      </w:r>
      <w:r w:rsidR="00284443">
        <w:tab/>
        <w:t>EKC = -15</w:t>
      </w:r>
    </w:p>
    <w:p w:rsidR="00702A40" w:rsidRDefault="00CF2968" w:rsidP="00284443">
      <w:pPr>
        <w:spacing w:after="0"/>
      </w:pPr>
      <w:r>
        <w:t xml:space="preserve">c_gate for V &lt;= 50: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V-10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 xml:space="preserve">  -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V-6.5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18.975</m:t>
            </m:r>
          </m:den>
        </m:f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β=2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6.5-V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702A40" w:rsidRDefault="00702A40" w:rsidP="00284443">
      <w:pPr>
        <w:spacing w:after="0"/>
      </w:pPr>
    </w:p>
    <w:p w:rsidR="00CF2968" w:rsidRDefault="00702A40" w:rsidP="00284443">
      <w:pPr>
        <w:spacing w:after="0"/>
      </w:pPr>
      <w:r>
        <w:t>c_gate for V &gt; -50:</w:t>
      </w:r>
      <w:r w:rsidR="00CF2968">
        <w:t xml:space="preserve"> </w:t>
      </w:r>
      <m:oMath>
        <m:r>
          <w:rPr>
            <w:rFonts w:ascii="Cambria Math" w:hAnsi="Cambria Math"/>
          </w:rPr>
          <m:t>α=2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6.5-V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>)</m:t>
        </m:r>
      </m:oMath>
      <w:r w:rsidR="00CF2968">
        <w:rPr>
          <w:rFonts w:eastAsiaTheme="minorEastAsia"/>
        </w:rPr>
        <w:tab/>
      </w:r>
      <w:r w:rsidR="00CF296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β=0</m:t>
        </m:r>
      </m:oMath>
    </w:p>
    <w:p w:rsidR="00CF2968" w:rsidRDefault="00CF2968" w:rsidP="00284443">
      <w:pPr>
        <w:spacing w:after="0"/>
      </w:pPr>
    </w:p>
    <w:p w:rsidR="00193D24" w:rsidRPr="00193D24" w:rsidRDefault="00193D24" w:rsidP="0028444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GluR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GluR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τ1-τ2</m:t>
            </m:r>
          </m:den>
        </m:f>
        <m:r>
          <w:rPr>
            <w:rFonts w:ascii="Cambria Math" w:eastAsiaTheme="minorEastAsia" w:hAnsi="Cambria Math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-t</m:t>
            </m:r>
          </m:num>
          <m:den>
            <m:r>
              <w:rPr>
                <w:rFonts w:ascii="Cambria Math" w:eastAsiaTheme="minorEastAsia" w:hAnsi="Cambria Math"/>
              </w:rPr>
              <m:t>τ1)-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τ2</m:t>
                </m:r>
              </m:den>
            </m:f>
            <m:r>
              <w:rPr>
                <w:rFonts w:ascii="Cambria Math" w:eastAsiaTheme="minorEastAsia" w:hAnsi="Cambria Math"/>
              </w:rPr>
              <m:t>))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where</w:t>
      </w:r>
    </w:p>
    <w:p w:rsidR="005122F6" w:rsidRDefault="005122F6" w:rsidP="00284443">
      <w:pPr>
        <w:spacing w:after="0"/>
      </w:pPr>
      <w:r>
        <w:t xml:space="preserve">A </w:t>
      </w:r>
      <w:r w:rsidR="00193D24">
        <w:t>=</w:t>
      </w:r>
      <w:r>
        <w:t xml:space="preserve"> normalization constant such that gGluR = gmaxGluR at peak, and</w:t>
      </w:r>
    </w:p>
    <w:p w:rsidR="005122F6" w:rsidRDefault="005122F6" w:rsidP="00284443">
      <w:pPr>
        <w:spacing w:after="0"/>
      </w:pPr>
      <w:r w:rsidRPr="005122F6">
        <w:rPr>
          <w:rFonts w:ascii="Symbol" w:hAnsi="Symbol"/>
        </w:rPr>
        <w:t></w:t>
      </w:r>
      <w:r>
        <w:t>1 =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22F6">
        <w:rPr>
          <w:rFonts w:ascii="Symbol" w:hAnsi="Symbol"/>
        </w:rPr>
        <w:t></w:t>
      </w:r>
      <w:r>
        <w:t>2 = 9</w:t>
      </w:r>
    </w:p>
    <w:p w:rsidR="005122F6" w:rsidRDefault="005122F6" w:rsidP="00284443">
      <w:pPr>
        <w:spacing w:after="0"/>
      </w:pPr>
    </w:p>
    <w:p w:rsidR="00193D24" w:rsidRPr="00193D24" w:rsidRDefault="008F1637" w:rsidP="00193D24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GABAR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GABAR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τ1-τ2</m:t>
            </m:r>
          </m:den>
        </m:f>
        <m:r>
          <w:rPr>
            <w:rFonts w:ascii="Cambria Math" w:eastAsiaTheme="minorEastAsia" w:hAnsi="Cambria Math"/>
          </w:rPr>
          <m:t xml:space="preserve"> (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-t</m:t>
            </m:r>
          </m:num>
          <m:den>
            <m:r>
              <w:rPr>
                <w:rFonts w:ascii="Cambria Math" w:eastAsiaTheme="minorEastAsia" w:hAnsi="Cambria Math"/>
              </w:rPr>
              <m:t>τ1)-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τ2</m:t>
                </m:r>
              </m:den>
            </m:f>
            <m:r>
              <w:rPr>
                <w:rFonts w:ascii="Cambria Math" w:eastAsiaTheme="minorEastAsia" w:hAnsi="Cambria Math"/>
              </w:rPr>
              <m:t>))</m:t>
            </m:r>
          </m:den>
        </m:f>
      </m:oMath>
      <w:r w:rsidR="00193D24">
        <w:rPr>
          <w:rFonts w:eastAsiaTheme="minorEastAsia"/>
        </w:rPr>
        <w:tab/>
      </w:r>
      <w:r w:rsidR="00193D24">
        <w:rPr>
          <w:rFonts w:eastAsiaTheme="minorEastAsia"/>
        </w:rPr>
        <w:tab/>
        <w:t>where</w:t>
      </w:r>
    </w:p>
    <w:p w:rsidR="008A298E" w:rsidRDefault="00193D24" w:rsidP="008A298E">
      <w:pPr>
        <w:spacing w:after="0"/>
      </w:pPr>
      <w:r>
        <w:t>A =</w:t>
      </w:r>
      <w:r w:rsidR="008A298E">
        <w:t xml:space="preserve"> normalization constant such that gGABAR = gmaxGABAR at peak, and</w:t>
      </w:r>
    </w:p>
    <w:p w:rsidR="005122F6" w:rsidRDefault="005122F6" w:rsidP="005122F6">
      <w:pPr>
        <w:spacing w:after="0"/>
      </w:pPr>
      <w:r w:rsidRPr="005122F6">
        <w:rPr>
          <w:rFonts w:ascii="Symbol" w:hAnsi="Symbol"/>
        </w:rPr>
        <w:t></w:t>
      </w:r>
      <w:r>
        <w:t>1 =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22F6">
        <w:rPr>
          <w:rFonts w:ascii="Symbol" w:hAnsi="Symbol"/>
        </w:rPr>
        <w:t></w:t>
      </w:r>
      <w:r>
        <w:t>2 = 9</w:t>
      </w:r>
    </w:p>
    <w:p w:rsidR="005122F6" w:rsidRDefault="005122F6" w:rsidP="005122F6">
      <w:pPr>
        <w:spacing w:after="0"/>
      </w:pPr>
    </w:p>
    <w:p w:rsidR="00482C9D" w:rsidRPr="00193D24" w:rsidRDefault="008F1637" w:rsidP="00482C9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NMDAR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NMDAR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τ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-t</m:t>
            </m:r>
          </m:num>
          <m:den>
            <m:r>
              <w:rPr>
                <w:rFonts w:ascii="Cambria Math" w:eastAsiaTheme="minorEastAsia" w:hAnsi="Cambria Math"/>
              </w:rPr>
              <m:t>τ)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+[Mg]</m:t>
                </m:r>
              </m:den>
            </m:f>
          </m:den>
        </m:f>
      </m:oMath>
      <w:r w:rsidR="00482C9D">
        <w:rPr>
          <w:rFonts w:eastAsiaTheme="minorEastAsia"/>
        </w:rPr>
        <w:tab/>
      </w:r>
      <w:r w:rsidR="00482C9D">
        <w:rPr>
          <w:rFonts w:eastAsiaTheme="minorEastAsia"/>
        </w:rPr>
        <w:tab/>
      </w:r>
      <w:r w:rsidR="00482C9D">
        <w:rPr>
          <w:rFonts w:eastAsiaTheme="minorEastAsia"/>
        </w:rPr>
        <w:tab/>
        <w:t>where</w:t>
      </w:r>
    </w:p>
    <w:p w:rsidR="00482C9D" w:rsidRDefault="00482C9D" w:rsidP="005122F6">
      <w:pPr>
        <w:spacing w:after="0"/>
      </w:pPr>
    </w:p>
    <w:p w:rsidR="00482C9D" w:rsidRDefault="008F1637" w:rsidP="005122F6">
      <w:pPr>
        <w:spacing w:after="0"/>
      </w:pPr>
      <m:oMath>
        <m:sSub>
          <m:sSubPr>
            <m:ctrlPr>
              <w:rPr>
                <w:rFonts w:ascii="Cambria Math" w:hAnsi="Symbol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  <m:r>
          <w:rPr>
            <w:rFonts w:ascii="Cambria Math" w:hAnsi="Symbol"/>
          </w:rPr>
          <m:t>=</m:t>
        </m:r>
        <m:func>
          <m:funcPr>
            <m:ctrlPr>
              <w:rPr>
                <w:rFonts w:ascii="Cambria Math" w:hAnsi="Symbol"/>
              </w:rPr>
            </m:ctrlPr>
          </m:funcPr>
          <m:fName>
            <m:r>
              <m:rPr>
                <m:sty m:val="p"/>
              </m:rPr>
              <w:rPr>
                <w:rFonts w:ascii="Cambria Math" w:hAnsi="Symbol"/>
              </w:rPr>
              <m:t>exp</m:t>
            </m:r>
          </m:fName>
          <m:e>
            <m:d>
              <m:dPr>
                <m:ctrlPr>
                  <w:rPr>
                    <w:rFonts w:ascii="Cambria Math" w:hAnsi="Symbol"/>
                    <w:i/>
                  </w:rPr>
                </m:ctrlPr>
              </m:dPr>
              <m:e>
                <m:r>
                  <w:rPr>
                    <w:rFonts w:ascii="Cambria Math" w:hAnsi="Symbol"/>
                  </w:rPr>
                  <m:t>(V</m:t>
                </m:r>
                <m:r>
                  <w:rPr>
                    <w:rFonts w:ascii="Cambria Math" w:hAnsi="Symbol"/>
                  </w:rPr>
                  <m:t>-</m:t>
                </m:r>
                <m:r>
                  <w:rPr>
                    <w:rFonts w:ascii="Cambria Math" w:hAnsi="Symbol"/>
                  </w:rPr>
                  <m:t>Erest)</m:t>
                </m:r>
                <m:r>
                  <w:rPr>
                    <w:rFonts w:ascii="Cambria Math" w:hAnsi="Cambria Math"/>
                  </w:rPr>
                  <m:t>γ</m:t>
                </m:r>
              </m:e>
            </m:d>
            <m:ctrlPr>
              <w:rPr>
                <w:rFonts w:ascii="Cambria Math" w:hAnsi="Symbol"/>
                <w:i/>
              </w:rPr>
            </m:ctrlPr>
          </m:e>
        </m:func>
        <m:r>
          <w:rPr>
            <w:rFonts w:ascii="Cambria Math" w:hAnsi="Symbol"/>
          </w:rPr>
          <m:t>/</m:t>
        </m:r>
        <m:r>
          <w:rPr>
            <w:rFonts w:ascii="Cambria Math" w:hAnsi="Cambria Math"/>
          </w:rPr>
          <m:t>η</m:t>
        </m:r>
      </m:oMath>
      <w:r w:rsidR="00482C9D">
        <w:rPr>
          <w:rFonts w:eastAsiaTheme="minorEastAsia"/>
        </w:rPr>
        <w:tab/>
      </w:r>
      <w:r w:rsidR="00482C9D">
        <w:rPr>
          <w:rFonts w:eastAsiaTheme="minorEastAsia"/>
        </w:rPr>
        <w:tab/>
      </w:r>
      <w:r w:rsidR="00482C9D">
        <w:rPr>
          <w:rFonts w:eastAsiaTheme="minorEastAsia"/>
        </w:rPr>
        <w:tab/>
      </w:r>
      <w:r w:rsidR="00482C9D" w:rsidRPr="005122F6">
        <w:rPr>
          <w:rFonts w:ascii="Symbol" w:hAnsi="Symbol"/>
        </w:rPr>
        <w:t></w:t>
      </w:r>
      <w:r w:rsidR="00482C9D">
        <w:t xml:space="preserve"> = 20</w:t>
      </w:r>
    </w:p>
    <w:p w:rsidR="00DD730B" w:rsidRDefault="00DD730B" w:rsidP="005122F6">
      <w:pPr>
        <w:spacing w:after="0"/>
      </w:pPr>
      <w:r w:rsidRPr="00C17E56">
        <w:rPr>
          <w:rFonts w:ascii="Symbol" w:hAnsi="Symbol"/>
        </w:rPr>
        <w:t></w:t>
      </w:r>
      <w:r>
        <w:t xml:space="preserve"> = 0.28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7E56">
        <w:rPr>
          <w:rFonts w:ascii="Symbol" w:hAnsi="Symbol"/>
        </w:rPr>
        <w:t></w:t>
      </w:r>
      <w:r>
        <w:t xml:space="preserve"> = 62</w:t>
      </w:r>
    </w:p>
    <w:p w:rsidR="00482C9D" w:rsidRDefault="00482C9D" w:rsidP="005122F6">
      <w:pPr>
        <w:spacing w:after="0"/>
      </w:pPr>
    </w:p>
    <w:p w:rsidR="00A1407C" w:rsidRDefault="00B05246" w:rsidP="005122F6">
      <w:pPr>
        <w:spacing w:after="0"/>
        <w:rPr>
          <w:rFonts w:ascii="Symbol" w:hAnsi="Symbol"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NMDAR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Ca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NMDAR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frac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.ln⁡</m:t>
        </m:r>
        <m:r>
          <w:rPr>
            <w:rFonts w:ascii="Cambria Math" w:eastAsiaTheme="minorEastAsia" w:hAnsi="Cambria Math"/>
          </w:rPr>
          <m:t>(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num>
          <m:den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</w:rPr>
              <m:t>]).V.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-φ[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(1-φ)(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])</m:t>
                </m:r>
              </m:den>
            </m:f>
          </m:den>
        </m:f>
      </m:oMath>
      <w:r w:rsidR="00A1407C">
        <w:rPr>
          <w:rFonts w:eastAsiaTheme="minorEastAsia"/>
        </w:rPr>
        <w:tab/>
        <w:t>where</w:t>
      </w:r>
    </w:p>
    <w:p w:rsidR="00825E0E" w:rsidRPr="00A1407C" w:rsidRDefault="00A1407C" w:rsidP="008A298E">
      <w:pPr>
        <w:spacing w:after="0"/>
        <w:rPr>
          <w:rFonts w:ascii="Symbol" w:hAnsi="Symbol"/>
        </w:rPr>
      </w:pPr>
      <w:r>
        <w:rPr>
          <w:rFonts w:ascii="Symbol" w:hAnsi="Symbol"/>
        </w:rPr>
        <w:t></w:t>
      </w:r>
      <m:oMath>
        <m:r>
          <w:rPr>
            <w:rFonts w:ascii="Cambria Math" w:hAnsi="Cambria Math"/>
          </w:rPr>
          <m:t>φ=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-VFz</m:t>
            </m:r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ascii="Symbol" w:eastAsiaTheme="minorEastAsia" w:hAnsi="Symbol"/>
        </w:rPr>
        <w:tab/>
      </w:r>
      <w:r>
        <w:rPr>
          <w:rFonts w:ascii="Symbol" w:eastAsiaTheme="minorEastAsia" w:hAnsi="Symbol"/>
        </w:rPr>
        <w:tab/>
      </w:r>
      <w:r>
        <w:rPr>
          <w:rFonts w:ascii="Symbol" w:eastAsiaTheme="minorEastAsia" w:hAnsi="Symbol"/>
        </w:rPr>
        <w:tab/>
      </w:r>
      <w:r>
        <w:rPr>
          <w:rFonts w:ascii="Symbol" w:eastAsiaTheme="minorEastAsia" w:hAnsi="Symbol"/>
        </w:rPr>
        <w:tab/>
      </w:r>
      <w:r w:rsidR="00825E0E">
        <w:t>F = 96485 sA/mol</w:t>
      </w:r>
    </w:p>
    <w:p w:rsidR="00825E0E" w:rsidRDefault="00825E0E" w:rsidP="008A298E">
      <w:pPr>
        <w:spacing w:after="0"/>
      </w:pPr>
      <w:r>
        <w:t>z = 2</w:t>
      </w:r>
      <w:r>
        <w:tab/>
      </w:r>
      <w:r>
        <w:tab/>
      </w:r>
      <w:r>
        <w:tab/>
      </w:r>
      <w:r>
        <w:tab/>
      </w:r>
      <w:r>
        <w:tab/>
      </w:r>
      <w:r w:rsidR="00A1407C">
        <w:tab/>
      </w:r>
      <w:r>
        <w:t>R = 8.314 J/(K.mol)</w:t>
      </w:r>
    </w:p>
    <w:p w:rsidR="008A298E" w:rsidRDefault="00825E0E" w:rsidP="008A298E">
      <w:pPr>
        <w:spacing w:after="0"/>
      </w:pPr>
      <w:r>
        <w:t>T = 300 Kelvin</w:t>
      </w:r>
      <w:r w:rsidR="00A1407C">
        <w:tab/>
      </w:r>
      <w:r w:rsidR="00A1407C">
        <w:tab/>
      </w:r>
      <w:r w:rsidR="00A1407C">
        <w:tab/>
      </w:r>
      <w:r w:rsidR="00A1407C">
        <w:tab/>
      </w:r>
      <w:r w:rsidR="00A1407C">
        <w:tab/>
        <w:t>Ca</w:t>
      </w:r>
      <w:r w:rsidR="00A1407C" w:rsidRPr="00A1407C">
        <w:rPr>
          <w:vertAlign w:val="subscript"/>
        </w:rPr>
        <w:t>frac</w:t>
      </w:r>
      <w:r w:rsidR="00C17E56">
        <w:t xml:space="preserve">= fraction of current carried </w:t>
      </w:r>
      <w:r w:rsidR="00FB234E">
        <w:t xml:space="preserve">at 0 mV </w:t>
      </w:r>
      <w:r w:rsidR="00C17E56">
        <w:t>by Ca = 0.02</w:t>
      </w:r>
    </w:p>
    <w:p w:rsidR="00C17E56" w:rsidRDefault="00C17E56" w:rsidP="008A298E">
      <w:pPr>
        <w:spacing w:after="0"/>
      </w:pPr>
      <w:r>
        <w:t>[Ca_out] = 1.5mM</w:t>
      </w:r>
      <w:r>
        <w:tab/>
      </w:r>
      <w:r>
        <w:tab/>
      </w:r>
      <w:r w:rsidR="00A1407C">
        <w:tab/>
      </w:r>
      <w:r w:rsidR="004254EC">
        <w:tab/>
      </w:r>
      <w:r w:rsidR="00A1407C">
        <w:t>[Ca_in] = 0.</w:t>
      </w:r>
      <w:r>
        <w:t xml:space="preserve">08 </w:t>
      </w:r>
      <w:r w:rsidRPr="00A1407C">
        <w:rPr>
          <w:rFonts w:ascii="Symbol" w:hAnsi="Symbol"/>
        </w:rPr>
        <w:t></w:t>
      </w:r>
      <w:r>
        <w:t>M</w:t>
      </w:r>
    </w:p>
    <w:p w:rsidR="00284443" w:rsidRDefault="00284443" w:rsidP="00284443">
      <w:pPr>
        <w:spacing w:after="0"/>
      </w:pPr>
    </w:p>
    <w:p w:rsidR="00193ADE" w:rsidRDefault="00193ADE" w:rsidP="00284443">
      <w:pPr>
        <w:spacing w:after="0"/>
      </w:pPr>
      <w:r>
        <w:t>Calcium pools:</w:t>
      </w:r>
    </w:p>
    <w:p w:rsidR="00702A40" w:rsidRDefault="00811DB5" w:rsidP="00284443">
      <w:pPr>
        <w:spacing w:after="0"/>
      </w:pPr>
      <w:r>
        <w:t xml:space="preserve">d[Ca]/dt = </w:t>
      </w:r>
      <w:r>
        <w:rPr>
          <w:rFonts w:ascii="Symbol" w:hAnsi="Symbol"/>
        </w:rPr>
        <w:t></w:t>
      </w:r>
      <w:r>
        <w:t>(ICa + CaNMDA) –[Ca]/13.33</w:t>
      </w:r>
    </w:p>
    <w:p w:rsidR="00284443" w:rsidRDefault="00284443" w:rsidP="00284443">
      <w:pPr>
        <w:spacing w:after="0"/>
      </w:pPr>
    </w:p>
    <w:p w:rsidR="00193ADE" w:rsidRDefault="00193ADE" w:rsidP="00284443">
      <w:pPr>
        <w:spacing w:after="0"/>
      </w:pPr>
      <w:r>
        <w:t>Passive properties</w:t>
      </w:r>
    </w:p>
    <w:p w:rsidR="00825E0E" w:rsidRDefault="00825E0E" w:rsidP="00193ADE">
      <w:pPr>
        <w:spacing w:after="0"/>
      </w:pPr>
      <w:r>
        <w:t xml:space="preserve">RM = 1.0 </w:t>
      </w:r>
      <w:r w:rsidR="00A1407C">
        <w:t>Ω</w:t>
      </w:r>
      <w:r>
        <w:t>.m</w:t>
      </w:r>
      <w:r w:rsidRPr="00825E0E">
        <w:rPr>
          <w:vertAlign w:val="superscript"/>
        </w:rPr>
        <w:t>2</w:t>
      </w:r>
      <w:r w:rsidR="00193ADE">
        <w:rPr>
          <w:vertAlign w:val="superscript"/>
        </w:rPr>
        <w:tab/>
      </w:r>
      <w:r w:rsidR="00193ADE">
        <w:rPr>
          <w:vertAlign w:val="superscript"/>
        </w:rPr>
        <w:tab/>
      </w:r>
      <w:r w:rsidR="00193ADE">
        <w:rPr>
          <w:vertAlign w:val="superscript"/>
        </w:rPr>
        <w:tab/>
      </w:r>
      <w:r>
        <w:t xml:space="preserve">RA = 1.0 </w:t>
      </w:r>
      <w:r w:rsidR="00A1407C">
        <w:t>Ω</w:t>
      </w:r>
      <w:r w:rsidR="00193ADE">
        <w:t>.m</w:t>
      </w:r>
      <w:r w:rsidR="00193ADE">
        <w:tab/>
      </w:r>
      <w:r w:rsidR="00193ADE">
        <w:tab/>
      </w:r>
      <w:r w:rsidR="00193ADE">
        <w:tab/>
        <w:t>CM = 0.01 F/m</w:t>
      </w:r>
      <w:r w:rsidR="00193ADE" w:rsidRPr="00193ADE">
        <w:rPr>
          <w:vertAlign w:val="superscript"/>
        </w:rPr>
        <w:t>2</w:t>
      </w:r>
    </w:p>
    <w:p w:rsidR="00825E0E" w:rsidRDefault="00193ADE" w:rsidP="0083778E">
      <w:r>
        <w:t xml:space="preserve">Erest = </w:t>
      </w:r>
      <w:r w:rsidR="00021F89">
        <w:t>-</w:t>
      </w:r>
      <w:r>
        <w:t>60 mV.</w:t>
      </w:r>
    </w:p>
    <w:p w:rsidR="00702A40" w:rsidRDefault="00C16084" w:rsidP="0083778E">
      <w:r>
        <w:t>Channel distributions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11DB5" w:rsidTr="00811DB5">
        <w:tc>
          <w:tcPr>
            <w:tcW w:w="3192" w:type="dxa"/>
          </w:tcPr>
          <w:p w:rsidR="00811DB5" w:rsidRDefault="00811DB5" w:rsidP="0083778E">
            <w:r>
              <w:t>Channel</w:t>
            </w:r>
          </w:p>
        </w:tc>
        <w:tc>
          <w:tcPr>
            <w:tcW w:w="3192" w:type="dxa"/>
          </w:tcPr>
          <w:p w:rsidR="00811DB5" w:rsidRDefault="00811DB5" w:rsidP="0083778E">
            <w:r>
              <w:t>Zone</w:t>
            </w:r>
          </w:p>
        </w:tc>
        <w:tc>
          <w:tcPr>
            <w:tcW w:w="3192" w:type="dxa"/>
          </w:tcPr>
          <w:p w:rsidR="00811DB5" w:rsidRDefault="00811DB5" w:rsidP="0083778E">
            <w:r>
              <w:t>Distribution</w:t>
            </w:r>
            <w:r w:rsidR="001A0FE6">
              <w:t>, i.e., Gmax.</w:t>
            </w:r>
            <w:r>
              <w:t xml:space="preserve"> (S/m</w:t>
            </w:r>
            <w:r w:rsidRPr="00811DB5">
              <w:rPr>
                <w:vertAlign w:val="superscript"/>
              </w:rPr>
              <w:t>2</w:t>
            </w:r>
            <w:r>
              <w:t>)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Ca</w:t>
            </w:r>
          </w:p>
        </w:tc>
        <w:tc>
          <w:tcPr>
            <w:tcW w:w="3192" w:type="dxa"/>
          </w:tcPr>
          <w:p w:rsidR="00811DB5" w:rsidRDefault="00284443" w:rsidP="0083778E">
            <w:r>
              <w:t>Basal + Apical</w:t>
            </w:r>
          </w:p>
        </w:tc>
        <w:tc>
          <w:tcPr>
            <w:tcW w:w="3192" w:type="dxa"/>
          </w:tcPr>
          <w:p w:rsidR="00811DB5" w:rsidRDefault="00811DB5" w:rsidP="0083778E">
            <w:r>
              <w:t>0.0   Also tested 4.0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Ca</w:t>
            </w:r>
          </w:p>
        </w:tc>
        <w:tc>
          <w:tcPr>
            <w:tcW w:w="3192" w:type="dxa"/>
          </w:tcPr>
          <w:p w:rsidR="00811DB5" w:rsidRDefault="00811DB5" w:rsidP="0083778E">
            <w:r>
              <w:t>Soma</w:t>
            </w:r>
          </w:p>
        </w:tc>
        <w:tc>
          <w:tcPr>
            <w:tcW w:w="3192" w:type="dxa"/>
          </w:tcPr>
          <w:p w:rsidR="00811DB5" w:rsidRDefault="00811DB5" w:rsidP="0083778E">
            <w:r>
              <w:t>40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Na</w:t>
            </w:r>
          </w:p>
        </w:tc>
        <w:tc>
          <w:tcPr>
            <w:tcW w:w="3192" w:type="dxa"/>
          </w:tcPr>
          <w:p w:rsidR="00811DB5" w:rsidRDefault="00811DB5" w:rsidP="0083778E">
            <w:r>
              <w:t>Basal</w:t>
            </w:r>
          </w:p>
        </w:tc>
        <w:tc>
          <w:tcPr>
            <w:tcW w:w="3192" w:type="dxa"/>
          </w:tcPr>
          <w:p w:rsidR="00811DB5" w:rsidRDefault="00811DB5" w:rsidP="0083778E">
            <w:r>
              <w:t>60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Na</w:t>
            </w:r>
          </w:p>
        </w:tc>
        <w:tc>
          <w:tcPr>
            <w:tcW w:w="3192" w:type="dxa"/>
          </w:tcPr>
          <w:p w:rsidR="00811DB5" w:rsidRDefault="00811DB5" w:rsidP="0083778E">
            <w:r>
              <w:t>Apical</w:t>
            </w:r>
          </w:p>
        </w:tc>
        <w:tc>
          <w:tcPr>
            <w:tcW w:w="3192" w:type="dxa"/>
          </w:tcPr>
          <w:p w:rsidR="00811DB5" w:rsidRDefault="00811DB5" w:rsidP="0083778E">
            <w:r>
              <w:t>40+40exp(-p/200)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Na</w:t>
            </w:r>
          </w:p>
        </w:tc>
        <w:tc>
          <w:tcPr>
            <w:tcW w:w="3192" w:type="dxa"/>
          </w:tcPr>
          <w:p w:rsidR="00811DB5" w:rsidRDefault="00811DB5" w:rsidP="0083778E">
            <w:r>
              <w:t>Soma</w:t>
            </w:r>
          </w:p>
        </w:tc>
        <w:tc>
          <w:tcPr>
            <w:tcW w:w="3192" w:type="dxa"/>
          </w:tcPr>
          <w:p w:rsidR="00811DB5" w:rsidRDefault="00811DB5" w:rsidP="0083778E">
            <w:r>
              <w:t>600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K_DR</w:t>
            </w:r>
          </w:p>
        </w:tc>
        <w:tc>
          <w:tcPr>
            <w:tcW w:w="3192" w:type="dxa"/>
          </w:tcPr>
          <w:p w:rsidR="00811DB5" w:rsidRDefault="00811DB5" w:rsidP="0083778E">
            <w:r>
              <w:t>Basal</w:t>
            </w:r>
          </w:p>
        </w:tc>
        <w:tc>
          <w:tcPr>
            <w:tcW w:w="3192" w:type="dxa"/>
          </w:tcPr>
          <w:p w:rsidR="00811DB5" w:rsidRDefault="00811DB5" w:rsidP="0083778E">
            <w:r>
              <w:t>(p&lt;400)*200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K_DR</w:t>
            </w:r>
          </w:p>
        </w:tc>
        <w:tc>
          <w:tcPr>
            <w:tcW w:w="3192" w:type="dxa"/>
          </w:tcPr>
          <w:p w:rsidR="00811DB5" w:rsidRDefault="00811DB5" w:rsidP="0083778E">
            <w:r>
              <w:t>Apical</w:t>
            </w:r>
          </w:p>
        </w:tc>
        <w:tc>
          <w:tcPr>
            <w:tcW w:w="3192" w:type="dxa"/>
          </w:tcPr>
          <w:p w:rsidR="00811DB5" w:rsidRDefault="00811DB5" w:rsidP="0083778E">
            <w:r>
              <w:t>60+40exp(p&lt;125)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K_DR</w:t>
            </w:r>
          </w:p>
        </w:tc>
        <w:tc>
          <w:tcPr>
            <w:tcW w:w="3192" w:type="dxa"/>
          </w:tcPr>
          <w:p w:rsidR="00811DB5" w:rsidRDefault="00811DB5" w:rsidP="0083778E">
            <w:r>
              <w:t>Soma</w:t>
            </w:r>
          </w:p>
        </w:tc>
        <w:tc>
          <w:tcPr>
            <w:tcW w:w="3192" w:type="dxa"/>
          </w:tcPr>
          <w:p w:rsidR="00811DB5" w:rsidRDefault="00811DB5" w:rsidP="0083778E">
            <w:r>
              <w:t>250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K_AHP</w:t>
            </w:r>
          </w:p>
        </w:tc>
        <w:tc>
          <w:tcPr>
            <w:tcW w:w="3192" w:type="dxa"/>
          </w:tcPr>
          <w:p w:rsidR="00811DB5" w:rsidRDefault="00811DB5" w:rsidP="0083778E">
            <w:r>
              <w:t>All</w:t>
            </w:r>
          </w:p>
        </w:tc>
        <w:tc>
          <w:tcPr>
            <w:tcW w:w="3192" w:type="dxa"/>
          </w:tcPr>
          <w:p w:rsidR="00811DB5" w:rsidRDefault="00811DB5" w:rsidP="0083778E">
            <w:r>
              <w:t>8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K_C</w:t>
            </w:r>
          </w:p>
        </w:tc>
        <w:tc>
          <w:tcPr>
            <w:tcW w:w="3192" w:type="dxa"/>
          </w:tcPr>
          <w:p w:rsidR="00811DB5" w:rsidRDefault="00811DB5" w:rsidP="0083778E">
            <w:r>
              <w:t>Basal + Apical</w:t>
            </w:r>
          </w:p>
        </w:tc>
        <w:tc>
          <w:tcPr>
            <w:tcW w:w="3192" w:type="dxa"/>
          </w:tcPr>
          <w:p w:rsidR="00811DB5" w:rsidRDefault="00811DB5" w:rsidP="0083778E">
            <w:r>
              <w:t>50+150exp(-p/200)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K_C</w:t>
            </w:r>
          </w:p>
        </w:tc>
        <w:tc>
          <w:tcPr>
            <w:tcW w:w="3192" w:type="dxa"/>
          </w:tcPr>
          <w:p w:rsidR="00811DB5" w:rsidRDefault="00811DB5" w:rsidP="0083778E">
            <w:r>
              <w:t>Soma</w:t>
            </w:r>
          </w:p>
        </w:tc>
        <w:tc>
          <w:tcPr>
            <w:tcW w:w="3192" w:type="dxa"/>
          </w:tcPr>
          <w:p w:rsidR="00811DB5" w:rsidRDefault="00811DB5" w:rsidP="0083778E">
            <w:r>
              <w:t>100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K_A</w:t>
            </w:r>
          </w:p>
        </w:tc>
        <w:tc>
          <w:tcPr>
            <w:tcW w:w="3192" w:type="dxa"/>
          </w:tcPr>
          <w:p w:rsidR="00811DB5" w:rsidRDefault="00811DB5" w:rsidP="0083778E">
            <w:r>
              <w:t>Basal + Apical</w:t>
            </w:r>
          </w:p>
        </w:tc>
        <w:tc>
          <w:tcPr>
            <w:tcW w:w="3192" w:type="dxa"/>
          </w:tcPr>
          <w:p w:rsidR="00811DB5" w:rsidRDefault="00811DB5" w:rsidP="0083778E">
            <w:r>
              <w:t>50(1+2/(dia+0.1))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K_A</w:t>
            </w:r>
          </w:p>
        </w:tc>
        <w:tc>
          <w:tcPr>
            <w:tcW w:w="3192" w:type="dxa"/>
          </w:tcPr>
          <w:p w:rsidR="00811DB5" w:rsidRDefault="00811DB5" w:rsidP="0083778E">
            <w:r>
              <w:t>Soma</w:t>
            </w:r>
          </w:p>
        </w:tc>
        <w:tc>
          <w:tcPr>
            <w:tcW w:w="3192" w:type="dxa"/>
          </w:tcPr>
          <w:p w:rsidR="00811DB5" w:rsidRDefault="00811DB5" w:rsidP="0083778E">
            <w:r>
              <w:t>50</w:t>
            </w:r>
          </w:p>
        </w:tc>
      </w:tr>
      <w:tr w:rsidR="00811DB5" w:rsidTr="00811DB5">
        <w:tc>
          <w:tcPr>
            <w:tcW w:w="3192" w:type="dxa"/>
          </w:tcPr>
          <w:p w:rsidR="00811DB5" w:rsidRDefault="00811DB5" w:rsidP="0083778E">
            <w:r>
              <w:t>GABA</w:t>
            </w:r>
          </w:p>
        </w:tc>
        <w:tc>
          <w:tcPr>
            <w:tcW w:w="3192" w:type="dxa"/>
          </w:tcPr>
          <w:p w:rsidR="00811DB5" w:rsidRDefault="00811DB5" w:rsidP="0083778E">
            <w:r>
              <w:t>All</w:t>
            </w:r>
          </w:p>
        </w:tc>
        <w:tc>
          <w:tcPr>
            <w:tcW w:w="3192" w:type="dxa"/>
          </w:tcPr>
          <w:p w:rsidR="00811DB5" w:rsidRDefault="00811DB5" w:rsidP="0083778E">
            <w:r>
              <w:t>10+30(p &lt; 125)</w:t>
            </w:r>
          </w:p>
        </w:tc>
      </w:tr>
      <w:tr w:rsidR="008A298E" w:rsidTr="00811DB5">
        <w:tc>
          <w:tcPr>
            <w:tcW w:w="3192" w:type="dxa"/>
          </w:tcPr>
          <w:p w:rsidR="008A298E" w:rsidRDefault="008A298E" w:rsidP="0083778E">
            <w:r>
              <w:t>GluR</w:t>
            </w:r>
          </w:p>
        </w:tc>
        <w:tc>
          <w:tcPr>
            <w:tcW w:w="3192" w:type="dxa"/>
          </w:tcPr>
          <w:p w:rsidR="008A298E" w:rsidRDefault="008A298E" w:rsidP="0083778E">
            <w:r>
              <w:t>Spine Heads</w:t>
            </w:r>
          </w:p>
        </w:tc>
        <w:tc>
          <w:tcPr>
            <w:tcW w:w="3192" w:type="dxa"/>
          </w:tcPr>
          <w:p w:rsidR="008A298E" w:rsidRDefault="008A298E" w:rsidP="0083778E">
            <w:r>
              <w:t>4000</w:t>
            </w:r>
          </w:p>
        </w:tc>
      </w:tr>
      <w:tr w:rsidR="008A298E" w:rsidTr="00811DB5">
        <w:tc>
          <w:tcPr>
            <w:tcW w:w="3192" w:type="dxa"/>
          </w:tcPr>
          <w:p w:rsidR="008A298E" w:rsidRDefault="008A298E" w:rsidP="0083778E">
            <w:r>
              <w:t>NMDAR</w:t>
            </w:r>
          </w:p>
        </w:tc>
        <w:tc>
          <w:tcPr>
            <w:tcW w:w="3192" w:type="dxa"/>
          </w:tcPr>
          <w:p w:rsidR="008A298E" w:rsidRDefault="008A298E" w:rsidP="0083778E">
            <w:r>
              <w:t>Spine Heads</w:t>
            </w:r>
          </w:p>
        </w:tc>
        <w:tc>
          <w:tcPr>
            <w:tcW w:w="3192" w:type="dxa"/>
          </w:tcPr>
          <w:p w:rsidR="008A298E" w:rsidRDefault="008A298E" w:rsidP="0083778E">
            <w:r>
              <w:t>800 (Tested wide range)</w:t>
            </w:r>
          </w:p>
        </w:tc>
      </w:tr>
    </w:tbl>
    <w:p w:rsidR="00C16084" w:rsidRDefault="00C16084" w:rsidP="0083778E"/>
    <w:p w:rsidR="00F03CBC" w:rsidRDefault="00F03CBC" w:rsidP="0083778E">
      <w:r>
        <w:t>Where p = path length measured along dendrite, from soma to specified point on dendritic tree, and</w:t>
      </w:r>
    </w:p>
    <w:p w:rsidR="00F03CBC" w:rsidRPr="00A611B3" w:rsidRDefault="00F03CBC" w:rsidP="0083778E">
      <w:r>
        <w:t>dia = diameter of dendrite at specified point on dendritic tree.</w:t>
      </w:r>
    </w:p>
    <w:sectPr w:rsidR="00F03CBC" w:rsidRPr="00A611B3" w:rsidSect="007417E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0C4" w:rsidRDefault="001A30C4" w:rsidP="00251EB3">
      <w:pPr>
        <w:spacing w:after="0" w:line="240" w:lineRule="auto"/>
      </w:pPr>
      <w:r>
        <w:separator/>
      </w:r>
    </w:p>
  </w:endnote>
  <w:endnote w:type="continuationSeparator" w:id="1">
    <w:p w:rsidR="001A30C4" w:rsidRDefault="001A30C4" w:rsidP="0025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0496"/>
      <w:docPartObj>
        <w:docPartGallery w:val="Page Numbers (Bottom of Page)"/>
        <w:docPartUnique/>
      </w:docPartObj>
    </w:sdtPr>
    <w:sdtContent>
      <w:p w:rsidR="00251EB3" w:rsidRDefault="008F1637">
        <w:pPr>
          <w:pStyle w:val="Footer"/>
        </w:pPr>
        <w:fldSimple w:instr=" PAGE   \* MERGEFORMAT ">
          <w:r w:rsidR="00DA58D0">
            <w:rPr>
              <w:noProof/>
            </w:rPr>
            <w:t>1</w:t>
          </w:r>
        </w:fldSimple>
      </w:p>
    </w:sdtContent>
  </w:sdt>
  <w:p w:rsidR="00251EB3" w:rsidRDefault="00251E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0C4" w:rsidRDefault="001A30C4" w:rsidP="00251EB3">
      <w:pPr>
        <w:spacing w:after="0" w:line="240" w:lineRule="auto"/>
      </w:pPr>
      <w:r>
        <w:separator/>
      </w:r>
    </w:p>
  </w:footnote>
  <w:footnote w:type="continuationSeparator" w:id="1">
    <w:p w:rsidR="001A30C4" w:rsidRDefault="001A30C4" w:rsidP="00251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778E"/>
    <w:rsid w:val="00021F89"/>
    <w:rsid w:val="00046DD3"/>
    <w:rsid w:val="00073AFA"/>
    <w:rsid w:val="00142830"/>
    <w:rsid w:val="00193ADE"/>
    <w:rsid w:val="00193D24"/>
    <w:rsid w:val="00197D14"/>
    <w:rsid w:val="001A0FE6"/>
    <w:rsid w:val="001A30C4"/>
    <w:rsid w:val="00251EB3"/>
    <w:rsid w:val="00284443"/>
    <w:rsid w:val="004254EC"/>
    <w:rsid w:val="00462CEE"/>
    <w:rsid w:val="00482C9D"/>
    <w:rsid w:val="004875C4"/>
    <w:rsid w:val="005122F6"/>
    <w:rsid w:val="00582B9C"/>
    <w:rsid w:val="005C66B0"/>
    <w:rsid w:val="00702A40"/>
    <w:rsid w:val="007417E9"/>
    <w:rsid w:val="00811DB5"/>
    <w:rsid w:val="00825E0E"/>
    <w:rsid w:val="0083778E"/>
    <w:rsid w:val="008A298E"/>
    <w:rsid w:val="008F1637"/>
    <w:rsid w:val="009207D3"/>
    <w:rsid w:val="0092111D"/>
    <w:rsid w:val="00A01630"/>
    <w:rsid w:val="00A1407C"/>
    <w:rsid w:val="00A611B3"/>
    <w:rsid w:val="00A64929"/>
    <w:rsid w:val="00AE46E2"/>
    <w:rsid w:val="00AF3F3A"/>
    <w:rsid w:val="00B05246"/>
    <w:rsid w:val="00C16084"/>
    <w:rsid w:val="00C17E56"/>
    <w:rsid w:val="00C57B72"/>
    <w:rsid w:val="00CD2FB7"/>
    <w:rsid w:val="00CF2968"/>
    <w:rsid w:val="00D413B7"/>
    <w:rsid w:val="00D52CA9"/>
    <w:rsid w:val="00DA58D0"/>
    <w:rsid w:val="00DD32B5"/>
    <w:rsid w:val="00DD730B"/>
    <w:rsid w:val="00E16A30"/>
    <w:rsid w:val="00F03CBC"/>
    <w:rsid w:val="00F479B3"/>
    <w:rsid w:val="00FB234E"/>
    <w:rsid w:val="00FB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7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7B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EB3"/>
  </w:style>
  <w:style w:type="paragraph" w:styleId="Footer">
    <w:name w:val="footer"/>
    <w:basedOn w:val="Normal"/>
    <w:link w:val="FooterChar"/>
    <w:uiPriority w:val="99"/>
    <w:unhideWhenUsed/>
    <w:rsid w:val="0025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bhalla</dc:creator>
  <cp:keywords/>
  <dc:description/>
  <cp:lastModifiedBy>crossover</cp:lastModifiedBy>
  <cp:revision>23</cp:revision>
  <cp:lastPrinted>2017-03-31T16:13:00Z</cp:lastPrinted>
  <dcterms:created xsi:type="dcterms:W3CDTF">2016-12-27T17:12:00Z</dcterms:created>
  <dcterms:modified xsi:type="dcterms:W3CDTF">2017-03-31T16:15:00Z</dcterms:modified>
</cp:coreProperties>
</file>