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5D4C" w:rsidRDefault="004E5D4C"/>
    <w:p w:rsidR="00843F42" w:rsidRDefault="00297246">
      <w:r>
        <w:t>The “</w:t>
      </w:r>
      <w:r w:rsidRPr="001073E3">
        <w:rPr>
          <w:rFonts w:ascii="Arial" w:hAnsi="Arial" w:cs="Arial"/>
          <w:b/>
          <w:bCs/>
          <w:color w:val="000000"/>
          <w:sz w:val="18"/>
          <w:szCs w:val="36"/>
        </w:rPr>
        <w:t>IAOA Summer Institute on Upper Ontologies 2017</w:t>
      </w:r>
      <w:r w:rsidR="001073E3">
        <w:rPr>
          <w:rStyle w:val="FootnoteReference"/>
          <w:rFonts w:ascii="Arial" w:hAnsi="Arial" w:cs="Arial"/>
          <w:b/>
          <w:bCs/>
          <w:color w:val="000000"/>
          <w:sz w:val="18"/>
          <w:szCs w:val="36"/>
        </w:rPr>
        <w:footnoteReference w:id="1"/>
      </w:r>
      <w:r>
        <w:t>” asked some interesting questions about ontologies (upper or not). We have filled out their list of questions for the “Semantic Modeling for Information Federation” core model. Many of the questions are more specific tha</w:t>
      </w:r>
      <w:r w:rsidR="00BC1A01">
        <w:t>n</w:t>
      </w:r>
      <w:bookmarkStart w:id="0" w:name="_GoBack"/>
      <w:bookmarkEnd w:id="0"/>
      <w:r>
        <w:t xml:space="preserve"> covered in SMIF (as SMIF is intended for a broad range of theories). So</w:t>
      </w:r>
      <w:r w:rsidR="003A0F40">
        <w:t>,</w:t>
      </w:r>
      <w:r>
        <w:t xml:space="preserve"> these </w:t>
      </w:r>
      <w:r w:rsidR="003A0F40">
        <w:t xml:space="preserve">more specific </w:t>
      </w:r>
      <w:r>
        <w:t>questions are answered in relation to the “Concept Library” which is defined in the SMIF language and specializes core SMIF concepts.</w:t>
      </w:r>
    </w:p>
    <w:p w:rsidR="00297246" w:rsidRDefault="00297246">
      <w:r>
        <w:t xml:space="preserve">Information on both can be found here: </w:t>
      </w:r>
      <w:hyperlink r:id="rId8" w:history="1">
        <w:r w:rsidRPr="00E60F10">
          <w:rPr>
            <w:rStyle w:val="Hyperlink"/>
          </w:rPr>
          <w:t>https://github.com/ModelDriven/ConceptLibraries/tree/master/Libraries/FederatedConceptLibrary</w:t>
        </w:r>
      </w:hyperlink>
    </w:p>
    <w:p w:rsidR="00297246" w:rsidRPr="00297246" w:rsidRDefault="00297246">
      <w:pPr>
        <w:rPr>
          <w:color w:val="FF0000"/>
          <w:sz w:val="28"/>
        </w:rPr>
      </w:pPr>
      <w:r w:rsidRPr="00297246">
        <w:rPr>
          <w:color w:val="FF0000"/>
          <w:sz w:val="28"/>
        </w:rPr>
        <w:t>Note: This is a quick, preliminary treatment!</w:t>
      </w:r>
    </w:p>
    <w:tbl>
      <w:tblPr>
        <w:tblStyle w:val="GridTable4"/>
        <w:tblW w:w="0" w:type="auto"/>
        <w:tblLook w:val="04A0" w:firstRow="1" w:lastRow="0" w:firstColumn="1" w:lastColumn="0" w:noHBand="0" w:noVBand="1"/>
      </w:tblPr>
      <w:tblGrid>
        <w:gridCol w:w="4765"/>
        <w:gridCol w:w="4590"/>
        <w:gridCol w:w="3595"/>
      </w:tblGrid>
      <w:tr w:rsidR="00843F42" w:rsidTr="003F75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rsidR="00843F42" w:rsidRDefault="00843F42">
            <w:r>
              <w:t>IAOA Question</w:t>
            </w:r>
          </w:p>
        </w:tc>
        <w:tc>
          <w:tcPr>
            <w:tcW w:w="4590" w:type="dxa"/>
          </w:tcPr>
          <w:p w:rsidR="00843F42" w:rsidRDefault="00843F42">
            <w:pPr>
              <w:cnfStyle w:val="100000000000" w:firstRow="1" w:lastRow="0" w:firstColumn="0" w:lastColumn="0" w:oddVBand="0" w:evenVBand="0" w:oddHBand="0" w:evenHBand="0" w:firstRowFirstColumn="0" w:firstRowLastColumn="0" w:lastRowFirstColumn="0" w:lastRowLastColumn="0"/>
            </w:pPr>
            <w:r>
              <w:t>SMIF &amp; Concept Library Answer</w:t>
            </w:r>
          </w:p>
        </w:tc>
        <w:tc>
          <w:tcPr>
            <w:tcW w:w="3595" w:type="dxa"/>
          </w:tcPr>
          <w:p w:rsidR="00843F42" w:rsidRDefault="00843F42">
            <w:pPr>
              <w:cnfStyle w:val="100000000000" w:firstRow="1" w:lastRow="0" w:firstColumn="0" w:lastColumn="0" w:oddVBand="0" w:evenVBand="0" w:oddHBand="0" w:evenHBand="0" w:firstRowFirstColumn="0" w:firstRowLastColumn="0" w:lastRowFirstColumn="0" w:lastRowLastColumn="0"/>
            </w:pPr>
            <w:r>
              <w:t>Discussion</w:t>
            </w:r>
          </w:p>
        </w:tc>
      </w:tr>
      <w:tr w:rsidR="00843F42" w:rsidTr="003F75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rsidR="00843F42" w:rsidRDefault="00843F42">
            <w:r>
              <w:rPr>
                <w:rFonts w:ascii="Arial" w:hAnsi="Arial" w:cs="Arial"/>
                <w:color w:val="666666"/>
              </w:rPr>
              <w:t>1    Relation to time and space</w:t>
            </w:r>
          </w:p>
        </w:tc>
        <w:tc>
          <w:tcPr>
            <w:tcW w:w="4590" w:type="dxa"/>
          </w:tcPr>
          <w:p w:rsidR="00843F42" w:rsidRDefault="00843F42">
            <w:pPr>
              <w:cnfStyle w:val="000000100000" w:firstRow="0" w:lastRow="0" w:firstColumn="0" w:lastColumn="0" w:oddVBand="0" w:evenVBand="0" w:oddHBand="1" w:evenHBand="0" w:firstRowFirstColumn="0" w:firstRowLastColumn="0" w:lastRowFirstColumn="0" w:lastRowLastColumn="0"/>
            </w:pPr>
          </w:p>
        </w:tc>
        <w:tc>
          <w:tcPr>
            <w:tcW w:w="3595" w:type="dxa"/>
          </w:tcPr>
          <w:p w:rsidR="00843F42" w:rsidRDefault="00843F42">
            <w:pPr>
              <w:cnfStyle w:val="000000100000" w:firstRow="0" w:lastRow="0" w:firstColumn="0" w:lastColumn="0" w:oddVBand="0" w:evenVBand="0" w:oddHBand="1" w:evenHBand="0" w:firstRowFirstColumn="0" w:firstRowLastColumn="0" w:lastRowFirstColumn="0" w:lastRowLastColumn="0"/>
            </w:pPr>
          </w:p>
        </w:tc>
      </w:tr>
      <w:tr w:rsidR="00843F42" w:rsidTr="003F75B4">
        <w:tc>
          <w:tcPr>
            <w:cnfStyle w:val="001000000000" w:firstRow="0" w:lastRow="0" w:firstColumn="1" w:lastColumn="0" w:oddVBand="0" w:evenVBand="0" w:oddHBand="0" w:evenHBand="0" w:firstRowFirstColumn="0" w:firstRowLastColumn="0" w:lastRowFirstColumn="0" w:lastRowLastColumn="0"/>
            <w:tcW w:w="4765" w:type="dxa"/>
          </w:tcPr>
          <w:p w:rsidR="00843F42" w:rsidRPr="00843F42" w:rsidRDefault="00843F42" w:rsidP="00843F42">
            <w:pPr>
              <w:pStyle w:val="ListParagraph"/>
              <w:numPr>
                <w:ilvl w:val="0"/>
                <w:numId w:val="1"/>
              </w:numPr>
              <w:rPr>
                <w:rFonts w:ascii="Arial" w:hAnsi="Arial" w:cs="Arial"/>
                <w:color w:val="666666"/>
              </w:rPr>
            </w:pPr>
            <w:r w:rsidRPr="00843F42">
              <w:rPr>
                <w:rFonts w:ascii="Arial" w:hAnsi="Arial" w:cs="Arial"/>
                <w:color w:val="000000"/>
              </w:rPr>
              <w:t>How do the entities represented in the ontology exist in relation to time?</w:t>
            </w:r>
          </w:p>
        </w:tc>
        <w:tc>
          <w:tcPr>
            <w:tcW w:w="4590" w:type="dxa"/>
          </w:tcPr>
          <w:p w:rsidR="00843F42" w:rsidRDefault="008036B8">
            <w:pPr>
              <w:cnfStyle w:val="000000000000" w:firstRow="0" w:lastRow="0" w:firstColumn="0" w:lastColumn="0" w:oddVBand="0" w:evenVBand="0" w:oddHBand="0" w:evenHBand="0" w:firstRowFirstColumn="0" w:firstRowLastColumn="0" w:lastRowFirstColumn="0" w:lastRowLastColumn="0"/>
            </w:pPr>
            <w:r>
              <w:t>Actual entities have a relationship to a timeframe</w:t>
            </w:r>
            <w:r w:rsidR="003A0F40">
              <w:t xml:space="preserve"> in which they do or may exist</w:t>
            </w:r>
            <w:r>
              <w:t>.</w:t>
            </w:r>
            <w:r w:rsidR="00562093">
              <w:t xml:space="preserve"> </w:t>
            </w:r>
          </w:p>
        </w:tc>
        <w:tc>
          <w:tcPr>
            <w:tcW w:w="3595" w:type="dxa"/>
          </w:tcPr>
          <w:p w:rsidR="00843F42" w:rsidRDefault="00562093">
            <w:pPr>
              <w:cnfStyle w:val="000000000000" w:firstRow="0" w:lastRow="0" w:firstColumn="0" w:lastColumn="0" w:oddVBand="0" w:evenVBand="0" w:oddHBand="0" w:evenHBand="0" w:firstRowFirstColumn="0" w:firstRowLastColumn="0" w:lastRowFirstColumn="0" w:lastRowLastColumn="0"/>
            </w:pPr>
            <w:r>
              <w:t>Note that this includes relationships</w:t>
            </w:r>
            <w:r>
              <w:t xml:space="preserve"> and characteristics such that a relationship between things and characteristics of things may (usually) exist for </w:t>
            </w:r>
            <w:proofErr w:type="gramStart"/>
            <w:r>
              <w:t>a time period</w:t>
            </w:r>
            <w:proofErr w:type="gramEnd"/>
            <w:r>
              <w:t>.</w:t>
            </w:r>
          </w:p>
        </w:tc>
      </w:tr>
      <w:tr w:rsidR="00843F42" w:rsidTr="003F75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rsidR="00843F42" w:rsidRPr="00843F42" w:rsidRDefault="00843F42" w:rsidP="00843F42">
            <w:pPr>
              <w:pStyle w:val="ListParagraph"/>
              <w:numPr>
                <w:ilvl w:val="0"/>
                <w:numId w:val="1"/>
              </w:numPr>
              <w:rPr>
                <w:rFonts w:ascii="Arial" w:hAnsi="Arial" w:cs="Arial"/>
                <w:b w:val="0"/>
                <w:bCs w:val="0"/>
                <w:color w:val="000000"/>
              </w:rPr>
            </w:pPr>
            <w:r>
              <w:rPr>
                <w:rFonts w:ascii="Arial" w:hAnsi="Arial" w:cs="Arial"/>
                <w:color w:val="000000"/>
              </w:rPr>
              <w:t>Does it take a 3-dimensionalist view allowing only entities extended in space?</w:t>
            </w:r>
          </w:p>
        </w:tc>
        <w:tc>
          <w:tcPr>
            <w:tcW w:w="4590" w:type="dxa"/>
          </w:tcPr>
          <w:p w:rsidR="00843F42" w:rsidRDefault="008036B8">
            <w:pPr>
              <w:cnfStyle w:val="000000100000" w:firstRow="0" w:lastRow="0" w:firstColumn="0" w:lastColumn="0" w:oddVBand="0" w:evenVBand="0" w:oddHBand="1" w:evenHBand="0" w:firstRowFirstColumn="0" w:firstRowLastColumn="0" w:lastRowFirstColumn="0" w:lastRowLastColumn="0"/>
            </w:pPr>
            <w:r>
              <w:t>SMIF allows 3d or 4d models. The fundamental architecture is 4D.</w:t>
            </w:r>
          </w:p>
        </w:tc>
        <w:tc>
          <w:tcPr>
            <w:tcW w:w="3595" w:type="dxa"/>
          </w:tcPr>
          <w:p w:rsidR="00843F42" w:rsidRDefault="00843F42">
            <w:pPr>
              <w:cnfStyle w:val="000000100000" w:firstRow="0" w:lastRow="0" w:firstColumn="0" w:lastColumn="0" w:oddVBand="0" w:evenVBand="0" w:oddHBand="1" w:evenHBand="0" w:firstRowFirstColumn="0" w:firstRowLastColumn="0" w:lastRowFirstColumn="0" w:lastRowLastColumn="0"/>
            </w:pPr>
          </w:p>
        </w:tc>
      </w:tr>
      <w:tr w:rsidR="00843F42" w:rsidTr="003F75B4">
        <w:tc>
          <w:tcPr>
            <w:cnfStyle w:val="001000000000" w:firstRow="0" w:lastRow="0" w:firstColumn="1" w:lastColumn="0" w:oddVBand="0" w:evenVBand="0" w:oddHBand="0" w:evenHBand="0" w:firstRowFirstColumn="0" w:firstRowLastColumn="0" w:lastRowFirstColumn="0" w:lastRowLastColumn="0"/>
            <w:tcW w:w="4765" w:type="dxa"/>
          </w:tcPr>
          <w:p w:rsidR="00843F42" w:rsidRDefault="00843F42" w:rsidP="00843F42">
            <w:pPr>
              <w:pStyle w:val="ListParagraph"/>
              <w:numPr>
                <w:ilvl w:val="0"/>
                <w:numId w:val="1"/>
              </w:numPr>
              <w:rPr>
                <w:rFonts w:ascii="Arial" w:hAnsi="Arial" w:cs="Arial"/>
                <w:color w:val="000000"/>
              </w:rPr>
            </w:pPr>
            <w:r>
              <w:rPr>
                <w:rFonts w:ascii="Arial" w:hAnsi="Arial" w:cs="Arial"/>
                <w:color w:val="000000"/>
              </w:rPr>
              <w:t>Does it take a 4-dimensionalist view allowing only entities extended in spacetime?</w:t>
            </w:r>
          </w:p>
        </w:tc>
        <w:tc>
          <w:tcPr>
            <w:tcW w:w="4590" w:type="dxa"/>
          </w:tcPr>
          <w:p w:rsidR="00843F42" w:rsidRDefault="008036B8">
            <w:pPr>
              <w:cnfStyle w:val="000000000000" w:firstRow="0" w:lastRow="0" w:firstColumn="0" w:lastColumn="0" w:oddVBand="0" w:evenVBand="0" w:oddHBand="0" w:evenHBand="0" w:firstRowFirstColumn="0" w:firstRowLastColumn="0" w:lastRowFirstColumn="0" w:lastRowLastColumn="0"/>
            </w:pPr>
            <w:r>
              <w:t>It takes</w:t>
            </w:r>
            <w:r w:rsidR="00562093">
              <w:t xml:space="preserve"> (supports)</w:t>
            </w:r>
            <w:r>
              <w:t xml:space="preserve"> a 4d view. It does not restrict entities to only existing in space/time.</w:t>
            </w:r>
          </w:p>
        </w:tc>
        <w:tc>
          <w:tcPr>
            <w:tcW w:w="3595" w:type="dxa"/>
          </w:tcPr>
          <w:p w:rsidR="00843F42" w:rsidRDefault="00ED2129">
            <w:pPr>
              <w:cnfStyle w:val="000000000000" w:firstRow="0" w:lastRow="0" w:firstColumn="0" w:lastColumn="0" w:oddVBand="0" w:evenVBand="0" w:oddHBand="0" w:evenHBand="0" w:firstRowFirstColumn="0" w:firstRowLastColumn="0" w:lastRowFirstColumn="0" w:lastRowLastColumn="0"/>
            </w:pPr>
            <w:r>
              <w:t xml:space="preserve">In “Locations” </w:t>
            </w:r>
            <w:r w:rsidR="00562093">
              <w:t xml:space="preserve">There is a type “Spatial Entity” </w:t>
            </w:r>
            <w:r w:rsidR="002A6954">
              <w:t xml:space="preserve">(subtype of “Actual Entity”) </w:t>
            </w:r>
            <w:r w:rsidR="00562093">
              <w:t>representing things existing i</w:t>
            </w:r>
            <w:r w:rsidR="002A6954">
              <w:t>n</w:t>
            </w:r>
            <w:r w:rsidR="00562093">
              <w:t xml:space="preserve"> space/time.</w:t>
            </w:r>
          </w:p>
        </w:tc>
      </w:tr>
      <w:tr w:rsidR="00843F42" w:rsidTr="003F75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rsidR="00843F42" w:rsidRDefault="00843F42" w:rsidP="00843F42">
            <w:pPr>
              <w:pStyle w:val="ListParagraph"/>
              <w:numPr>
                <w:ilvl w:val="0"/>
                <w:numId w:val="1"/>
              </w:numPr>
              <w:rPr>
                <w:rFonts w:ascii="Arial" w:hAnsi="Arial" w:cs="Arial"/>
                <w:color w:val="000000"/>
              </w:rPr>
            </w:pPr>
            <w:r>
              <w:rPr>
                <w:rFonts w:ascii="Arial" w:hAnsi="Arial" w:cs="Arial"/>
                <w:color w:val="000000"/>
              </w:rPr>
              <w:t>How does the ontology deal with (one-, two- and three-dimensional) spatial regions and with (four-dimensional) spatiotemporal regions?</w:t>
            </w:r>
          </w:p>
        </w:tc>
        <w:tc>
          <w:tcPr>
            <w:tcW w:w="4590" w:type="dxa"/>
          </w:tcPr>
          <w:p w:rsidR="00AA6AB0" w:rsidRDefault="008036B8">
            <w:pPr>
              <w:cnfStyle w:val="000000100000" w:firstRow="0" w:lastRow="0" w:firstColumn="0" w:lastColumn="0" w:oddVBand="0" w:evenVBand="0" w:oddHBand="1" w:evenHBand="0" w:firstRowFirstColumn="0" w:firstRowLastColumn="0" w:lastRowFirstColumn="0" w:lastRowLastColumn="0"/>
            </w:pPr>
            <w:r>
              <w:t>The SMIF model does not include sp</w:t>
            </w:r>
            <w:r w:rsidR="00AA6AB0">
              <w:t>at</w:t>
            </w:r>
            <w:r>
              <w:t xml:space="preserve">ial </w:t>
            </w:r>
            <w:r w:rsidR="00AA6AB0">
              <w:t xml:space="preserve">concepts. </w:t>
            </w:r>
          </w:p>
          <w:p w:rsidR="00843F42" w:rsidRDefault="00AA6AB0">
            <w:pPr>
              <w:cnfStyle w:val="000000100000" w:firstRow="0" w:lastRow="0" w:firstColumn="0" w:lastColumn="0" w:oddVBand="0" w:evenVBand="0" w:oddHBand="1" w:evenHBand="0" w:firstRowFirstColumn="0" w:firstRowLastColumn="0" w:lastRowFirstColumn="0" w:lastRowLastColumn="0"/>
            </w:pPr>
            <w:r>
              <w:t>The concept library package “Locations” has a concept of “physical location” and is not specific to any number of dimensions.</w:t>
            </w:r>
            <w:r w:rsidR="008036B8">
              <w:t xml:space="preserve"> </w:t>
            </w:r>
          </w:p>
        </w:tc>
        <w:tc>
          <w:tcPr>
            <w:tcW w:w="3595" w:type="dxa"/>
          </w:tcPr>
          <w:p w:rsidR="00843F42" w:rsidRDefault="00843F42">
            <w:pPr>
              <w:cnfStyle w:val="000000100000" w:firstRow="0" w:lastRow="0" w:firstColumn="0" w:lastColumn="0" w:oddVBand="0" w:evenVBand="0" w:oddHBand="1" w:evenHBand="0" w:firstRowFirstColumn="0" w:firstRowLastColumn="0" w:lastRowFirstColumn="0" w:lastRowLastColumn="0"/>
            </w:pPr>
          </w:p>
        </w:tc>
      </w:tr>
      <w:tr w:rsidR="00843F42" w:rsidTr="003F75B4">
        <w:tc>
          <w:tcPr>
            <w:cnfStyle w:val="001000000000" w:firstRow="0" w:lastRow="0" w:firstColumn="1" w:lastColumn="0" w:oddVBand="0" w:evenVBand="0" w:oddHBand="0" w:evenHBand="0" w:firstRowFirstColumn="0" w:firstRowLastColumn="0" w:lastRowFirstColumn="0" w:lastRowLastColumn="0"/>
            <w:tcW w:w="4765" w:type="dxa"/>
          </w:tcPr>
          <w:p w:rsidR="00843F42" w:rsidRDefault="00843F42" w:rsidP="00843F42">
            <w:pPr>
              <w:pStyle w:val="ListParagraph"/>
              <w:numPr>
                <w:ilvl w:val="0"/>
                <w:numId w:val="1"/>
              </w:numPr>
              <w:rPr>
                <w:rFonts w:ascii="Arial" w:hAnsi="Arial" w:cs="Arial"/>
                <w:color w:val="000000"/>
              </w:rPr>
            </w:pPr>
            <w:r>
              <w:rPr>
                <w:rFonts w:ascii="Arial" w:hAnsi="Arial" w:cs="Arial"/>
                <w:color w:val="000000"/>
              </w:rPr>
              <w:t>EXAMPLES: Spatial boundaries such as the Equator and the North Pole are examples of two- and one-</w:t>
            </w:r>
            <w:r>
              <w:rPr>
                <w:rFonts w:ascii="Arial" w:hAnsi="Arial" w:cs="Arial"/>
                <w:color w:val="000000"/>
              </w:rPr>
              <w:lastRenderedPageBreak/>
              <w:t>dimensional spatial regions, respectively. The latitude-longitude system and WGS 84 are examples of frames of reference.</w:t>
            </w:r>
          </w:p>
        </w:tc>
        <w:tc>
          <w:tcPr>
            <w:tcW w:w="4590" w:type="dxa"/>
          </w:tcPr>
          <w:p w:rsidR="00843F42" w:rsidRDefault="00AA6AB0">
            <w:pPr>
              <w:cnfStyle w:val="000000000000" w:firstRow="0" w:lastRow="0" w:firstColumn="0" w:lastColumn="0" w:oddVBand="0" w:evenVBand="0" w:oddHBand="0" w:evenHBand="0" w:firstRowFirstColumn="0" w:firstRowLastColumn="0" w:lastRowFirstColumn="0" w:lastRowLastColumn="0"/>
            </w:pPr>
            <w:r>
              <w:lastRenderedPageBreak/>
              <w:t xml:space="preserve">In “Locations” </w:t>
            </w:r>
            <w:r w:rsidR="00ED2129">
              <w:t>“</w:t>
            </w:r>
            <w:r w:rsidR="00ED2129" w:rsidRPr="00ED2129">
              <w:t>Equator and the North Pole</w:t>
            </w:r>
            <w:r w:rsidR="00ED2129">
              <w:t>”</w:t>
            </w:r>
            <w:r>
              <w:t xml:space="preserve"> </w:t>
            </w:r>
            <w:r w:rsidR="00ED2129">
              <w:t xml:space="preserve">are </w:t>
            </w:r>
            <w:r>
              <w:t>a “Topology”.</w:t>
            </w:r>
          </w:p>
          <w:p w:rsidR="00AA6AB0" w:rsidRDefault="00AA6AB0">
            <w:pPr>
              <w:cnfStyle w:val="000000000000" w:firstRow="0" w:lastRow="0" w:firstColumn="0" w:lastColumn="0" w:oddVBand="0" w:evenVBand="0" w:oddHBand="0" w:evenHBand="0" w:firstRowFirstColumn="0" w:firstRowLastColumn="0" w:lastRowFirstColumn="0" w:lastRowLastColumn="0"/>
            </w:pPr>
            <w:r>
              <w:t>WGS-84 is a “Coordinate System”.</w:t>
            </w:r>
          </w:p>
        </w:tc>
        <w:tc>
          <w:tcPr>
            <w:tcW w:w="3595" w:type="dxa"/>
          </w:tcPr>
          <w:p w:rsidR="00843F42" w:rsidRDefault="00843F42">
            <w:pPr>
              <w:cnfStyle w:val="000000000000" w:firstRow="0" w:lastRow="0" w:firstColumn="0" w:lastColumn="0" w:oddVBand="0" w:evenVBand="0" w:oddHBand="0" w:evenHBand="0" w:firstRowFirstColumn="0" w:firstRowLastColumn="0" w:lastRowFirstColumn="0" w:lastRowLastColumn="0"/>
            </w:pPr>
          </w:p>
        </w:tc>
      </w:tr>
      <w:tr w:rsidR="00164DDD" w:rsidTr="003F75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rsidR="00164DDD" w:rsidRPr="00164DDD" w:rsidRDefault="00164DDD" w:rsidP="00164DDD">
            <w:pPr>
              <w:rPr>
                <w:rFonts w:ascii="Arial" w:hAnsi="Arial" w:cs="Arial"/>
                <w:color w:val="000000"/>
              </w:rPr>
            </w:pPr>
            <w:r>
              <w:rPr>
                <w:rFonts w:ascii="Arial" w:hAnsi="Arial" w:cs="Arial"/>
                <w:color w:val="666666"/>
              </w:rPr>
              <w:t>2    Actuality and possibility</w:t>
            </w:r>
          </w:p>
        </w:tc>
        <w:tc>
          <w:tcPr>
            <w:tcW w:w="4590" w:type="dxa"/>
          </w:tcPr>
          <w:p w:rsidR="00164DDD" w:rsidRDefault="00164DDD">
            <w:pPr>
              <w:cnfStyle w:val="000000100000" w:firstRow="0" w:lastRow="0" w:firstColumn="0" w:lastColumn="0" w:oddVBand="0" w:evenVBand="0" w:oddHBand="1" w:evenHBand="0" w:firstRowFirstColumn="0" w:firstRowLastColumn="0" w:lastRowFirstColumn="0" w:lastRowLastColumn="0"/>
            </w:pPr>
          </w:p>
        </w:tc>
        <w:tc>
          <w:tcPr>
            <w:tcW w:w="3595" w:type="dxa"/>
          </w:tcPr>
          <w:p w:rsidR="00164DDD" w:rsidRDefault="00164DDD">
            <w:pPr>
              <w:cnfStyle w:val="000000100000" w:firstRow="0" w:lastRow="0" w:firstColumn="0" w:lastColumn="0" w:oddVBand="0" w:evenVBand="0" w:oddHBand="1" w:evenHBand="0" w:firstRowFirstColumn="0" w:firstRowLastColumn="0" w:lastRowFirstColumn="0" w:lastRowLastColumn="0"/>
            </w:pPr>
          </w:p>
        </w:tc>
      </w:tr>
      <w:tr w:rsidR="00164DDD" w:rsidTr="003F75B4">
        <w:tc>
          <w:tcPr>
            <w:cnfStyle w:val="001000000000" w:firstRow="0" w:lastRow="0" w:firstColumn="1" w:lastColumn="0" w:oddVBand="0" w:evenVBand="0" w:oddHBand="0" w:evenHBand="0" w:firstRowFirstColumn="0" w:firstRowLastColumn="0" w:lastRowFirstColumn="0" w:lastRowLastColumn="0"/>
            <w:tcW w:w="4765" w:type="dxa"/>
          </w:tcPr>
          <w:p w:rsidR="00164DDD" w:rsidRPr="00164DDD" w:rsidRDefault="00164DDD" w:rsidP="00164DDD">
            <w:pPr>
              <w:pStyle w:val="ListParagraph"/>
              <w:numPr>
                <w:ilvl w:val="0"/>
                <w:numId w:val="1"/>
              </w:numPr>
              <w:rPr>
                <w:rFonts w:ascii="Arial" w:hAnsi="Arial" w:cs="Arial"/>
                <w:color w:val="666666"/>
              </w:rPr>
            </w:pPr>
            <w:r w:rsidRPr="00164DDD">
              <w:rPr>
                <w:rFonts w:ascii="Arial" w:hAnsi="Arial" w:cs="Arial"/>
                <w:color w:val="000000"/>
              </w:rPr>
              <w:t>How does the ontology deal with what might be the case, rather than what is the case, with what might happen rather than what has happened?</w:t>
            </w:r>
          </w:p>
        </w:tc>
        <w:tc>
          <w:tcPr>
            <w:tcW w:w="4590" w:type="dxa"/>
          </w:tcPr>
          <w:p w:rsidR="00164DDD" w:rsidRDefault="008313BC">
            <w:pPr>
              <w:cnfStyle w:val="000000000000" w:firstRow="0" w:lastRow="0" w:firstColumn="0" w:lastColumn="0" w:oddVBand="0" w:evenVBand="0" w:oddHBand="0" w:evenHBand="0" w:firstRowFirstColumn="0" w:firstRowLastColumn="0" w:lastRowFirstColumn="0" w:lastRowLastColumn="0"/>
            </w:pPr>
            <w:r>
              <w:t xml:space="preserve">The “Case” would be considered a situation. Actual vs. possible would be represented as assertions about that situation. </w:t>
            </w:r>
          </w:p>
        </w:tc>
        <w:tc>
          <w:tcPr>
            <w:tcW w:w="3595" w:type="dxa"/>
          </w:tcPr>
          <w:p w:rsidR="00164DDD" w:rsidRDefault="00EA6244">
            <w:pPr>
              <w:cnfStyle w:val="000000000000" w:firstRow="0" w:lastRow="0" w:firstColumn="0" w:lastColumn="0" w:oddVBand="0" w:evenVBand="0" w:oddHBand="0" w:evenHBand="0" w:firstRowFirstColumn="0" w:firstRowLastColumn="0" w:lastRowFirstColumn="0" w:lastRowLastColumn="0"/>
            </w:pPr>
            <w:r>
              <w:t>The concept library package “Situations” further refines this to identify past, current and potential situations.</w:t>
            </w:r>
          </w:p>
        </w:tc>
      </w:tr>
      <w:tr w:rsidR="00164DDD" w:rsidTr="003F75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rsidR="00164DDD" w:rsidRPr="00164DDD" w:rsidRDefault="00164DDD" w:rsidP="00164DDD">
            <w:pPr>
              <w:pStyle w:val="ListParagraph"/>
              <w:numPr>
                <w:ilvl w:val="0"/>
                <w:numId w:val="1"/>
              </w:numPr>
              <w:rPr>
                <w:rFonts w:ascii="Arial" w:hAnsi="Arial" w:cs="Arial"/>
                <w:b w:val="0"/>
                <w:bCs w:val="0"/>
                <w:color w:val="000000"/>
              </w:rPr>
            </w:pPr>
            <w:r>
              <w:rPr>
                <w:rFonts w:ascii="Arial" w:hAnsi="Arial" w:cs="Arial"/>
                <w:color w:val="000000"/>
              </w:rPr>
              <w:t>Does it support both possible and actual entities?</w:t>
            </w:r>
          </w:p>
        </w:tc>
        <w:tc>
          <w:tcPr>
            <w:tcW w:w="4590" w:type="dxa"/>
          </w:tcPr>
          <w:p w:rsidR="00164DDD" w:rsidRDefault="008313BC">
            <w:pPr>
              <w:cnfStyle w:val="000000100000" w:firstRow="0" w:lastRow="0" w:firstColumn="0" w:lastColumn="0" w:oddVBand="0" w:evenVBand="0" w:oddHBand="1" w:evenHBand="0" w:firstRowFirstColumn="0" w:firstRowLastColumn="0" w:lastRowFirstColumn="0" w:lastRowLastColumn="0"/>
            </w:pPr>
            <w:r>
              <w:t>Yes.</w:t>
            </w:r>
          </w:p>
        </w:tc>
        <w:tc>
          <w:tcPr>
            <w:tcW w:w="3595" w:type="dxa"/>
          </w:tcPr>
          <w:p w:rsidR="00164DDD" w:rsidRDefault="00164DDD">
            <w:pPr>
              <w:cnfStyle w:val="000000100000" w:firstRow="0" w:lastRow="0" w:firstColumn="0" w:lastColumn="0" w:oddVBand="0" w:evenVBand="0" w:oddHBand="1" w:evenHBand="0" w:firstRowFirstColumn="0" w:firstRowLastColumn="0" w:lastRowFirstColumn="0" w:lastRowLastColumn="0"/>
            </w:pPr>
          </w:p>
        </w:tc>
      </w:tr>
      <w:tr w:rsidR="00164DDD" w:rsidTr="003F75B4">
        <w:tc>
          <w:tcPr>
            <w:cnfStyle w:val="001000000000" w:firstRow="0" w:lastRow="0" w:firstColumn="1" w:lastColumn="0" w:oddVBand="0" w:evenVBand="0" w:oddHBand="0" w:evenHBand="0" w:firstRowFirstColumn="0" w:firstRowLastColumn="0" w:lastRowFirstColumn="0" w:lastRowLastColumn="0"/>
            <w:tcW w:w="4765" w:type="dxa"/>
          </w:tcPr>
          <w:p w:rsidR="00164DDD" w:rsidRDefault="00164DDD" w:rsidP="00164DDD">
            <w:pPr>
              <w:pStyle w:val="ListParagraph"/>
              <w:numPr>
                <w:ilvl w:val="0"/>
                <w:numId w:val="1"/>
              </w:numPr>
              <w:rPr>
                <w:rFonts w:ascii="Arial" w:hAnsi="Arial" w:cs="Arial"/>
                <w:color w:val="000000"/>
              </w:rPr>
            </w:pPr>
            <w:r>
              <w:rPr>
                <w:rFonts w:ascii="Arial" w:hAnsi="Arial" w:cs="Arial"/>
                <w:color w:val="000000"/>
              </w:rPr>
              <w:t>Does it have a treatment of dispositions or tendencies?</w:t>
            </w:r>
          </w:p>
        </w:tc>
        <w:tc>
          <w:tcPr>
            <w:tcW w:w="4590" w:type="dxa"/>
          </w:tcPr>
          <w:p w:rsidR="00164DDD" w:rsidRDefault="008313BC">
            <w:pPr>
              <w:cnfStyle w:val="000000000000" w:firstRow="0" w:lastRow="0" w:firstColumn="0" w:lastColumn="0" w:oddVBand="0" w:evenVBand="0" w:oddHBand="0" w:evenHBand="0" w:firstRowFirstColumn="0" w:firstRowLastColumn="0" w:lastRowFirstColumn="0" w:lastRowLastColumn="0"/>
            </w:pPr>
            <w:r>
              <w:t>No</w:t>
            </w:r>
          </w:p>
        </w:tc>
        <w:tc>
          <w:tcPr>
            <w:tcW w:w="3595" w:type="dxa"/>
          </w:tcPr>
          <w:p w:rsidR="00164DDD" w:rsidRDefault="00164DDD">
            <w:pPr>
              <w:cnfStyle w:val="000000000000" w:firstRow="0" w:lastRow="0" w:firstColumn="0" w:lastColumn="0" w:oddVBand="0" w:evenVBand="0" w:oddHBand="0" w:evenHBand="0" w:firstRowFirstColumn="0" w:firstRowLastColumn="0" w:lastRowFirstColumn="0" w:lastRowLastColumn="0"/>
            </w:pPr>
          </w:p>
        </w:tc>
      </w:tr>
      <w:tr w:rsidR="00164DDD" w:rsidTr="003F75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rsidR="00164DDD" w:rsidRDefault="00164DDD" w:rsidP="00164DDD">
            <w:pPr>
              <w:pStyle w:val="ListParagraph"/>
              <w:numPr>
                <w:ilvl w:val="0"/>
                <w:numId w:val="1"/>
              </w:numPr>
              <w:rPr>
                <w:rFonts w:ascii="Arial" w:hAnsi="Arial" w:cs="Arial"/>
                <w:color w:val="000000"/>
              </w:rPr>
            </w:pPr>
            <w:r>
              <w:rPr>
                <w:rFonts w:ascii="Arial" w:hAnsi="Arial" w:cs="Arial"/>
                <w:color w:val="000000"/>
              </w:rPr>
              <w:t>Does it have a way of dealing with plans or designs that relate to merely potential entities?</w:t>
            </w:r>
          </w:p>
        </w:tc>
        <w:tc>
          <w:tcPr>
            <w:tcW w:w="4590" w:type="dxa"/>
          </w:tcPr>
          <w:p w:rsidR="00164DDD" w:rsidRDefault="008313BC">
            <w:pPr>
              <w:cnfStyle w:val="000000100000" w:firstRow="0" w:lastRow="0" w:firstColumn="0" w:lastColumn="0" w:oddVBand="0" w:evenVBand="0" w:oddHBand="1" w:evenHBand="0" w:firstRowFirstColumn="0" w:firstRowLastColumn="0" w:lastRowFirstColumn="0" w:lastRowLastColumn="0"/>
            </w:pPr>
            <w:r>
              <w:t>Yes, these would be “Patterns”.</w:t>
            </w:r>
          </w:p>
        </w:tc>
        <w:tc>
          <w:tcPr>
            <w:tcW w:w="3595" w:type="dxa"/>
          </w:tcPr>
          <w:p w:rsidR="00164DDD" w:rsidRDefault="00164DDD">
            <w:pPr>
              <w:cnfStyle w:val="000000100000" w:firstRow="0" w:lastRow="0" w:firstColumn="0" w:lastColumn="0" w:oddVBand="0" w:evenVBand="0" w:oddHBand="1" w:evenHBand="0" w:firstRowFirstColumn="0" w:firstRowLastColumn="0" w:lastRowFirstColumn="0" w:lastRowLastColumn="0"/>
            </w:pPr>
          </w:p>
        </w:tc>
      </w:tr>
      <w:tr w:rsidR="00700DFD" w:rsidTr="003F75B4">
        <w:tc>
          <w:tcPr>
            <w:cnfStyle w:val="001000000000" w:firstRow="0" w:lastRow="0" w:firstColumn="1" w:lastColumn="0" w:oddVBand="0" w:evenVBand="0" w:oddHBand="0" w:evenHBand="0" w:firstRowFirstColumn="0" w:firstRowLastColumn="0" w:lastRowFirstColumn="0" w:lastRowLastColumn="0"/>
            <w:tcW w:w="4765" w:type="dxa"/>
          </w:tcPr>
          <w:p w:rsidR="00700DFD" w:rsidRPr="006C7F6A" w:rsidRDefault="006C7F6A" w:rsidP="006C7F6A">
            <w:pPr>
              <w:rPr>
                <w:rFonts w:ascii="Arial" w:hAnsi="Arial" w:cs="Arial"/>
                <w:color w:val="000000"/>
              </w:rPr>
            </w:pPr>
            <w:r>
              <w:rPr>
                <w:rFonts w:ascii="Arial" w:hAnsi="Arial" w:cs="Arial"/>
                <w:color w:val="666666"/>
              </w:rPr>
              <w:t>Realism vs. nominalism</w:t>
            </w:r>
          </w:p>
        </w:tc>
        <w:tc>
          <w:tcPr>
            <w:tcW w:w="4590" w:type="dxa"/>
          </w:tcPr>
          <w:p w:rsidR="00700DFD" w:rsidRDefault="00700DFD">
            <w:pPr>
              <w:cnfStyle w:val="000000000000" w:firstRow="0" w:lastRow="0" w:firstColumn="0" w:lastColumn="0" w:oddVBand="0" w:evenVBand="0" w:oddHBand="0" w:evenHBand="0" w:firstRowFirstColumn="0" w:firstRowLastColumn="0" w:lastRowFirstColumn="0" w:lastRowLastColumn="0"/>
            </w:pPr>
          </w:p>
        </w:tc>
        <w:tc>
          <w:tcPr>
            <w:tcW w:w="3595" w:type="dxa"/>
          </w:tcPr>
          <w:p w:rsidR="00700DFD" w:rsidRDefault="00700DFD">
            <w:pPr>
              <w:cnfStyle w:val="000000000000" w:firstRow="0" w:lastRow="0" w:firstColumn="0" w:lastColumn="0" w:oddVBand="0" w:evenVBand="0" w:oddHBand="0" w:evenHBand="0" w:firstRowFirstColumn="0" w:firstRowLastColumn="0" w:lastRowFirstColumn="0" w:lastRowLastColumn="0"/>
            </w:pPr>
          </w:p>
        </w:tc>
      </w:tr>
      <w:tr w:rsidR="006C7F6A" w:rsidTr="003F75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rsidR="006C7F6A" w:rsidRPr="006C7F6A" w:rsidRDefault="006C7F6A" w:rsidP="006C7F6A">
            <w:pPr>
              <w:pStyle w:val="ListParagraph"/>
              <w:numPr>
                <w:ilvl w:val="0"/>
                <w:numId w:val="1"/>
              </w:numPr>
              <w:rPr>
                <w:rFonts w:ascii="Arial" w:hAnsi="Arial" w:cs="Arial"/>
                <w:color w:val="666666"/>
              </w:rPr>
            </w:pPr>
            <w:r>
              <w:rPr>
                <w:rFonts w:ascii="Arial" w:hAnsi="Arial" w:cs="Arial"/>
                <w:color w:val="000000"/>
              </w:rPr>
              <w:t>How does the ontology deal with issues of classification?</w:t>
            </w:r>
          </w:p>
        </w:tc>
        <w:tc>
          <w:tcPr>
            <w:tcW w:w="4590" w:type="dxa"/>
          </w:tcPr>
          <w:p w:rsidR="006C7F6A" w:rsidRDefault="006C7F6A">
            <w:pPr>
              <w:cnfStyle w:val="000000100000" w:firstRow="0" w:lastRow="0" w:firstColumn="0" w:lastColumn="0" w:oddVBand="0" w:evenVBand="0" w:oddHBand="1" w:evenHBand="0" w:firstRowFirstColumn="0" w:firstRowLastColumn="0" w:lastRowFirstColumn="0" w:lastRowLastColumn="0"/>
            </w:pPr>
            <w:r>
              <w:t>All things may have any number of types.</w:t>
            </w:r>
          </w:p>
        </w:tc>
        <w:tc>
          <w:tcPr>
            <w:tcW w:w="3595" w:type="dxa"/>
          </w:tcPr>
          <w:p w:rsidR="006C7F6A" w:rsidRDefault="006C7F6A">
            <w:pPr>
              <w:cnfStyle w:val="000000100000" w:firstRow="0" w:lastRow="0" w:firstColumn="0" w:lastColumn="0" w:oddVBand="0" w:evenVBand="0" w:oddHBand="1" w:evenHBand="0" w:firstRowFirstColumn="0" w:firstRowLastColumn="0" w:lastRowFirstColumn="0" w:lastRowLastColumn="0"/>
            </w:pPr>
          </w:p>
        </w:tc>
      </w:tr>
      <w:tr w:rsidR="006C7F6A" w:rsidTr="003F75B4">
        <w:tc>
          <w:tcPr>
            <w:cnfStyle w:val="001000000000" w:firstRow="0" w:lastRow="0" w:firstColumn="1" w:lastColumn="0" w:oddVBand="0" w:evenVBand="0" w:oddHBand="0" w:evenHBand="0" w:firstRowFirstColumn="0" w:firstRowLastColumn="0" w:lastRowFirstColumn="0" w:lastRowLastColumn="0"/>
            <w:tcW w:w="4765" w:type="dxa"/>
          </w:tcPr>
          <w:p w:rsidR="006C7F6A" w:rsidRDefault="006C7F6A" w:rsidP="006C7F6A">
            <w:pPr>
              <w:pStyle w:val="ListParagraph"/>
              <w:numPr>
                <w:ilvl w:val="0"/>
                <w:numId w:val="1"/>
              </w:numPr>
              <w:rPr>
                <w:rFonts w:ascii="Arial" w:hAnsi="Arial" w:cs="Arial"/>
                <w:color w:val="000000"/>
              </w:rPr>
            </w:pPr>
            <w:r>
              <w:rPr>
                <w:rFonts w:ascii="Arial" w:hAnsi="Arial" w:cs="Arial"/>
                <w:color w:val="000000"/>
              </w:rPr>
              <w:t>Does classification involve merely the existence of certain relations of similarity between certain entities, or is there a relation of instantiation between entities and corresponding classes or types?</w:t>
            </w:r>
          </w:p>
        </w:tc>
        <w:tc>
          <w:tcPr>
            <w:tcW w:w="4590" w:type="dxa"/>
          </w:tcPr>
          <w:p w:rsidR="006C7F6A" w:rsidRDefault="00EA6244">
            <w:pP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rPr>
              <w:t>T</w:t>
            </w:r>
            <w:r w:rsidR="006C7F6A">
              <w:rPr>
                <w:rFonts w:ascii="Arial" w:hAnsi="Arial" w:cs="Arial"/>
                <w:color w:val="000000"/>
              </w:rPr>
              <w:t xml:space="preserve">here a relation </w:t>
            </w:r>
            <w:r w:rsidR="006C7F6A">
              <w:rPr>
                <w:rFonts w:ascii="Arial" w:hAnsi="Arial" w:cs="Arial"/>
                <w:color w:val="000000"/>
              </w:rPr>
              <w:t xml:space="preserve">“Extent of Type” </w:t>
            </w:r>
            <w:r w:rsidR="006C7F6A">
              <w:rPr>
                <w:rFonts w:ascii="Arial" w:hAnsi="Arial" w:cs="Arial"/>
                <w:color w:val="000000"/>
              </w:rPr>
              <w:t>of instantiation between entities and corresponding types</w:t>
            </w:r>
          </w:p>
        </w:tc>
        <w:tc>
          <w:tcPr>
            <w:tcW w:w="3595" w:type="dxa"/>
          </w:tcPr>
          <w:p w:rsidR="006C7F6A" w:rsidRDefault="006C7F6A">
            <w:pPr>
              <w:cnfStyle w:val="000000000000" w:firstRow="0" w:lastRow="0" w:firstColumn="0" w:lastColumn="0" w:oddVBand="0" w:evenVBand="0" w:oddHBand="0" w:evenHBand="0" w:firstRowFirstColumn="0" w:firstRowLastColumn="0" w:lastRowFirstColumn="0" w:lastRowLastColumn="0"/>
            </w:pPr>
          </w:p>
        </w:tc>
      </w:tr>
      <w:tr w:rsidR="006C7F6A" w:rsidTr="003F75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rsidR="006C7F6A" w:rsidRDefault="006C7F6A" w:rsidP="006C7F6A">
            <w:pPr>
              <w:pStyle w:val="ListParagraph"/>
              <w:numPr>
                <w:ilvl w:val="0"/>
                <w:numId w:val="1"/>
              </w:numPr>
              <w:rPr>
                <w:rFonts w:ascii="Arial" w:hAnsi="Arial" w:cs="Arial"/>
                <w:color w:val="000000"/>
              </w:rPr>
            </w:pPr>
            <w:r>
              <w:rPr>
                <w:rFonts w:ascii="Arial" w:hAnsi="Arial" w:cs="Arial"/>
                <w:color w:val="000000"/>
              </w:rPr>
              <w:t>Are classes of classes allowed?</w:t>
            </w:r>
          </w:p>
        </w:tc>
        <w:tc>
          <w:tcPr>
            <w:tcW w:w="4590" w:type="dxa"/>
          </w:tcPr>
          <w:p w:rsidR="006C7F6A" w:rsidRDefault="006C7F6A">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 xml:space="preserve">Yes. </w:t>
            </w:r>
          </w:p>
        </w:tc>
        <w:tc>
          <w:tcPr>
            <w:tcW w:w="3595" w:type="dxa"/>
          </w:tcPr>
          <w:p w:rsidR="006C7F6A" w:rsidRDefault="006C7F6A">
            <w:pPr>
              <w:cnfStyle w:val="000000100000" w:firstRow="0" w:lastRow="0" w:firstColumn="0" w:lastColumn="0" w:oddVBand="0" w:evenVBand="0" w:oddHBand="1" w:evenHBand="0" w:firstRowFirstColumn="0" w:firstRowLastColumn="0" w:lastRowFirstColumn="0" w:lastRowLastColumn="0"/>
            </w:pPr>
            <w:r>
              <w:t>Everything has types, including types.</w:t>
            </w:r>
          </w:p>
        </w:tc>
      </w:tr>
      <w:tr w:rsidR="006C7F6A" w:rsidTr="003F75B4">
        <w:tc>
          <w:tcPr>
            <w:cnfStyle w:val="001000000000" w:firstRow="0" w:lastRow="0" w:firstColumn="1" w:lastColumn="0" w:oddVBand="0" w:evenVBand="0" w:oddHBand="0" w:evenHBand="0" w:firstRowFirstColumn="0" w:firstRowLastColumn="0" w:lastRowFirstColumn="0" w:lastRowLastColumn="0"/>
            <w:tcW w:w="4765" w:type="dxa"/>
          </w:tcPr>
          <w:p w:rsidR="006C7F6A" w:rsidRDefault="006C7F6A" w:rsidP="006C7F6A">
            <w:pPr>
              <w:pStyle w:val="ListParagraph"/>
              <w:numPr>
                <w:ilvl w:val="0"/>
                <w:numId w:val="1"/>
              </w:numPr>
              <w:rPr>
                <w:rFonts w:ascii="Arial" w:hAnsi="Arial" w:cs="Arial"/>
                <w:color w:val="000000"/>
              </w:rPr>
            </w:pPr>
            <w:r>
              <w:rPr>
                <w:rFonts w:ascii="Arial" w:hAnsi="Arial" w:cs="Arial"/>
                <w:color w:val="000000"/>
              </w:rPr>
              <w:t>Are types or universals instantiated by the same individuals identical?</w:t>
            </w:r>
          </w:p>
        </w:tc>
        <w:tc>
          <w:tcPr>
            <w:tcW w:w="4590" w:type="dxa"/>
          </w:tcPr>
          <w:p w:rsidR="006C7F6A" w:rsidRDefault="006C7F6A">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Not necessarily.</w:t>
            </w:r>
          </w:p>
        </w:tc>
        <w:tc>
          <w:tcPr>
            <w:tcW w:w="3595" w:type="dxa"/>
          </w:tcPr>
          <w:p w:rsidR="006C7F6A" w:rsidRDefault="006C7F6A">
            <w:pPr>
              <w:cnfStyle w:val="000000000000" w:firstRow="0" w:lastRow="0" w:firstColumn="0" w:lastColumn="0" w:oddVBand="0" w:evenVBand="0" w:oddHBand="0" w:evenHBand="0" w:firstRowFirstColumn="0" w:firstRowLastColumn="0" w:lastRowFirstColumn="0" w:lastRowLastColumn="0"/>
            </w:pPr>
            <w:r>
              <w:t xml:space="preserve">There can be different intentions for the same </w:t>
            </w:r>
            <w:r w:rsidR="00EA6244">
              <w:t>extensions</w:t>
            </w:r>
            <w:r>
              <w:t>.</w:t>
            </w:r>
          </w:p>
        </w:tc>
      </w:tr>
      <w:tr w:rsidR="00BF1BAE" w:rsidTr="003F75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rsidR="00BF1BAE" w:rsidRPr="00BF1BAE" w:rsidRDefault="00BF1BAE" w:rsidP="00BF1BAE">
            <w:pPr>
              <w:rPr>
                <w:rFonts w:ascii="Arial" w:hAnsi="Arial" w:cs="Arial"/>
                <w:color w:val="000000"/>
              </w:rPr>
            </w:pPr>
            <w:proofErr w:type="spellStart"/>
            <w:r>
              <w:rPr>
                <w:rFonts w:ascii="Arial" w:hAnsi="Arial" w:cs="Arial"/>
                <w:color w:val="666666"/>
              </w:rPr>
              <w:t>Eternalism</w:t>
            </w:r>
            <w:proofErr w:type="spellEnd"/>
            <w:r>
              <w:rPr>
                <w:rFonts w:ascii="Arial" w:hAnsi="Arial" w:cs="Arial"/>
                <w:color w:val="666666"/>
              </w:rPr>
              <w:t xml:space="preserve"> vs. presentism and change over time</w:t>
            </w:r>
          </w:p>
        </w:tc>
        <w:tc>
          <w:tcPr>
            <w:tcW w:w="4590" w:type="dxa"/>
          </w:tcPr>
          <w:p w:rsidR="00BF1BAE" w:rsidRDefault="00BF1BAE">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3595" w:type="dxa"/>
          </w:tcPr>
          <w:p w:rsidR="00BF1BAE" w:rsidRDefault="00BF1BAE">
            <w:pPr>
              <w:cnfStyle w:val="000000100000" w:firstRow="0" w:lastRow="0" w:firstColumn="0" w:lastColumn="0" w:oddVBand="0" w:evenVBand="0" w:oddHBand="1" w:evenHBand="0" w:firstRowFirstColumn="0" w:firstRowLastColumn="0" w:lastRowFirstColumn="0" w:lastRowLastColumn="0"/>
            </w:pPr>
          </w:p>
        </w:tc>
      </w:tr>
      <w:tr w:rsidR="00BF1BAE" w:rsidTr="003F75B4">
        <w:tc>
          <w:tcPr>
            <w:cnfStyle w:val="001000000000" w:firstRow="0" w:lastRow="0" w:firstColumn="1" w:lastColumn="0" w:oddVBand="0" w:evenVBand="0" w:oddHBand="0" w:evenHBand="0" w:firstRowFirstColumn="0" w:firstRowLastColumn="0" w:lastRowFirstColumn="0" w:lastRowLastColumn="0"/>
            <w:tcW w:w="4765" w:type="dxa"/>
          </w:tcPr>
          <w:p w:rsidR="00BF1BAE" w:rsidRPr="00BF1BAE" w:rsidRDefault="00BF1BAE" w:rsidP="00BF1BAE">
            <w:pPr>
              <w:pStyle w:val="ListParagraph"/>
              <w:numPr>
                <w:ilvl w:val="0"/>
                <w:numId w:val="1"/>
              </w:numPr>
              <w:rPr>
                <w:rFonts w:ascii="Arial" w:hAnsi="Arial" w:cs="Arial"/>
                <w:color w:val="666666"/>
              </w:rPr>
            </w:pPr>
            <w:r>
              <w:rPr>
                <w:rFonts w:ascii="Arial" w:hAnsi="Arial" w:cs="Arial"/>
                <w:color w:val="000000"/>
              </w:rPr>
              <w:t>How does the ontology deal with time and change?</w:t>
            </w:r>
          </w:p>
        </w:tc>
        <w:tc>
          <w:tcPr>
            <w:tcW w:w="4590" w:type="dxa"/>
          </w:tcPr>
          <w:p w:rsidR="00BF1BAE" w:rsidRDefault="00BF1BAE">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For the most part, by the time duration of relationship and characteristic instances.</w:t>
            </w:r>
            <w:r w:rsidR="00EA6244">
              <w:rPr>
                <w:rFonts w:ascii="Arial" w:hAnsi="Arial" w:cs="Arial"/>
                <w:color w:val="000000"/>
              </w:rPr>
              <w:t xml:space="preserve"> Entities can also have “Phases”.</w:t>
            </w:r>
          </w:p>
        </w:tc>
        <w:tc>
          <w:tcPr>
            <w:tcW w:w="3595" w:type="dxa"/>
          </w:tcPr>
          <w:p w:rsidR="00BF1BAE" w:rsidRDefault="00BF1BAE">
            <w:pPr>
              <w:cnfStyle w:val="000000000000" w:firstRow="0" w:lastRow="0" w:firstColumn="0" w:lastColumn="0" w:oddVBand="0" w:evenVBand="0" w:oddHBand="0" w:evenHBand="0" w:firstRowFirstColumn="0" w:firstRowLastColumn="0" w:lastRowFirstColumn="0" w:lastRowLastColumn="0"/>
            </w:pPr>
          </w:p>
        </w:tc>
      </w:tr>
      <w:tr w:rsidR="00BF1BAE" w:rsidTr="003F75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rsidR="00BF1BAE" w:rsidRDefault="00BF1BAE" w:rsidP="00BF1BAE">
            <w:pPr>
              <w:pStyle w:val="ListParagraph"/>
              <w:numPr>
                <w:ilvl w:val="0"/>
                <w:numId w:val="1"/>
              </w:numPr>
              <w:rPr>
                <w:rFonts w:ascii="Arial" w:hAnsi="Arial" w:cs="Arial"/>
                <w:color w:val="000000"/>
              </w:rPr>
            </w:pPr>
            <w:r>
              <w:rPr>
                <w:rFonts w:ascii="Arial" w:hAnsi="Arial" w:cs="Arial"/>
                <w:color w:val="000000"/>
              </w:rPr>
              <w:lastRenderedPageBreak/>
              <w:t xml:space="preserve">Is the ontology </w:t>
            </w:r>
            <w:proofErr w:type="spellStart"/>
            <w:r>
              <w:rPr>
                <w:rFonts w:ascii="Arial" w:hAnsi="Arial" w:cs="Arial"/>
                <w:color w:val="000000"/>
              </w:rPr>
              <w:t>eternalist</w:t>
            </w:r>
            <w:proofErr w:type="spellEnd"/>
            <w:r>
              <w:rPr>
                <w:rFonts w:ascii="Arial" w:hAnsi="Arial" w:cs="Arial"/>
                <w:color w:val="000000"/>
              </w:rPr>
              <w:t xml:space="preserve"> (so that the past and the future exist as well as the present), or is it </w:t>
            </w:r>
            <w:proofErr w:type="spellStart"/>
            <w:r>
              <w:rPr>
                <w:rFonts w:ascii="Arial" w:hAnsi="Arial" w:cs="Arial"/>
                <w:color w:val="000000"/>
              </w:rPr>
              <w:t>presentist</w:t>
            </w:r>
            <w:proofErr w:type="spellEnd"/>
            <w:r>
              <w:rPr>
                <w:rFonts w:ascii="Arial" w:hAnsi="Arial" w:cs="Arial"/>
                <w:color w:val="000000"/>
              </w:rPr>
              <w:t xml:space="preserve"> (so that only the present moment exists), or something else?</w:t>
            </w:r>
          </w:p>
        </w:tc>
        <w:tc>
          <w:tcPr>
            <w:tcW w:w="4590" w:type="dxa"/>
          </w:tcPr>
          <w:p w:rsidR="00BF1BAE" w:rsidRDefault="00BF1BAE">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roofErr w:type="spellStart"/>
            <w:r>
              <w:rPr>
                <w:rFonts w:ascii="Arial" w:hAnsi="Arial" w:cs="Arial"/>
                <w:color w:val="000000"/>
              </w:rPr>
              <w:t>E</w:t>
            </w:r>
            <w:r>
              <w:rPr>
                <w:rFonts w:ascii="Arial" w:hAnsi="Arial" w:cs="Arial"/>
                <w:color w:val="000000"/>
              </w:rPr>
              <w:t>ternalist</w:t>
            </w:r>
            <w:proofErr w:type="spellEnd"/>
            <w:r>
              <w:rPr>
                <w:rFonts w:ascii="Arial" w:hAnsi="Arial" w:cs="Arial"/>
                <w:color w:val="000000"/>
              </w:rPr>
              <w:t>. However, “Snapshot in time” models can also be represented.</w:t>
            </w:r>
          </w:p>
        </w:tc>
        <w:tc>
          <w:tcPr>
            <w:tcW w:w="3595" w:type="dxa"/>
          </w:tcPr>
          <w:p w:rsidR="00BF1BAE" w:rsidRDefault="00BF1BAE">
            <w:pPr>
              <w:cnfStyle w:val="000000100000" w:firstRow="0" w:lastRow="0" w:firstColumn="0" w:lastColumn="0" w:oddVBand="0" w:evenVBand="0" w:oddHBand="1" w:evenHBand="0" w:firstRowFirstColumn="0" w:firstRowLastColumn="0" w:lastRowFirstColumn="0" w:lastRowLastColumn="0"/>
            </w:pPr>
          </w:p>
        </w:tc>
      </w:tr>
      <w:tr w:rsidR="00BF1BAE" w:rsidTr="003F75B4">
        <w:tc>
          <w:tcPr>
            <w:cnfStyle w:val="001000000000" w:firstRow="0" w:lastRow="0" w:firstColumn="1" w:lastColumn="0" w:oddVBand="0" w:evenVBand="0" w:oddHBand="0" w:evenHBand="0" w:firstRowFirstColumn="0" w:firstRowLastColumn="0" w:lastRowFirstColumn="0" w:lastRowLastColumn="0"/>
            <w:tcW w:w="4765" w:type="dxa"/>
          </w:tcPr>
          <w:p w:rsidR="00BF1BAE" w:rsidRDefault="00BF1BAE" w:rsidP="00BF1BAE">
            <w:pPr>
              <w:pStyle w:val="ListParagraph"/>
              <w:numPr>
                <w:ilvl w:val="0"/>
                <w:numId w:val="1"/>
              </w:numPr>
              <w:rPr>
                <w:rFonts w:ascii="Arial" w:hAnsi="Arial" w:cs="Arial"/>
                <w:color w:val="000000"/>
              </w:rPr>
            </w:pPr>
            <w:r>
              <w:rPr>
                <w:rFonts w:ascii="Arial" w:hAnsi="Arial" w:cs="Arial"/>
                <w:color w:val="000000"/>
              </w:rPr>
              <w:t>How does the ontology deal with location, and with change of location?</w:t>
            </w:r>
          </w:p>
        </w:tc>
        <w:tc>
          <w:tcPr>
            <w:tcW w:w="4590" w:type="dxa"/>
          </w:tcPr>
          <w:p w:rsidR="00BF1BAE" w:rsidRDefault="00BF1BAE">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 xml:space="preserve">The location of a physical entity is a relationship. That relationship exists for </w:t>
            </w:r>
            <w:proofErr w:type="gramStart"/>
            <w:r>
              <w:rPr>
                <w:rFonts w:ascii="Arial" w:hAnsi="Arial" w:cs="Arial"/>
                <w:color w:val="000000"/>
              </w:rPr>
              <w:t>a time period</w:t>
            </w:r>
            <w:proofErr w:type="gramEnd"/>
            <w:r>
              <w:rPr>
                <w:rFonts w:ascii="Arial" w:hAnsi="Arial" w:cs="Arial"/>
                <w:color w:val="000000"/>
              </w:rPr>
              <w:t>.</w:t>
            </w:r>
          </w:p>
        </w:tc>
        <w:tc>
          <w:tcPr>
            <w:tcW w:w="3595" w:type="dxa"/>
          </w:tcPr>
          <w:p w:rsidR="00BF1BAE" w:rsidRDefault="00BF1BAE">
            <w:pPr>
              <w:cnfStyle w:val="000000000000" w:firstRow="0" w:lastRow="0" w:firstColumn="0" w:lastColumn="0" w:oddVBand="0" w:evenVBand="0" w:oddHBand="0" w:evenHBand="0" w:firstRowFirstColumn="0" w:firstRowLastColumn="0" w:lastRowFirstColumn="0" w:lastRowLastColumn="0"/>
            </w:pPr>
          </w:p>
        </w:tc>
      </w:tr>
      <w:tr w:rsidR="00BF1BAE" w:rsidTr="003F75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rsidR="00BF1BAE" w:rsidRDefault="00BF1BAE" w:rsidP="00BF1BAE">
            <w:pPr>
              <w:pStyle w:val="ListParagraph"/>
              <w:numPr>
                <w:ilvl w:val="0"/>
                <w:numId w:val="1"/>
              </w:numPr>
              <w:rPr>
                <w:rFonts w:ascii="Arial" w:hAnsi="Arial" w:cs="Arial"/>
                <w:color w:val="000000"/>
              </w:rPr>
            </w:pPr>
            <w:r>
              <w:rPr>
                <w:rFonts w:ascii="Arial" w:hAnsi="Arial" w:cs="Arial"/>
                <w:color w:val="000000"/>
              </w:rPr>
              <w:t xml:space="preserve">Does the ontology allow for more than one object to occupy </w:t>
            </w:r>
            <w:proofErr w:type="gramStart"/>
            <w:r>
              <w:rPr>
                <w:rFonts w:ascii="Arial" w:hAnsi="Arial" w:cs="Arial"/>
                <w:color w:val="000000"/>
              </w:rPr>
              <w:t>exactly the same</w:t>
            </w:r>
            <w:proofErr w:type="gramEnd"/>
            <w:r>
              <w:rPr>
                <w:rFonts w:ascii="Arial" w:hAnsi="Arial" w:cs="Arial"/>
                <w:color w:val="000000"/>
              </w:rPr>
              <w:t xml:space="preserve"> spatial location at the same time?</w:t>
            </w:r>
          </w:p>
        </w:tc>
        <w:tc>
          <w:tcPr>
            <w:tcW w:w="4590" w:type="dxa"/>
          </w:tcPr>
          <w:p w:rsidR="00BF1BAE" w:rsidRDefault="00BF1BAE">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No commitment.</w:t>
            </w:r>
          </w:p>
        </w:tc>
        <w:tc>
          <w:tcPr>
            <w:tcW w:w="3595" w:type="dxa"/>
          </w:tcPr>
          <w:p w:rsidR="00BF1BAE" w:rsidRDefault="00BF1BAE">
            <w:pPr>
              <w:cnfStyle w:val="000000100000" w:firstRow="0" w:lastRow="0" w:firstColumn="0" w:lastColumn="0" w:oddVBand="0" w:evenVBand="0" w:oddHBand="1" w:evenHBand="0" w:firstRowFirstColumn="0" w:firstRowLastColumn="0" w:lastRowFirstColumn="0" w:lastRowLastColumn="0"/>
            </w:pPr>
          </w:p>
        </w:tc>
      </w:tr>
      <w:tr w:rsidR="00BF1BAE" w:rsidTr="003F75B4">
        <w:tc>
          <w:tcPr>
            <w:cnfStyle w:val="001000000000" w:firstRow="0" w:lastRow="0" w:firstColumn="1" w:lastColumn="0" w:oddVBand="0" w:evenVBand="0" w:oddHBand="0" w:evenHBand="0" w:firstRowFirstColumn="0" w:firstRowLastColumn="0" w:lastRowFirstColumn="0" w:lastRowLastColumn="0"/>
            <w:tcW w:w="4765" w:type="dxa"/>
          </w:tcPr>
          <w:p w:rsidR="00BF1BAE" w:rsidRDefault="00BF1BAE" w:rsidP="00BF1BAE">
            <w:pPr>
              <w:pStyle w:val="ListParagraph"/>
              <w:numPr>
                <w:ilvl w:val="0"/>
                <w:numId w:val="1"/>
              </w:numPr>
              <w:rPr>
                <w:rFonts w:ascii="Arial" w:hAnsi="Arial" w:cs="Arial"/>
                <w:color w:val="000000"/>
              </w:rPr>
            </w:pPr>
            <w:r>
              <w:rPr>
                <w:rFonts w:ascii="Arial" w:hAnsi="Arial" w:cs="Arial"/>
                <w:color w:val="000000"/>
              </w:rPr>
              <w:t>How does the ontology deal with changes in attributes?</w:t>
            </w:r>
          </w:p>
        </w:tc>
        <w:tc>
          <w:tcPr>
            <w:tcW w:w="4590" w:type="dxa"/>
          </w:tcPr>
          <w:p w:rsidR="00BF1BAE" w:rsidRDefault="00BF1BAE">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 xml:space="preserve">Characteristic (instances) exist for </w:t>
            </w:r>
            <w:proofErr w:type="gramStart"/>
            <w:r>
              <w:rPr>
                <w:rFonts w:ascii="Arial" w:hAnsi="Arial" w:cs="Arial"/>
                <w:color w:val="000000"/>
              </w:rPr>
              <w:t>a time period</w:t>
            </w:r>
            <w:proofErr w:type="gramEnd"/>
            <w:r>
              <w:rPr>
                <w:rFonts w:ascii="Arial" w:hAnsi="Arial" w:cs="Arial"/>
                <w:color w:val="000000"/>
              </w:rPr>
              <w:t>.</w:t>
            </w:r>
          </w:p>
        </w:tc>
        <w:tc>
          <w:tcPr>
            <w:tcW w:w="3595" w:type="dxa"/>
          </w:tcPr>
          <w:p w:rsidR="00BF1BAE" w:rsidRDefault="00BF1BAE">
            <w:pPr>
              <w:cnfStyle w:val="000000000000" w:firstRow="0" w:lastRow="0" w:firstColumn="0" w:lastColumn="0" w:oddVBand="0" w:evenVBand="0" w:oddHBand="0" w:evenHBand="0" w:firstRowFirstColumn="0" w:firstRowLastColumn="0" w:lastRowFirstColumn="0" w:lastRowLastColumn="0"/>
            </w:pPr>
          </w:p>
        </w:tc>
      </w:tr>
      <w:tr w:rsidR="00BF1BAE" w:rsidTr="003F75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rsidR="00BF1BAE" w:rsidRDefault="00BF1BAE" w:rsidP="00BF1BAE">
            <w:pPr>
              <w:pStyle w:val="ListParagraph"/>
              <w:numPr>
                <w:ilvl w:val="0"/>
                <w:numId w:val="1"/>
              </w:numPr>
              <w:rPr>
                <w:rFonts w:ascii="Arial" w:hAnsi="Arial" w:cs="Arial"/>
                <w:color w:val="000000"/>
              </w:rPr>
            </w:pPr>
            <w:r>
              <w:rPr>
                <w:rFonts w:ascii="Arial" w:hAnsi="Arial" w:cs="Arial"/>
                <w:color w:val="000000"/>
              </w:rPr>
              <w:t xml:space="preserve">Does the ontology recognize a distinction between universals that necessarily apply to a particular for the whole of its existence, and universals that apply only </w:t>
            </w:r>
            <w:proofErr w:type="gramStart"/>
            <w:r>
              <w:rPr>
                <w:rFonts w:ascii="Arial" w:hAnsi="Arial" w:cs="Arial"/>
                <w:color w:val="000000"/>
              </w:rPr>
              <w:t>temporarily.</w:t>
            </w:r>
            <w:proofErr w:type="gramEnd"/>
          </w:p>
        </w:tc>
        <w:tc>
          <w:tcPr>
            <w:tcW w:w="4590" w:type="dxa"/>
          </w:tcPr>
          <w:p w:rsidR="00BF1BAE" w:rsidRDefault="00BF1BAE">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 xml:space="preserve">Yes, there is a classification “Phase” for temporality. </w:t>
            </w:r>
          </w:p>
        </w:tc>
        <w:tc>
          <w:tcPr>
            <w:tcW w:w="3595" w:type="dxa"/>
          </w:tcPr>
          <w:p w:rsidR="00BF1BAE" w:rsidRDefault="00BF1BAE">
            <w:pPr>
              <w:cnfStyle w:val="000000100000" w:firstRow="0" w:lastRow="0" w:firstColumn="0" w:lastColumn="0" w:oddVBand="0" w:evenVBand="0" w:oddHBand="1" w:evenHBand="0" w:firstRowFirstColumn="0" w:firstRowLastColumn="0" w:lastRowFirstColumn="0" w:lastRowLastColumn="0"/>
            </w:pPr>
          </w:p>
        </w:tc>
      </w:tr>
      <w:tr w:rsidR="00BF1BAE" w:rsidTr="003F75B4">
        <w:tc>
          <w:tcPr>
            <w:cnfStyle w:val="001000000000" w:firstRow="0" w:lastRow="0" w:firstColumn="1" w:lastColumn="0" w:oddVBand="0" w:evenVBand="0" w:oddHBand="0" w:evenHBand="0" w:firstRowFirstColumn="0" w:firstRowLastColumn="0" w:lastRowFirstColumn="0" w:lastRowLastColumn="0"/>
            <w:tcW w:w="4765" w:type="dxa"/>
          </w:tcPr>
          <w:p w:rsidR="00BF1BAE" w:rsidRDefault="00BF1BAE" w:rsidP="00BF1BAE">
            <w:pPr>
              <w:pStyle w:val="ListParagraph"/>
              <w:numPr>
                <w:ilvl w:val="0"/>
                <w:numId w:val="1"/>
              </w:numPr>
              <w:rPr>
                <w:rFonts w:ascii="Arial" w:hAnsi="Arial" w:cs="Arial"/>
                <w:color w:val="000000"/>
              </w:rPr>
            </w:pPr>
            <w:r>
              <w:rPr>
                <w:rFonts w:ascii="Arial" w:hAnsi="Arial" w:cs="Arial"/>
                <w:color w:val="000000"/>
              </w:rPr>
              <w:t xml:space="preserve">EXAMPLE 1: Mammal is an example of a universal that applies to a </w:t>
            </w:r>
            <w:proofErr w:type="gramStart"/>
            <w:r>
              <w:rPr>
                <w:rFonts w:ascii="Arial" w:hAnsi="Arial" w:cs="Arial"/>
                <w:color w:val="000000"/>
              </w:rPr>
              <w:t>particular for</w:t>
            </w:r>
            <w:proofErr w:type="gramEnd"/>
            <w:r>
              <w:rPr>
                <w:rFonts w:ascii="Arial" w:hAnsi="Arial" w:cs="Arial"/>
                <w:color w:val="000000"/>
              </w:rPr>
              <w:t xml:space="preserve"> the whole of its existence.</w:t>
            </w:r>
          </w:p>
        </w:tc>
        <w:tc>
          <w:tcPr>
            <w:tcW w:w="4590" w:type="dxa"/>
          </w:tcPr>
          <w:p w:rsidR="00BF1BAE" w:rsidRDefault="000B470B">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Yes, an entity type</w:t>
            </w:r>
          </w:p>
        </w:tc>
        <w:tc>
          <w:tcPr>
            <w:tcW w:w="3595" w:type="dxa"/>
          </w:tcPr>
          <w:p w:rsidR="00BF1BAE" w:rsidRDefault="00BF1BAE">
            <w:pPr>
              <w:cnfStyle w:val="000000000000" w:firstRow="0" w:lastRow="0" w:firstColumn="0" w:lastColumn="0" w:oddVBand="0" w:evenVBand="0" w:oddHBand="0" w:evenHBand="0" w:firstRowFirstColumn="0" w:firstRowLastColumn="0" w:lastRowFirstColumn="0" w:lastRowLastColumn="0"/>
            </w:pPr>
          </w:p>
        </w:tc>
      </w:tr>
      <w:tr w:rsidR="000B470B" w:rsidTr="003F75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rsidR="000B470B" w:rsidRDefault="000B470B" w:rsidP="000B470B">
            <w:pPr>
              <w:pStyle w:val="NormalWeb"/>
              <w:numPr>
                <w:ilvl w:val="0"/>
                <w:numId w:val="1"/>
              </w:numPr>
              <w:spacing w:before="0" w:beforeAutospacing="0" w:after="0" w:afterAutospacing="0"/>
            </w:pPr>
            <w:r>
              <w:rPr>
                <w:rFonts w:ascii="Arial" w:hAnsi="Arial" w:cs="Arial"/>
                <w:color w:val="000000"/>
                <w:sz w:val="22"/>
                <w:szCs w:val="22"/>
              </w:rPr>
              <w:t xml:space="preserve">EXAMPLE 2: Lawyer is an example of a universal that applies to a </w:t>
            </w:r>
            <w:proofErr w:type="gramStart"/>
            <w:r>
              <w:rPr>
                <w:rFonts w:ascii="Arial" w:hAnsi="Arial" w:cs="Arial"/>
                <w:color w:val="000000"/>
                <w:sz w:val="22"/>
                <w:szCs w:val="22"/>
              </w:rPr>
              <w:t>particular temporarily</w:t>
            </w:r>
            <w:proofErr w:type="gramEnd"/>
            <w:r>
              <w:rPr>
                <w:rFonts w:ascii="Arial" w:hAnsi="Arial" w:cs="Arial"/>
                <w:color w:val="000000"/>
                <w:sz w:val="22"/>
                <w:szCs w:val="22"/>
              </w:rPr>
              <w:t>.</w:t>
            </w:r>
          </w:p>
          <w:p w:rsidR="000B470B" w:rsidRDefault="000B470B" w:rsidP="000B470B">
            <w:pPr>
              <w:pStyle w:val="NormalWeb"/>
              <w:numPr>
                <w:ilvl w:val="0"/>
                <w:numId w:val="1"/>
              </w:numPr>
              <w:spacing w:before="0" w:beforeAutospacing="0" w:after="0" w:afterAutospacing="0"/>
              <w:textAlignment w:val="baseline"/>
              <w:rPr>
                <w:rFonts w:ascii="Arial" w:hAnsi="Arial" w:cs="Arial"/>
                <w:color w:val="000000"/>
              </w:rPr>
            </w:pPr>
            <w:r>
              <w:rPr>
                <w:rFonts w:ascii="Arial" w:hAnsi="Arial" w:cs="Arial"/>
                <w:color w:val="000000"/>
                <w:sz w:val="22"/>
                <w:szCs w:val="22"/>
              </w:rPr>
              <w:t>How does the ontology deal with identity and change of objects over time?</w:t>
            </w:r>
          </w:p>
        </w:tc>
        <w:tc>
          <w:tcPr>
            <w:tcW w:w="4590" w:type="dxa"/>
          </w:tcPr>
          <w:p w:rsidR="000B470B" w:rsidRDefault="000B470B">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 xml:space="preserve">This is a “Role”. </w:t>
            </w:r>
          </w:p>
          <w:p w:rsidR="000B470B" w:rsidRDefault="000B470B">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Identity would be the one thing that does not change (</w:t>
            </w:r>
            <w:proofErr w:type="gramStart"/>
            <w:r>
              <w:rPr>
                <w:rFonts w:ascii="Arial" w:hAnsi="Arial" w:cs="Arial"/>
                <w:color w:val="000000"/>
              </w:rPr>
              <w:t>by definition)</w:t>
            </w:r>
            <w:proofErr w:type="gramEnd"/>
            <w:r>
              <w:rPr>
                <w:rFonts w:ascii="Arial" w:hAnsi="Arial" w:cs="Arial"/>
                <w:color w:val="000000"/>
              </w:rPr>
              <w:t>.</w:t>
            </w:r>
          </w:p>
          <w:p w:rsidR="000B470B" w:rsidRDefault="000B470B">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Change in those things is represented by the (temporal) relationships and characteristics.</w:t>
            </w:r>
          </w:p>
          <w:p w:rsidR="000B470B" w:rsidRDefault="000B470B">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3595" w:type="dxa"/>
          </w:tcPr>
          <w:p w:rsidR="000B470B" w:rsidRDefault="000B470B">
            <w:pPr>
              <w:cnfStyle w:val="000000100000" w:firstRow="0" w:lastRow="0" w:firstColumn="0" w:lastColumn="0" w:oddVBand="0" w:evenVBand="0" w:oddHBand="1" w:evenHBand="0" w:firstRowFirstColumn="0" w:firstRowLastColumn="0" w:lastRowFirstColumn="0" w:lastRowLastColumn="0"/>
            </w:pPr>
          </w:p>
        </w:tc>
      </w:tr>
      <w:tr w:rsidR="000B470B" w:rsidTr="003F75B4">
        <w:tc>
          <w:tcPr>
            <w:cnfStyle w:val="001000000000" w:firstRow="0" w:lastRow="0" w:firstColumn="1" w:lastColumn="0" w:oddVBand="0" w:evenVBand="0" w:oddHBand="0" w:evenHBand="0" w:firstRowFirstColumn="0" w:firstRowLastColumn="0" w:lastRowFirstColumn="0" w:lastRowLastColumn="0"/>
            <w:tcW w:w="4765" w:type="dxa"/>
          </w:tcPr>
          <w:p w:rsidR="000B470B" w:rsidRDefault="000B470B" w:rsidP="000B470B">
            <w:pPr>
              <w:pStyle w:val="NormalWeb"/>
              <w:numPr>
                <w:ilvl w:val="0"/>
                <w:numId w:val="1"/>
              </w:numPr>
              <w:spacing w:before="0" w:beforeAutospacing="0" w:after="0" w:afterAutospacing="0"/>
              <w:rPr>
                <w:rFonts w:ascii="Arial" w:hAnsi="Arial" w:cs="Arial"/>
                <w:color w:val="000000"/>
                <w:sz w:val="22"/>
                <w:szCs w:val="22"/>
              </w:rPr>
            </w:pPr>
            <w:r>
              <w:rPr>
                <w:rFonts w:ascii="Arial" w:hAnsi="Arial" w:cs="Arial"/>
                <w:color w:val="000000"/>
                <w:sz w:val="22"/>
                <w:szCs w:val="22"/>
              </w:rPr>
              <w:t>EXAMPLE 3: Persons are an example of objects that can undergo change over time, such as by losing hair, without changing identity.</w:t>
            </w:r>
          </w:p>
        </w:tc>
        <w:tc>
          <w:tcPr>
            <w:tcW w:w="4590" w:type="dxa"/>
          </w:tcPr>
          <w:p w:rsidR="000B470B" w:rsidRDefault="000B470B">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Yup.</w:t>
            </w:r>
          </w:p>
        </w:tc>
        <w:tc>
          <w:tcPr>
            <w:tcW w:w="3595" w:type="dxa"/>
          </w:tcPr>
          <w:p w:rsidR="000B470B" w:rsidRDefault="000B470B">
            <w:pPr>
              <w:cnfStyle w:val="000000000000" w:firstRow="0" w:lastRow="0" w:firstColumn="0" w:lastColumn="0" w:oddVBand="0" w:evenVBand="0" w:oddHBand="0" w:evenHBand="0" w:firstRowFirstColumn="0" w:firstRowLastColumn="0" w:lastRowFirstColumn="0" w:lastRowLastColumn="0"/>
            </w:pPr>
          </w:p>
        </w:tc>
      </w:tr>
      <w:tr w:rsidR="000B470B" w:rsidTr="003F75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rsidR="000B470B" w:rsidRDefault="00427021" w:rsidP="000B470B">
            <w:pPr>
              <w:pStyle w:val="NormalWeb"/>
              <w:spacing w:before="0" w:beforeAutospacing="0" w:after="0" w:afterAutospacing="0"/>
              <w:rPr>
                <w:rFonts w:ascii="Arial" w:hAnsi="Arial" w:cs="Arial"/>
                <w:color w:val="000000"/>
                <w:sz w:val="22"/>
                <w:szCs w:val="22"/>
              </w:rPr>
            </w:pPr>
            <w:r>
              <w:rPr>
                <w:rFonts w:ascii="Arial" w:hAnsi="Arial" w:cs="Arial"/>
                <w:color w:val="666666"/>
              </w:rPr>
              <w:t>5    Mereology</w:t>
            </w:r>
          </w:p>
        </w:tc>
        <w:tc>
          <w:tcPr>
            <w:tcW w:w="4590" w:type="dxa"/>
          </w:tcPr>
          <w:p w:rsidR="000B470B" w:rsidRDefault="000B470B">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3595" w:type="dxa"/>
          </w:tcPr>
          <w:p w:rsidR="000B470B" w:rsidRDefault="000B470B">
            <w:pPr>
              <w:cnfStyle w:val="000000100000" w:firstRow="0" w:lastRow="0" w:firstColumn="0" w:lastColumn="0" w:oddVBand="0" w:evenVBand="0" w:oddHBand="1" w:evenHBand="0" w:firstRowFirstColumn="0" w:firstRowLastColumn="0" w:lastRowFirstColumn="0" w:lastRowLastColumn="0"/>
            </w:pPr>
          </w:p>
        </w:tc>
      </w:tr>
      <w:tr w:rsidR="00427021" w:rsidTr="003F75B4">
        <w:tc>
          <w:tcPr>
            <w:cnfStyle w:val="001000000000" w:firstRow="0" w:lastRow="0" w:firstColumn="1" w:lastColumn="0" w:oddVBand="0" w:evenVBand="0" w:oddHBand="0" w:evenHBand="0" w:firstRowFirstColumn="0" w:firstRowLastColumn="0" w:lastRowFirstColumn="0" w:lastRowLastColumn="0"/>
            <w:tcW w:w="4765" w:type="dxa"/>
          </w:tcPr>
          <w:p w:rsidR="00427021" w:rsidRDefault="00427021" w:rsidP="00427021">
            <w:pPr>
              <w:pStyle w:val="NormalWeb"/>
              <w:numPr>
                <w:ilvl w:val="0"/>
                <w:numId w:val="1"/>
              </w:numPr>
              <w:spacing w:before="0" w:beforeAutospacing="0" w:after="0" w:afterAutospacing="0"/>
              <w:rPr>
                <w:rFonts w:ascii="Arial" w:hAnsi="Arial" w:cs="Arial"/>
                <w:color w:val="666666"/>
              </w:rPr>
            </w:pPr>
            <w:r>
              <w:rPr>
                <w:rFonts w:ascii="Arial" w:hAnsi="Arial" w:cs="Arial"/>
                <w:color w:val="000000"/>
                <w:sz w:val="22"/>
                <w:szCs w:val="22"/>
              </w:rPr>
              <w:lastRenderedPageBreak/>
              <w:t>How does the ontology deal with relations of parthood?</w:t>
            </w:r>
          </w:p>
        </w:tc>
        <w:tc>
          <w:tcPr>
            <w:tcW w:w="4590" w:type="dxa"/>
          </w:tcPr>
          <w:p w:rsidR="00427021" w:rsidRDefault="00427021">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 xml:space="preserve">SMIF does not specify Mereology. </w:t>
            </w:r>
          </w:p>
          <w:p w:rsidR="00427021" w:rsidRDefault="00427021">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Concept library “Parthood” is first-class relationship between a part and a composite.</w:t>
            </w:r>
          </w:p>
        </w:tc>
        <w:tc>
          <w:tcPr>
            <w:tcW w:w="3595" w:type="dxa"/>
          </w:tcPr>
          <w:p w:rsidR="00427021" w:rsidRDefault="00427021">
            <w:pPr>
              <w:cnfStyle w:val="000000000000" w:firstRow="0" w:lastRow="0" w:firstColumn="0" w:lastColumn="0" w:oddVBand="0" w:evenVBand="0" w:oddHBand="0" w:evenHBand="0" w:firstRowFirstColumn="0" w:firstRowLastColumn="0" w:lastRowFirstColumn="0" w:lastRowLastColumn="0"/>
            </w:pPr>
            <w:r>
              <w:t>Concept library Mereology is simplistic but should not conflict with more developed theories.</w:t>
            </w:r>
          </w:p>
        </w:tc>
      </w:tr>
      <w:tr w:rsidR="00427021" w:rsidTr="003F75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rsidR="00427021" w:rsidRDefault="00427021" w:rsidP="00427021">
            <w:pPr>
              <w:pStyle w:val="NormalWeb"/>
              <w:numPr>
                <w:ilvl w:val="0"/>
                <w:numId w:val="1"/>
              </w:numPr>
              <w:spacing w:before="0" w:beforeAutospacing="0" w:after="0" w:afterAutospacing="0"/>
              <w:rPr>
                <w:rFonts w:ascii="Arial" w:hAnsi="Arial" w:cs="Arial"/>
                <w:color w:val="000000"/>
                <w:sz w:val="22"/>
                <w:szCs w:val="22"/>
              </w:rPr>
            </w:pPr>
            <w:r>
              <w:rPr>
                <w:rFonts w:ascii="Arial" w:hAnsi="Arial" w:cs="Arial"/>
                <w:color w:val="000000"/>
                <w:sz w:val="22"/>
                <w:szCs w:val="22"/>
              </w:rPr>
              <w:t>Does it define parthood as a reflexive, transitive, antisymmetric relation, or does it have an alternative formal treatment of parthood?</w:t>
            </w:r>
          </w:p>
        </w:tc>
        <w:tc>
          <w:tcPr>
            <w:tcW w:w="4590" w:type="dxa"/>
          </w:tcPr>
          <w:p w:rsidR="00427021" w:rsidRDefault="00427021">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No commitment.</w:t>
            </w:r>
          </w:p>
        </w:tc>
        <w:tc>
          <w:tcPr>
            <w:tcW w:w="3595" w:type="dxa"/>
          </w:tcPr>
          <w:p w:rsidR="00427021" w:rsidRDefault="00427021">
            <w:pPr>
              <w:cnfStyle w:val="000000100000" w:firstRow="0" w:lastRow="0" w:firstColumn="0" w:lastColumn="0" w:oddVBand="0" w:evenVBand="0" w:oddHBand="1" w:evenHBand="0" w:firstRowFirstColumn="0" w:firstRowLastColumn="0" w:lastRowFirstColumn="0" w:lastRowLastColumn="0"/>
            </w:pPr>
          </w:p>
        </w:tc>
      </w:tr>
      <w:tr w:rsidR="00427021" w:rsidTr="003F75B4">
        <w:tc>
          <w:tcPr>
            <w:cnfStyle w:val="001000000000" w:firstRow="0" w:lastRow="0" w:firstColumn="1" w:lastColumn="0" w:oddVBand="0" w:evenVBand="0" w:oddHBand="0" w:evenHBand="0" w:firstRowFirstColumn="0" w:firstRowLastColumn="0" w:lastRowFirstColumn="0" w:lastRowLastColumn="0"/>
            <w:tcW w:w="4765" w:type="dxa"/>
          </w:tcPr>
          <w:p w:rsidR="00427021" w:rsidRDefault="00427021" w:rsidP="00427021">
            <w:pPr>
              <w:pStyle w:val="NormalWeb"/>
              <w:numPr>
                <w:ilvl w:val="0"/>
                <w:numId w:val="1"/>
              </w:numPr>
              <w:spacing w:before="0" w:beforeAutospacing="0" w:after="0" w:afterAutospacing="0"/>
              <w:rPr>
                <w:rFonts w:ascii="Arial" w:hAnsi="Arial" w:cs="Arial"/>
                <w:color w:val="000000"/>
                <w:sz w:val="22"/>
                <w:szCs w:val="22"/>
              </w:rPr>
            </w:pPr>
            <w:r>
              <w:rPr>
                <w:rFonts w:ascii="Arial" w:hAnsi="Arial" w:cs="Arial"/>
                <w:color w:val="000000"/>
                <w:sz w:val="22"/>
                <w:szCs w:val="22"/>
              </w:rPr>
              <w:t>How does it treat the issue of supplementation: if a is a part of b but not identical to b, then there is some part (or some unique maximal part) of b that has no parts in common with a?</w:t>
            </w:r>
          </w:p>
        </w:tc>
        <w:tc>
          <w:tcPr>
            <w:tcW w:w="4590" w:type="dxa"/>
          </w:tcPr>
          <w:p w:rsidR="00427021" w:rsidRDefault="00427021">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No commitment.</w:t>
            </w:r>
          </w:p>
        </w:tc>
        <w:tc>
          <w:tcPr>
            <w:tcW w:w="3595" w:type="dxa"/>
          </w:tcPr>
          <w:p w:rsidR="00427021" w:rsidRDefault="00427021">
            <w:pPr>
              <w:cnfStyle w:val="000000000000" w:firstRow="0" w:lastRow="0" w:firstColumn="0" w:lastColumn="0" w:oddVBand="0" w:evenVBand="0" w:oddHBand="0" w:evenHBand="0" w:firstRowFirstColumn="0" w:firstRowLastColumn="0" w:lastRowFirstColumn="0" w:lastRowLastColumn="0"/>
            </w:pPr>
          </w:p>
        </w:tc>
      </w:tr>
      <w:tr w:rsidR="00427021" w:rsidTr="003F75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rsidR="00427021" w:rsidRDefault="00427021" w:rsidP="00427021">
            <w:pPr>
              <w:pStyle w:val="NormalWeb"/>
              <w:numPr>
                <w:ilvl w:val="0"/>
                <w:numId w:val="1"/>
              </w:numPr>
              <w:spacing w:before="0" w:beforeAutospacing="0" w:after="0" w:afterAutospacing="0"/>
              <w:rPr>
                <w:rFonts w:ascii="Arial" w:hAnsi="Arial" w:cs="Arial"/>
                <w:color w:val="000000"/>
                <w:sz w:val="22"/>
                <w:szCs w:val="22"/>
              </w:rPr>
            </w:pPr>
            <w:r>
              <w:rPr>
                <w:rFonts w:ascii="Arial" w:hAnsi="Arial" w:cs="Arial"/>
                <w:color w:val="000000"/>
                <w:sz w:val="22"/>
                <w:szCs w:val="22"/>
              </w:rPr>
              <w:t>How does it deal with wholes formed through the summation of parts?</w:t>
            </w:r>
          </w:p>
        </w:tc>
        <w:tc>
          <w:tcPr>
            <w:tcW w:w="4590" w:type="dxa"/>
          </w:tcPr>
          <w:p w:rsidR="00427021" w:rsidRDefault="00427021">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No commitment.</w:t>
            </w:r>
          </w:p>
        </w:tc>
        <w:tc>
          <w:tcPr>
            <w:tcW w:w="3595" w:type="dxa"/>
          </w:tcPr>
          <w:p w:rsidR="00427021" w:rsidRDefault="00427021">
            <w:pPr>
              <w:cnfStyle w:val="000000100000" w:firstRow="0" w:lastRow="0" w:firstColumn="0" w:lastColumn="0" w:oddVBand="0" w:evenVBand="0" w:oddHBand="1" w:evenHBand="0" w:firstRowFirstColumn="0" w:firstRowLastColumn="0" w:lastRowFirstColumn="0" w:lastRowLastColumn="0"/>
            </w:pPr>
          </w:p>
        </w:tc>
      </w:tr>
      <w:tr w:rsidR="00427021" w:rsidTr="003F75B4">
        <w:tc>
          <w:tcPr>
            <w:cnfStyle w:val="001000000000" w:firstRow="0" w:lastRow="0" w:firstColumn="1" w:lastColumn="0" w:oddVBand="0" w:evenVBand="0" w:oddHBand="0" w:evenHBand="0" w:firstRowFirstColumn="0" w:firstRowLastColumn="0" w:lastRowFirstColumn="0" w:lastRowLastColumn="0"/>
            <w:tcW w:w="4765" w:type="dxa"/>
          </w:tcPr>
          <w:p w:rsidR="00427021" w:rsidRDefault="00427021" w:rsidP="00427021">
            <w:pPr>
              <w:pStyle w:val="NormalWeb"/>
              <w:numPr>
                <w:ilvl w:val="0"/>
                <w:numId w:val="1"/>
              </w:numPr>
              <w:spacing w:before="0" w:beforeAutospacing="0" w:after="0" w:afterAutospacing="0"/>
              <w:rPr>
                <w:rFonts w:ascii="Arial" w:hAnsi="Arial" w:cs="Arial"/>
                <w:color w:val="000000"/>
                <w:sz w:val="22"/>
                <w:szCs w:val="22"/>
              </w:rPr>
            </w:pPr>
            <w:r>
              <w:rPr>
                <w:rFonts w:ascii="Arial" w:hAnsi="Arial" w:cs="Arial"/>
                <w:color w:val="000000"/>
                <w:sz w:val="22"/>
                <w:szCs w:val="22"/>
              </w:rPr>
              <w:t>How does it deal with relations of continuity where an object has parts between which there is no natural boundary?</w:t>
            </w:r>
          </w:p>
        </w:tc>
        <w:tc>
          <w:tcPr>
            <w:tcW w:w="4590" w:type="dxa"/>
          </w:tcPr>
          <w:p w:rsidR="00427021" w:rsidRDefault="00427021">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No commitment.</w:t>
            </w:r>
          </w:p>
        </w:tc>
        <w:tc>
          <w:tcPr>
            <w:tcW w:w="3595" w:type="dxa"/>
          </w:tcPr>
          <w:p w:rsidR="00427021" w:rsidRDefault="00427021" w:rsidP="00427021">
            <w:pPr>
              <w:tabs>
                <w:tab w:val="left" w:pos="1464"/>
              </w:tabs>
              <w:cnfStyle w:val="000000000000" w:firstRow="0" w:lastRow="0" w:firstColumn="0" w:lastColumn="0" w:oddVBand="0" w:evenVBand="0" w:oddHBand="0" w:evenHBand="0" w:firstRowFirstColumn="0" w:firstRowLastColumn="0" w:lastRowFirstColumn="0" w:lastRowLastColumn="0"/>
            </w:pPr>
            <w:r>
              <w:tab/>
            </w:r>
          </w:p>
        </w:tc>
      </w:tr>
      <w:tr w:rsidR="00427021" w:rsidTr="003F75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rsidR="00427021" w:rsidRDefault="00427021" w:rsidP="00427021">
            <w:pPr>
              <w:pStyle w:val="NormalWeb"/>
              <w:numPr>
                <w:ilvl w:val="0"/>
                <w:numId w:val="1"/>
              </w:numPr>
              <w:spacing w:before="0" w:beforeAutospacing="0" w:after="0" w:afterAutospacing="0"/>
              <w:rPr>
                <w:rFonts w:ascii="Arial" w:hAnsi="Arial" w:cs="Arial"/>
                <w:color w:val="000000"/>
                <w:sz w:val="22"/>
                <w:szCs w:val="22"/>
              </w:rPr>
            </w:pPr>
            <w:r>
              <w:rPr>
                <w:rFonts w:ascii="Arial" w:hAnsi="Arial" w:cs="Arial"/>
                <w:color w:val="000000"/>
                <w:sz w:val="22"/>
                <w:szCs w:val="22"/>
              </w:rPr>
              <w:t>How does it deal with relations of contact where two objects touch, but are not fixed in place?</w:t>
            </w:r>
          </w:p>
        </w:tc>
        <w:tc>
          <w:tcPr>
            <w:tcW w:w="4590" w:type="dxa"/>
          </w:tcPr>
          <w:p w:rsidR="00427021" w:rsidRDefault="00427021">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No commitment.</w:t>
            </w:r>
          </w:p>
        </w:tc>
        <w:tc>
          <w:tcPr>
            <w:tcW w:w="3595" w:type="dxa"/>
          </w:tcPr>
          <w:p w:rsidR="00427021" w:rsidRDefault="00427021" w:rsidP="00427021">
            <w:pPr>
              <w:tabs>
                <w:tab w:val="left" w:pos="1464"/>
              </w:tabs>
              <w:cnfStyle w:val="000000100000" w:firstRow="0" w:lastRow="0" w:firstColumn="0" w:lastColumn="0" w:oddVBand="0" w:evenVBand="0" w:oddHBand="1" w:evenHBand="0" w:firstRowFirstColumn="0" w:firstRowLastColumn="0" w:lastRowFirstColumn="0" w:lastRowLastColumn="0"/>
            </w:pPr>
          </w:p>
        </w:tc>
      </w:tr>
      <w:tr w:rsidR="00F84D8C" w:rsidTr="003F75B4">
        <w:tc>
          <w:tcPr>
            <w:cnfStyle w:val="001000000000" w:firstRow="0" w:lastRow="0" w:firstColumn="1" w:lastColumn="0" w:oddVBand="0" w:evenVBand="0" w:oddHBand="0" w:evenHBand="0" w:firstRowFirstColumn="0" w:firstRowLastColumn="0" w:lastRowFirstColumn="0" w:lastRowLastColumn="0"/>
            <w:tcW w:w="4765" w:type="dxa"/>
          </w:tcPr>
          <w:p w:rsidR="00F84D8C" w:rsidRDefault="00F84D8C" w:rsidP="00F84D8C">
            <w:pPr>
              <w:pStyle w:val="NormalWeb"/>
              <w:spacing w:before="0" w:beforeAutospacing="0" w:after="0" w:afterAutospacing="0"/>
              <w:rPr>
                <w:rFonts w:ascii="Arial" w:hAnsi="Arial" w:cs="Arial"/>
                <w:color w:val="000000"/>
                <w:sz w:val="22"/>
                <w:szCs w:val="22"/>
              </w:rPr>
            </w:pPr>
            <w:r>
              <w:rPr>
                <w:rFonts w:ascii="Arial" w:hAnsi="Arial" w:cs="Arial"/>
                <w:color w:val="666666"/>
              </w:rPr>
              <w:t>6    Levels of reality</w:t>
            </w:r>
          </w:p>
        </w:tc>
        <w:tc>
          <w:tcPr>
            <w:tcW w:w="4590" w:type="dxa"/>
          </w:tcPr>
          <w:p w:rsidR="00F84D8C" w:rsidRDefault="00F84D8C">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3595" w:type="dxa"/>
          </w:tcPr>
          <w:p w:rsidR="00F84D8C" w:rsidRDefault="00F84D8C" w:rsidP="00427021">
            <w:pPr>
              <w:tabs>
                <w:tab w:val="left" w:pos="1464"/>
              </w:tabs>
              <w:cnfStyle w:val="000000000000" w:firstRow="0" w:lastRow="0" w:firstColumn="0" w:lastColumn="0" w:oddVBand="0" w:evenVBand="0" w:oddHBand="0" w:evenHBand="0" w:firstRowFirstColumn="0" w:firstRowLastColumn="0" w:lastRowFirstColumn="0" w:lastRowLastColumn="0"/>
            </w:pPr>
          </w:p>
        </w:tc>
      </w:tr>
      <w:tr w:rsidR="00F84D8C" w:rsidTr="003F75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rsidR="00F84D8C" w:rsidRDefault="00F84D8C" w:rsidP="00F84D8C">
            <w:pPr>
              <w:pStyle w:val="NormalWeb"/>
              <w:numPr>
                <w:ilvl w:val="0"/>
                <w:numId w:val="1"/>
              </w:numPr>
              <w:spacing w:before="0" w:beforeAutospacing="0" w:after="0" w:afterAutospacing="0"/>
              <w:rPr>
                <w:rFonts w:ascii="Arial" w:hAnsi="Arial" w:cs="Arial"/>
                <w:color w:val="666666"/>
              </w:rPr>
            </w:pPr>
            <w:r>
              <w:rPr>
                <w:rFonts w:ascii="Arial" w:hAnsi="Arial" w:cs="Arial"/>
                <w:color w:val="000000"/>
                <w:sz w:val="22"/>
                <w:szCs w:val="22"/>
              </w:rPr>
              <w:t>How does the ontology deal with granularity and levels of reality (where grains at one level are parts of grains at higher levels)?</w:t>
            </w:r>
          </w:p>
        </w:tc>
        <w:tc>
          <w:tcPr>
            <w:tcW w:w="4590" w:type="dxa"/>
          </w:tcPr>
          <w:p w:rsidR="00F84D8C" w:rsidRDefault="00F84D8C">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Anything may play the role of a composite.</w:t>
            </w:r>
          </w:p>
        </w:tc>
        <w:tc>
          <w:tcPr>
            <w:tcW w:w="3595" w:type="dxa"/>
          </w:tcPr>
          <w:p w:rsidR="00F84D8C" w:rsidRDefault="00F84D8C" w:rsidP="00427021">
            <w:pPr>
              <w:tabs>
                <w:tab w:val="left" w:pos="1464"/>
              </w:tabs>
              <w:cnfStyle w:val="000000100000" w:firstRow="0" w:lastRow="0" w:firstColumn="0" w:lastColumn="0" w:oddVBand="0" w:evenVBand="0" w:oddHBand="1" w:evenHBand="0" w:firstRowFirstColumn="0" w:firstRowLastColumn="0" w:lastRowFirstColumn="0" w:lastRowLastColumn="0"/>
            </w:pPr>
          </w:p>
        </w:tc>
      </w:tr>
      <w:tr w:rsidR="00F84D8C" w:rsidTr="003F75B4">
        <w:tc>
          <w:tcPr>
            <w:cnfStyle w:val="001000000000" w:firstRow="0" w:lastRow="0" w:firstColumn="1" w:lastColumn="0" w:oddVBand="0" w:evenVBand="0" w:oddHBand="0" w:evenHBand="0" w:firstRowFirstColumn="0" w:firstRowLastColumn="0" w:lastRowFirstColumn="0" w:lastRowLastColumn="0"/>
            <w:tcW w:w="4765" w:type="dxa"/>
          </w:tcPr>
          <w:p w:rsidR="00F84D8C" w:rsidRDefault="00F84D8C" w:rsidP="00F84D8C">
            <w:pPr>
              <w:pStyle w:val="NormalWeb"/>
              <w:numPr>
                <w:ilvl w:val="0"/>
                <w:numId w:val="1"/>
              </w:numPr>
              <w:spacing w:before="0" w:beforeAutospacing="0" w:after="0" w:afterAutospacing="0"/>
              <w:rPr>
                <w:rFonts w:ascii="Arial" w:hAnsi="Arial" w:cs="Arial"/>
                <w:color w:val="000000"/>
                <w:sz w:val="22"/>
                <w:szCs w:val="22"/>
              </w:rPr>
            </w:pPr>
            <w:r>
              <w:rPr>
                <w:rFonts w:ascii="Arial" w:hAnsi="Arial" w:cs="Arial"/>
                <w:color w:val="000000"/>
                <w:sz w:val="22"/>
                <w:szCs w:val="22"/>
              </w:rPr>
              <w:t>Does the ontology treat the material world as being made up of distinguished levels? If yes, what is the relation between such entities and the material of which, at any given time, they are made?</w:t>
            </w:r>
          </w:p>
        </w:tc>
        <w:tc>
          <w:tcPr>
            <w:tcW w:w="4590" w:type="dxa"/>
          </w:tcPr>
          <w:p w:rsidR="00F84D8C" w:rsidRDefault="00F84D8C">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No</w:t>
            </w:r>
          </w:p>
        </w:tc>
        <w:tc>
          <w:tcPr>
            <w:tcW w:w="3595" w:type="dxa"/>
          </w:tcPr>
          <w:p w:rsidR="00F84D8C" w:rsidRDefault="00F84D8C" w:rsidP="00427021">
            <w:pPr>
              <w:tabs>
                <w:tab w:val="left" w:pos="1464"/>
              </w:tabs>
              <w:cnfStyle w:val="000000000000" w:firstRow="0" w:lastRow="0" w:firstColumn="0" w:lastColumn="0" w:oddVBand="0" w:evenVBand="0" w:oddHBand="0" w:evenHBand="0" w:firstRowFirstColumn="0" w:firstRowLastColumn="0" w:lastRowFirstColumn="0" w:lastRowLastColumn="0"/>
            </w:pPr>
          </w:p>
        </w:tc>
      </w:tr>
      <w:tr w:rsidR="00F84D8C" w:rsidTr="003F75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rsidR="00F84D8C" w:rsidRDefault="00F84D8C" w:rsidP="00F84D8C">
            <w:pPr>
              <w:pStyle w:val="NormalWeb"/>
              <w:spacing w:before="0" w:beforeAutospacing="0" w:after="0" w:afterAutospacing="0"/>
              <w:rPr>
                <w:rFonts w:ascii="Arial" w:hAnsi="Arial" w:cs="Arial"/>
                <w:color w:val="000000"/>
                <w:sz w:val="22"/>
                <w:szCs w:val="22"/>
              </w:rPr>
            </w:pPr>
            <w:r>
              <w:rPr>
                <w:rFonts w:ascii="Arial" w:hAnsi="Arial" w:cs="Arial"/>
                <w:color w:val="666666"/>
              </w:rPr>
              <w:lastRenderedPageBreak/>
              <w:t>7    Attributes</w:t>
            </w:r>
          </w:p>
        </w:tc>
        <w:tc>
          <w:tcPr>
            <w:tcW w:w="4590" w:type="dxa"/>
          </w:tcPr>
          <w:p w:rsidR="00F84D8C" w:rsidRDefault="00F84D8C">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3595" w:type="dxa"/>
          </w:tcPr>
          <w:p w:rsidR="00F84D8C" w:rsidRDefault="00F84D8C" w:rsidP="00427021">
            <w:pPr>
              <w:tabs>
                <w:tab w:val="left" w:pos="1464"/>
              </w:tabs>
              <w:cnfStyle w:val="000000100000" w:firstRow="0" w:lastRow="0" w:firstColumn="0" w:lastColumn="0" w:oddVBand="0" w:evenVBand="0" w:oddHBand="1" w:evenHBand="0" w:firstRowFirstColumn="0" w:firstRowLastColumn="0" w:lastRowFirstColumn="0" w:lastRowLastColumn="0"/>
            </w:pPr>
          </w:p>
        </w:tc>
      </w:tr>
      <w:tr w:rsidR="00F84D8C" w:rsidTr="003F75B4">
        <w:tc>
          <w:tcPr>
            <w:cnfStyle w:val="001000000000" w:firstRow="0" w:lastRow="0" w:firstColumn="1" w:lastColumn="0" w:oddVBand="0" w:evenVBand="0" w:oddHBand="0" w:evenHBand="0" w:firstRowFirstColumn="0" w:firstRowLastColumn="0" w:lastRowFirstColumn="0" w:lastRowLastColumn="0"/>
            <w:tcW w:w="4765" w:type="dxa"/>
          </w:tcPr>
          <w:p w:rsidR="00F84D8C" w:rsidRDefault="00F84D8C" w:rsidP="00F84D8C">
            <w:pPr>
              <w:pStyle w:val="NormalWeb"/>
              <w:numPr>
                <w:ilvl w:val="0"/>
                <w:numId w:val="1"/>
              </w:numPr>
              <w:spacing w:before="0" w:beforeAutospacing="0" w:after="0" w:afterAutospacing="0"/>
              <w:rPr>
                <w:rFonts w:ascii="Arial" w:hAnsi="Arial" w:cs="Arial"/>
                <w:color w:val="666666"/>
              </w:rPr>
            </w:pPr>
            <w:r>
              <w:rPr>
                <w:rFonts w:ascii="Arial" w:hAnsi="Arial" w:cs="Arial"/>
                <w:color w:val="000000"/>
                <w:sz w:val="22"/>
                <w:szCs w:val="22"/>
              </w:rPr>
              <w:t>How does the ontology deal with attributes?</w:t>
            </w:r>
            <w:r>
              <w:rPr>
                <w:rFonts w:ascii="Arial" w:hAnsi="Arial" w:cs="Arial"/>
                <w:color w:val="000000"/>
                <w:sz w:val="22"/>
                <w:szCs w:val="22"/>
              </w:rPr>
              <w:t xml:space="preserve"> </w:t>
            </w:r>
            <w:r>
              <w:rPr>
                <w:rFonts w:ascii="Arial" w:hAnsi="Arial" w:cs="Arial"/>
                <w:color w:val="000000"/>
                <w:sz w:val="22"/>
                <w:szCs w:val="22"/>
              </w:rPr>
              <w:t>NOTE: ‘Attribute’ here is meant to include what are sometimes referred to as properties, features or characteristics.</w:t>
            </w:r>
          </w:p>
        </w:tc>
        <w:tc>
          <w:tcPr>
            <w:tcW w:w="4590" w:type="dxa"/>
          </w:tcPr>
          <w:p w:rsidR="00F84D8C" w:rsidRDefault="00F84D8C">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I think this is what we call “Characteristics”. Characteristics are “first class” and may be temporal.</w:t>
            </w:r>
          </w:p>
        </w:tc>
        <w:tc>
          <w:tcPr>
            <w:tcW w:w="3595" w:type="dxa"/>
          </w:tcPr>
          <w:p w:rsidR="00F84D8C" w:rsidRDefault="00F84D8C" w:rsidP="00427021">
            <w:pPr>
              <w:tabs>
                <w:tab w:val="left" w:pos="1464"/>
              </w:tabs>
              <w:cnfStyle w:val="000000000000" w:firstRow="0" w:lastRow="0" w:firstColumn="0" w:lastColumn="0" w:oddVBand="0" w:evenVBand="0" w:oddHBand="0" w:evenHBand="0" w:firstRowFirstColumn="0" w:firstRowLastColumn="0" w:lastRowFirstColumn="0" w:lastRowLastColumn="0"/>
            </w:pPr>
          </w:p>
        </w:tc>
      </w:tr>
      <w:tr w:rsidR="00F84D8C" w:rsidTr="003F75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rsidR="00F84D8C" w:rsidRDefault="00F84D8C" w:rsidP="00F84D8C">
            <w:pPr>
              <w:pStyle w:val="NormalWeb"/>
              <w:numPr>
                <w:ilvl w:val="0"/>
                <w:numId w:val="1"/>
              </w:numPr>
              <w:spacing w:before="0" w:beforeAutospacing="0" w:after="0" w:afterAutospacing="0"/>
              <w:rPr>
                <w:rFonts w:ascii="Arial" w:hAnsi="Arial" w:cs="Arial"/>
                <w:color w:val="000000"/>
                <w:sz w:val="22"/>
                <w:szCs w:val="22"/>
              </w:rPr>
            </w:pPr>
            <w:r>
              <w:rPr>
                <w:rFonts w:ascii="Arial" w:hAnsi="Arial" w:cs="Arial"/>
                <w:color w:val="000000"/>
                <w:sz w:val="22"/>
                <w:szCs w:val="22"/>
              </w:rPr>
              <w:t xml:space="preserve">How do qualitative attributes such as </w:t>
            </w:r>
            <w:proofErr w:type="spellStart"/>
            <w:r>
              <w:rPr>
                <w:rFonts w:ascii="Arial" w:hAnsi="Arial" w:cs="Arial"/>
                <w:color w:val="000000"/>
                <w:sz w:val="22"/>
                <w:szCs w:val="22"/>
              </w:rPr>
              <w:t>colour</w:t>
            </w:r>
            <w:proofErr w:type="spellEnd"/>
            <w:r>
              <w:rPr>
                <w:rFonts w:ascii="Arial" w:hAnsi="Arial" w:cs="Arial"/>
                <w:color w:val="000000"/>
                <w:sz w:val="22"/>
                <w:szCs w:val="22"/>
              </w:rPr>
              <w:t xml:space="preserve"> or temperature relate to quantities?</w:t>
            </w:r>
          </w:p>
        </w:tc>
        <w:tc>
          <w:tcPr>
            <w:tcW w:w="4590" w:type="dxa"/>
          </w:tcPr>
          <w:p w:rsidR="00F84D8C" w:rsidRDefault="00B55DAE">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SMIF has a “Value” ontology. Color and temperature are “Quantity Kinds”.</w:t>
            </w:r>
          </w:p>
        </w:tc>
        <w:tc>
          <w:tcPr>
            <w:tcW w:w="3595" w:type="dxa"/>
          </w:tcPr>
          <w:p w:rsidR="00F84D8C" w:rsidRDefault="00F84D8C" w:rsidP="00427021">
            <w:pPr>
              <w:tabs>
                <w:tab w:val="left" w:pos="1464"/>
              </w:tabs>
              <w:cnfStyle w:val="000000100000" w:firstRow="0" w:lastRow="0" w:firstColumn="0" w:lastColumn="0" w:oddVBand="0" w:evenVBand="0" w:oddHBand="1" w:evenHBand="0" w:firstRowFirstColumn="0" w:firstRowLastColumn="0" w:lastRowFirstColumn="0" w:lastRowLastColumn="0"/>
            </w:pPr>
          </w:p>
        </w:tc>
      </w:tr>
      <w:tr w:rsidR="00B55DAE" w:rsidTr="003F75B4">
        <w:tc>
          <w:tcPr>
            <w:cnfStyle w:val="001000000000" w:firstRow="0" w:lastRow="0" w:firstColumn="1" w:lastColumn="0" w:oddVBand="0" w:evenVBand="0" w:oddHBand="0" w:evenHBand="0" w:firstRowFirstColumn="0" w:firstRowLastColumn="0" w:lastRowFirstColumn="0" w:lastRowLastColumn="0"/>
            <w:tcW w:w="4765" w:type="dxa"/>
          </w:tcPr>
          <w:p w:rsidR="00B55DAE" w:rsidRDefault="00B55DAE" w:rsidP="00F84D8C">
            <w:pPr>
              <w:pStyle w:val="NormalWeb"/>
              <w:numPr>
                <w:ilvl w:val="0"/>
                <w:numId w:val="1"/>
              </w:numPr>
              <w:spacing w:before="0" w:beforeAutospacing="0" w:after="0" w:afterAutospacing="0"/>
              <w:rPr>
                <w:rFonts w:ascii="Arial" w:hAnsi="Arial" w:cs="Arial"/>
                <w:color w:val="000000"/>
                <w:sz w:val="22"/>
                <w:szCs w:val="22"/>
              </w:rPr>
            </w:pPr>
            <w:r>
              <w:rPr>
                <w:rFonts w:ascii="Arial" w:hAnsi="Arial" w:cs="Arial"/>
                <w:color w:val="000000"/>
                <w:sz w:val="22"/>
                <w:szCs w:val="22"/>
              </w:rPr>
              <w:t>How do attributes relate to the entities that have or bear them?</w:t>
            </w:r>
          </w:p>
        </w:tc>
        <w:tc>
          <w:tcPr>
            <w:tcW w:w="4590" w:type="dxa"/>
          </w:tcPr>
          <w:p w:rsidR="00B55DAE" w:rsidRDefault="00B55DAE">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The characteristic instance “binds” a value that is “bound to” the subject.</w:t>
            </w:r>
          </w:p>
        </w:tc>
        <w:tc>
          <w:tcPr>
            <w:tcW w:w="3595" w:type="dxa"/>
          </w:tcPr>
          <w:p w:rsidR="00B55DAE" w:rsidRDefault="00B55DAE" w:rsidP="00427021">
            <w:pPr>
              <w:tabs>
                <w:tab w:val="left" w:pos="1464"/>
              </w:tabs>
              <w:cnfStyle w:val="000000000000" w:firstRow="0" w:lastRow="0" w:firstColumn="0" w:lastColumn="0" w:oddVBand="0" w:evenVBand="0" w:oddHBand="0" w:evenHBand="0" w:firstRowFirstColumn="0" w:firstRowLastColumn="0" w:lastRowFirstColumn="0" w:lastRowLastColumn="0"/>
            </w:pPr>
          </w:p>
          <w:p w:rsidR="00B55DAE" w:rsidRPr="00B55DAE" w:rsidRDefault="00B55DAE" w:rsidP="00B55DAE">
            <w:pPr>
              <w:tabs>
                <w:tab w:val="left" w:pos="1464"/>
              </w:tabs>
              <w:cnfStyle w:val="000000000000" w:firstRow="0" w:lastRow="0" w:firstColumn="0" w:lastColumn="0" w:oddVBand="0" w:evenVBand="0" w:oddHBand="0" w:evenHBand="0" w:firstRowFirstColumn="0" w:firstRowLastColumn="0" w:lastRowFirstColumn="0" w:lastRowLastColumn="0"/>
            </w:pPr>
            <w:r>
              <w:tab/>
            </w:r>
          </w:p>
        </w:tc>
      </w:tr>
      <w:tr w:rsidR="00B55DAE" w:rsidTr="003F75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rsidR="00B55DAE" w:rsidRDefault="00B55DAE" w:rsidP="00F84D8C">
            <w:pPr>
              <w:pStyle w:val="NormalWeb"/>
              <w:numPr>
                <w:ilvl w:val="0"/>
                <w:numId w:val="1"/>
              </w:numPr>
              <w:spacing w:before="0" w:beforeAutospacing="0" w:after="0" w:afterAutospacing="0"/>
              <w:rPr>
                <w:rFonts w:ascii="Arial" w:hAnsi="Arial" w:cs="Arial"/>
                <w:color w:val="000000"/>
                <w:sz w:val="22"/>
                <w:szCs w:val="22"/>
              </w:rPr>
            </w:pPr>
            <w:r>
              <w:rPr>
                <w:rFonts w:ascii="Arial" w:hAnsi="Arial" w:cs="Arial"/>
                <w:color w:val="000000"/>
                <w:sz w:val="22"/>
                <w:szCs w:val="22"/>
              </w:rPr>
              <w:t>Does the ontology recognize attributes of attributes?</w:t>
            </w:r>
          </w:p>
        </w:tc>
        <w:tc>
          <w:tcPr>
            <w:tcW w:w="4590" w:type="dxa"/>
          </w:tcPr>
          <w:p w:rsidR="00B55DAE" w:rsidRDefault="00B55DAE">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This is possible</w:t>
            </w:r>
          </w:p>
        </w:tc>
        <w:tc>
          <w:tcPr>
            <w:tcW w:w="3595" w:type="dxa"/>
          </w:tcPr>
          <w:p w:rsidR="00B55DAE" w:rsidRDefault="00B55DAE" w:rsidP="00427021">
            <w:pPr>
              <w:tabs>
                <w:tab w:val="left" w:pos="1464"/>
              </w:tabs>
              <w:cnfStyle w:val="000000100000" w:firstRow="0" w:lastRow="0" w:firstColumn="0" w:lastColumn="0" w:oddVBand="0" w:evenVBand="0" w:oddHBand="1" w:evenHBand="0" w:firstRowFirstColumn="0" w:firstRowLastColumn="0" w:lastRowFirstColumn="0" w:lastRowLastColumn="0"/>
            </w:pPr>
          </w:p>
        </w:tc>
      </w:tr>
      <w:tr w:rsidR="00B55DAE" w:rsidTr="003F75B4">
        <w:tc>
          <w:tcPr>
            <w:cnfStyle w:val="001000000000" w:firstRow="0" w:lastRow="0" w:firstColumn="1" w:lastColumn="0" w:oddVBand="0" w:evenVBand="0" w:oddHBand="0" w:evenHBand="0" w:firstRowFirstColumn="0" w:firstRowLastColumn="0" w:lastRowFirstColumn="0" w:lastRowLastColumn="0"/>
            <w:tcW w:w="4765" w:type="dxa"/>
          </w:tcPr>
          <w:p w:rsidR="00B55DAE" w:rsidRDefault="00126F22" w:rsidP="00B55DAE">
            <w:pPr>
              <w:pStyle w:val="NormalWeb"/>
              <w:spacing w:before="0" w:beforeAutospacing="0" w:after="0" w:afterAutospacing="0"/>
              <w:rPr>
                <w:rFonts w:ascii="Arial" w:hAnsi="Arial" w:cs="Arial"/>
                <w:color w:val="000000"/>
                <w:sz w:val="22"/>
                <w:szCs w:val="22"/>
              </w:rPr>
            </w:pPr>
            <w:r>
              <w:rPr>
                <w:rFonts w:ascii="Arial" w:hAnsi="Arial" w:cs="Arial"/>
                <w:color w:val="666666"/>
              </w:rPr>
              <w:t>8    Processes and events</w:t>
            </w:r>
          </w:p>
        </w:tc>
        <w:tc>
          <w:tcPr>
            <w:tcW w:w="4590" w:type="dxa"/>
          </w:tcPr>
          <w:p w:rsidR="00B55DAE" w:rsidRDefault="00B55DAE">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3595" w:type="dxa"/>
          </w:tcPr>
          <w:p w:rsidR="00B55DAE" w:rsidRDefault="00B55DAE" w:rsidP="00427021">
            <w:pPr>
              <w:tabs>
                <w:tab w:val="left" w:pos="1464"/>
              </w:tabs>
              <w:cnfStyle w:val="000000000000" w:firstRow="0" w:lastRow="0" w:firstColumn="0" w:lastColumn="0" w:oddVBand="0" w:evenVBand="0" w:oddHBand="0" w:evenHBand="0" w:firstRowFirstColumn="0" w:firstRowLastColumn="0" w:lastRowFirstColumn="0" w:lastRowLastColumn="0"/>
            </w:pPr>
          </w:p>
        </w:tc>
      </w:tr>
      <w:tr w:rsidR="00126F22" w:rsidTr="003F75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rsidR="00126F22" w:rsidRDefault="00126F22" w:rsidP="00126F22">
            <w:pPr>
              <w:pStyle w:val="NormalWeb"/>
              <w:numPr>
                <w:ilvl w:val="0"/>
                <w:numId w:val="1"/>
              </w:numPr>
              <w:spacing w:before="0" w:beforeAutospacing="0" w:after="0" w:afterAutospacing="0"/>
              <w:rPr>
                <w:rFonts w:ascii="Arial" w:hAnsi="Arial" w:cs="Arial"/>
                <w:color w:val="666666"/>
              </w:rPr>
            </w:pPr>
            <w:r>
              <w:rPr>
                <w:rFonts w:ascii="Arial" w:hAnsi="Arial" w:cs="Arial"/>
                <w:color w:val="000000"/>
                <w:sz w:val="22"/>
                <w:szCs w:val="22"/>
              </w:rPr>
              <w:t>How does the ontology deal with processes?</w:t>
            </w:r>
          </w:p>
        </w:tc>
        <w:tc>
          <w:tcPr>
            <w:tcW w:w="4590" w:type="dxa"/>
          </w:tcPr>
          <w:p w:rsidR="00126F22" w:rsidRDefault="00126F22">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SMIF does not commit to processes. The concept library package “Processes” defines the concept. A process is a pattern of occurrences.</w:t>
            </w:r>
          </w:p>
        </w:tc>
        <w:tc>
          <w:tcPr>
            <w:tcW w:w="3595" w:type="dxa"/>
          </w:tcPr>
          <w:p w:rsidR="00126F22" w:rsidRDefault="00126F22" w:rsidP="00427021">
            <w:pPr>
              <w:tabs>
                <w:tab w:val="left" w:pos="1464"/>
              </w:tabs>
              <w:cnfStyle w:val="000000100000" w:firstRow="0" w:lastRow="0" w:firstColumn="0" w:lastColumn="0" w:oddVBand="0" w:evenVBand="0" w:oddHBand="1" w:evenHBand="0" w:firstRowFirstColumn="0" w:firstRowLastColumn="0" w:lastRowFirstColumn="0" w:lastRowLastColumn="0"/>
            </w:pPr>
          </w:p>
          <w:p w:rsidR="00126F22" w:rsidRPr="00126F22" w:rsidRDefault="00126F22" w:rsidP="00126F22">
            <w:pPr>
              <w:cnfStyle w:val="000000100000" w:firstRow="0" w:lastRow="0" w:firstColumn="0" w:lastColumn="0" w:oddVBand="0" w:evenVBand="0" w:oddHBand="1" w:evenHBand="0" w:firstRowFirstColumn="0" w:firstRowLastColumn="0" w:lastRowFirstColumn="0" w:lastRowLastColumn="0"/>
            </w:pPr>
          </w:p>
        </w:tc>
      </w:tr>
      <w:tr w:rsidR="00126F22" w:rsidTr="003F75B4">
        <w:tc>
          <w:tcPr>
            <w:cnfStyle w:val="001000000000" w:firstRow="0" w:lastRow="0" w:firstColumn="1" w:lastColumn="0" w:oddVBand="0" w:evenVBand="0" w:oddHBand="0" w:evenHBand="0" w:firstRowFirstColumn="0" w:firstRowLastColumn="0" w:lastRowFirstColumn="0" w:lastRowLastColumn="0"/>
            <w:tcW w:w="4765" w:type="dxa"/>
          </w:tcPr>
          <w:p w:rsidR="00126F22" w:rsidRDefault="00126F22" w:rsidP="00126F22">
            <w:pPr>
              <w:pStyle w:val="NormalWeb"/>
              <w:numPr>
                <w:ilvl w:val="0"/>
                <w:numId w:val="1"/>
              </w:numPr>
              <w:spacing w:before="0" w:beforeAutospacing="0" w:after="0" w:afterAutospacing="0"/>
              <w:rPr>
                <w:rFonts w:ascii="Arial" w:hAnsi="Arial" w:cs="Arial"/>
                <w:color w:val="000000"/>
                <w:sz w:val="22"/>
                <w:szCs w:val="22"/>
              </w:rPr>
            </w:pPr>
            <w:r>
              <w:rPr>
                <w:rFonts w:ascii="Arial" w:hAnsi="Arial" w:cs="Arial"/>
                <w:color w:val="000000"/>
                <w:sz w:val="22"/>
                <w:szCs w:val="22"/>
              </w:rPr>
              <w:t>Are processes identical to changes?</w:t>
            </w:r>
          </w:p>
        </w:tc>
        <w:tc>
          <w:tcPr>
            <w:tcW w:w="4590" w:type="dxa"/>
          </w:tcPr>
          <w:p w:rsidR="00126F22" w:rsidRDefault="00126F22">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No</w:t>
            </w:r>
          </w:p>
        </w:tc>
        <w:tc>
          <w:tcPr>
            <w:tcW w:w="3595" w:type="dxa"/>
          </w:tcPr>
          <w:p w:rsidR="00126F22" w:rsidRDefault="00126F22" w:rsidP="00427021">
            <w:pPr>
              <w:tabs>
                <w:tab w:val="left" w:pos="1464"/>
              </w:tabs>
              <w:cnfStyle w:val="000000000000" w:firstRow="0" w:lastRow="0" w:firstColumn="0" w:lastColumn="0" w:oddVBand="0" w:evenVBand="0" w:oddHBand="0" w:evenHBand="0" w:firstRowFirstColumn="0" w:firstRowLastColumn="0" w:lastRowFirstColumn="0" w:lastRowLastColumn="0"/>
            </w:pPr>
          </w:p>
        </w:tc>
      </w:tr>
      <w:tr w:rsidR="00126F22" w:rsidTr="003F75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rsidR="00126F22" w:rsidRDefault="00126F22" w:rsidP="00126F22">
            <w:pPr>
              <w:pStyle w:val="NormalWeb"/>
              <w:numPr>
                <w:ilvl w:val="0"/>
                <w:numId w:val="1"/>
              </w:numPr>
              <w:spacing w:before="0" w:beforeAutospacing="0" w:after="0" w:afterAutospacing="0"/>
              <w:rPr>
                <w:rFonts w:ascii="Arial" w:hAnsi="Arial" w:cs="Arial"/>
                <w:color w:val="000000"/>
                <w:sz w:val="22"/>
                <w:szCs w:val="22"/>
              </w:rPr>
            </w:pPr>
            <w:r>
              <w:rPr>
                <w:rFonts w:ascii="Arial" w:hAnsi="Arial" w:cs="Arial"/>
                <w:color w:val="000000"/>
                <w:sz w:val="22"/>
                <w:szCs w:val="22"/>
              </w:rPr>
              <w:t>What kinds of processes exist?</w:t>
            </w:r>
          </w:p>
        </w:tc>
        <w:tc>
          <w:tcPr>
            <w:tcW w:w="4590" w:type="dxa"/>
          </w:tcPr>
          <w:p w:rsidR="00126F22" w:rsidRDefault="00126F22">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Any kind the modeler defines.</w:t>
            </w:r>
          </w:p>
        </w:tc>
        <w:tc>
          <w:tcPr>
            <w:tcW w:w="3595" w:type="dxa"/>
          </w:tcPr>
          <w:p w:rsidR="00126F22" w:rsidRDefault="00126F22" w:rsidP="00427021">
            <w:pPr>
              <w:tabs>
                <w:tab w:val="left" w:pos="1464"/>
              </w:tabs>
              <w:cnfStyle w:val="000000100000" w:firstRow="0" w:lastRow="0" w:firstColumn="0" w:lastColumn="0" w:oddVBand="0" w:evenVBand="0" w:oddHBand="1" w:evenHBand="0" w:firstRowFirstColumn="0" w:firstRowLastColumn="0" w:lastRowFirstColumn="0" w:lastRowLastColumn="0"/>
            </w:pPr>
            <w:r>
              <w:t>Not sure I understand this question.</w:t>
            </w:r>
          </w:p>
        </w:tc>
      </w:tr>
      <w:tr w:rsidR="00126F22" w:rsidTr="003F75B4">
        <w:tc>
          <w:tcPr>
            <w:cnfStyle w:val="001000000000" w:firstRow="0" w:lastRow="0" w:firstColumn="1" w:lastColumn="0" w:oddVBand="0" w:evenVBand="0" w:oddHBand="0" w:evenHBand="0" w:firstRowFirstColumn="0" w:firstRowLastColumn="0" w:lastRowFirstColumn="0" w:lastRowLastColumn="0"/>
            <w:tcW w:w="4765" w:type="dxa"/>
          </w:tcPr>
          <w:p w:rsidR="00126F22" w:rsidRDefault="00126F22" w:rsidP="00126F22">
            <w:pPr>
              <w:pStyle w:val="NormalWeb"/>
              <w:numPr>
                <w:ilvl w:val="0"/>
                <w:numId w:val="1"/>
              </w:numPr>
              <w:spacing w:before="0" w:beforeAutospacing="0" w:after="0" w:afterAutospacing="0"/>
              <w:rPr>
                <w:rFonts w:ascii="Arial" w:hAnsi="Arial" w:cs="Arial"/>
                <w:color w:val="000000"/>
                <w:sz w:val="22"/>
                <w:szCs w:val="22"/>
              </w:rPr>
            </w:pPr>
            <w:r>
              <w:rPr>
                <w:rFonts w:ascii="Arial" w:hAnsi="Arial" w:cs="Arial"/>
                <w:color w:val="000000"/>
                <w:sz w:val="22"/>
                <w:szCs w:val="22"/>
              </w:rPr>
              <w:t>Does the ontology allow attributes of processes?</w:t>
            </w:r>
          </w:p>
        </w:tc>
        <w:tc>
          <w:tcPr>
            <w:tcW w:w="4590" w:type="dxa"/>
          </w:tcPr>
          <w:p w:rsidR="00126F22" w:rsidRDefault="00126F22">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Yes</w:t>
            </w:r>
          </w:p>
        </w:tc>
        <w:tc>
          <w:tcPr>
            <w:tcW w:w="3595" w:type="dxa"/>
          </w:tcPr>
          <w:p w:rsidR="00126F22" w:rsidRDefault="00126F22" w:rsidP="00427021">
            <w:pPr>
              <w:tabs>
                <w:tab w:val="left" w:pos="1464"/>
              </w:tabs>
              <w:cnfStyle w:val="000000000000" w:firstRow="0" w:lastRow="0" w:firstColumn="0" w:lastColumn="0" w:oddVBand="0" w:evenVBand="0" w:oddHBand="0" w:evenHBand="0" w:firstRowFirstColumn="0" w:firstRowLastColumn="0" w:lastRowFirstColumn="0" w:lastRowLastColumn="0"/>
            </w:pPr>
          </w:p>
        </w:tc>
      </w:tr>
      <w:tr w:rsidR="00126F22" w:rsidTr="003F75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rsidR="00126F22" w:rsidRDefault="00126F22" w:rsidP="00126F22">
            <w:pPr>
              <w:pStyle w:val="NormalWeb"/>
              <w:numPr>
                <w:ilvl w:val="0"/>
                <w:numId w:val="1"/>
              </w:numPr>
              <w:spacing w:before="0" w:beforeAutospacing="0" w:after="0" w:afterAutospacing="0"/>
              <w:rPr>
                <w:rFonts w:ascii="Arial" w:hAnsi="Arial" w:cs="Arial"/>
                <w:color w:val="000000"/>
                <w:sz w:val="22"/>
                <w:szCs w:val="22"/>
              </w:rPr>
            </w:pPr>
            <w:r>
              <w:rPr>
                <w:rFonts w:ascii="Arial" w:hAnsi="Arial" w:cs="Arial"/>
                <w:color w:val="000000"/>
                <w:sz w:val="22"/>
                <w:szCs w:val="22"/>
              </w:rPr>
              <w:t>How does the ontology deal with roles?</w:t>
            </w:r>
          </w:p>
        </w:tc>
        <w:tc>
          <w:tcPr>
            <w:tcW w:w="4590" w:type="dxa"/>
          </w:tcPr>
          <w:p w:rsidR="00126F22" w:rsidRDefault="00126F22">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Roles are a first-class concept not specific to processes</w:t>
            </w:r>
          </w:p>
        </w:tc>
        <w:tc>
          <w:tcPr>
            <w:tcW w:w="3595" w:type="dxa"/>
          </w:tcPr>
          <w:p w:rsidR="00126F22" w:rsidRDefault="00126F22" w:rsidP="00427021">
            <w:pPr>
              <w:tabs>
                <w:tab w:val="left" w:pos="1464"/>
              </w:tabs>
              <w:cnfStyle w:val="000000100000" w:firstRow="0" w:lastRow="0" w:firstColumn="0" w:lastColumn="0" w:oddVBand="0" w:evenVBand="0" w:oddHBand="1" w:evenHBand="0" w:firstRowFirstColumn="0" w:firstRowLastColumn="0" w:lastRowFirstColumn="0" w:lastRowLastColumn="0"/>
            </w:pPr>
          </w:p>
        </w:tc>
      </w:tr>
      <w:tr w:rsidR="00126F22" w:rsidTr="003F75B4">
        <w:tc>
          <w:tcPr>
            <w:cnfStyle w:val="001000000000" w:firstRow="0" w:lastRow="0" w:firstColumn="1" w:lastColumn="0" w:oddVBand="0" w:evenVBand="0" w:oddHBand="0" w:evenHBand="0" w:firstRowFirstColumn="0" w:firstRowLastColumn="0" w:lastRowFirstColumn="0" w:lastRowLastColumn="0"/>
            <w:tcW w:w="4765" w:type="dxa"/>
          </w:tcPr>
          <w:p w:rsidR="00126F22" w:rsidRDefault="00126F22" w:rsidP="00126F22">
            <w:pPr>
              <w:pStyle w:val="NormalWeb"/>
              <w:numPr>
                <w:ilvl w:val="0"/>
                <w:numId w:val="1"/>
              </w:numPr>
              <w:spacing w:before="0" w:beforeAutospacing="0" w:after="0" w:afterAutospacing="0"/>
              <w:rPr>
                <w:rFonts w:ascii="Arial" w:hAnsi="Arial" w:cs="Arial"/>
                <w:color w:val="000000"/>
                <w:sz w:val="22"/>
                <w:szCs w:val="22"/>
              </w:rPr>
            </w:pPr>
            <w:r>
              <w:rPr>
                <w:rFonts w:ascii="Arial" w:hAnsi="Arial" w:cs="Arial"/>
                <w:color w:val="000000"/>
                <w:sz w:val="22"/>
                <w:szCs w:val="22"/>
              </w:rPr>
              <w:t>EXAMPLE: The lawyer role and the agent role are examples of roles.</w:t>
            </w:r>
          </w:p>
        </w:tc>
        <w:tc>
          <w:tcPr>
            <w:tcW w:w="4590" w:type="dxa"/>
          </w:tcPr>
          <w:p w:rsidR="00126F22" w:rsidRDefault="00126F22">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Yup</w:t>
            </w:r>
          </w:p>
        </w:tc>
        <w:tc>
          <w:tcPr>
            <w:tcW w:w="3595" w:type="dxa"/>
          </w:tcPr>
          <w:p w:rsidR="00126F22" w:rsidRDefault="00126F22" w:rsidP="00427021">
            <w:pPr>
              <w:tabs>
                <w:tab w:val="left" w:pos="1464"/>
              </w:tabs>
              <w:cnfStyle w:val="000000000000" w:firstRow="0" w:lastRow="0" w:firstColumn="0" w:lastColumn="0" w:oddVBand="0" w:evenVBand="0" w:oddHBand="0" w:evenHBand="0" w:firstRowFirstColumn="0" w:firstRowLastColumn="0" w:lastRowFirstColumn="0" w:lastRowLastColumn="0"/>
            </w:pPr>
          </w:p>
        </w:tc>
      </w:tr>
      <w:tr w:rsidR="00126F22" w:rsidTr="003F75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rsidR="00126F22" w:rsidRDefault="00126F22" w:rsidP="00126F22">
            <w:pPr>
              <w:pStyle w:val="NormalWeb"/>
              <w:numPr>
                <w:ilvl w:val="0"/>
                <w:numId w:val="1"/>
              </w:numPr>
              <w:spacing w:before="0" w:beforeAutospacing="0" w:after="0" w:afterAutospacing="0"/>
              <w:rPr>
                <w:rFonts w:ascii="Arial" w:hAnsi="Arial" w:cs="Arial"/>
                <w:color w:val="000000"/>
                <w:sz w:val="22"/>
                <w:szCs w:val="22"/>
              </w:rPr>
            </w:pPr>
            <w:r>
              <w:rPr>
                <w:rFonts w:ascii="Arial" w:hAnsi="Arial" w:cs="Arial"/>
                <w:color w:val="000000"/>
                <w:sz w:val="22"/>
                <w:szCs w:val="22"/>
              </w:rPr>
              <w:t>How does the ontology deal with causality?</w:t>
            </w:r>
          </w:p>
        </w:tc>
        <w:tc>
          <w:tcPr>
            <w:tcW w:w="4590" w:type="dxa"/>
          </w:tcPr>
          <w:p w:rsidR="00126F22" w:rsidRDefault="00126F22">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 xml:space="preserve">Cause is a </w:t>
            </w:r>
            <w:proofErr w:type="gramStart"/>
            <w:r>
              <w:rPr>
                <w:rFonts w:ascii="Arial" w:hAnsi="Arial" w:cs="Arial"/>
                <w:color w:val="000000"/>
              </w:rPr>
              <w:t>first class</w:t>
            </w:r>
            <w:proofErr w:type="gramEnd"/>
            <w:r>
              <w:rPr>
                <w:rFonts w:ascii="Arial" w:hAnsi="Arial" w:cs="Arial"/>
                <w:color w:val="000000"/>
              </w:rPr>
              <w:t xml:space="preserve"> relationship between situations (a </w:t>
            </w:r>
            <w:proofErr w:type="spellStart"/>
            <w:r>
              <w:rPr>
                <w:rFonts w:ascii="Arial" w:hAnsi="Arial" w:cs="Arial"/>
                <w:color w:val="000000"/>
              </w:rPr>
              <w:t>supertype</w:t>
            </w:r>
            <w:proofErr w:type="spellEnd"/>
            <w:r>
              <w:rPr>
                <w:rFonts w:ascii="Arial" w:hAnsi="Arial" w:cs="Arial"/>
                <w:color w:val="000000"/>
              </w:rPr>
              <w:t xml:space="preserve"> of process)</w:t>
            </w:r>
          </w:p>
        </w:tc>
        <w:tc>
          <w:tcPr>
            <w:tcW w:w="3595" w:type="dxa"/>
          </w:tcPr>
          <w:p w:rsidR="00126F22" w:rsidRDefault="00126F22" w:rsidP="00427021">
            <w:pPr>
              <w:tabs>
                <w:tab w:val="left" w:pos="1464"/>
              </w:tabs>
              <w:cnfStyle w:val="000000100000" w:firstRow="0" w:lastRow="0" w:firstColumn="0" w:lastColumn="0" w:oddVBand="0" w:evenVBand="0" w:oddHBand="1" w:evenHBand="0" w:firstRowFirstColumn="0" w:firstRowLastColumn="0" w:lastRowFirstColumn="0" w:lastRowLastColumn="0"/>
            </w:pPr>
          </w:p>
        </w:tc>
      </w:tr>
      <w:tr w:rsidR="00126F22" w:rsidTr="003F75B4">
        <w:tc>
          <w:tcPr>
            <w:cnfStyle w:val="001000000000" w:firstRow="0" w:lastRow="0" w:firstColumn="1" w:lastColumn="0" w:oddVBand="0" w:evenVBand="0" w:oddHBand="0" w:evenHBand="0" w:firstRowFirstColumn="0" w:firstRowLastColumn="0" w:lastRowFirstColumn="0" w:lastRowLastColumn="0"/>
            <w:tcW w:w="4765" w:type="dxa"/>
          </w:tcPr>
          <w:p w:rsidR="00126F22" w:rsidRDefault="00126F22" w:rsidP="00126F22">
            <w:pPr>
              <w:pStyle w:val="NormalWeb"/>
              <w:numPr>
                <w:ilvl w:val="0"/>
                <w:numId w:val="1"/>
              </w:numPr>
              <w:spacing w:before="0" w:beforeAutospacing="0" w:after="0" w:afterAutospacing="0"/>
              <w:rPr>
                <w:rFonts w:ascii="Arial" w:hAnsi="Arial" w:cs="Arial"/>
                <w:color w:val="000000"/>
                <w:sz w:val="22"/>
                <w:szCs w:val="22"/>
              </w:rPr>
            </w:pPr>
            <w:r>
              <w:rPr>
                <w:rFonts w:ascii="Arial" w:hAnsi="Arial" w:cs="Arial"/>
                <w:color w:val="000000"/>
                <w:sz w:val="22"/>
                <w:szCs w:val="22"/>
              </w:rPr>
              <w:t>Does the ontology recognize a distinction between processes and states?</w:t>
            </w:r>
          </w:p>
        </w:tc>
        <w:tc>
          <w:tcPr>
            <w:tcW w:w="4590" w:type="dxa"/>
          </w:tcPr>
          <w:p w:rsidR="00126F22" w:rsidRDefault="00126F22">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Yes, these are subtypes of “Situation”</w:t>
            </w:r>
          </w:p>
        </w:tc>
        <w:tc>
          <w:tcPr>
            <w:tcW w:w="3595" w:type="dxa"/>
          </w:tcPr>
          <w:p w:rsidR="00126F22" w:rsidRDefault="00126F22" w:rsidP="00427021">
            <w:pPr>
              <w:tabs>
                <w:tab w:val="left" w:pos="1464"/>
              </w:tabs>
              <w:cnfStyle w:val="000000000000" w:firstRow="0" w:lastRow="0" w:firstColumn="0" w:lastColumn="0" w:oddVBand="0" w:evenVBand="0" w:oddHBand="0" w:evenHBand="0" w:firstRowFirstColumn="0" w:firstRowLastColumn="0" w:lastRowFirstColumn="0" w:lastRowLastColumn="0"/>
            </w:pPr>
          </w:p>
        </w:tc>
      </w:tr>
      <w:tr w:rsidR="00DF27F9" w:rsidTr="003F75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rsidR="00DF27F9" w:rsidRDefault="00DF27F9" w:rsidP="00DF27F9">
            <w:pPr>
              <w:pStyle w:val="NormalWeb"/>
              <w:spacing w:before="0" w:beforeAutospacing="0" w:after="0" w:afterAutospacing="0"/>
              <w:rPr>
                <w:rFonts w:ascii="Arial" w:hAnsi="Arial" w:cs="Arial"/>
                <w:color w:val="000000"/>
                <w:sz w:val="22"/>
                <w:szCs w:val="22"/>
              </w:rPr>
            </w:pPr>
            <w:r>
              <w:rPr>
                <w:rFonts w:ascii="Arial" w:hAnsi="Arial" w:cs="Arial"/>
                <w:color w:val="666666"/>
              </w:rPr>
              <w:t>9    </w:t>
            </w:r>
            <w:proofErr w:type="spellStart"/>
            <w:r>
              <w:rPr>
                <w:rFonts w:ascii="Arial" w:hAnsi="Arial" w:cs="Arial"/>
                <w:color w:val="666666"/>
              </w:rPr>
              <w:t>Abstracta</w:t>
            </w:r>
            <w:proofErr w:type="spellEnd"/>
          </w:p>
        </w:tc>
        <w:tc>
          <w:tcPr>
            <w:tcW w:w="4590" w:type="dxa"/>
          </w:tcPr>
          <w:p w:rsidR="00DF27F9" w:rsidRDefault="00DF27F9">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3595" w:type="dxa"/>
          </w:tcPr>
          <w:p w:rsidR="00DF27F9" w:rsidRDefault="00DF27F9" w:rsidP="00427021">
            <w:pPr>
              <w:tabs>
                <w:tab w:val="left" w:pos="1464"/>
              </w:tabs>
              <w:cnfStyle w:val="000000100000" w:firstRow="0" w:lastRow="0" w:firstColumn="0" w:lastColumn="0" w:oddVBand="0" w:evenVBand="0" w:oddHBand="1" w:evenHBand="0" w:firstRowFirstColumn="0" w:firstRowLastColumn="0" w:lastRowFirstColumn="0" w:lastRowLastColumn="0"/>
            </w:pPr>
          </w:p>
        </w:tc>
      </w:tr>
      <w:tr w:rsidR="00DF27F9" w:rsidTr="003F75B4">
        <w:tc>
          <w:tcPr>
            <w:cnfStyle w:val="001000000000" w:firstRow="0" w:lastRow="0" w:firstColumn="1" w:lastColumn="0" w:oddVBand="0" w:evenVBand="0" w:oddHBand="0" w:evenHBand="0" w:firstRowFirstColumn="0" w:firstRowLastColumn="0" w:lastRowFirstColumn="0" w:lastRowLastColumn="0"/>
            <w:tcW w:w="4765" w:type="dxa"/>
          </w:tcPr>
          <w:p w:rsidR="00DF27F9" w:rsidRDefault="00DF27F9" w:rsidP="00DF27F9">
            <w:pPr>
              <w:pStyle w:val="NormalWeb"/>
              <w:numPr>
                <w:ilvl w:val="0"/>
                <w:numId w:val="1"/>
              </w:numPr>
              <w:spacing w:before="0" w:beforeAutospacing="0" w:after="0" w:afterAutospacing="0"/>
              <w:rPr>
                <w:rFonts w:ascii="Arial" w:hAnsi="Arial" w:cs="Arial"/>
                <w:color w:val="666666"/>
              </w:rPr>
            </w:pPr>
            <w:r>
              <w:rPr>
                <w:rFonts w:ascii="Arial" w:hAnsi="Arial" w:cs="Arial"/>
                <w:color w:val="000000"/>
                <w:sz w:val="22"/>
                <w:szCs w:val="22"/>
              </w:rPr>
              <w:t>Does the ontology recognize immaterial entities</w:t>
            </w:r>
          </w:p>
        </w:tc>
        <w:tc>
          <w:tcPr>
            <w:tcW w:w="4590" w:type="dxa"/>
          </w:tcPr>
          <w:p w:rsidR="00DF27F9" w:rsidRDefault="00DF27F9">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Yes</w:t>
            </w:r>
          </w:p>
        </w:tc>
        <w:tc>
          <w:tcPr>
            <w:tcW w:w="3595" w:type="dxa"/>
          </w:tcPr>
          <w:p w:rsidR="00DF27F9" w:rsidRDefault="00DF27F9" w:rsidP="00427021">
            <w:pPr>
              <w:tabs>
                <w:tab w:val="left" w:pos="1464"/>
              </w:tabs>
              <w:cnfStyle w:val="000000000000" w:firstRow="0" w:lastRow="0" w:firstColumn="0" w:lastColumn="0" w:oddVBand="0" w:evenVBand="0" w:oddHBand="0" w:evenHBand="0" w:firstRowFirstColumn="0" w:firstRowLastColumn="0" w:lastRowFirstColumn="0" w:lastRowLastColumn="0"/>
            </w:pPr>
          </w:p>
        </w:tc>
      </w:tr>
      <w:tr w:rsidR="00DF27F9" w:rsidTr="003F75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rsidR="00DF27F9" w:rsidRDefault="00DF27F9" w:rsidP="00DF27F9">
            <w:pPr>
              <w:pStyle w:val="NormalWeb"/>
              <w:numPr>
                <w:ilvl w:val="0"/>
                <w:numId w:val="1"/>
              </w:numPr>
              <w:spacing w:before="0" w:beforeAutospacing="0" w:after="0" w:afterAutospacing="0"/>
              <w:rPr>
                <w:rFonts w:ascii="Arial" w:hAnsi="Arial" w:cs="Arial"/>
                <w:color w:val="000000"/>
                <w:sz w:val="22"/>
                <w:szCs w:val="22"/>
              </w:rPr>
            </w:pPr>
            <w:r>
              <w:rPr>
                <w:rFonts w:ascii="Arial" w:hAnsi="Arial" w:cs="Arial"/>
                <w:color w:val="000000"/>
                <w:sz w:val="22"/>
                <w:szCs w:val="22"/>
              </w:rPr>
              <w:lastRenderedPageBreak/>
              <w:t xml:space="preserve">EXAMPLE: Cavities are an example of immaterial entities. Numbers and other </w:t>
            </w:r>
            <w:proofErr w:type="spellStart"/>
            <w:r>
              <w:rPr>
                <w:rFonts w:ascii="Arial" w:hAnsi="Arial" w:cs="Arial"/>
                <w:color w:val="000000"/>
                <w:sz w:val="22"/>
                <w:szCs w:val="22"/>
              </w:rPr>
              <w:t>abstracta</w:t>
            </w:r>
            <w:proofErr w:type="spellEnd"/>
            <w:r>
              <w:rPr>
                <w:rFonts w:ascii="Arial" w:hAnsi="Arial" w:cs="Arial"/>
                <w:color w:val="000000"/>
                <w:sz w:val="22"/>
                <w:szCs w:val="22"/>
              </w:rPr>
              <w:t>.</w:t>
            </w:r>
          </w:p>
        </w:tc>
        <w:tc>
          <w:tcPr>
            <w:tcW w:w="4590" w:type="dxa"/>
          </w:tcPr>
          <w:p w:rsidR="00DF27F9" w:rsidRDefault="004230FB">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 xml:space="preserve">Terminology: </w:t>
            </w:r>
            <w:r w:rsidR="00DF27F9">
              <w:rPr>
                <w:rFonts w:ascii="Arial" w:hAnsi="Arial" w:cs="Arial"/>
                <w:color w:val="000000"/>
              </w:rPr>
              <w:t>Numbers are considered “Values”, not entities.</w:t>
            </w:r>
          </w:p>
        </w:tc>
        <w:tc>
          <w:tcPr>
            <w:tcW w:w="3595" w:type="dxa"/>
          </w:tcPr>
          <w:p w:rsidR="004230FB" w:rsidRDefault="004230FB" w:rsidP="00427021">
            <w:pPr>
              <w:tabs>
                <w:tab w:val="left" w:pos="1464"/>
              </w:tabs>
              <w:cnfStyle w:val="000000100000" w:firstRow="0" w:lastRow="0" w:firstColumn="0" w:lastColumn="0" w:oddVBand="0" w:evenVBand="0" w:oddHBand="1" w:evenHBand="0" w:firstRowFirstColumn="0" w:firstRowLastColumn="0" w:lastRowFirstColumn="0" w:lastRowLastColumn="0"/>
            </w:pPr>
          </w:p>
          <w:p w:rsidR="00DF27F9" w:rsidRPr="004230FB" w:rsidRDefault="004230FB" w:rsidP="004230FB">
            <w:pPr>
              <w:tabs>
                <w:tab w:val="left" w:pos="1104"/>
              </w:tabs>
              <w:cnfStyle w:val="000000100000" w:firstRow="0" w:lastRow="0" w:firstColumn="0" w:lastColumn="0" w:oddVBand="0" w:evenVBand="0" w:oddHBand="1" w:evenHBand="0" w:firstRowFirstColumn="0" w:firstRowLastColumn="0" w:lastRowFirstColumn="0" w:lastRowLastColumn="0"/>
            </w:pPr>
            <w:r>
              <w:tab/>
            </w:r>
          </w:p>
        </w:tc>
      </w:tr>
      <w:tr w:rsidR="004230FB" w:rsidTr="003F75B4">
        <w:tc>
          <w:tcPr>
            <w:cnfStyle w:val="001000000000" w:firstRow="0" w:lastRow="0" w:firstColumn="1" w:lastColumn="0" w:oddVBand="0" w:evenVBand="0" w:oddHBand="0" w:evenHBand="0" w:firstRowFirstColumn="0" w:firstRowLastColumn="0" w:lastRowFirstColumn="0" w:lastRowLastColumn="0"/>
            <w:tcW w:w="4765" w:type="dxa"/>
          </w:tcPr>
          <w:p w:rsidR="004230FB" w:rsidRDefault="004230FB" w:rsidP="004230FB">
            <w:pPr>
              <w:pStyle w:val="NormalWeb"/>
              <w:spacing w:before="0" w:beforeAutospacing="0" w:after="0" w:afterAutospacing="0"/>
              <w:rPr>
                <w:rFonts w:ascii="Arial" w:hAnsi="Arial" w:cs="Arial"/>
                <w:color w:val="000000"/>
                <w:sz w:val="22"/>
                <w:szCs w:val="22"/>
              </w:rPr>
            </w:pPr>
            <w:r>
              <w:rPr>
                <w:rFonts w:ascii="Arial" w:hAnsi="Arial" w:cs="Arial"/>
                <w:color w:val="666666"/>
              </w:rPr>
              <w:t>10    Information and reference</w:t>
            </w:r>
          </w:p>
        </w:tc>
        <w:tc>
          <w:tcPr>
            <w:tcW w:w="4590" w:type="dxa"/>
          </w:tcPr>
          <w:p w:rsidR="004230FB" w:rsidRDefault="004230FB">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3595" w:type="dxa"/>
          </w:tcPr>
          <w:p w:rsidR="004230FB" w:rsidRDefault="004230FB" w:rsidP="00427021">
            <w:pPr>
              <w:tabs>
                <w:tab w:val="left" w:pos="1464"/>
              </w:tabs>
              <w:cnfStyle w:val="000000000000" w:firstRow="0" w:lastRow="0" w:firstColumn="0" w:lastColumn="0" w:oddVBand="0" w:evenVBand="0" w:oddHBand="0" w:evenHBand="0" w:firstRowFirstColumn="0" w:firstRowLastColumn="0" w:lastRowFirstColumn="0" w:lastRowLastColumn="0"/>
            </w:pPr>
          </w:p>
        </w:tc>
      </w:tr>
      <w:tr w:rsidR="004230FB" w:rsidTr="003F75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rsidR="004230FB" w:rsidRDefault="003E5AC6" w:rsidP="004230FB">
            <w:pPr>
              <w:pStyle w:val="NormalWeb"/>
              <w:numPr>
                <w:ilvl w:val="0"/>
                <w:numId w:val="1"/>
              </w:numPr>
              <w:spacing w:before="0" w:beforeAutospacing="0" w:after="0" w:afterAutospacing="0"/>
              <w:rPr>
                <w:rFonts w:ascii="Arial" w:hAnsi="Arial" w:cs="Arial"/>
                <w:color w:val="666666"/>
              </w:rPr>
            </w:pPr>
            <w:r>
              <w:rPr>
                <w:rFonts w:ascii="Arial" w:hAnsi="Arial" w:cs="Arial"/>
                <w:color w:val="000000"/>
                <w:sz w:val="22"/>
                <w:szCs w:val="22"/>
              </w:rPr>
              <w:t>How does the ontology deal with information entities?</w:t>
            </w:r>
          </w:p>
        </w:tc>
        <w:tc>
          <w:tcPr>
            <w:tcW w:w="4590" w:type="dxa"/>
          </w:tcPr>
          <w:p w:rsidR="004230FB" w:rsidRDefault="003E5AC6">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The concept library package “Information” defines information entities.</w:t>
            </w:r>
          </w:p>
        </w:tc>
        <w:tc>
          <w:tcPr>
            <w:tcW w:w="3595" w:type="dxa"/>
          </w:tcPr>
          <w:p w:rsidR="004230FB" w:rsidRDefault="004230FB" w:rsidP="00427021">
            <w:pPr>
              <w:tabs>
                <w:tab w:val="left" w:pos="1464"/>
              </w:tabs>
              <w:cnfStyle w:val="000000100000" w:firstRow="0" w:lastRow="0" w:firstColumn="0" w:lastColumn="0" w:oddVBand="0" w:evenVBand="0" w:oddHBand="1" w:evenHBand="0" w:firstRowFirstColumn="0" w:firstRowLastColumn="0" w:lastRowFirstColumn="0" w:lastRowLastColumn="0"/>
            </w:pPr>
          </w:p>
        </w:tc>
      </w:tr>
      <w:tr w:rsidR="003E5AC6" w:rsidTr="003F75B4">
        <w:tc>
          <w:tcPr>
            <w:cnfStyle w:val="001000000000" w:firstRow="0" w:lastRow="0" w:firstColumn="1" w:lastColumn="0" w:oddVBand="0" w:evenVBand="0" w:oddHBand="0" w:evenHBand="0" w:firstRowFirstColumn="0" w:firstRowLastColumn="0" w:lastRowFirstColumn="0" w:lastRowLastColumn="0"/>
            <w:tcW w:w="4765" w:type="dxa"/>
          </w:tcPr>
          <w:p w:rsidR="003E5AC6" w:rsidRDefault="003E5AC6" w:rsidP="004230FB">
            <w:pPr>
              <w:pStyle w:val="NormalWeb"/>
              <w:numPr>
                <w:ilvl w:val="0"/>
                <w:numId w:val="1"/>
              </w:numPr>
              <w:spacing w:before="0" w:beforeAutospacing="0" w:after="0" w:afterAutospacing="0"/>
              <w:rPr>
                <w:rFonts w:ascii="Arial" w:hAnsi="Arial" w:cs="Arial"/>
                <w:color w:val="000000"/>
                <w:sz w:val="22"/>
                <w:szCs w:val="22"/>
              </w:rPr>
            </w:pPr>
            <w:r>
              <w:rPr>
                <w:rFonts w:ascii="Arial" w:hAnsi="Arial" w:cs="Arial"/>
                <w:color w:val="000000"/>
                <w:sz w:val="22"/>
                <w:szCs w:val="22"/>
              </w:rPr>
              <w:t xml:space="preserve">Does it incorporate a relation of </w:t>
            </w:r>
            <w:proofErr w:type="spellStart"/>
            <w:r>
              <w:rPr>
                <w:rFonts w:ascii="Arial" w:hAnsi="Arial" w:cs="Arial"/>
                <w:color w:val="000000"/>
                <w:sz w:val="22"/>
                <w:szCs w:val="22"/>
              </w:rPr>
              <w:t>aboutness</w:t>
            </w:r>
            <w:proofErr w:type="spellEnd"/>
            <w:r>
              <w:rPr>
                <w:rFonts w:ascii="Arial" w:hAnsi="Arial" w:cs="Arial"/>
                <w:color w:val="000000"/>
                <w:sz w:val="22"/>
                <w:szCs w:val="22"/>
              </w:rPr>
              <w:t xml:space="preserve"> between information entities and what they are about?</w:t>
            </w:r>
          </w:p>
        </w:tc>
        <w:tc>
          <w:tcPr>
            <w:tcW w:w="4590" w:type="dxa"/>
          </w:tcPr>
          <w:p w:rsidR="003E5AC6" w:rsidRDefault="003E5AC6">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Yes “Representation Rule”. This is most important is SMIF as it is focused on defining how information entities represent concepts.</w:t>
            </w:r>
          </w:p>
        </w:tc>
        <w:tc>
          <w:tcPr>
            <w:tcW w:w="3595" w:type="dxa"/>
          </w:tcPr>
          <w:p w:rsidR="003E5AC6" w:rsidRDefault="003E5AC6" w:rsidP="00427021">
            <w:pPr>
              <w:tabs>
                <w:tab w:val="left" w:pos="1464"/>
              </w:tabs>
              <w:cnfStyle w:val="000000000000" w:firstRow="0" w:lastRow="0" w:firstColumn="0" w:lastColumn="0" w:oddVBand="0" w:evenVBand="0" w:oddHBand="0" w:evenHBand="0" w:firstRowFirstColumn="0" w:firstRowLastColumn="0" w:lastRowFirstColumn="0" w:lastRowLastColumn="0"/>
            </w:pPr>
          </w:p>
        </w:tc>
      </w:tr>
      <w:tr w:rsidR="003E5AC6" w:rsidTr="003F75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rsidR="003E5AC6" w:rsidRDefault="003E5AC6" w:rsidP="004230FB">
            <w:pPr>
              <w:pStyle w:val="NormalWeb"/>
              <w:numPr>
                <w:ilvl w:val="0"/>
                <w:numId w:val="1"/>
              </w:numPr>
              <w:spacing w:before="0" w:beforeAutospacing="0" w:after="0" w:afterAutospacing="0"/>
              <w:rPr>
                <w:rFonts w:ascii="Arial" w:hAnsi="Arial" w:cs="Arial"/>
                <w:color w:val="000000"/>
                <w:sz w:val="22"/>
                <w:szCs w:val="22"/>
              </w:rPr>
            </w:pPr>
            <w:r>
              <w:rPr>
                <w:rFonts w:ascii="Arial" w:hAnsi="Arial" w:cs="Arial"/>
                <w:color w:val="000000"/>
                <w:sz w:val="22"/>
                <w:szCs w:val="22"/>
              </w:rPr>
              <w:t xml:space="preserve">If yes, how does the ontology deal with the phenomenon of </w:t>
            </w:r>
            <w:proofErr w:type="spellStart"/>
            <w:r>
              <w:rPr>
                <w:rFonts w:ascii="Arial" w:hAnsi="Arial" w:cs="Arial"/>
                <w:color w:val="000000"/>
                <w:sz w:val="22"/>
                <w:szCs w:val="22"/>
              </w:rPr>
              <w:t>aboutness</w:t>
            </w:r>
            <w:proofErr w:type="spellEnd"/>
            <w:r>
              <w:rPr>
                <w:rFonts w:ascii="Arial" w:hAnsi="Arial" w:cs="Arial"/>
                <w:color w:val="000000"/>
                <w:sz w:val="22"/>
                <w:szCs w:val="22"/>
              </w:rPr>
              <w:t xml:space="preserve"> in cases where there is no actual entity which a given information entity is about? Does the ontology deal with cases of this sort by recognizing possible worlds?</w:t>
            </w:r>
          </w:p>
        </w:tc>
        <w:tc>
          <w:tcPr>
            <w:tcW w:w="4590" w:type="dxa"/>
          </w:tcPr>
          <w:p w:rsidR="003E5AC6" w:rsidRDefault="003E5AC6">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 xml:space="preserve">Possible worlds are possible. </w:t>
            </w:r>
          </w:p>
        </w:tc>
        <w:tc>
          <w:tcPr>
            <w:tcW w:w="3595" w:type="dxa"/>
          </w:tcPr>
          <w:p w:rsidR="003E5AC6" w:rsidRDefault="003E5AC6" w:rsidP="00427021">
            <w:pPr>
              <w:tabs>
                <w:tab w:val="left" w:pos="1464"/>
              </w:tabs>
              <w:cnfStyle w:val="000000100000" w:firstRow="0" w:lastRow="0" w:firstColumn="0" w:lastColumn="0" w:oddVBand="0" w:evenVBand="0" w:oddHBand="1" w:evenHBand="0" w:firstRowFirstColumn="0" w:firstRowLastColumn="0" w:lastRowFirstColumn="0" w:lastRowLastColumn="0"/>
            </w:pPr>
          </w:p>
        </w:tc>
      </w:tr>
      <w:tr w:rsidR="003E5AC6" w:rsidTr="003F75B4">
        <w:tc>
          <w:tcPr>
            <w:cnfStyle w:val="001000000000" w:firstRow="0" w:lastRow="0" w:firstColumn="1" w:lastColumn="0" w:oddVBand="0" w:evenVBand="0" w:oddHBand="0" w:evenHBand="0" w:firstRowFirstColumn="0" w:firstRowLastColumn="0" w:lastRowFirstColumn="0" w:lastRowLastColumn="0"/>
            <w:tcW w:w="4765" w:type="dxa"/>
          </w:tcPr>
          <w:p w:rsidR="003E5AC6" w:rsidRDefault="003E5AC6" w:rsidP="004230FB">
            <w:pPr>
              <w:pStyle w:val="NormalWeb"/>
              <w:numPr>
                <w:ilvl w:val="0"/>
                <w:numId w:val="1"/>
              </w:numPr>
              <w:spacing w:before="0" w:beforeAutospacing="0" w:after="0" w:afterAutospacing="0"/>
              <w:rPr>
                <w:rFonts w:ascii="Arial" w:hAnsi="Arial" w:cs="Arial"/>
                <w:color w:val="000000"/>
                <w:sz w:val="22"/>
                <w:szCs w:val="22"/>
              </w:rPr>
            </w:pPr>
            <w:r>
              <w:rPr>
                <w:rFonts w:ascii="Arial" w:hAnsi="Arial" w:cs="Arial"/>
                <w:color w:val="000000"/>
                <w:sz w:val="22"/>
                <w:szCs w:val="22"/>
              </w:rPr>
              <w:t xml:space="preserve">EXAMPLE: An example of </w:t>
            </w:r>
            <w:proofErr w:type="spellStart"/>
            <w:r>
              <w:rPr>
                <w:rFonts w:ascii="Arial" w:hAnsi="Arial" w:cs="Arial"/>
                <w:color w:val="000000"/>
                <w:sz w:val="22"/>
                <w:szCs w:val="22"/>
              </w:rPr>
              <w:t>aboutness</w:t>
            </w:r>
            <w:proofErr w:type="spellEnd"/>
            <w:r>
              <w:rPr>
                <w:rFonts w:ascii="Arial" w:hAnsi="Arial" w:cs="Arial"/>
                <w:color w:val="000000"/>
                <w:sz w:val="22"/>
                <w:szCs w:val="22"/>
              </w:rPr>
              <w:t xml:space="preserve"> arising where no actual entity to refer to is where </w:t>
            </w:r>
            <w:proofErr w:type="gramStart"/>
            <w:r>
              <w:rPr>
                <w:rFonts w:ascii="Arial" w:hAnsi="Arial" w:cs="Arial"/>
                <w:color w:val="000000"/>
                <w:sz w:val="22"/>
                <w:szCs w:val="22"/>
              </w:rPr>
              <w:t>plans for the future</w:t>
            </w:r>
            <w:proofErr w:type="gramEnd"/>
            <w:r>
              <w:rPr>
                <w:rFonts w:ascii="Arial" w:hAnsi="Arial" w:cs="Arial"/>
                <w:color w:val="000000"/>
                <w:sz w:val="22"/>
                <w:szCs w:val="22"/>
              </w:rPr>
              <w:t xml:space="preserve"> are being made.</w:t>
            </w:r>
          </w:p>
        </w:tc>
        <w:tc>
          <w:tcPr>
            <w:tcW w:w="4590" w:type="dxa"/>
          </w:tcPr>
          <w:p w:rsidR="003E5AC6" w:rsidRDefault="003E5AC6">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 xml:space="preserve">Would not look at it this way, it is “about” something, it just does not happen to exist </w:t>
            </w:r>
            <w:proofErr w:type="gramStart"/>
            <w:r>
              <w:rPr>
                <w:rFonts w:ascii="Arial" w:hAnsi="Arial" w:cs="Arial"/>
                <w:color w:val="000000"/>
              </w:rPr>
              <w:t>at the moment</w:t>
            </w:r>
            <w:proofErr w:type="gramEnd"/>
            <w:r>
              <w:rPr>
                <w:rFonts w:ascii="Arial" w:hAnsi="Arial" w:cs="Arial"/>
                <w:color w:val="000000"/>
              </w:rPr>
              <w:t>.</w:t>
            </w:r>
          </w:p>
        </w:tc>
        <w:tc>
          <w:tcPr>
            <w:tcW w:w="3595" w:type="dxa"/>
          </w:tcPr>
          <w:p w:rsidR="003E5AC6" w:rsidRDefault="003E5AC6" w:rsidP="00427021">
            <w:pPr>
              <w:tabs>
                <w:tab w:val="left" w:pos="1464"/>
              </w:tabs>
              <w:cnfStyle w:val="000000000000" w:firstRow="0" w:lastRow="0" w:firstColumn="0" w:lastColumn="0" w:oddVBand="0" w:evenVBand="0" w:oddHBand="0" w:evenHBand="0" w:firstRowFirstColumn="0" w:firstRowLastColumn="0" w:lastRowFirstColumn="0" w:lastRowLastColumn="0"/>
            </w:pPr>
          </w:p>
        </w:tc>
      </w:tr>
      <w:tr w:rsidR="003E5AC6" w:rsidTr="003F75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rsidR="003E5AC6" w:rsidRDefault="003E5AC6" w:rsidP="003E5AC6">
            <w:pPr>
              <w:pStyle w:val="NormalWeb"/>
              <w:spacing w:before="0" w:beforeAutospacing="0" w:after="0" w:afterAutospacing="0"/>
              <w:rPr>
                <w:rFonts w:ascii="Arial" w:hAnsi="Arial" w:cs="Arial"/>
                <w:color w:val="000000"/>
                <w:sz w:val="22"/>
                <w:szCs w:val="22"/>
              </w:rPr>
            </w:pPr>
            <w:r>
              <w:rPr>
                <w:rFonts w:ascii="Arial" w:hAnsi="Arial" w:cs="Arial"/>
                <w:color w:val="666666"/>
              </w:rPr>
              <w:t>11    Artefacts and socially constructed entities</w:t>
            </w:r>
          </w:p>
        </w:tc>
        <w:tc>
          <w:tcPr>
            <w:tcW w:w="4590" w:type="dxa"/>
          </w:tcPr>
          <w:p w:rsidR="003E5AC6" w:rsidRDefault="003E5AC6">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3595" w:type="dxa"/>
          </w:tcPr>
          <w:p w:rsidR="003E5AC6" w:rsidRDefault="003E5AC6" w:rsidP="00427021">
            <w:pPr>
              <w:tabs>
                <w:tab w:val="left" w:pos="1464"/>
              </w:tabs>
              <w:cnfStyle w:val="000000100000" w:firstRow="0" w:lastRow="0" w:firstColumn="0" w:lastColumn="0" w:oddVBand="0" w:evenVBand="0" w:oddHBand="1" w:evenHBand="0" w:firstRowFirstColumn="0" w:firstRowLastColumn="0" w:lastRowFirstColumn="0" w:lastRowLastColumn="0"/>
            </w:pPr>
          </w:p>
        </w:tc>
      </w:tr>
      <w:tr w:rsidR="000F0B6B" w:rsidTr="003F75B4">
        <w:tc>
          <w:tcPr>
            <w:cnfStyle w:val="001000000000" w:firstRow="0" w:lastRow="0" w:firstColumn="1" w:lastColumn="0" w:oddVBand="0" w:evenVBand="0" w:oddHBand="0" w:evenHBand="0" w:firstRowFirstColumn="0" w:firstRowLastColumn="0" w:lastRowFirstColumn="0" w:lastRowLastColumn="0"/>
            <w:tcW w:w="4765" w:type="dxa"/>
          </w:tcPr>
          <w:p w:rsidR="000F0B6B" w:rsidRDefault="000F0B6B" w:rsidP="000F0B6B">
            <w:pPr>
              <w:pStyle w:val="NormalWeb"/>
              <w:numPr>
                <w:ilvl w:val="0"/>
                <w:numId w:val="3"/>
              </w:numPr>
              <w:spacing w:before="0" w:beforeAutospacing="0" w:after="0" w:afterAutospacing="0"/>
              <w:rPr>
                <w:rFonts w:ascii="Arial" w:hAnsi="Arial" w:cs="Arial"/>
                <w:color w:val="666666"/>
              </w:rPr>
            </w:pPr>
            <w:r>
              <w:rPr>
                <w:rFonts w:ascii="Arial" w:hAnsi="Arial" w:cs="Arial"/>
                <w:color w:val="000000"/>
                <w:sz w:val="22"/>
                <w:szCs w:val="22"/>
              </w:rPr>
              <w:t>Which categories in the ontology would be used to deal with artefacts</w:t>
            </w:r>
          </w:p>
        </w:tc>
        <w:tc>
          <w:tcPr>
            <w:tcW w:w="4590" w:type="dxa"/>
          </w:tcPr>
          <w:p w:rsidR="000F0B6B" w:rsidRDefault="000F0B6B">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3595" w:type="dxa"/>
          </w:tcPr>
          <w:p w:rsidR="000F0B6B" w:rsidRDefault="000F0B6B" w:rsidP="00427021">
            <w:pPr>
              <w:tabs>
                <w:tab w:val="left" w:pos="1464"/>
              </w:tabs>
              <w:cnfStyle w:val="000000000000" w:firstRow="0" w:lastRow="0" w:firstColumn="0" w:lastColumn="0" w:oddVBand="0" w:evenVBand="0" w:oddHBand="0" w:evenHBand="0" w:firstRowFirstColumn="0" w:firstRowLastColumn="0" w:lastRowFirstColumn="0" w:lastRowLastColumn="0"/>
            </w:pPr>
            <w:r>
              <w:t>That question needs to be unpacked a bit.</w:t>
            </w:r>
          </w:p>
        </w:tc>
      </w:tr>
      <w:tr w:rsidR="000F0B6B" w:rsidTr="003F75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rsidR="000F0B6B" w:rsidRDefault="000F0B6B" w:rsidP="000F0B6B">
            <w:pPr>
              <w:pStyle w:val="NormalWeb"/>
              <w:numPr>
                <w:ilvl w:val="0"/>
                <w:numId w:val="3"/>
              </w:numPr>
              <w:spacing w:before="0" w:beforeAutospacing="0" w:after="0" w:afterAutospacing="0"/>
              <w:rPr>
                <w:rFonts w:ascii="Arial" w:hAnsi="Arial" w:cs="Arial"/>
                <w:color w:val="000000"/>
                <w:sz w:val="22"/>
                <w:szCs w:val="22"/>
              </w:rPr>
            </w:pPr>
            <w:r>
              <w:rPr>
                <w:rFonts w:ascii="Arial" w:hAnsi="Arial" w:cs="Arial"/>
                <w:color w:val="000000"/>
                <w:sz w:val="22"/>
                <w:szCs w:val="22"/>
              </w:rPr>
              <w:t>EXAMPLE: Engineered items are examples of artefacts.</w:t>
            </w:r>
          </w:p>
        </w:tc>
        <w:tc>
          <w:tcPr>
            <w:tcW w:w="4590" w:type="dxa"/>
          </w:tcPr>
          <w:p w:rsidR="000F0B6B" w:rsidRDefault="000F0B6B">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 xml:space="preserve">In the concept </w:t>
            </w:r>
            <w:proofErr w:type="gramStart"/>
            <w:r>
              <w:rPr>
                <w:rFonts w:ascii="Arial" w:hAnsi="Arial" w:cs="Arial"/>
                <w:color w:val="000000"/>
              </w:rPr>
              <w:t>library  “</w:t>
            </w:r>
            <w:proofErr w:type="gramEnd"/>
            <w:r>
              <w:rPr>
                <w:rFonts w:ascii="Arial" w:hAnsi="Arial" w:cs="Arial"/>
                <w:color w:val="000000"/>
              </w:rPr>
              <w:t>Information” it would be an “Information Object”.</w:t>
            </w:r>
          </w:p>
        </w:tc>
        <w:tc>
          <w:tcPr>
            <w:tcW w:w="3595" w:type="dxa"/>
          </w:tcPr>
          <w:p w:rsidR="000F0B6B" w:rsidRDefault="000F0B6B" w:rsidP="00427021">
            <w:pPr>
              <w:tabs>
                <w:tab w:val="left" w:pos="1464"/>
              </w:tabs>
              <w:cnfStyle w:val="000000100000" w:firstRow="0" w:lastRow="0" w:firstColumn="0" w:lastColumn="0" w:oddVBand="0" w:evenVBand="0" w:oddHBand="1" w:evenHBand="0" w:firstRowFirstColumn="0" w:firstRowLastColumn="0" w:lastRowFirstColumn="0" w:lastRowLastColumn="0"/>
            </w:pPr>
          </w:p>
        </w:tc>
      </w:tr>
      <w:tr w:rsidR="000F0B6B" w:rsidTr="003F75B4">
        <w:tc>
          <w:tcPr>
            <w:cnfStyle w:val="001000000000" w:firstRow="0" w:lastRow="0" w:firstColumn="1" w:lastColumn="0" w:oddVBand="0" w:evenVBand="0" w:oddHBand="0" w:evenHBand="0" w:firstRowFirstColumn="0" w:firstRowLastColumn="0" w:lastRowFirstColumn="0" w:lastRowLastColumn="0"/>
            <w:tcW w:w="4765" w:type="dxa"/>
          </w:tcPr>
          <w:p w:rsidR="000F0B6B" w:rsidRDefault="000F0B6B" w:rsidP="000F0B6B">
            <w:pPr>
              <w:pStyle w:val="NormalWeb"/>
              <w:numPr>
                <w:ilvl w:val="0"/>
                <w:numId w:val="3"/>
              </w:numPr>
              <w:spacing w:before="0" w:beforeAutospacing="0" w:after="0" w:afterAutospacing="0"/>
              <w:rPr>
                <w:rFonts w:ascii="Arial" w:hAnsi="Arial" w:cs="Arial"/>
                <w:color w:val="000000"/>
                <w:sz w:val="22"/>
                <w:szCs w:val="22"/>
              </w:rPr>
            </w:pPr>
            <w:r>
              <w:rPr>
                <w:rFonts w:ascii="Arial" w:hAnsi="Arial" w:cs="Arial"/>
                <w:color w:val="000000"/>
                <w:sz w:val="22"/>
                <w:szCs w:val="22"/>
              </w:rPr>
              <w:t>Which categories in the ontology would be used to deal with agreements, responsibilities, or permissions?</w:t>
            </w:r>
          </w:p>
        </w:tc>
        <w:tc>
          <w:tcPr>
            <w:tcW w:w="4590" w:type="dxa"/>
          </w:tcPr>
          <w:p w:rsidR="000F0B6B" w:rsidRDefault="000F0B6B">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In general, these are kinds of situations.</w:t>
            </w:r>
          </w:p>
        </w:tc>
        <w:tc>
          <w:tcPr>
            <w:tcW w:w="3595" w:type="dxa"/>
          </w:tcPr>
          <w:p w:rsidR="000F0B6B" w:rsidRDefault="000F0B6B" w:rsidP="00427021">
            <w:pPr>
              <w:tabs>
                <w:tab w:val="left" w:pos="1464"/>
              </w:tabs>
              <w:cnfStyle w:val="000000000000" w:firstRow="0" w:lastRow="0" w:firstColumn="0" w:lastColumn="0" w:oddVBand="0" w:evenVBand="0" w:oddHBand="0" w:evenHBand="0" w:firstRowFirstColumn="0" w:firstRowLastColumn="0" w:lastRowFirstColumn="0" w:lastRowLastColumn="0"/>
            </w:pPr>
          </w:p>
        </w:tc>
      </w:tr>
    </w:tbl>
    <w:p w:rsidR="00843F42" w:rsidRDefault="00843F42"/>
    <w:sectPr w:rsidR="00843F42" w:rsidSect="00843F4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5626" w:rsidRDefault="00E25626" w:rsidP="001073E3">
      <w:pPr>
        <w:spacing w:after="0" w:line="240" w:lineRule="auto"/>
      </w:pPr>
      <w:r>
        <w:separator/>
      </w:r>
    </w:p>
  </w:endnote>
  <w:endnote w:type="continuationSeparator" w:id="0">
    <w:p w:rsidR="00E25626" w:rsidRDefault="00E25626" w:rsidP="00107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5626" w:rsidRDefault="00E25626" w:rsidP="001073E3">
      <w:pPr>
        <w:spacing w:after="0" w:line="240" w:lineRule="auto"/>
      </w:pPr>
      <w:r>
        <w:separator/>
      </w:r>
    </w:p>
  </w:footnote>
  <w:footnote w:type="continuationSeparator" w:id="0">
    <w:p w:rsidR="00E25626" w:rsidRDefault="00E25626" w:rsidP="001073E3">
      <w:pPr>
        <w:spacing w:after="0" w:line="240" w:lineRule="auto"/>
      </w:pPr>
      <w:r>
        <w:continuationSeparator/>
      </w:r>
    </w:p>
  </w:footnote>
  <w:footnote w:id="1">
    <w:p w:rsidR="001073E3" w:rsidRDefault="001073E3">
      <w:pPr>
        <w:pStyle w:val="FootnoteText"/>
      </w:pPr>
      <w:r>
        <w:rPr>
          <w:rStyle w:val="FootnoteReference"/>
        </w:rPr>
        <w:footnoteRef/>
      </w:r>
      <w:r>
        <w:t xml:space="preserve"> </w:t>
      </w:r>
      <w:r w:rsidRPr="001073E3">
        <w:t>https://docs.google.com/document/d/1O73ec_KQopxGNFTOjRiVY01LU8vonYuT5S1hPXQh4Fw/edit#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E73F46"/>
    <w:multiLevelType w:val="hybridMultilevel"/>
    <w:tmpl w:val="2C4CA5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6116D3"/>
    <w:multiLevelType w:val="hybridMultilevel"/>
    <w:tmpl w:val="D6423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F97749"/>
    <w:multiLevelType w:val="multilevel"/>
    <w:tmpl w:val="135C0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F42"/>
    <w:rsid w:val="000B470B"/>
    <w:rsid w:val="000F0B6B"/>
    <w:rsid w:val="001073E3"/>
    <w:rsid w:val="00126F22"/>
    <w:rsid w:val="00164DDD"/>
    <w:rsid w:val="00297246"/>
    <w:rsid w:val="002A6954"/>
    <w:rsid w:val="003A0F40"/>
    <w:rsid w:val="003E5AC6"/>
    <w:rsid w:val="003F75B4"/>
    <w:rsid w:val="004230FB"/>
    <w:rsid w:val="00427021"/>
    <w:rsid w:val="004E5D4C"/>
    <w:rsid w:val="00562093"/>
    <w:rsid w:val="005A276C"/>
    <w:rsid w:val="006475F9"/>
    <w:rsid w:val="006C7F6A"/>
    <w:rsid w:val="00700DFD"/>
    <w:rsid w:val="008036B8"/>
    <w:rsid w:val="008313BC"/>
    <w:rsid w:val="00843F42"/>
    <w:rsid w:val="00AA6AB0"/>
    <w:rsid w:val="00B55DAE"/>
    <w:rsid w:val="00BC1A01"/>
    <w:rsid w:val="00BF1BAE"/>
    <w:rsid w:val="00DF27F9"/>
    <w:rsid w:val="00E25626"/>
    <w:rsid w:val="00EA6244"/>
    <w:rsid w:val="00ED2129"/>
    <w:rsid w:val="00F84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B3210"/>
  <w15:chartTrackingRefBased/>
  <w15:docId w15:val="{02E2CCE4-8715-45D9-A39E-9800777AF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3F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843F4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843F42"/>
    <w:pPr>
      <w:ind w:left="720"/>
      <w:contextualSpacing/>
    </w:pPr>
  </w:style>
  <w:style w:type="paragraph" w:styleId="NormalWeb">
    <w:name w:val="Normal (Web)"/>
    <w:basedOn w:val="Normal"/>
    <w:uiPriority w:val="99"/>
    <w:unhideWhenUsed/>
    <w:rsid w:val="000B470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97246"/>
    <w:rPr>
      <w:color w:val="0563C1" w:themeColor="hyperlink"/>
      <w:u w:val="single"/>
    </w:rPr>
  </w:style>
  <w:style w:type="character" w:styleId="UnresolvedMention">
    <w:name w:val="Unresolved Mention"/>
    <w:basedOn w:val="DefaultParagraphFont"/>
    <w:uiPriority w:val="99"/>
    <w:semiHidden/>
    <w:unhideWhenUsed/>
    <w:rsid w:val="00297246"/>
    <w:rPr>
      <w:color w:val="808080"/>
      <w:shd w:val="clear" w:color="auto" w:fill="E6E6E6"/>
    </w:rPr>
  </w:style>
  <w:style w:type="paragraph" w:styleId="FootnoteText">
    <w:name w:val="footnote text"/>
    <w:basedOn w:val="Normal"/>
    <w:link w:val="FootnoteTextChar"/>
    <w:uiPriority w:val="99"/>
    <w:semiHidden/>
    <w:unhideWhenUsed/>
    <w:rsid w:val="001073E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073E3"/>
    <w:rPr>
      <w:sz w:val="20"/>
      <w:szCs w:val="20"/>
    </w:rPr>
  </w:style>
  <w:style w:type="character" w:styleId="FootnoteReference">
    <w:name w:val="footnote reference"/>
    <w:basedOn w:val="DefaultParagraphFont"/>
    <w:uiPriority w:val="99"/>
    <w:semiHidden/>
    <w:unhideWhenUsed/>
    <w:rsid w:val="001073E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7366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odelDriven/ConceptLibraries/tree/master/Libraries/FederatedConceptLibrar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8A9B0A-2BD7-4B54-B097-EB6BA44AE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6</Pages>
  <Words>1452</Words>
  <Characters>8280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Casanave</dc:creator>
  <cp:keywords/>
  <dc:description/>
  <cp:lastModifiedBy>Cory Casanave</cp:lastModifiedBy>
  <cp:revision>20</cp:revision>
  <dcterms:created xsi:type="dcterms:W3CDTF">2017-08-12T16:08:00Z</dcterms:created>
  <dcterms:modified xsi:type="dcterms:W3CDTF">2017-08-12T18:00:00Z</dcterms:modified>
</cp:coreProperties>
</file>