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E1761" w14:textId="507B748E" w:rsidR="00700597" w:rsidRDefault="00453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1 L of media,</w:t>
      </w:r>
      <w:r w:rsidR="00700597">
        <w:rPr>
          <w:rFonts w:ascii="Times New Roman" w:hAnsi="Times New Roman" w:cs="Times New Roman"/>
        </w:rPr>
        <w:t xml:space="preserve"> with starting solution volume of 500 mL of DI, add</w:t>
      </w:r>
    </w:p>
    <w:p w14:paraId="5358D42B" w14:textId="1D37B1A8" w:rsidR="00453A5B" w:rsidRDefault="00453A5B" w:rsidP="00453A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 mL of 1 M, pH = 7.2, potassium phosphate buffer</w:t>
      </w:r>
    </w:p>
    <w:p w14:paraId="34028BFA" w14:textId="082F0999" w:rsidR="00453A5B" w:rsidRDefault="00453A5B" w:rsidP="00453A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0.875 g NaCl</w:t>
      </w:r>
    </w:p>
    <w:p w14:paraId="1EA4BD2F" w14:textId="0BC4B69A" w:rsidR="00453A5B" w:rsidRDefault="00453A5B" w:rsidP="00453A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1.125 g (NH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</w:p>
    <w:p w14:paraId="0BDE2AB9" w14:textId="2E39F56E" w:rsidR="00453A5B" w:rsidRDefault="00453A5B" w:rsidP="00453A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Adjust the pH to 7.2</w:t>
      </w:r>
    </w:p>
    <w:p w14:paraId="2FCE0868" w14:textId="0C423020" w:rsidR="00453A5B" w:rsidRDefault="00453A5B" w:rsidP="00453A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0.5 g L-cysteine</w:t>
      </w:r>
    </w:p>
    <w:p w14:paraId="55F59265" w14:textId="44992C68" w:rsidR="00453A5B" w:rsidRDefault="00453A5B" w:rsidP="00453A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1.0 mL of histidine-hematin</w:t>
      </w:r>
    </w:p>
    <w:p w14:paraId="713FB51D" w14:textId="57A4FADD" w:rsidR="00453A5B" w:rsidRDefault="00453A5B" w:rsidP="00453A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9.5 mg MgCl</w:t>
      </w:r>
      <w:r>
        <w:rPr>
          <w:rFonts w:ascii="Times New Roman" w:hAnsi="Times New Roman" w:cs="Times New Roman"/>
          <w:vertAlign w:val="subscript"/>
        </w:rPr>
        <w:t>2</w:t>
      </w:r>
    </w:p>
    <w:p w14:paraId="745AF501" w14:textId="6E743763" w:rsidR="00453A5B" w:rsidRDefault="00453A5B" w:rsidP="00453A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mL of 0.4 mg/mL FeSO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•7H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 w14:paraId="75D9C487" w14:textId="139F23E1" w:rsidR="00453A5B" w:rsidRDefault="00453A5B" w:rsidP="00453A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mL of 1 mg/mL Vitamin K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(40 mg Vitamin K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in 40 mL ethanol)</w:t>
      </w:r>
    </w:p>
    <w:p w14:paraId="71640565" w14:textId="137AB2AD" w:rsidR="00453A5B" w:rsidRDefault="00453A5B" w:rsidP="00453A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mL of 0.8% w/v CaCl</w:t>
      </w:r>
      <w:r>
        <w:rPr>
          <w:rFonts w:ascii="Times New Roman" w:hAnsi="Times New Roman" w:cs="Times New Roman"/>
          <w:vertAlign w:val="subscript"/>
        </w:rPr>
        <w:t>2</w:t>
      </w:r>
    </w:p>
    <w:p w14:paraId="62AE51DB" w14:textId="6FE8FA44" w:rsidR="00453A5B" w:rsidRDefault="00453A5B" w:rsidP="00453A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mL Vitamin Supplement and Trace Mineral Supplement (ATCC)</w:t>
      </w:r>
    </w:p>
    <w:p w14:paraId="45FE49B0" w14:textId="356560FF" w:rsidR="00453A5B" w:rsidRDefault="00453A5B" w:rsidP="00453A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and readjust pH to 7.2</w:t>
      </w:r>
    </w:p>
    <w:p w14:paraId="0981FB9E" w14:textId="5B92CA5B" w:rsidR="00453A5B" w:rsidRDefault="00453A5B" w:rsidP="00453A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Bring total solution volume to 900 mL with DI</w:t>
      </w:r>
    </w:p>
    <w:p w14:paraId="74311940" w14:textId="4C9BCF6A" w:rsidR="00453A5B" w:rsidRDefault="00453A5B" w:rsidP="00453A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Sterile filter</w:t>
      </w:r>
    </w:p>
    <w:p w14:paraId="5880F0A8" w14:textId="77777777" w:rsidR="00453A5B" w:rsidRPr="00453A5B" w:rsidRDefault="00453A5B" w:rsidP="00453A5B">
      <w:pPr>
        <w:rPr>
          <w:rFonts w:ascii="Times New Roman" w:hAnsi="Times New Roman" w:cs="Times New Roman"/>
        </w:rPr>
      </w:pPr>
    </w:p>
    <w:sectPr w:rsidR="00453A5B" w:rsidRPr="00453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B64A5"/>
    <w:multiLevelType w:val="hybridMultilevel"/>
    <w:tmpl w:val="C5B0A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F64AA"/>
    <w:multiLevelType w:val="hybridMultilevel"/>
    <w:tmpl w:val="1A94F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6470A"/>
    <w:multiLevelType w:val="hybridMultilevel"/>
    <w:tmpl w:val="A836C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882372">
    <w:abstractNumId w:val="1"/>
  </w:num>
  <w:num w:numId="2" w16cid:durableId="268971358">
    <w:abstractNumId w:val="0"/>
  </w:num>
  <w:num w:numId="3" w16cid:durableId="67700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DA"/>
    <w:rsid w:val="00453A5B"/>
    <w:rsid w:val="005E15E5"/>
    <w:rsid w:val="00700597"/>
    <w:rsid w:val="00725A65"/>
    <w:rsid w:val="007652DA"/>
    <w:rsid w:val="00823E99"/>
    <w:rsid w:val="00B6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3E6A"/>
  <w15:chartTrackingRefBased/>
  <w15:docId w15:val="{EA23ACE7-830D-4386-8C0A-9B539C6E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2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2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2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2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2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2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2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2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2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2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2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Borges</dc:creator>
  <cp:keywords/>
  <dc:description/>
  <cp:lastModifiedBy>Cristian Borges</cp:lastModifiedBy>
  <cp:revision>2</cp:revision>
  <dcterms:created xsi:type="dcterms:W3CDTF">2024-12-12T22:11:00Z</dcterms:created>
  <dcterms:modified xsi:type="dcterms:W3CDTF">2024-12-12T22:40:00Z</dcterms:modified>
</cp:coreProperties>
</file>