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208" w:rsidRDefault="009875B7">
      <w:pPr>
        <w:rPr>
          <w:rFonts w:ascii="Calibri" w:hAnsi="Calibri" w:cs="Calibri"/>
          <w:b/>
        </w:rPr>
      </w:pPr>
      <w:r w:rsidRPr="00DC2B34">
        <w:rPr>
          <w:rFonts w:ascii="Calibri" w:hAnsi="Calibri" w:cs="Calibri"/>
          <w:b/>
        </w:rPr>
        <w:t xml:space="preserve">Grand Bay (GND) National Estuarine Research Reserve </w:t>
      </w:r>
    </w:p>
    <w:p w:rsidR="009875B7" w:rsidRPr="00DC2B34" w:rsidRDefault="009875B7">
      <w:pPr>
        <w:rPr>
          <w:rFonts w:ascii="Calibri" w:hAnsi="Calibri" w:cs="Calibri"/>
          <w:b/>
        </w:rPr>
      </w:pPr>
      <w:r w:rsidRPr="00DC2B34">
        <w:rPr>
          <w:rFonts w:ascii="Calibri" w:hAnsi="Calibri" w:cs="Calibri"/>
          <w:b/>
        </w:rPr>
        <w:t>Water Quality Metadata</w:t>
      </w:r>
    </w:p>
    <w:p w:rsidR="009875B7" w:rsidRPr="00D0018C" w:rsidRDefault="009875B7">
      <w:pPr>
        <w:rPr>
          <w:rFonts w:ascii="Calibri" w:hAnsi="Calibri" w:cs="Calibri"/>
          <w:b/>
        </w:rPr>
      </w:pPr>
      <w:r w:rsidRPr="00D0018C">
        <w:rPr>
          <w:rFonts w:ascii="Calibri" w:hAnsi="Calibri" w:cs="Calibri"/>
          <w:b/>
        </w:rPr>
        <w:t>January – December 20</w:t>
      </w:r>
      <w:r w:rsidR="003D186C" w:rsidRPr="00D0018C">
        <w:rPr>
          <w:rFonts w:ascii="Calibri" w:hAnsi="Calibri" w:cs="Calibri"/>
          <w:b/>
        </w:rPr>
        <w:t>1</w:t>
      </w:r>
      <w:r w:rsidR="006D5795" w:rsidRPr="00D0018C">
        <w:rPr>
          <w:rFonts w:ascii="Calibri" w:hAnsi="Calibri" w:cs="Calibri"/>
          <w:b/>
        </w:rPr>
        <w:t>1</w:t>
      </w:r>
    </w:p>
    <w:p w:rsidR="009875B7" w:rsidRPr="00B91C7A"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7D38C5">
        <w:rPr>
          <w:rFonts w:ascii="Calibri" w:hAnsi="Calibri" w:cs="Calibri"/>
        </w:rPr>
        <w:t xml:space="preserve">October </w:t>
      </w:r>
      <w:r w:rsidR="00881151">
        <w:rPr>
          <w:rFonts w:ascii="Calibri" w:hAnsi="Calibri" w:cs="Calibri"/>
        </w:rPr>
        <w:t>20</w:t>
      </w:r>
      <w:bookmarkStart w:id="0" w:name="_GoBack"/>
      <w:bookmarkEnd w:id="0"/>
      <w:r w:rsidR="008734D6">
        <w:rPr>
          <w:rFonts w:ascii="Calibri" w:hAnsi="Calibri" w:cs="Calibri"/>
        </w:rPr>
        <w:t>, 2014</w:t>
      </w:r>
    </w:p>
    <w:p w:rsidR="009875B7" w:rsidRPr="00B91C7A" w:rsidRDefault="009875B7">
      <w:pPr>
        <w:rPr>
          <w:rFonts w:ascii="Calibri" w:hAnsi="Calibri" w:cs="Calibri"/>
        </w:rPr>
      </w:pPr>
    </w:p>
    <w:p w:rsidR="009875B7" w:rsidRPr="00B91C7A" w:rsidRDefault="0014619D">
      <w:pPr>
        <w:rPr>
          <w:rFonts w:ascii="Calibri" w:hAnsi="Calibri" w:cs="Calibri"/>
        </w:rPr>
      </w:pPr>
      <w:r w:rsidRPr="0014619D">
        <w:rPr>
          <w:rFonts w:ascii="Calibri" w:hAnsi="Calibri" w:cs="Calibri"/>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9" w:history="1">
        <w:r w:rsidRPr="0014619D">
          <w:rPr>
            <w:rStyle w:val="Hyperlink"/>
            <w:rFonts w:ascii="Calibri" w:hAnsi="Calibri" w:cs="Calibri"/>
          </w:rPr>
          <w:t>cdmosupport@belle.baruch.sc.edu</w:t>
        </w:r>
      </w:hyperlink>
      <w:r w:rsidRPr="0014619D">
        <w:rPr>
          <w:rFonts w:ascii="Calibri" w:hAnsi="Calibri" w:cs="Calibri"/>
        </w:rPr>
        <w:t>) or Reserve with any additional questions.</w:t>
      </w:r>
    </w:p>
    <w:p w:rsidR="009875B7" w:rsidRPr="00B91C7A" w:rsidRDefault="009875B7">
      <w:pPr>
        <w:rPr>
          <w:rFonts w:ascii="Calibri" w:hAnsi="Calibri" w:cs="Calibri"/>
        </w:rPr>
      </w:pPr>
    </w:p>
    <w:p w:rsidR="009875B7" w:rsidRPr="00D0018C" w:rsidRDefault="009875B7">
      <w:pPr>
        <w:rPr>
          <w:rFonts w:ascii="Calibri" w:hAnsi="Calibri" w:cs="Calibri"/>
          <w:b/>
        </w:rPr>
      </w:pPr>
      <w:r w:rsidRPr="00D0018C">
        <w:rPr>
          <w:rFonts w:ascii="Calibri" w:hAnsi="Calibri" w:cs="Calibri"/>
          <w:b/>
        </w:rPr>
        <w:t>I. Data Set &amp; Research Descriptors</w:t>
      </w:r>
    </w:p>
    <w:p w:rsidR="009875B7" w:rsidRPr="00D0018C" w:rsidRDefault="009875B7">
      <w:pPr>
        <w:rPr>
          <w:rFonts w:ascii="Calibri" w:hAnsi="Calibri" w:cs="Calibri"/>
          <w:b/>
        </w:rPr>
      </w:pPr>
    </w:p>
    <w:p w:rsidR="009875B7" w:rsidRPr="00D0018C" w:rsidRDefault="009875B7">
      <w:pPr>
        <w:rPr>
          <w:rFonts w:ascii="Calibri" w:hAnsi="Calibri" w:cs="Calibri"/>
          <w:b/>
        </w:rPr>
      </w:pPr>
      <w:r w:rsidRPr="00D0018C">
        <w:rPr>
          <w:rFonts w:ascii="Calibri" w:hAnsi="Calibri" w:cs="Calibri"/>
          <w:b/>
        </w:rPr>
        <w:t>1) Principal investigators &amp; contact persons:</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r>
      <w:smartTag w:uri="urn:schemas-microsoft-com:office:smarttags" w:element="place">
        <w:smartTag w:uri="urn:schemas-microsoft-com:office:smarttags" w:element="PlaceName">
          <w:r w:rsidRPr="00B91C7A">
            <w:rPr>
              <w:rFonts w:ascii="Calibri" w:hAnsi="Calibri" w:cs="Calibri"/>
            </w:rPr>
            <w:t>Grand</w:t>
          </w:r>
        </w:smartTag>
        <w:r w:rsidRPr="00B91C7A">
          <w:rPr>
            <w:rFonts w:ascii="Calibri" w:hAnsi="Calibri" w:cs="Calibri"/>
          </w:rPr>
          <w:t xml:space="preserve"> </w:t>
        </w:r>
        <w:smartTag w:uri="urn:schemas-microsoft-com:office:smarttags" w:element="PlaceType">
          <w:r w:rsidRPr="00B91C7A">
            <w:rPr>
              <w:rFonts w:ascii="Calibri" w:hAnsi="Calibri" w:cs="Calibri"/>
            </w:rPr>
            <w:t>Bay</w:t>
          </w:r>
        </w:smartTag>
      </w:smartTag>
      <w:r w:rsidRPr="00B91C7A">
        <w:rPr>
          <w:rFonts w:ascii="Calibri" w:hAnsi="Calibri" w:cs="Calibri"/>
        </w:rPr>
        <w:t xml:space="preserve"> National Estuarine Research Reserve</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smartTag w:uri="urn:schemas-microsoft-com:office:smarttags" w:element="Street">
        <w:smartTag w:uri="urn:schemas-microsoft-com:office:smarttags" w:element="address">
          <w:r w:rsidRPr="00B91C7A">
            <w:rPr>
              <w:rFonts w:ascii="Calibri" w:hAnsi="Calibri" w:cs="Calibri"/>
            </w:rPr>
            <w:t>6005 Bayou Heron Road</w:t>
          </w:r>
        </w:smartTag>
      </w:smartTag>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smartTag w:uri="urn:schemas-microsoft-com:office:smarttags" w:element="place">
        <w:smartTag w:uri="urn:schemas-microsoft-com:office:smarttags" w:element="City">
          <w:r w:rsidRPr="00B91C7A">
            <w:rPr>
              <w:rFonts w:ascii="Calibri" w:hAnsi="Calibri" w:cs="Calibri"/>
            </w:rPr>
            <w:t>Moss Point</w:t>
          </w:r>
        </w:smartTag>
        <w:r w:rsidRPr="00B91C7A">
          <w:rPr>
            <w:rFonts w:ascii="Calibri" w:hAnsi="Calibri" w:cs="Calibri"/>
          </w:rPr>
          <w:t xml:space="preserve">, </w:t>
        </w:r>
        <w:smartTag w:uri="urn:schemas-microsoft-com:office:smarttags" w:element="State">
          <w:r w:rsidRPr="00B91C7A">
            <w:rPr>
              <w:rFonts w:ascii="Calibri" w:hAnsi="Calibri" w:cs="Calibri"/>
            </w:rPr>
            <w:t>MS</w:t>
          </w:r>
        </w:smartTag>
        <w:r w:rsidRPr="00B91C7A">
          <w:rPr>
            <w:rFonts w:ascii="Calibri" w:hAnsi="Calibri" w:cs="Calibri"/>
          </w:rPr>
          <w:t xml:space="preserve">  </w:t>
        </w:r>
        <w:smartTag w:uri="urn:schemas-microsoft-com:office:smarttags" w:element="PostalCode">
          <w:r w:rsidRPr="00B91C7A">
            <w:rPr>
              <w:rFonts w:ascii="Calibri" w:hAnsi="Calibri" w:cs="Calibri"/>
            </w:rPr>
            <w:t>39562</w:t>
          </w:r>
        </w:smartTag>
      </w:smartTag>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t xml:space="preserve">Dr. </w:t>
      </w:r>
      <w:smartTag w:uri="urn:schemas-microsoft-com:office:smarttags" w:element="PersonName">
        <w:r w:rsidRPr="00B91C7A">
          <w:rPr>
            <w:rFonts w:ascii="Calibri" w:hAnsi="Calibri" w:cs="Calibri"/>
          </w:rPr>
          <w:t xml:space="preserve">Mark </w:t>
        </w:r>
        <w:proofErr w:type="spellStart"/>
        <w:r w:rsidRPr="00B91C7A">
          <w:rPr>
            <w:rFonts w:ascii="Calibri" w:hAnsi="Calibri" w:cs="Calibri"/>
          </w:rPr>
          <w:t>Woodrey</w:t>
        </w:r>
      </w:smartTag>
      <w:proofErr w:type="spellEnd"/>
      <w:r w:rsidRPr="00B91C7A">
        <w:rPr>
          <w:rFonts w:ascii="Calibri" w:hAnsi="Calibri" w:cs="Calibri"/>
        </w:rPr>
        <w:t xml:space="preserve">, Research Coordinator </w:t>
      </w:r>
    </w:p>
    <w:p w:rsidR="0032719F"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10" w:history="1"/>
      <w:r w:rsidR="009F5944">
        <w:rPr>
          <w:rStyle w:val="Hyperlink"/>
          <w:rFonts w:ascii="Calibri" w:hAnsi="Calibri" w:cs="Calibri"/>
        </w:rPr>
        <w:t>msw103@ra.msstate.edu</w:t>
      </w:r>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(228) 475-7047, ext. 107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216104" w:rsidRPr="00B91C7A">
        <w:rPr>
          <w:rFonts w:ascii="Calibri" w:hAnsi="Calibri" w:cs="Calibri"/>
        </w:rPr>
        <w:t>Kim Cressman</w:t>
      </w:r>
      <w:r w:rsidRPr="00B91C7A">
        <w:rPr>
          <w:rFonts w:ascii="Calibri" w:hAnsi="Calibri" w:cs="Calibri"/>
        </w:rPr>
        <w:t>, Research Technician</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11" w:history="1">
        <w:r w:rsidR="00216104" w:rsidRPr="00B91C7A">
          <w:rPr>
            <w:rStyle w:val="Hyperlink"/>
            <w:rFonts w:ascii="Calibri" w:hAnsi="Calibri" w:cs="Calibri"/>
          </w:rPr>
          <w:t>kimberly.cressman@dmr.ms.gov</w:t>
        </w:r>
      </w:hyperlink>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(228) 475-7047, ext. 119</w:t>
      </w:r>
    </w:p>
    <w:p w:rsidR="009875B7" w:rsidRPr="00B91C7A" w:rsidRDefault="009875B7">
      <w:pPr>
        <w:rPr>
          <w:rFonts w:ascii="Calibri" w:hAnsi="Calibri" w:cs="Calibri"/>
        </w:rPr>
      </w:pPr>
    </w:p>
    <w:p w:rsidR="00816161" w:rsidRDefault="00816161">
      <w:pPr>
        <w:rPr>
          <w:rFonts w:ascii="Calibri" w:hAnsi="Calibri" w:cs="Calibri"/>
          <w:b/>
        </w:rPr>
      </w:pPr>
    </w:p>
    <w:p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rsidR="0032719F" w:rsidRPr="00B91C7A" w:rsidRDefault="0032719F">
      <w:pPr>
        <w:rPr>
          <w:rFonts w:ascii="Calibri" w:hAnsi="Calibri" w:cs="Calibri"/>
        </w:rPr>
      </w:pPr>
    </w:p>
    <w:p w:rsidR="00816161" w:rsidRDefault="0007203E" w:rsidP="00816161">
      <w:pPr>
        <w:pStyle w:val="BodyText"/>
        <w:jc w:val="left"/>
        <w:rPr>
          <w:rFonts w:ascii="Calibri" w:eastAsia="MS Mincho" w:hAnsi="Calibri" w:cs="Calibri"/>
        </w:rPr>
      </w:pPr>
      <w:r w:rsidRPr="00B91C7A">
        <w:rPr>
          <w:rFonts w:ascii="Calibri" w:hAnsi="Calibri" w:cs="Calibri"/>
          <w:szCs w:val="24"/>
        </w:rPr>
        <w:t xml:space="preserve">Deployment </w:t>
      </w:r>
      <w:r w:rsidRPr="00B91C7A">
        <w:rPr>
          <w:rFonts w:ascii="Calibri" w:hAnsi="Calibri" w:cs="Calibri"/>
        </w:rPr>
        <w:t>data</w:t>
      </w:r>
      <w:r w:rsidRPr="00B91C7A">
        <w:rPr>
          <w:rFonts w:ascii="Calibri" w:hAnsi="Calibri" w:cs="Calibri"/>
          <w:szCs w:val="24"/>
        </w:rPr>
        <w:t xml:space="preserve"> are uploaded from the YSI data logger to a Personal Computer (</w:t>
      </w:r>
      <w:r w:rsidR="000E3A9B">
        <w:rPr>
          <w:rFonts w:ascii="Calibri" w:hAnsi="Calibri" w:cs="Calibri"/>
          <w:szCs w:val="24"/>
        </w:rPr>
        <w:t>PC</w:t>
      </w:r>
      <w:r w:rsidR="000E3A9B" w:rsidRPr="00B91C7A">
        <w:rPr>
          <w:rFonts w:ascii="Calibri" w:hAnsi="Calibri" w:cs="Calibri"/>
          <w:szCs w:val="24"/>
        </w:rPr>
        <w:t xml:space="preserve"> </w:t>
      </w:r>
      <w:r w:rsidRPr="00B91C7A">
        <w:rPr>
          <w:rFonts w:ascii="Calibri" w:hAnsi="Calibri" w:cs="Calibri"/>
          <w:szCs w:val="24"/>
        </w:rPr>
        <w:t xml:space="preserve">compatible).  Files are exported from </w:t>
      </w:r>
      <w:proofErr w:type="spellStart"/>
      <w:r w:rsidRPr="00B91C7A">
        <w:rPr>
          <w:rFonts w:ascii="Calibri" w:hAnsi="Calibri" w:cs="Calibri"/>
          <w:szCs w:val="24"/>
        </w:rPr>
        <w:t>EcoWatch</w:t>
      </w:r>
      <w:proofErr w:type="spellEnd"/>
      <w:r w:rsidRPr="00B91C7A">
        <w:rPr>
          <w:rFonts w:ascii="Calibri" w:hAnsi="Calibri" w:cs="Calibri"/>
          <w:szCs w:val="24"/>
        </w:rPr>
        <w:t xml:space="preserve"> in a comma-delimited format (.CDF) and uploaded to the CDMO where they undergo automated primary QAQC</w:t>
      </w:r>
      <w:r w:rsidR="007C5D34">
        <w:rPr>
          <w:rFonts w:ascii="Calibri" w:hAnsi="Calibri" w:cs="Calibri"/>
          <w:szCs w:val="24"/>
        </w:rPr>
        <w:t xml:space="preserve">, </w:t>
      </w:r>
      <w:r w:rsidR="007C5D34" w:rsidRPr="007C5D34">
        <w:rPr>
          <w:rFonts w:ascii="Calibri" w:hAnsi="Calibri" w:cs="Calibri"/>
          <w:szCs w:val="24"/>
        </w:rPr>
        <w:t>automated depth/level corrections for changes in barometric pressure (</w:t>
      </w:r>
      <w:proofErr w:type="spellStart"/>
      <w:r w:rsidR="007C5D34" w:rsidRPr="007C5D34">
        <w:rPr>
          <w:rFonts w:ascii="Calibri" w:hAnsi="Calibri" w:cs="Calibri"/>
          <w:szCs w:val="24"/>
        </w:rPr>
        <w:t>cDepth</w:t>
      </w:r>
      <w:proofErr w:type="spellEnd"/>
      <w:r w:rsidR="007C5D34" w:rsidRPr="007C5D34">
        <w:rPr>
          <w:rFonts w:ascii="Calibri" w:hAnsi="Calibri" w:cs="Calibri"/>
          <w:szCs w:val="24"/>
        </w:rPr>
        <w:t xml:space="preserve"> or </w:t>
      </w:r>
      <w:proofErr w:type="spellStart"/>
      <w:r w:rsidR="007C5D34" w:rsidRPr="007C5D34">
        <w:rPr>
          <w:rFonts w:ascii="Calibri" w:hAnsi="Calibri" w:cs="Calibri"/>
          <w:szCs w:val="24"/>
        </w:rPr>
        <w:t>cLevel</w:t>
      </w:r>
      <w:proofErr w:type="spellEnd"/>
      <w:r w:rsidR="007C5D34" w:rsidRPr="007C5D34">
        <w:rPr>
          <w:rFonts w:ascii="Calibri" w:hAnsi="Calibri" w:cs="Calibri"/>
          <w:szCs w:val="24"/>
        </w:rPr>
        <w:t xml:space="preserve"> parameters)</w:t>
      </w:r>
      <w:r w:rsidR="007C5D34">
        <w:rPr>
          <w:rFonts w:ascii="Calibri" w:hAnsi="Calibri" w:cs="Calibri"/>
          <w:szCs w:val="24"/>
        </w:rPr>
        <w:t>,</w:t>
      </w:r>
      <w:r w:rsidRPr="00B91C7A">
        <w:rPr>
          <w:rFonts w:ascii="Calibri" w:hAnsi="Calibri" w:cs="Calibri"/>
          <w:szCs w:val="24"/>
        </w:rPr>
        <w:t xml:space="preserve"> and become part of the CDMO’s online provisional database.  </w:t>
      </w:r>
      <w:r w:rsidR="007C5D34">
        <w:rPr>
          <w:rFonts w:ascii="Calibri" w:hAnsi="Calibri" w:cs="Calibri"/>
          <w:szCs w:val="24"/>
        </w:rPr>
        <w:t>All</w:t>
      </w:r>
      <w:r w:rsidRPr="00B91C7A">
        <w:rPr>
          <w:rFonts w:ascii="Calibri" w:hAnsi="Calibri" w:cs="Calibri"/>
          <w:szCs w:val="24"/>
        </w:rPr>
        <w:t xml:space="preserve"> pre- and post-deployment data are remove</w:t>
      </w:r>
      <w:r w:rsidR="007C5D34">
        <w:rPr>
          <w:rFonts w:ascii="Calibri" w:hAnsi="Calibri" w:cs="Calibri"/>
          <w:szCs w:val="24"/>
        </w:rPr>
        <w:t>d from the file prior to upload</w:t>
      </w:r>
      <w:r w:rsidRPr="00B91C7A">
        <w:rPr>
          <w:rFonts w:ascii="Calibri" w:hAnsi="Calibri" w:cs="Calibri"/>
          <w:szCs w:val="24"/>
        </w:rPr>
        <w:t xml:space="preserve">.  During primary QAQC, data are flagged if they are missing or out of sensor range.  The edited file is then returned to the Reserve </w:t>
      </w:r>
      <w:r w:rsidR="007C5D34">
        <w:rPr>
          <w:rFonts w:ascii="Calibri" w:hAnsi="Calibri" w:cs="Calibri"/>
          <w:szCs w:val="24"/>
        </w:rPr>
        <w:t xml:space="preserve">for secondary QAQC </w:t>
      </w:r>
      <w:r w:rsidRPr="00B91C7A">
        <w:rPr>
          <w:rFonts w:ascii="Calibri" w:hAnsi="Calibri" w:cs="Calibri"/>
          <w:szCs w:val="24"/>
        </w:rPr>
        <w:t xml:space="preserve">where it is opened in Microsoft Excel and processed using the CDMO’s NERRQAQC Excel macro.  The macro inserts station codes, creates metadata worksheets for flagged data and summary statistics, and graphs the data for review.  </w:t>
      </w:r>
      <w:r w:rsidR="007C5D34" w:rsidRPr="007C5D34">
        <w:rPr>
          <w:rFonts w:ascii="Calibri" w:hAnsi="Calibri" w:cs="Calibri"/>
          <w:szCs w:val="24"/>
        </w:rPr>
        <w:t xml:space="preserve">It allows the user to apply QAQC flags and codes to the data, remove any overlapping deployment data, append files, and export the resulting data file for upload to the CDMO.  Upload after secondary QAQC results in ingestion </w:t>
      </w:r>
      <w:r w:rsidR="007C5D34" w:rsidRPr="007C5D34">
        <w:rPr>
          <w:rFonts w:ascii="Calibri" w:hAnsi="Calibri" w:cs="Calibri"/>
          <w:szCs w:val="24"/>
        </w:rPr>
        <w:lastRenderedPageBreak/>
        <w:t xml:space="preserve">into the database as provisional plus data, recalculation of </w:t>
      </w:r>
      <w:proofErr w:type="spellStart"/>
      <w:r w:rsidR="007C5D34" w:rsidRPr="007C5D34">
        <w:rPr>
          <w:rFonts w:ascii="Calibri" w:hAnsi="Calibri" w:cs="Calibri"/>
          <w:szCs w:val="24"/>
        </w:rPr>
        <w:t>cDepth</w:t>
      </w:r>
      <w:proofErr w:type="spellEnd"/>
      <w:r w:rsidR="007C5D34" w:rsidRPr="007C5D34">
        <w:rPr>
          <w:rFonts w:ascii="Calibri" w:hAnsi="Calibri" w:cs="Calibri"/>
          <w:szCs w:val="24"/>
        </w:rPr>
        <w:t xml:space="preserve"> or </w:t>
      </w:r>
      <w:proofErr w:type="spellStart"/>
      <w:r w:rsidR="007C5D34" w:rsidRPr="007C5D34">
        <w:rPr>
          <w:rFonts w:ascii="Calibri" w:hAnsi="Calibri" w:cs="Calibri"/>
          <w:szCs w:val="24"/>
        </w:rPr>
        <w:t>cLevel</w:t>
      </w:r>
      <w:proofErr w:type="spellEnd"/>
      <w:r w:rsidR="007C5D34" w:rsidRPr="007C5D34">
        <w:rPr>
          <w:rFonts w:ascii="Calibri" w:hAnsi="Calibri" w:cs="Calibri"/>
          <w:szCs w:val="24"/>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w:t>
      </w:r>
      <w:r w:rsidRPr="00B91C7A">
        <w:rPr>
          <w:rFonts w:ascii="Calibri" w:hAnsi="Calibri" w:cs="Calibri"/>
          <w:szCs w:val="24"/>
        </w:rPr>
        <w:t xml:space="preserve">For more information on QAQC flags and codes, see Sections 11 and 12.  </w:t>
      </w:r>
      <w:r w:rsidR="00216104" w:rsidRPr="00B91C7A">
        <w:rPr>
          <w:rFonts w:ascii="Calibri" w:eastAsia="MS Mincho" w:hAnsi="Calibri" w:cs="Calibri"/>
          <w:szCs w:val="24"/>
        </w:rPr>
        <w:t>Kim Cressman</w:t>
      </w:r>
      <w:r w:rsidR="009875B7" w:rsidRPr="00B91C7A">
        <w:rPr>
          <w:rFonts w:ascii="Calibri" w:eastAsia="MS Mincho" w:hAnsi="Calibri" w:cs="Calibri"/>
          <w:szCs w:val="24"/>
        </w:rPr>
        <w:t xml:space="preserve"> is responsible for data management</w:t>
      </w:r>
      <w:r w:rsidR="009875B7" w:rsidRPr="00B91C7A">
        <w:rPr>
          <w:rFonts w:ascii="Calibri" w:eastAsia="MS Mincho" w:hAnsi="Calibri" w:cs="Calibri"/>
        </w:rPr>
        <w:t>.</w:t>
      </w:r>
    </w:p>
    <w:p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t>3) Research objectives:</w:t>
      </w:r>
    </w:p>
    <w:p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rsidR="009875B7" w:rsidRDefault="009875B7">
      <w:pPr>
        <w:tabs>
          <w:tab w:val="num" w:pos="720"/>
        </w:tabs>
        <w:rPr>
          <w:rFonts w:eastAsia="MS Mincho"/>
        </w:rPr>
      </w:pPr>
    </w:p>
    <w:p w:rsidR="009875B7" w:rsidRPr="00B91C7A"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 xml:space="preserve">Bayou </w:t>
      </w:r>
      <w:proofErr w:type="spellStart"/>
      <w:r w:rsidR="006C3172">
        <w:rPr>
          <w:rFonts w:asciiTheme="minorHAnsi" w:hAnsiTheme="minorHAnsi" w:cstheme="minorHAnsi"/>
        </w:rPr>
        <w:t>Cumbest</w:t>
      </w:r>
      <w:proofErr w:type="spellEnd"/>
      <w:r w:rsidR="006C3172">
        <w:rPr>
          <w:rFonts w:asciiTheme="minorHAnsi" w:hAnsiTheme="minorHAnsi" w:cstheme="minorHAnsi"/>
        </w:rPr>
        <w:t xml:space="preserve">, Bangs Lake, and Point aux </w:t>
      </w:r>
      <w:proofErr w:type="spellStart"/>
      <w:r w:rsidR="006C3172">
        <w:rPr>
          <w:rFonts w:asciiTheme="minorHAnsi" w:hAnsiTheme="minorHAnsi" w:cstheme="minorHAnsi"/>
        </w:rPr>
        <w:t>Che</w:t>
      </w:r>
      <w:r w:rsidR="000E3A9B">
        <w:rPr>
          <w:rFonts w:asciiTheme="minorHAnsi" w:hAnsiTheme="minorHAnsi" w:cstheme="minorHAnsi"/>
        </w:rPr>
        <w:t>n</w:t>
      </w:r>
      <w:r w:rsidR="006C3172">
        <w:rPr>
          <w:rFonts w:asciiTheme="minorHAnsi" w:hAnsiTheme="minorHAnsi" w:cstheme="minorHAnsi"/>
        </w:rPr>
        <w:t>es</w:t>
      </w:r>
      <w:proofErr w:type="spellEnd"/>
      <w:r w:rsidR="006C3172">
        <w:rPr>
          <w:rFonts w:asciiTheme="minorHAnsi" w:hAnsiTheme="minorHAnsi" w:cstheme="minorHAnsi"/>
        </w:rPr>
        <w:t xml:space="preserve">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rsidR="009875B7" w:rsidRPr="00B91C7A" w:rsidRDefault="009875B7">
      <w:pPr>
        <w:rPr>
          <w:rFonts w:asciiTheme="minorHAnsi" w:hAnsiTheme="minorHAnsi" w:cstheme="minorHAnsi"/>
        </w:rPr>
      </w:pPr>
    </w:p>
    <w:p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rsidR="00816161" w:rsidRDefault="00816161">
      <w:pPr>
        <w:rPr>
          <w:rFonts w:ascii="Calibri" w:hAnsi="Calibri" w:cs="Calibri"/>
        </w:rPr>
      </w:pPr>
    </w:p>
    <w:p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Sonde cleaning and calibrations of the DO, Conductivity, Depth, pH, and Turbidity probes are performed as outlined in the YSI manual.  For Conductivity and Salinity, YSI calibrator solution 3169 (50,000 µS/cm) is used without dilution.  For pH calibrations, YSI calibrator </w:t>
      </w:r>
      <w:r w:rsidRPr="00B91C7A">
        <w:rPr>
          <w:rFonts w:ascii="Calibri" w:eastAsia="MS Mincho" w:hAnsi="Calibri" w:cs="Calibri"/>
        </w:rPr>
        <w:lastRenderedPageBreak/>
        <w:t xml:space="preserve">solution 3822 and 3823 are used for pH 7 and 10, respectively.  </w:t>
      </w:r>
      <w:r w:rsidR="00216104" w:rsidRPr="00B91C7A">
        <w:rPr>
          <w:rFonts w:ascii="Calibri" w:eastAsia="MS Mincho" w:hAnsi="Calibri" w:cs="Calibri"/>
        </w:rPr>
        <w:t>Beginning in Oct</w:t>
      </w:r>
      <w:r w:rsidR="00EA6056">
        <w:rPr>
          <w:rFonts w:ascii="Calibri" w:eastAsia="MS Mincho" w:hAnsi="Calibri" w:cs="Calibri"/>
        </w:rPr>
        <w:t>ober 2011, Fisher pH solutions SB107-20 and SB115-20</w:t>
      </w:r>
      <w:r w:rsidR="00216104" w:rsidRPr="00B91C7A">
        <w:rPr>
          <w:rFonts w:ascii="Calibri" w:eastAsia="MS Mincho" w:hAnsi="Calibri" w:cs="Calibri"/>
        </w:rPr>
        <w:t xml:space="preserve"> were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Pr="00B91C7A">
        <w:rPr>
          <w:rFonts w:ascii="Calibri" w:eastAsia="MS Mincho" w:hAnsi="Calibri" w:cs="Calibri"/>
        </w:rPr>
        <w:t xml:space="preserve"> NTU.  Depth is calibrated in air and is barometrically corrected.  The DO membrane is replaced and calibrated every deployment.  It is allowed to stretch for 16-20 hours, and re-calibrated prior to actual deployment.  The sonde is programmed to brush the probes 1 minute prior to the actual measurement.  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 xml:space="preserve">(sonde)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sonde is wrapped in a white towel soaked in tap water and placed horizontally in a cooler for insulation against jarring.  For deployment, the data loggers are lowered into a five inch diameter stainless steel (SS)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r w:rsidR="00216104" w:rsidRPr="00B91C7A">
        <w:rPr>
          <w:rFonts w:ascii="Calibri" w:eastAsia="MS Mincho" w:hAnsi="Calibri" w:cs="Calibri"/>
        </w:rPr>
        <w:t xml:space="preserve">sonde </w:t>
      </w:r>
      <w:r w:rsidRPr="00B91C7A">
        <w:rPr>
          <w:rFonts w:ascii="Calibri" w:eastAsia="MS Mincho" w:hAnsi="Calibri" w:cs="Calibri"/>
        </w:rPr>
        <w:t xml:space="preserve">from descending beyond the bottom of the pipe and ensures that the </w:t>
      </w:r>
      <w:r w:rsidR="006C3172">
        <w:rPr>
          <w:rFonts w:ascii="Calibri" w:eastAsia="MS Mincho" w:hAnsi="Calibri" w:cs="Calibri"/>
        </w:rPr>
        <w:t xml:space="preserve">sonde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r w:rsidR="006C3172">
        <w:rPr>
          <w:rFonts w:ascii="Calibri" w:eastAsia="MS Mincho" w:hAnsi="Calibri" w:cs="Calibri"/>
        </w:rPr>
        <w:t xml:space="preserve">sonde </w:t>
      </w:r>
      <w:r w:rsidRPr="00B91C7A">
        <w:rPr>
          <w:rFonts w:ascii="Calibri" w:eastAsia="MS Mincho" w:hAnsi="Calibri" w:cs="Calibri"/>
        </w:rPr>
        <w:t xml:space="preserve">probes, are coated with an anti-fouling paint to minimize </w:t>
      </w:r>
      <w:proofErr w:type="spellStart"/>
      <w:r w:rsidRPr="00B91C7A">
        <w:rPr>
          <w:rFonts w:ascii="Calibri" w:eastAsia="MS Mincho" w:hAnsi="Calibri" w:cs="Calibri"/>
        </w:rPr>
        <w:t>biofouling</w:t>
      </w:r>
      <w:proofErr w:type="spellEnd"/>
      <w:r w:rsidRPr="00B91C7A">
        <w:rPr>
          <w:rFonts w:ascii="Calibri" w:eastAsia="MS Mincho" w:hAnsi="Calibri" w:cs="Calibri"/>
        </w:rPr>
        <w:t xml:space="preserve">.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sonde and recorded on </w:t>
      </w:r>
      <w:r w:rsidR="00BB4F22">
        <w:rPr>
          <w:rFonts w:ascii="Calibri" w:eastAsia="MS Mincho" w:hAnsi="Calibri" w:cs="Calibri"/>
        </w:rPr>
        <w:t>a data</w:t>
      </w:r>
      <w:r w:rsidRPr="00B91C7A">
        <w:rPr>
          <w:rFonts w:ascii="Calibri" w:eastAsia="MS Mincho" w:hAnsi="Calibri" w:cs="Calibri"/>
        </w:rPr>
        <w:t xml:space="preserve"> sheet during sonde deployment and retrieval.  During retrieval, the data loggers are again wrapped in a saturated white towel and placed in a cooler for transport to the lab.  At least two data points are recorded while the sonde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 xml:space="preserve">ther post-deployment calibrations are performed in the laboratory prior to cleaning to determine if instrument drift has occurred and to evaluate the validity of the data.  After post-deployment calibrations, the sondes are cleaned and stored in calibration cups until the next deployment.  </w:t>
      </w:r>
    </w:p>
    <w:p w:rsidR="009875B7" w:rsidRPr="00B91C7A" w:rsidRDefault="009875B7">
      <w:pPr>
        <w:rPr>
          <w:rFonts w:ascii="Calibri" w:eastAsia="MS Mincho" w:hAnsi="Calibri" w:cs="Calibri"/>
        </w:rPr>
      </w:pPr>
    </w:p>
    <w:p w:rsidR="0007203E" w:rsidRPr="00B91C7A" w:rsidRDefault="0007203E" w:rsidP="0007203E">
      <w:pPr>
        <w:rPr>
          <w:rFonts w:ascii="Calibri" w:hAnsi="Calibri" w:cs="Calibri"/>
        </w:rPr>
      </w:pPr>
      <w:r w:rsidRPr="00B91C7A">
        <w:rPr>
          <w:rFonts w:ascii="Calibri" w:hAnsi="Calibri" w:cs="Calibri"/>
        </w:rPr>
        <w:t xml:space="preserve">A </w:t>
      </w:r>
      <w:proofErr w:type="spellStart"/>
      <w:r w:rsidRPr="00B91C7A">
        <w:rPr>
          <w:rFonts w:ascii="Calibri" w:hAnsi="Calibri" w:cs="Calibri"/>
        </w:rPr>
        <w:t>Sutron</w:t>
      </w:r>
      <w:proofErr w:type="spellEnd"/>
      <w:r w:rsidRPr="00B91C7A">
        <w:rPr>
          <w:rFonts w:ascii="Calibri" w:hAnsi="Calibri" w:cs="Calibri"/>
        </w:rPr>
        <w:t xml:space="preserve">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rsidR="00216104" w:rsidRPr="00B91C7A" w:rsidRDefault="00216104" w:rsidP="0007203E">
      <w:pPr>
        <w:rPr>
          <w:rFonts w:ascii="Calibri" w:hAnsi="Calibri" w:cs="Calibri"/>
        </w:rPr>
      </w:pPr>
    </w:p>
    <w:p w:rsidR="00216104" w:rsidRPr="00B91C7A" w:rsidRDefault="0033225F" w:rsidP="0007203E">
      <w:pPr>
        <w:rPr>
          <w:rFonts w:ascii="Calibri" w:hAnsi="Calibri" w:cs="Calibri"/>
        </w:rPr>
      </w:pPr>
      <w:r>
        <w:rPr>
          <w:rFonts w:ascii="Calibri" w:hAnsi="Calibri" w:cs="Calibri"/>
        </w:rPr>
        <w:t xml:space="preserve">The YSI </w:t>
      </w:r>
      <w:proofErr w:type="spellStart"/>
      <w:r>
        <w:rPr>
          <w:rFonts w:ascii="Calibri" w:hAnsi="Calibri" w:cs="Calibri"/>
        </w:rPr>
        <w:t>EcoNet</w:t>
      </w:r>
      <w:proofErr w:type="spellEnd"/>
      <w:r>
        <w:rPr>
          <w:rFonts w:ascii="Calibri" w:hAnsi="Calibri" w:cs="Calibri"/>
        </w:rPr>
        <w:t xml:space="preserve"> telemetry system was installed at all four sites in 2007</w:t>
      </w:r>
      <w:r w:rsidR="00216104" w:rsidRPr="00B91C7A">
        <w:rPr>
          <w:rFonts w:ascii="Calibri" w:hAnsi="Calibri" w:cs="Calibri"/>
        </w:rPr>
        <w:t xml:space="preserve">.  Data is transmitted every 15 minutes via cell modem to the YSI website. </w:t>
      </w:r>
      <w:r>
        <w:rPr>
          <w:rFonts w:ascii="Calibri" w:hAnsi="Calibri" w:cs="Calibri"/>
        </w:rPr>
        <w:t xml:space="preserve">It is available through the </w:t>
      </w:r>
      <w:proofErr w:type="spellStart"/>
      <w:r>
        <w:rPr>
          <w:rFonts w:ascii="Calibri" w:hAnsi="Calibri" w:cs="Calibri"/>
        </w:rPr>
        <w:t>EcoN</w:t>
      </w:r>
      <w:r w:rsidR="00216104" w:rsidRPr="00B91C7A">
        <w:rPr>
          <w:rFonts w:ascii="Calibri" w:hAnsi="Calibri" w:cs="Calibri"/>
        </w:rPr>
        <w:t>et</w:t>
      </w:r>
      <w:proofErr w:type="spellEnd"/>
      <w:r w:rsidR="00216104" w:rsidRPr="00B91C7A">
        <w:rPr>
          <w:rFonts w:ascii="Calibri" w:hAnsi="Calibri" w:cs="Calibri"/>
        </w:rPr>
        <w:t xml:space="preserve"> website as well as through the CDMO.  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rsidR="00AD39D6" w:rsidRPr="00B91C7A" w:rsidRDefault="00AD39D6" w:rsidP="0007203E">
      <w:pPr>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lastRenderedPageBreak/>
        <w:t>5) Site location and character:</w:t>
      </w:r>
    </w:p>
    <w:p w:rsidR="009875B7" w:rsidRPr="00B91C7A" w:rsidRDefault="009875B7">
      <w:pPr>
        <w:rPr>
          <w:rFonts w:ascii="Calibri" w:eastAsia="MS Mincho" w:hAnsi="Calibri" w:cs="Calibri"/>
        </w:rPr>
      </w:pPr>
    </w:p>
    <w:p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proofErr w:type="spellStart"/>
      <w:r w:rsidR="00437894">
        <w:rPr>
          <w:rFonts w:asciiTheme="minorHAnsi" w:hAnsiTheme="minorHAnsi" w:cstheme="minorHAnsi"/>
        </w:rPr>
        <w:t>Escatawpa</w:t>
      </w:r>
      <w:proofErr w:type="spellEnd"/>
      <w:r w:rsidR="00437894">
        <w:rPr>
          <w:rFonts w:asciiTheme="minorHAnsi" w:hAnsiTheme="minorHAnsi" w:cstheme="minorHAnsi"/>
        </w:rPr>
        <w:t xml:space="preserve"> River</w:t>
      </w:r>
      <w:r w:rsidR="0026524A">
        <w:rPr>
          <w:rFonts w:asciiTheme="minorHAnsi" w:hAnsiTheme="minorHAnsi" w:cstheme="minorHAnsi"/>
        </w:rPr>
        <w:t>s</w:t>
      </w:r>
      <w:r w:rsidR="00437894">
        <w:rPr>
          <w:rFonts w:asciiTheme="minorHAnsi" w:hAnsiTheme="minorHAnsi" w:cstheme="minorHAnsi"/>
        </w:rPr>
        <w:t xml:space="preserve"> </w:t>
      </w:r>
      <w:r w:rsidR="0026524A">
        <w:rPr>
          <w:rFonts w:asciiTheme="minorHAnsi" w:hAnsiTheme="minorHAnsi" w:cstheme="minorHAnsi"/>
        </w:rPr>
        <w:t xml:space="preserve">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 a major tributary to the Pascagoula River when its flow was captured </w:t>
      </w:r>
      <w:r w:rsidR="00B87DE0">
        <w:rPr>
          <w:rFonts w:asciiTheme="minorHAnsi" w:hAnsiTheme="minorHAnsi" w:cstheme="minorHAnsi"/>
        </w:rPr>
        <w:t>by the lager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w:t>
      </w:r>
      <w:proofErr w:type="spellStart"/>
      <w:r w:rsidR="00AB5CEB" w:rsidRPr="00AB5CEB">
        <w:rPr>
          <w:rFonts w:asciiTheme="minorHAnsi" w:hAnsiTheme="minorHAnsi" w:cstheme="minorHAnsi"/>
        </w:rPr>
        <w:t>Escatawpa’s</w:t>
      </w:r>
      <w:proofErr w:type="spellEnd"/>
      <w:r w:rsidR="00AB5CEB" w:rsidRPr="00AB5CEB">
        <w:rPr>
          <w:rFonts w:asciiTheme="minorHAnsi" w:hAnsiTheme="minorHAnsi" w:cstheme="minorHAnsi"/>
        </w:rPr>
        <w:t xml:space="preserve">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 xml:space="preserve">further growth was terminated. The meandering delta channels of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w:t>
      </w:r>
      <w:proofErr w:type="spellStart"/>
      <w:r w:rsidR="00CF0FC4">
        <w:rPr>
          <w:rFonts w:asciiTheme="minorHAnsi" w:hAnsiTheme="minorHAnsi" w:cstheme="minorHAnsi"/>
        </w:rPr>
        <w:t>Otvos</w:t>
      </w:r>
      <w:proofErr w:type="spellEnd"/>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the Grand Bay NERR .</w:t>
      </w:r>
    </w:p>
    <w:p w:rsidR="00D46F88" w:rsidRDefault="00D46F88">
      <w:pPr>
        <w:rPr>
          <w:rFonts w:ascii="Calibri" w:hAnsi="Calibri" w:cs="Calibri"/>
        </w:rPr>
      </w:pPr>
    </w:p>
    <w:p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xml:space="preserve">: Bayou Heron, Bayou </w:t>
      </w:r>
      <w:proofErr w:type="spellStart"/>
      <w:r w:rsidR="008912D9">
        <w:rPr>
          <w:rFonts w:asciiTheme="minorHAnsi" w:hAnsiTheme="minorHAnsi" w:cstheme="minorHAnsi"/>
        </w:rPr>
        <w:t>Cumbest</w:t>
      </w:r>
      <w:proofErr w:type="spellEnd"/>
      <w:r w:rsidR="008912D9">
        <w:rPr>
          <w:rFonts w:asciiTheme="minorHAnsi" w:hAnsiTheme="minorHAnsi" w:cstheme="minorHAnsi"/>
        </w:rPr>
        <w:t>, and Bangs Lake.</w:t>
      </w:r>
    </w:p>
    <w:p w:rsidR="009875B7" w:rsidRPr="00B91C7A" w:rsidRDefault="009875B7">
      <w:pPr>
        <w:rPr>
          <w:rFonts w:ascii="Calibri"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rsidR="009875B7" w:rsidRPr="00B91C7A" w:rsidRDefault="009875B7">
      <w:pPr>
        <w:rPr>
          <w:rFonts w:ascii="Calibri" w:eastAsia="MS Mincho" w:hAnsi="Calibri" w:cs="Calibri"/>
        </w:rPr>
      </w:pPr>
    </w:p>
    <w:p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 xml:space="preserve">Bayou Heron (BH): </w:t>
      </w:r>
      <w:r w:rsidR="008F6CF3" w:rsidRPr="008F6CF3">
        <w:rPr>
          <w:rFonts w:ascii="Calibri" w:eastAsia="MS Mincho" w:hAnsi="Calibri" w:cs="Calibri"/>
        </w:rPr>
        <w:t xml:space="preserve"> [30° 25.068’ N, 88° 24.324’W]</w:t>
      </w:r>
      <w:r w:rsidR="009875B7" w:rsidRPr="00AA6E54">
        <w:rPr>
          <w:rFonts w:ascii="Calibri" w:eastAsia="MS Mincho" w:hAnsi="Calibri" w:cs="Calibri"/>
        </w:rPr>
        <w:t xml:space="preserve">  </w:t>
      </w:r>
    </w:p>
    <w:p w:rsidR="00D46F88" w:rsidRPr="00D46F88" w:rsidRDefault="00D46F88" w:rsidP="00D46F88">
      <w:pPr>
        <w:ind w:left="720"/>
        <w:rPr>
          <w:rFonts w:ascii="Calibri" w:eastAsia="MS Mincho" w:hAnsi="Calibri" w:cs="Calibri"/>
          <w:color w:val="FF0000"/>
        </w:rPr>
      </w:pPr>
    </w:p>
    <w:p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 xml:space="preserve">reference site for the reserve.  Freshwater input is derived from several sources including networks of hydric drains, sheet flow from pine </w:t>
      </w:r>
      <w:proofErr w:type="spellStart"/>
      <w:r w:rsidR="00412CEE">
        <w:rPr>
          <w:rFonts w:asciiTheme="minorHAnsi" w:hAnsiTheme="minorHAnsi" w:cstheme="minorHAnsi"/>
        </w:rPr>
        <w:t>flatwoods</w:t>
      </w:r>
      <w:proofErr w:type="spellEnd"/>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w:t>
      </w:r>
      <w:proofErr w:type="spellStart"/>
      <w:r w:rsidR="00412CEE">
        <w:rPr>
          <w:rFonts w:asciiTheme="minorHAnsi" w:hAnsiTheme="minorHAnsi" w:cstheme="minorHAnsi"/>
        </w:rPr>
        <w:t>Escatawpa</w:t>
      </w:r>
      <w:proofErr w:type="spellEnd"/>
      <w:r w:rsidR="00412CEE">
        <w:rPr>
          <w:rFonts w:asciiTheme="minorHAnsi" w:hAnsiTheme="minorHAnsi" w:cstheme="minorHAnsi"/>
        </w:rPr>
        <w:t xml:space="preserve">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rsidR="00F53738" w:rsidRPr="00A94314" w:rsidRDefault="00F53738" w:rsidP="00D46F88">
      <w:pPr>
        <w:ind w:left="720"/>
        <w:rPr>
          <w:rFonts w:asciiTheme="minorHAnsi" w:hAnsiTheme="minorHAnsi" w:cstheme="minorHAnsi"/>
        </w:rPr>
      </w:pP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 xml:space="preserve">Salinity range in 2011: 0.1 – 32.4 </w:t>
      </w:r>
      <w:proofErr w:type="spellStart"/>
      <w:r w:rsidRPr="00A94314">
        <w:rPr>
          <w:rFonts w:asciiTheme="minorHAnsi" w:hAnsiTheme="minorHAnsi" w:cstheme="minorHAnsi"/>
        </w:rPr>
        <w:t>ppt</w:t>
      </w:r>
      <w:proofErr w:type="spellEnd"/>
    </w:p>
    <w:p w:rsidR="00F53738" w:rsidRPr="00A94314" w:rsidRDefault="0013508C" w:rsidP="00A94314">
      <w:pPr>
        <w:pStyle w:val="ListParagraph"/>
        <w:numPr>
          <w:ilvl w:val="0"/>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w:t>
      </w:r>
      <w:proofErr w:type="spellStart"/>
      <w:r w:rsidR="00F53738" w:rsidRPr="00A94314">
        <w:rPr>
          <w:rFonts w:asciiTheme="minorHAnsi" w:hAnsiTheme="minorHAnsi" w:cstheme="minorHAnsi"/>
        </w:rPr>
        <w:t>ppt</w:t>
      </w:r>
      <w:proofErr w:type="spellEnd"/>
    </w:p>
    <w:p w:rsidR="00F53738" w:rsidRPr="00A94314" w:rsidRDefault="00F53738" w:rsidP="00A94314">
      <w:pPr>
        <w:ind w:left="1440"/>
        <w:rPr>
          <w:rFonts w:asciiTheme="minorHAnsi" w:hAnsiTheme="minorHAnsi" w:cstheme="minorHAnsi"/>
        </w:rPr>
      </w:pPr>
      <w:r w:rsidRPr="00A94314">
        <w:rPr>
          <w:rFonts w:asciiTheme="minorHAnsi" w:hAnsiTheme="minorHAnsi" w:cstheme="minorHAnsi"/>
        </w:rPr>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 xml:space="preserve">an salinity from 2005-2011: 20.9 </w:t>
      </w:r>
      <w:proofErr w:type="spellStart"/>
      <w:r w:rsidR="0013508C">
        <w:rPr>
          <w:rFonts w:asciiTheme="minorHAnsi" w:hAnsiTheme="minorHAnsi" w:cstheme="minorHAnsi"/>
        </w:rPr>
        <w:t>ppt</w:t>
      </w:r>
      <w:proofErr w:type="spellEnd"/>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rsidR="00F53738" w:rsidRDefault="00F53738" w:rsidP="00D46F88">
      <w:pPr>
        <w:ind w:left="720"/>
        <w:rPr>
          <w:rFonts w:asciiTheme="minorHAnsi" w:hAnsiTheme="minorHAnsi" w:cstheme="minorHAnsi"/>
        </w:rPr>
      </w:pPr>
    </w:p>
    <w:p w:rsidR="009875B7" w:rsidRPr="00D46F88" w:rsidRDefault="008912D9" w:rsidP="00D46F88">
      <w:pPr>
        <w:ind w:left="720"/>
        <w:rPr>
          <w:rFonts w:ascii="Calibri" w:eastAsia="MS Mincho" w:hAnsi="Calibri" w:cs="Calibri"/>
          <w:color w:val="FF0000"/>
        </w:rPr>
      </w:pPr>
      <w:r>
        <w:rPr>
          <w:rFonts w:ascii="Calibri" w:eastAsia="MS Mincho" w:hAnsi="Calibri" w:cs="Calibri"/>
        </w:rPr>
        <w:lastRenderedPageBreak/>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rsidR="00AB5CEB" w:rsidRDefault="00AB5CEB" w:rsidP="00C41C4B">
      <w:pPr>
        <w:ind w:left="720"/>
        <w:rPr>
          <w:rFonts w:ascii="Calibri" w:eastAsia="MS Mincho" w:hAnsi="Calibri" w:cs="Calibri"/>
        </w:rPr>
      </w:pPr>
    </w:p>
    <w:p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xml:space="preserve">) Point Aux </w:t>
      </w:r>
      <w:proofErr w:type="spellStart"/>
      <w:r w:rsidR="009B4951" w:rsidRPr="00B91C7A">
        <w:rPr>
          <w:rFonts w:ascii="Calibri" w:eastAsia="MS Mincho" w:hAnsi="Calibri" w:cs="Calibri"/>
        </w:rPr>
        <w:t>Chenes</w:t>
      </w:r>
      <w:proofErr w:type="spellEnd"/>
      <w:r w:rsidR="009B4951" w:rsidRPr="00B91C7A">
        <w:rPr>
          <w:rFonts w:ascii="Calibri" w:eastAsia="MS Mincho" w:hAnsi="Calibri" w:cs="Calibri"/>
        </w:rPr>
        <w:t xml:space="preserve"> (PC):  [</w:t>
      </w:r>
      <w:r w:rsidR="006F2A59" w:rsidRPr="00B91C7A">
        <w:rPr>
          <w:rFonts w:ascii="Calibri" w:eastAsia="MS Mincho" w:hAnsi="Calibri" w:cs="Calibri"/>
        </w:rPr>
        <w:t>30° 20.916’N, 88° 25.112’W</w:t>
      </w:r>
      <w:r w:rsidR="00F07793" w:rsidRPr="00B91C7A">
        <w:rPr>
          <w:rFonts w:ascii="Calibri" w:eastAsia="MS Mincho" w:hAnsi="Calibri" w:cs="Calibri"/>
        </w:rPr>
        <w:t>]</w:t>
      </w:r>
      <w:r w:rsidR="003568EE" w:rsidRPr="00B91C7A">
        <w:rPr>
          <w:rFonts w:ascii="Calibri" w:eastAsia="MS Mincho" w:hAnsi="Calibri" w:cs="Calibri"/>
        </w:rPr>
        <w:t xml:space="preserve">.  </w:t>
      </w:r>
    </w:p>
    <w:p w:rsidR="00D46F88" w:rsidRDefault="00D46F88" w:rsidP="00C41C4B">
      <w:pPr>
        <w:ind w:left="720"/>
        <w:rPr>
          <w:rFonts w:ascii="Calibri" w:eastAsia="MS Mincho" w:hAnsi="Calibri" w:cs="Calibri"/>
        </w:rPr>
      </w:pPr>
    </w:p>
    <w:p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xml:space="preserve">.  It is located in Point Aux </w:t>
      </w:r>
      <w:proofErr w:type="spellStart"/>
      <w:r w:rsidR="00C4523F" w:rsidRPr="00B91C7A">
        <w:rPr>
          <w:rFonts w:ascii="Calibri" w:eastAsia="MS Mincho" w:hAnsi="Calibri" w:cs="Calibri"/>
        </w:rPr>
        <w:t>Chenes</w:t>
      </w:r>
      <w:proofErr w:type="spellEnd"/>
      <w:r w:rsidR="00C4523F" w:rsidRPr="00B91C7A">
        <w:rPr>
          <w:rFonts w:ascii="Calibri" w:eastAsia="MS Mincho" w:hAnsi="Calibri" w:cs="Calibri"/>
        </w:rPr>
        <w:t xml:space="preserve">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p>
    <w:p w:rsidR="00A0449D" w:rsidRDefault="00A0449D" w:rsidP="00C41C4B">
      <w:pPr>
        <w:ind w:left="720"/>
        <w:rPr>
          <w:rFonts w:ascii="Calibri" w:eastAsia="MS Mincho" w:hAnsi="Calibri" w:cs="Calibri"/>
          <w:color w:val="FF0000"/>
        </w:rPr>
      </w:pP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 xml:space="preserve">Salinity range in 2011: 6.1 – 32.6 </w:t>
      </w:r>
      <w:proofErr w:type="spellStart"/>
      <w:r w:rsidRPr="00A94314">
        <w:rPr>
          <w:rFonts w:asciiTheme="minorHAnsi" w:hAnsiTheme="minorHAnsi" w:cstheme="minorHAnsi"/>
        </w:rPr>
        <w:t>ppt</w:t>
      </w:r>
      <w:proofErr w:type="spellEnd"/>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w:t>
      </w:r>
      <w:proofErr w:type="spellStart"/>
      <w:r w:rsidRPr="00A94314">
        <w:rPr>
          <w:rFonts w:asciiTheme="minorHAnsi" w:hAnsiTheme="minorHAnsi" w:cstheme="minorHAnsi"/>
        </w:rPr>
        <w:t>ppt</w:t>
      </w:r>
      <w:proofErr w:type="spellEnd"/>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rsidR="00A94314" w:rsidRDefault="00A94314" w:rsidP="00C41C4B">
      <w:pPr>
        <w:ind w:left="720"/>
        <w:rPr>
          <w:rFonts w:ascii="Calibri" w:hAnsi="Calibri" w:cs="Calibri"/>
        </w:rPr>
      </w:pPr>
    </w:p>
    <w:p w:rsidR="009B4951" w:rsidRPr="00B91C7A" w:rsidRDefault="009B4951">
      <w:pPr>
        <w:ind w:left="720"/>
        <w:rPr>
          <w:rFonts w:ascii="Calibri" w:eastAsia="MS Mincho" w:hAnsi="Calibri" w:cs="Calibri"/>
          <w:color w:val="FF0000"/>
        </w:rPr>
      </w:pPr>
    </w:p>
    <w:p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xml:space="preserve">) Bayou </w:t>
      </w:r>
      <w:proofErr w:type="spellStart"/>
      <w:r w:rsidR="009875B7" w:rsidRPr="00B91C7A">
        <w:rPr>
          <w:rFonts w:ascii="Calibri" w:eastAsia="MS Mincho" w:hAnsi="Calibri" w:cs="Calibri"/>
        </w:rPr>
        <w:t>Cumbest</w:t>
      </w:r>
      <w:proofErr w:type="spellEnd"/>
      <w:r w:rsidR="009875B7" w:rsidRPr="00B91C7A">
        <w:rPr>
          <w:rFonts w:ascii="Calibri" w:eastAsia="MS Mincho" w:hAnsi="Calibri" w:cs="Calibri"/>
        </w:rPr>
        <w:t xml:space="preserve"> (BC):  [30° 23.016’N, 88° 26.184’W].   </w:t>
      </w:r>
    </w:p>
    <w:p w:rsidR="00D46F88" w:rsidRDefault="00D46F88">
      <w:pPr>
        <w:ind w:left="720"/>
        <w:rPr>
          <w:rFonts w:ascii="Calibri" w:eastAsia="MS Mincho" w:hAnsi="Calibri" w:cs="Calibri"/>
        </w:rPr>
      </w:pPr>
    </w:p>
    <w:p w:rsidR="00D46F88" w:rsidRDefault="00D46F88">
      <w:pPr>
        <w:ind w:left="720"/>
        <w:rPr>
          <w:rFonts w:asciiTheme="minorHAnsi" w:hAnsiTheme="minorHAnsi" w:cstheme="minorHAnsi"/>
        </w:rPr>
      </w:pPr>
      <w:r w:rsidRPr="00B91C7A">
        <w:rPr>
          <w:rFonts w:asciiTheme="minorHAnsi" w:hAnsiTheme="minorHAnsi" w:cstheme="minorHAnsi"/>
        </w:rPr>
        <w:t xml:space="preserve">The Bayou </w:t>
      </w:r>
      <w:proofErr w:type="spellStart"/>
      <w:r w:rsidRPr="00B91C7A">
        <w:rPr>
          <w:rFonts w:asciiTheme="minorHAnsi" w:hAnsiTheme="minorHAnsi" w:cstheme="minorHAnsi"/>
        </w:rPr>
        <w:t>Cumbest</w:t>
      </w:r>
      <w:proofErr w:type="spellEnd"/>
      <w:r w:rsidRPr="00B91C7A">
        <w:rPr>
          <w:rFonts w:asciiTheme="minorHAnsi" w:hAnsiTheme="minorHAnsi" w:cstheme="minorHAnsi"/>
        </w:rPr>
        <w:t xml:space="preserve"> site monitors water quality for the Bayou </w:t>
      </w:r>
      <w:proofErr w:type="spellStart"/>
      <w:r w:rsidRPr="00B91C7A">
        <w:rPr>
          <w:rFonts w:asciiTheme="minorHAnsi" w:hAnsiTheme="minorHAnsi" w:cstheme="minorHAnsi"/>
        </w:rPr>
        <w:t>Cumbest</w:t>
      </w:r>
      <w:proofErr w:type="spellEnd"/>
      <w:r w:rsidRPr="00B91C7A">
        <w:rPr>
          <w:rFonts w:asciiTheme="minorHAnsi" w:hAnsiTheme="minorHAnsi" w:cstheme="minorHAnsi"/>
        </w:rPr>
        <w:t xml:space="preserve">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w:t>
      </w:r>
      <w:proofErr w:type="spellStart"/>
      <w:r w:rsidR="007C54C3">
        <w:rPr>
          <w:rFonts w:asciiTheme="minorHAnsi" w:hAnsiTheme="minorHAnsi" w:cstheme="minorHAnsi"/>
        </w:rPr>
        <w:t>Escatawpa</w:t>
      </w:r>
      <w:proofErr w:type="spellEnd"/>
      <w:r w:rsidR="007C54C3">
        <w:rPr>
          <w:rFonts w:asciiTheme="minorHAnsi" w:hAnsiTheme="minorHAnsi" w:cstheme="minorHAnsi"/>
        </w:rPr>
        <w:t xml:space="preserve"> River to Bayou </w:t>
      </w:r>
      <w:proofErr w:type="spellStart"/>
      <w:r w:rsidR="007C54C3">
        <w:rPr>
          <w:rFonts w:asciiTheme="minorHAnsi" w:hAnsiTheme="minorHAnsi" w:cstheme="minorHAnsi"/>
        </w:rPr>
        <w:t>Cumbest</w:t>
      </w:r>
      <w:proofErr w:type="spellEnd"/>
      <w:r w:rsidR="007C54C3">
        <w:rPr>
          <w:rFonts w:asciiTheme="minorHAnsi" w:hAnsiTheme="minorHAnsi" w:cstheme="minorHAnsi"/>
        </w:rPr>
        <w:t xml:space="preserve"> upstream from the water quality station. Nutrient and flow data are currently being collected through a collaborative project </w:t>
      </w:r>
      <w:r w:rsidR="00F16F82">
        <w:rPr>
          <w:rFonts w:asciiTheme="minorHAnsi" w:hAnsiTheme="minorHAnsi" w:cstheme="minorHAnsi"/>
        </w:rPr>
        <w:t xml:space="preserve">between the Grand Bay NERR, </w:t>
      </w:r>
      <w:r w:rsidR="007C54C3">
        <w:rPr>
          <w:rFonts w:asciiTheme="minorHAnsi" w:hAnsiTheme="minorHAnsi" w:cstheme="minorHAnsi"/>
        </w:rPr>
        <w:t>D</w:t>
      </w:r>
      <w:r w:rsidR="00F16F82">
        <w:rPr>
          <w:rFonts w:asciiTheme="minorHAnsi" w:hAnsiTheme="minorHAnsi" w:cstheme="minorHAnsi"/>
        </w:rPr>
        <w:t xml:space="preserve">auphin Island Sea Lab, and the </w:t>
      </w:r>
      <w:r w:rsidR="007C54C3">
        <w:rPr>
          <w:rFonts w:asciiTheme="minorHAnsi" w:hAnsiTheme="minorHAnsi" w:cstheme="minorHAnsi"/>
        </w:rPr>
        <w:t>EPA</w:t>
      </w:r>
      <w:r w:rsidR="00F16F82">
        <w:rPr>
          <w:rFonts w:asciiTheme="minorHAnsi" w:hAnsiTheme="minorHAnsi" w:cstheme="minorHAnsi"/>
        </w:rPr>
        <w:t>-Gulf Breeze Laboratory</w:t>
      </w:r>
      <w:r w:rsidR="007C54C3">
        <w:rPr>
          <w:rFonts w:asciiTheme="minorHAnsi" w:hAnsiTheme="minorHAnsi" w:cstheme="minorHAnsi"/>
        </w:rPr>
        <w:t xml:space="preserve"> to better understand </w:t>
      </w:r>
      <w:r w:rsidR="00F16F82">
        <w:rPr>
          <w:rFonts w:asciiTheme="minorHAnsi" w:hAnsiTheme="minorHAnsi" w:cstheme="minorHAnsi"/>
        </w:rPr>
        <w:t xml:space="preserve">the water quality impacts of watershed development on coastal </w:t>
      </w:r>
      <w:r w:rsidR="007C54C3">
        <w:rPr>
          <w:rFonts w:asciiTheme="minorHAnsi" w:hAnsiTheme="minorHAnsi" w:cstheme="minorHAnsi"/>
        </w:rPr>
        <w:t xml:space="preserve">watersheds.  </w:t>
      </w:r>
    </w:p>
    <w:p w:rsidR="00D46F88" w:rsidRDefault="00D46F88">
      <w:pPr>
        <w:ind w:left="720"/>
        <w:rPr>
          <w:rFonts w:ascii="Calibri" w:eastAsia="MS Mincho" w:hAnsi="Calibri" w:cs="Calibri"/>
        </w:rPr>
      </w:pP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 xml:space="preserve">Salinity range in 2011: 0.2 – 32.1 </w:t>
      </w:r>
      <w:proofErr w:type="spellStart"/>
      <w:r w:rsidRPr="00A94314">
        <w:rPr>
          <w:rFonts w:asciiTheme="minorHAnsi" w:hAnsiTheme="minorHAnsi" w:cstheme="minorHAnsi"/>
        </w:rPr>
        <w:t>ppt</w:t>
      </w:r>
      <w:proofErr w:type="spellEnd"/>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w:t>
      </w:r>
      <w:proofErr w:type="spellStart"/>
      <w:r w:rsidRPr="00A94314">
        <w:rPr>
          <w:rFonts w:asciiTheme="minorHAnsi" w:hAnsiTheme="minorHAnsi" w:cstheme="minorHAnsi"/>
        </w:rPr>
        <w:t>ppt</w:t>
      </w:r>
      <w:proofErr w:type="spellEnd"/>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rsidR="00A94314" w:rsidRDefault="00A94314">
      <w:pPr>
        <w:ind w:left="720"/>
        <w:rPr>
          <w:rFonts w:ascii="Calibri" w:hAnsi="Calibri" w:cs="Calibri"/>
        </w:rPr>
      </w:pPr>
    </w:p>
    <w:p w:rsidR="009875B7" w:rsidRPr="00B91C7A" w:rsidRDefault="009875B7">
      <w:pPr>
        <w:rPr>
          <w:rFonts w:ascii="Calibri" w:eastAsia="MS Mincho" w:hAnsi="Calibri" w:cs="Calibri"/>
        </w:rPr>
      </w:pPr>
    </w:p>
    <w:p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xml:space="preserve">) Bangs Lake (BL):  [30° 21.426’N, 88° 27.774’W].  </w:t>
      </w:r>
    </w:p>
    <w:p w:rsidR="00D46F88" w:rsidRDefault="00D46F88">
      <w:pPr>
        <w:ind w:left="720"/>
        <w:rPr>
          <w:rFonts w:ascii="Calibri" w:eastAsia="MS Mincho" w:hAnsi="Calibri" w:cs="Calibri"/>
        </w:rPr>
      </w:pPr>
    </w:p>
    <w:p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Adjacent parcels include Chevron USA oil and gas refinery and the Mississippi Phosphates industrial facility</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w:t>
      </w:r>
      <w:proofErr w:type="spellStart"/>
      <w:r w:rsidR="00375764">
        <w:rPr>
          <w:rFonts w:asciiTheme="minorHAnsi" w:hAnsiTheme="minorHAnsi" w:cstheme="minorHAnsi"/>
        </w:rPr>
        <w:t>Casotte</w:t>
      </w:r>
      <w:proofErr w:type="spellEnd"/>
      <w:r w:rsidR="00375764">
        <w:rPr>
          <w:rFonts w:asciiTheme="minorHAnsi" w:hAnsiTheme="minorHAnsi" w:cstheme="minorHAnsi"/>
        </w:rPr>
        <w:t xml:space="preserve">, </w:t>
      </w:r>
      <w:r w:rsidR="00864130">
        <w:rPr>
          <w:rFonts w:asciiTheme="minorHAnsi" w:hAnsiTheme="minorHAnsi" w:cstheme="minorHAnsi"/>
        </w:rPr>
        <w:t xml:space="preserve">an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The ditch is also adjacent to the 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w:t>
      </w:r>
      <w:proofErr w:type="spellStart"/>
      <w:r w:rsidR="004E5AA5">
        <w:rPr>
          <w:rFonts w:asciiTheme="minorHAnsi" w:hAnsiTheme="minorHAnsi" w:cstheme="minorHAnsi"/>
        </w:rPr>
        <w:t>Cumbest</w:t>
      </w:r>
      <w:proofErr w:type="spellEnd"/>
      <w:r w:rsidR="004E5AA5">
        <w:rPr>
          <w:rFonts w:asciiTheme="minorHAnsi" w:hAnsiTheme="minorHAnsi" w:cstheme="minorHAnsi"/>
        </w:rPr>
        <w:t xml:space="preserve">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rsidR="00467066" w:rsidRDefault="00467066">
      <w:pPr>
        <w:ind w:left="720"/>
        <w:rPr>
          <w:rFonts w:asciiTheme="minorHAnsi" w:hAnsiTheme="minorHAnsi" w:cstheme="minorHAnsi"/>
        </w:rPr>
      </w:pP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 xml:space="preserve">Salinity range in 2011: 7.5 – 31.5 </w:t>
      </w:r>
      <w:proofErr w:type="spellStart"/>
      <w:r w:rsidRPr="00A94314">
        <w:rPr>
          <w:rFonts w:asciiTheme="minorHAnsi" w:hAnsiTheme="minorHAnsi" w:cstheme="minorHAnsi"/>
        </w:rPr>
        <w:t>ppt</w:t>
      </w:r>
      <w:proofErr w:type="spellEnd"/>
    </w:p>
    <w:p w:rsidR="00A94314" w:rsidRPr="00A94314" w:rsidRDefault="0013508C" w:rsidP="00A94314">
      <w:pPr>
        <w:pStyle w:val="ListParagraph"/>
        <w:numPr>
          <w:ilvl w:val="0"/>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w:t>
      </w:r>
      <w:proofErr w:type="spellStart"/>
      <w:r w:rsidR="00A94314" w:rsidRPr="00A94314">
        <w:rPr>
          <w:rFonts w:asciiTheme="minorHAnsi" w:hAnsiTheme="minorHAnsi" w:cstheme="minorHAnsi"/>
        </w:rPr>
        <w:t>ppt</w:t>
      </w:r>
      <w:proofErr w:type="spellEnd"/>
    </w:p>
    <w:p w:rsidR="00A94314" w:rsidRPr="00A94314" w:rsidRDefault="00206C3F" w:rsidP="00A94314">
      <w:pPr>
        <w:ind w:left="144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rsidR="00A94314" w:rsidRDefault="00A94314">
      <w:pPr>
        <w:ind w:left="720"/>
        <w:rPr>
          <w:rFonts w:ascii="Calibri" w:hAnsi="Calibri" w:cs="Calibri"/>
        </w:rPr>
      </w:pPr>
    </w:p>
    <w:p w:rsidR="005E6A30" w:rsidRPr="00B91C7A" w:rsidRDefault="005E6A30" w:rsidP="005E6A30">
      <w:pPr>
        <w:ind w:left="720"/>
        <w:rPr>
          <w:rFonts w:ascii="Calibri" w:hAnsi="Calibri" w:cs="Calibri"/>
        </w:rPr>
      </w:pPr>
    </w:p>
    <w:p w:rsidR="005E6A30" w:rsidRDefault="000E3A9B" w:rsidP="005E6A30">
      <w:pPr>
        <w:rPr>
          <w:rFonts w:ascii="Calibri" w:hAnsi="Calibri" w:cs="Calibri"/>
        </w:rPr>
      </w:pPr>
      <w:r>
        <w:rPr>
          <w:rFonts w:ascii="Calibri" w:hAnsi="Calibri" w:cs="Calibri"/>
          <w:i/>
        </w:rPr>
        <w:t>Sources cited within this section:</w:t>
      </w:r>
    </w:p>
    <w:p w:rsidR="000F37E9" w:rsidRDefault="000F37E9" w:rsidP="005D2F52">
      <w:pPr>
        <w:rPr>
          <w:rFonts w:ascii="Calibri" w:hAnsi="Calibri" w:cs="Calibri"/>
        </w:rPr>
      </w:pPr>
    </w:p>
    <w:p w:rsidR="000F37E9" w:rsidRPr="000E3A9B" w:rsidRDefault="000F37E9" w:rsidP="000F37E9">
      <w:pPr>
        <w:ind w:left="720"/>
        <w:rPr>
          <w:rFonts w:ascii="Calibri" w:hAnsi="Calibri" w:cs="Calibri"/>
        </w:rPr>
      </w:pPr>
      <w:r>
        <w:rPr>
          <w:rFonts w:ascii="Calibri" w:hAnsi="Calibri" w:cs="Calibri"/>
        </w:rPr>
        <w:t xml:space="preserve">LaSalle, M.W. (1997). Water Quality Monitoring of Shellfish Growing Waters and Residential Rock-Reed Wastewater Treatment Systems at Bayou </w:t>
      </w:r>
      <w:proofErr w:type="spellStart"/>
      <w:r>
        <w:rPr>
          <w:rFonts w:ascii="Calibri" w:hAnsi="Calibri" w:cs="Calibri"/>
        </w:rPr>
        <w:t>Cumbest</w:t>
      </w:r>
      <w:proofErr w:type="spellEnd"/>
      <w:r>
        <w:rPr>
          <w:rFonts w:ascii="Calibri" w:hAnsi="Calibri" w:cs="Calibri"/>
        </w:rPr>
        <w:t>, Mississippi.  Final Report to the Gulf of Mexico Program.  58 pp.</w:t>
      </w:r>
    </w:p>
    <w:p w:rsidR="005D2F52" w:rsidRDefault="005D2F52" w:rsidP="000F37E9">
      <w:pPr>
        <w:ind w:left="720"/>
        <w:rPr>
          <w:rFonts w:ascii="Calibri" w:hAnsi="Calibri" w:cs="Calibri"/>
        </w:rPr>
      </w:pPr>
    </w:p>
    <w:p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w:t>
      </w:r>
      <w:proofErr w:type="spellStart"/>
      <w:r w:rsidR="005D2F52" w:rsidRPr="005D2F52">
        <w:rPr>
          <w:rFonts w:ascii="Calibri" w:hAnsi="Calibri" w:cs="Calibri"/>
        </w:rPr>
        <w:t>Cumbest</w:t>
      </w:r>
      <w:proofErr w:type="spellEnd"/>
      <w:r w:rsidR="005D2F52" w:rsidRPr="005D2F52">
        <w:rPr>
          <w:rFonts w:ascii="Calibri" w:hAnsi="Calibri" w:cs="Calibri"/>
        </w:rPr>
        <w:t xml:space="preserve">/Bangs Lake Watershed, Coastal Streams Basin, Jackson County, MS.  Prepared for the Mississippi Department of Environmental Quality. Approved Final Version May 5, 2000.  </w:t>
      </w:r>
    </w:p>
    <w:p w:rsidR="000F37E9" w:rsidRDefault="000F37E9" w:rsidP="000F37E9">
      <w:pPr>
        <w:ind w:left="720"/>
        <w:rPr>
          <w:rFonts w:ascii="Calibri" w:hAnsi="Calibri" w:cs="Calibri"/>
        </w:rPr>
      </w:pPr>
    </w:p>
    <w:p w:rsidR="000F37E9" w:rsidRDefault="000F37E9" w:rsidP="000F37E9">
      <w:pPr>
        <w:ind w:left="720"/>
        <w:rPr>
          <w:rFonts w:ascii="Calibri" w:hAnsi="Calibri" w:cs="Calibri"/>
        </w:rPr>
      </w:pPr>
      <w:proofErr w:type="spellStart"/>
      <w:r w:rsidRPr="005D2F52">
        <w:rPr>
          <w:rFonts w:ascii="Calibri" w:hAnsi="Calibri" w:cs="Calibri"/>
        </w:rPr>
        <w:t>Otvos</w:t>
      </w:r>
      <w:proofErr w:type="spellEnd"/>
      <w:r w:rsidRPr="005D2F52">
        <w:rPr>
          <w:rFonts w:ascii="Calibri" w:hAnsi="Calibri" w:cs="Calibri"/>
        </w:rPr>
        <w:t xml:space="preserve">, E.G. (2007). Geological Framework and Evolution History. Pages 22-46 in  Grand Bay National Estuarine Research Reserve: An Ecological Characterization (Peterson, M.S., G.L. </w:t>
      </w:r>
      <w:proofErr w:type="spellStart"/>
      <w:r w:rsidRPr="005D2F52">
        <w:rPr>
          <w:rFonts w:ascii="Calibri" w:hAnsi="Calibri" w:cs="Calibri"/>
        </w:rPr>
        <w:t>Waggy</w:t>
      </w:r>
      <w:proofErr w:type="spellEnd"/>
      <w:r w:rsidRPr="005D2F52">
        <w:rPr>
          <w:rFonts w:ascii="Calibri" w:hAnsi="Calibri" w:cs="Calibri"/>
        </w:rPr>
        <w:t xml:space="preserve"> and M.S. </w:t>
      </w:r>
      <w:proofErr w:type="spellStart"/>
      <w:r w:rsidRPr="005D2F52">
        <w:rPr>
          <w:rFonts w:ascii="Calibri" w:hAnsi="Calibri" w:cs="Calibri"/>
        </w:rPr>
        <w:t>Woodrey</w:t>
      </w:r>
      <w:proofErr w:type="spellEnd"/>
      <w:r w:rsidRPr="005D2F52">
        <w:rPr>
          <w:rFonts w:ascii="Calibri" w:hAnsi="Calibri" w:cs="Calibri"/>
        </w:rPr>
        <w:t>, editors).  Grand Bay National Estuarine Research Reserve, Moss Point, Mississippi.</w:t>
      </w:r>
    </w:p>
    <w:p w:rsidR="000F37E9" w:rsidRPr="000E3A9B" w:rsidRDefault="000F37E9" w:rsidP="005E6A30">
      <w:pPr>
        <w:rPr>
          <w:rFonts w:ascii="Calibri" w:hAnsi="Calibri" w:cs="Calibri"/>
        </w:rPr>
      </w:pPr>
    </w:p>
    <w:p w:rsidR="005E6A30" w:rsidRDefault="005E6A30">
      <w:pPr>
        <w:ind w:left="720"/>
        <w:rPr>
          <w:rFonts w:ascii="Calibri" w:eastAsia="MS Mincho" w:hAnsi="Calibri" w:cs="Calibri"/>
        </w:rPr>
      </w:pPr>
    </w:p>
    <w:p w:rsidR="00484CBC" w:rsidRPr="00B91C7A" w:rsidRDefault="00484CBC">
      <w:pPr>
        <w:ind w:left="720"/>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lastRenderedPageBreak/>
        <w:t>6) Data Collection Periods:</w:t>
      </w:r>
    </w:p>
    <w:p w:rsidR="009875B7" w:rsidRPr="00B91C7A" w:rsidRDefault="009875B7">
      <w:pPr>
        <w:rPr>
          <w:rFonts w:ascii="Calibri" w:eastAsia="MS Mincho" w:hAnsi="Calibri" w:cs="Calibri"/>
        </w:rPr>
      </w:pPr>
    </w:p>
    <w:p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 xml:space="preserve">Additional data loggers were deployed at Bayou </w:t>
      </w:r>
      <w:proofErr w:type="spellStart"/>
      <w:r w:rsidR="008F19A4" w:rsidRPr="00B91C7A">
        <w:rPr>
          <w:rFonts w:ascii="Calibri" w:eastAsia="MS Mincho" w:hAnsi="Calibri" w:cs="Calibri"/>
        </w:rPr>
        <w:t>Cumbest</w:t>
      </w:r>
      <w:proofErr w:type="spellEnd"/>
      <w:r w:rsidR="008F19A4" w:rsidRPr="00B91C7A">
        <w:rPr>
          <w:rFonts w:ascii="Calibri" w:eastAsia="MS Mincho" w:hAnsi="Calibri" w:cs="Calibri"/>
        </w:rPr>
        <w:t xml:space="preserve"> (BC) and Bangs Lake (BL) on March 25, 2004.   Bayou Heron, Bayou </w:t>
      </w:r>
      <w:proofErr w:type="spellStart"/>
      <w:r w:rsidR="008F19A4" w:rsidRPr="00B91C7A">
        <w:rPr>
          <w:rFonts w:ascii="Calibri" w:eastAsia="MS Mincho" w:hAnsi="Calibri" w:cs="Calibri"/>
        </w:rPr>
        <w:t>Cumbest</w:t>
      </w:r>
      <w:proofErr w:type="spellEnd"/>
      <w:r w:rsidR="008F19A4" w:rsidRPr="00B91C7A">
        <w:rPr>
          <w:rFonts w:ascii="Calibri" w:eastAsia="MS Mincho" w:hAnsi="Calibri" w:cs="Calibri"/>
        </w:rPr>
        <w:t xml:space="preserve">, and </w:t>
      </w:r>
      <w:smartTag w:uri="urn:schemas-microsoft-com:office:smarttags" w:element="place">
        <w:smartTag w:uri="urn:schemas-microsoft-com:office:smarttags" w:element="PlaceName">
          <w:r w:rsidR="008F19A4" w:rsidRPr="00B91C7A">
            <w:rPr>
              <w:rFonts w:ascii="Calibri" w:eastAsia="MS Mincho" w:hAnsi="Calibri" w:cs="Calibri"/>
            </w:rPr>
            <w:t>Bangs</w:t>
          </w:r>
        </w:smartTag>
        <w:r w:rsidR="008F19A4" w:rsidRPr="00B91C7A">
          <w:rPr>
            <w:rFonts w:ascii="Calibri" w:eastAsia="MS Mincho" w:hAnsi="Calibri" w:cs="Calibri"/>
          </w:rPr>
          <w:t xml:space="preserve"> </w:t>
        </w:r>
        <w:smartTag w:uri="urn:schemas-microsoft-com:office:smarttags" w:element="PlaceType">
          <w:r w:rsidR="008F19A4" w:rsidRPr="00B91C7A">
            <w:rPr>
              <w:rFonts w:ascii="Calibri" w:eastAsia="MS Mincho" w:hAnsi="Calibri" w:cs="Calibri"/>
            </w:rPr>
            <w:t>Lake</w:t>
          </w:r>
        </w:smartTag>
      </w:smartTag>
      <w:r w:rsidR="008F19A4" w:rsidRPr="00B91C7A">
        <w:rPr>
          <w:rFonts w:ascii="Calibri" w:eastAsia="MS Mincho" w:hAnsi="Calibri" w:cs="Calibri"/>
        </w:rPr>
        <w:t xml:space="preserv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w:t>
      </w:r>
      <w:proofErr w:type="spellStart"/>
      <w:r w:rsidR="00C07283" w:rsidRPr="00B91C7A">
        <w:rPr>
          <w:rFonts w:ascii="Calibri" w:eastAsia="MS Mincho" w:hAnsi="Calibri" w:cs="Calibri"/>
        </w:rPr>
        <w:t>Chenes</w:t>
      </w:r>
      <w:proofErr w:type="spellEnd"/>
      <w:r w:rsidR="00C07283" w:rsidRPr="00B91C7A">
        <w:rPr>
          <w:rFonts w:ascii="Calibri" w:eastAsia="MS Mincho" w:hAnsi="Calibri" w:cs="Calibri"/>
        </w:rPr>
        <w:t xml:space="preserve">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rsidR="003568EE" w:rsidRPr="00B91C7A" w:rsidRDefault="003568EE">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In 20</w:t>
      </w:r>
      <w:r w:rsidR="003D186C" w:rsidRPr="00B91C7A">
        <w:rPr>
          <w:rFonts w:ascii="Calibri" w:eastAsia="MS Mincho" w:hAnsi="Calibri" w:cs="Calibri"/>
        </w:rPr>
        <w:t>1</w:t>
      </w:r>
      <w:r w:rsidR="003378EA" w:rsidRPr="00B91C7A">
        <w:rPr>
          <w:rFonts w:ascii="Calibri" w:eastAsia="MS Mincho" w:hAnsi="Calibri" w:cs="Calibri"/>
        </w:rPr>
        <w:t>1</w:t>
      </w:r>
      <w:r w:rsidRPr="00B91C7A">
        <w:rPr>
          <w:rFonts w:ascii="Calibri" w:eastAsia="MS Mincho" w:hAnsi="Calibri" w:cs="Calibri"/>
        </w:rPr>
        <w:t>, the collection dates and times were</w:t>
      </w:r>
      <w:r w:rsidR="00F10847" w:rsidRPr="00B91C7A">
        <w:rPr>
          <w:rFonts w:ascii="Calibri" w:eastAsia="MS Mincho" w:hAnsi="Calibri" w:cs="Calibri"/>
        </w:rPr>
        <w:t xml:space="preserve"> as follows</w:t>
      </w:r>
      <w:r w:rsidRPr="00B91C7A">
        <w:rPr>
          <w:rFonts w:ascii="Calibri" w:eastAsia="MS Mincho" w:hAnsi="Calibri" w:cs="Calibri"/>
        </w:rPr>
        <w:t>:</w:t>
      </w:r>
    </w:p>
    <w:p w:rsidR="009875B7" w:rsidRDefault="009875B7">
      <w:pPr>
        <w:rPr>
          <w:rFonts w:eastAsia="MS Mincho"/>
        </w:rPr>
      </w:pPr>
    </w:p>
    <w:p w:rsidR="00800DDF" w:rsidRPr="00B91C7A" w:rsidRDefault="00800DDF">
      <w:pPr>
        <w:rPr>
          <w:rFonts w:ascii="Calibri" w:hAnsi="Calibri" w:cs="Calibri"/>
        </w:rPr>
      </w:pPr>
      <w:r w:rsidRPr="00B91C7A">
        <w:rPr>
          <w:rFonts w:ascii="Calibri" w:hAnsi="Calibri" w:cs="Calibri"/>
          <w:b/>
        </w:rPr>
        <w:t>Bayou Heron</w:t>
      </w:r>
    </w:p>
    <w:p w:rsidR="009875B7" w:rsidRPr="009D0378" w:rsidRDefault="009875B7"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r w:rsidRPr="009D0378">
        <w:rPr>
          <w:rFonts w:ascii="Arial" w:hAnsi="Arial" w:cs="Arial"/>
          <w:sz w:val="20"/>
          <w:szCs w:val="20"/>
        </w:rPr>
        <w:tab/>
      </w:r>
    </w:p>
    <w:p w:rsidR="00800DDF" w:rsidRPr="009D0378" w:rsidRDefault="009875B7"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9875B7" w:rsidRPr="009D0378" w:rsidRDefault="003378EA"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12/21/10</w:t>
      </w:r>
      <w:r w:rsidR="000D1FB1" w:rsidRPr="009D0378">
        <w:rPr>
          <w:rFonts w:ascii="Arial" w:hAnsi="Arial" w:cs="Arial"/>
          <w:sz w:val="20"/>
          <w:szCs w:val="20"/>
        </w:rPr>
        <w:tab/>
      </w:r>
      <w:r w:rsidR="00A353AD" w:rsidRPr="009D0378">
        <w:rPr>
          <w:rFonts w:ascii="Arial" w:hAnsi="Arial" w:cs="Arial"/>
          <w:sz w:val="20"/>
          <w:szCs w:val="20"/>
        </w:rPr>
        <w:t>1</w:t>
      </w:r>
      <w:r w:rsidR="0068399B" w:rsidRPr="009D0378">
        <w:rPr>
          <w:rFonts w:ascii="Arial" w:hAnsi="Arial" w:cs="Arial"/>
          <w:sz w:val="20"/>
          <w:szCs w:val="20"/>
        </w:rPr>
        <w:t>1</w:t>
      </w:r>
      <w:r w:rsidR="000D234F" w:rsidRPr="009D0378">
        <w:rPr>
          <w:rFonts w:ascii="Arial" w:hAnsi="Arial" w:cs="Arial"/>
          <w:sz w:val="20"/>
          <w:szCs w:val="20"/>
        </w:rPr>
        <w:t>:</w:t>
      </w:r>
      <w:r w:rsidRPr="009D0378">
        <w:rPr>
          <w:rFonts w:ascii="Arial" w:hAnsi="Arial" w:cs="Arial"/>
          <w:sz w:val="20"/>
          <w:szCs w:val="20"/>
        </w:rPr>
        <w:t>15</w:t>
      </w:r>
      <w:r w:rsidR="000D1FB1" w:rsidRPr="009D0378">
        <w:rPr>
          <w:rFonts w:ascii="Arial" w:hAnsi="Arial" w:cs="Arial"/>
          <w:sz w:val="20"/>
          <w:szCs w:val="20"/>
        </w:rPr>
        <w:tab/>
        <w:t>01/</w:t>
      </w:r>
      <w:r w:rsidRPr="009D0378">
        <w:rPr>
          <w:rFonts w:ascii="Arial" w:hAnsi="Arial" w:cs="Arial"/>
          <w:sz w:val="20"/>
          <w:szCs w:val="20"/>
        </w:rPr>
        <w:t>26/11</w:t>
      </w:r>
      <w:r w:rsidR="000D1FB1" w:rsidRPr="009D0378">
        <w:rPr>
          <w:rFonts w:ascii="Arial" w:hAnsi="Arial" w:cs="Arial"/>
          <w:sz w:val="20"/>
          <w:szCs w:val="20"/>
        </w:rPr>
        <w:tab/>
      </w:r>
      <w:r w:rsidRPr="009D0378">
        <w:rPr>
          <w:rFonts w:ascii="Arial" w:hAnsi="Arial" w:cs="Arial"/>
          <w:sz w:val="20"/>
          <w:szCs w:val="20"/>
        </w:rPr>
        <w:t>17</w:t>
      </w:r>
      <w:r w:rsidR="000D234F" w:rsidRPr="009D0378">
        <w:rPr>
          <w:rFonts w:ascii="Arial" w:hAnsi="Arial" w:cs="Arial"/>
          <w:sz w:val="20"/>
          <w:szCs w:val="20"/>
        </w:rPr>
        <w:t>:</w:t>
      </w:r>
      <w:r w:rsidRPr="009D0378">
        <w:rPr>
          <w:rFonts w:ascii="Arial" w:hAnsi="Arial" w:cs="Arial"/>
          <w:sz w:val="20"/>
          <w:szCs w:val="20"/>
        </w:rPr>
        <w:t>30</w:t>
      </w:r>
    </w:p>
    <w:p w:rsidR="000D1FB1" w:rsidRPr="009D0378" w:rsidRDefault="000D1FB1"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003378EA" w:rsidRPr="009D0378">
        <w:rPr>
          <w:rFonts w:ascii="Arial" w:hAnsi="Arial" w:cs="Arial"/>
          <w:sz w:val="20"/>
          <w:szCs w:val="20"/>
        </w:rPr>
        <w:t>01/26/11</w:t>
      </w:r>
      <w:r w:rsidRPr="009D0378">
        <w:rPr>
          <w:rFonts w:ascii="Arial" w:hAnsi="Arial" w:cs="Arial"/>
          <w:sz w:val="20"/>
          <w:szCs w:val="20"/>
        </w:rPr>
        <w:tab/>
      </w:r>
      <w:r w:rsidR="003378EA" w:rsidRPr="009D0378">
        <w:rPr>
          <w:rFonts w:ascii="Arial" w:hAnsi="Arial" w:cs="Arial"/>
          <w:sz w:val="20"/>
          <w:szCs w:val="20"/>
        </w:rPr>
        <w:t>18</w:t>
      </w:r>
      <w:r w:rsidR="000D234F" w:rsidRPr="009D0378">
        <w:rPr>
          <w:rFonts w:ascii="Arial" w:hAnsi="Arial" w:cs="Arial"/>
          <w:sz w:val="20"/>
          <w:szCs w:val="20"/>
        </w:rPr>
        <w:t>:</w:t>
      </w:r>
      <w:r w:rsidR="003378EA" w:rsidRPr="009D0378">
        <w:rPr>
          <w:rFonts w:ascii="Arial" w:hAnsi="Arial" w:cs="Arial"/>
          <w:sz w:val="20"/>
          <w:szCs w:val="20"/>
        </w:rPr>
        <w:t>00</w:t>
      </w:r>
      <w:r w:rsidRPr="009D0378">
        <w:rPr>
          <w:rFonts w:ascii="Arial" w:hAnsi="Arial" w:cs="Arial"/>
          <w:sz w:val="20"/>
          <w:szCs w:val="20"/>
        </w:rPr>
        <w:tab/>
        <w:t>0</w:t>
      </w:r>
      <w:r w:rsidR="0068399B" w:rsidRPr="009D0378">
        <w:rPr>
          <w:rFonts w:ascii="Arial" w:hAnsi="Arial" w:cs="Arial"/>
          <w:sz w:val="20"/>
          <w:szCs w:val="20"/>
        </w:rPr>
        <w:t>2</w:t>
      </w:r>
      <w:r w:rsidRPr="009D0378">
        <w:rPr>
          <w:rFonts w:ascii="Arial" w:hAnsi="Arial" w:cs="Arial"/>
          <w:sz w:val="20"/>
          <w:szCs w:val="20"/>
        </w:rPr>
        <w:t>/</w:t>
      </w:r>
      <w:r w:rsidR="006B4260" w:rsidRPr="009D0378">
        <w:rPr>
          <w:rFonts w:ascii="Arial" w:hAnsi="Arial" w:cs="Arial"/>
          <w:sz w:val="20"/>
          <w:szCs w:val="20"/>
        </w:rPr>
        <w:t>1</w:t>
      </w:r>
      <w:r w:rsidR="003378EA" w:rsidRPr="009D0378">
        <w:rPr>
          <w:rFonts w:ascii="Arial" w:hAnsi="Arial" w:cs="Arial"/>
          <w:sz w:val="20"/>
          <w:szCs w:val="20"/>
        </w:rPr>
        <w:t>7</w:t>
      </w:r>
      <w:r w:rsidRPr="009D0378">
        <w:rPr>
          <w:rFonts w:ascii="Arial" w:hAnsi="Arial" w:cs="Arial"/>
          <w:sz w:val="20"/>
          <w:szCs w:val="20"/>
        </w:rPr>
        <w:t>/</w:t>
      </w:r>
      <w:r w:rsidR="006B4260" w:rsidRPr="009D0378">
        <w:rPr>
          <w:rFonts w:ascii="Arial" w:hAnsi="Arial" w:cs="Arial"/>
          <w:sz w:val="20"/>
          <w:szCs w:val="20"/>
        </w:rPr>
        <w:t>1</w:t>
      </w:r>
      <w:r w:rsidR="003378EA" w:rsidRPr="009D0378">
        <w:rPr>
          <w:rFonts w:ascii="Arial" w:hAnsi="Arial" w:cs="Arial"/>
          <w:sz w:val="20"/>
          <w:szCs w:val="20"/>
        </w:rPr>
        <w:t>1</w:t>
      </w:r>
      <w:r w:rsidRPr="009D0378">
        <w:rPr>
          <w:rFonts w:ascii="Arial" w:hAnsi="Arial" w:cs="Arial"/>
          <w:sz w:val="20"/>
          <w:szCs w:val="20"/>
        </w:rPr>
        <w:tab/>
      </w:r>
      <w:r w:rsidR="003378EA" w:rsidRPr="009D0378">
        <w:rPr>
          <w:rFonts w:ascii="Arial" w:hAnsi="Arial" w:cs="Arial"/>
          <w:sz w:val="20"/>
          <w:szCs w:val="20"/>
        </w:rPr>
        <w:t>12</w:t>
      </w:r>
      <w:r w:rsidR="000D234F" w:rsidRPr="009D0378">
        <w:rPr>
          <w:rFonts w:ascii="Arial" w:hAnsi="Arial" w:cs="Arial"/>
          <w:sz w:val="20"/>
          <w:szCs w:val="20"/>
        </w:rPr>
        <w:t>:</w:t>
      </w:r>
      <w:r w:rsidR="003378EA" w:rsidRPr="009D0378">
        <w:rPr>
          <w:rFonts w:ascii="Arial" w:hAnsi="Arial" w:cs="Arial"/>
          <w:sz w:val="20"/>
          <w:szCs w:val="20"/>
        </w:rPr>
        <w:t>45</w:t>
      </w:r>
    </w:p>
    <w:p w:rsidR="000D1FB1" w:rsidRPr="009D0378" w:rsidRDefault="009875B7"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000D1FB1" w:rsidRPr="009D0378">
        <w:rPr>
          <w:rFonts w:ascii="Arial" w:hAnsi="Arial" w:cs="Arial"/>
          <w:sz w:val="20"/>
          <w:szCs w:val="20"/>
        </w:rPr>
        <w:t>0</w:t>
      </w:r>
      <w:r w:rsidR="0068399B" w:rsidRPr="009D0378">
        <w:rPr>
          <w:rFonts w:ascii="Arial" w:hAnsi="Arial" w:cs="Arial"/>
          <w:sz w:val="20"/>
          <w:szCs w:val="20"/>
        </w:rPr>
        <w:t>2</w:t>
      </w:r>
      <w:r w:rsidR="000D1FB1" w:rsidRPr="009D0378">
        <w:rPr>
          <w:rFonts w:ascii="Arial" w:hAnsi="Arial" w:cs="Arial"/>
          <w:sz w:val="20"/>
          <w:szCs w:val="20"/>
        </w:rPr>
        <w:t>/</w:t>
      </w:r>
      <w:r w:rsidR="006B4260" w:rsidRPr="009D0378">
        <w:rPr>
          <w:rFonts w:ascii="Arial" w:hAnsi="Arial" w:cs="Arial"/>
          <w:sz w:val="20"/>
          <w:szCs w:val="20"/>
        </w:rPr>
        <w:t>1</w:t>
      </w:r>
      <w:r w:rsidR="003378EA" w:rsidRPr="009D0378">
        <w:rPr>
          <w:rFonts w:ascii="Arial" w:hAnsi="Arial" w:cs="Arial"/>
          <w:sz w:val="20"/>
          <w:szCs w:val="20"/>
        </w:rPr>
        <w:t>7</w:t>
      </w:r>
      <w:r w:rsidR="000D1FB1" w:rsidRPr="009D0378">
        <w:rPr>
          <w:rFonts w:ascii="Arial" w:hAnsi="Arial" w:cs="Arial"/>
          <w:sz w:val="20"/>
          <w:szCs w:val="20"/>
        </w:rPr>
        <w:t>/</w:t>
      </w:r>
      <w:r w:rsidR="006B4260" w:rsidRPr="009D0378">
        <w:rPr>
          <w:rFonts w:ascii="Arial" w:hAnsi="Arial" w:cs="Arial"/>
          <w:sz w:val="20"/>
          <w:szCs w:val="20"/>
        </w:rPr>
        <w:t>1</w:t>
      </w:r>
      <w:r w:rsidR="003378EA" w:rsidRPr="009D0378">
        <w:rPr>
          <w:rFonts w:ascii="Arial" w:hAnsi="Arial" w:cs="Arial"/>
          <w:sz w:val="20"/>
          <w:szCs w:val="20"/>
        </w:rPr>
        <w:t>1</w:t>
      </w:r>
      <w:r w:rsidR="000D1FB1" w:rsidRPr="009D0378">
        <w:rPr>
          <w:rFonts w:ascii="Arial" w:hAnsi="Arial" w:cs="Arial"/>
          <w:sz w:val="20"/>
          <w:szCs w:val="20"/>
        </w:rPr>
        <w:tab/>
      </w:r>
      <w:r w:rsidR="003378EA" w:rsidRPr="009D0378">
        <w:rPr>
          <w:rFonts w:ascii="Arial" w:hAnsi="Arial" w:cs="Arial"/>
          <w:sz w:val="20"/>
          <w:szCs w:val="20"/>
        </w:rPr>
        <w:t>13</w:t>
      </w:r>
      <w:r w:rsidR="000D234F" w:rsidRPr="009D0378">
        <w:rPr>
          <w:rFonts w:ascii="Arial" w:hAnsi="Arial" w:cs="Arial"/>
          <w:sz w:val="20"/>
          <w:szCs w:val="20"/>
        </w:rPr>
        <w:t>:</w:t>
      </w:r>
      <w:r w:rsidR="003378EA" w:rsidRPr="009D0378">
        <w:rPr>
          <w:rFonts w:ascii="Arial" w:hAnsi="Arial" w:cs="Arial"/>
          <w:sz w:val="20"/>
          <w:szCs w:val="20"/>
        </w:rPr>
        <w:t>00</w:t>
      </w:r>
      <w:r w:rsidR="000D1FB1" w:rsidRPr="009D0378">
        <w:rPr>
          <w:rFonts w:ascii="Arial" w:hAnsi="Arial" w:cs="Arial"/>
          <w:sz w:val="20"/>
          <w:szCs w:val="20"/>
        </w:rPr>
        <w:tab/>
      </w:r>
      <w:r w:rsidR="003378EA" w:rsidRPr="009D0378">
        <w:rPr>
          <w:rFonts w:ascii="Arial" w:hAnsi="Arial" w:cs="Arial"/>
          <w:sz w:val="20"/>
          <w:szCs w:val="20"/>
        </w:rPr>
        <w:t>03/25/11</w:t>
      </w:r>
      <w:r w:rsidR="000D1FB1" w:rsidRPr="009D0378">
        <w:rPr>
          <w:rFonts w:ascii="Arial" w:hAnsi="Arial" w:cs="Arial"/>
          <w:sz w:val="20"/>
          <w:szCs w:val="20"/>
        </w:rPr>
        <w:tab/>
      </w:r>
      <w:r w:rsidR="003378EA" w:rsidRPr="009D0378">
        <w:rPr>
          <w:rFonts w:ascii="Arial" w:hAnsi="Arial" w:cs="Arial"/>
          <w:sz w:val="20"/>
          <w:szCs w:val="20"/>
        </w:rPr>
        <w:t>09</w:t>
      </w:r>
      <w:r w:rsidR="000D234F" w:rsidRPr="009D0378">
        <w:rPr>
          <w:rFonts w:ascii="Arial" w:hAnsi="Arial" w:cs="Arial"/>
          <w:sz w:val="20"/>
          <w:szCs w:val="20"/>
        </w:rPr>
        <w:t>:</w:t>
      </w:r>
      <w:r w:rsidR="003378EA" w:rsidRPr="009D0378">
        <w:rPr>
          <w:rFonts w:ascii="Arial" w:hAnsi="Arial" w:cs="Arial"/>
          <w:sz w:val="20"/>
          <w:szCs w:val="20"/>
        </w:rPr>
        <w:t>00</w:t>
      </w:r>
    </w:p>
    <w:p w:rsidR="000D1FB1" w:rsidRPr="009D0378" w:rsidRDefault="000D1FB1"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003378EA" w:rsidRPr="009D0378">
        <w:rPr>
          <w:rFonts w:ascii="Arial" w:hAnsi="Arial" w:cs="Arial"/>
          <w:sz w:val="20"/>
          <w:szCs w:val="20"/>
        </w:rPr>
        <w:t>03/25/11</w:t>
      </w:r>
      <w:r w:rsidRPr="009D0378">
        <w:rPr>
          <w:rFonts w:ascii="Arial" w:hAnsi="Arial" w:cs="Arial"/>
          <w:sz w:val="20"/>
          <w:szCs w:val="20"/>
        </w:rPr>
        <w:tab/>
      </w:r>
      <w:r w:rsidR="003378EA" w:rsidRPr="009D0378">
        <w:rPr>
          <w:rFonts w:ascii="Arial" w:hAnsi="Arial" w:cs="Arial"/>
          <w:sz w:val="20"/>
          <w:szCs w:val="20"/>
        </w:rPr>
        <w:t>09</w:t>
      </w:r>
      <w:r w:rsidR="000D234F" w:rsidRPr="009D0378">
        <w:rPr>
          <w:rFonts w:ascii="Arial" w:hAnsi="Arial" w:cs="Arial"/>
          <w:sz w:val="20"/>
          <w:szCs w:val="20"/>
        </w:rPr>
        <w:t>:</w:t>
      </w:r>
      <w:r w:rsidR="006B4260" w:rsidRPr="009D0378">
        <w:rPr>
          <w:rFonts w:ascii="Arial" w:hAnsi="Arial" w:cs="Arial"/>
          <w:sz w:val="20"/>
          <w:szCs w:val="20"/>
        </w:rPr>
        <w:t>15</w:t>
      </w:r>
      <w:r w:rsidRPr="009D0378">
        <w:rPr>
          <w:rFonts w:ascii="Arial" w:hAnsi="Arial" w:cs="Arial"/>
          <w:sz w:val="20"/>
          <w:szCs w:val="20"/>
        </w:rPr>
        <w:tab/>
        <w:t>0</w:t>
      </w:r>
      <w:r w:rsidR="009C7DA5" w:rsidRPr="009D0378">
        <w:rPr>
          <w:rFonts w:ascii="Arial" w:hAnsi="Arial" w:cs="Arial"/>
          <w:sz w:val="20"/>
          <w:szCs w:val="20"/>
        </w:rPr>
        <w:t>4</w:t>
      </w:r>
      <w:r w:rsidRPr="009D0378">
        <w:rPr>
          <w:rFonts w:ascii="Arial" w:hAnsi="Arial" w:cs="Arial"/>
          <w:sz w:val="20"/>
          <w:szCs w:val="20"/>
        </w:rPr>
        <w:t>/</w:t>
      </w:r>
      <w:r w:rsidR="003378EA" w:rsidRPr="009D0378">
        <w:rPr>
          <w:rFonts w:ascii="Arial" w:hAnsi="Arial" w:cs="Arial"/>
          <w:sz w:val="20"/>
          <w:szCs w:val="20"/>
        </w:rPr>
        <w:t>11</w:t>
      </w:r>
      <w:r w:rsidRPr="009D0378">
        <w:rPr>
          <w:rFonts w:ascii="Arial" w:hAnsi="Arial" w:cs="Arial"/>
          <w:sz w:val="20"/>
          <w:szCs w:val="20"/>
        </w:rPr>
        <w:t>/</w:t>
      </w:r>
      <w:r w:rsidR="006B4260" w:rsidRPr="009D0378">
        <w:rPr>
          <w:rFonts w:ascii="Arial" w:hAnsi="Arial" w:cs="Arial"/>
          <w:sz w:val="20"/>
          <w:szCs w:val="20"/>
        </w:rPr>
        <w:t>1</w:t>
      </w:r>
      <w:r w:rsidR="003378EA" w:rsidRPr="009D0378">
        <w:rPr>
          <w:rFonts w:ascii="Arial" w:hAnsi="Arial" w:cs="Arial"/>
          <w:sz w:val="20"/>
          <w:szCs w:val="20"/>
        </w:rPr>
        <w:t>1</w:t>
      </w:r>
      <w:r w:rsidRPr="009D0378">
        <w:rPr>
          <w:rFonts w:ascii="Arial" w:hAnsi="Arial" w:cs="Arial"/>
          <w:sz w:val="20"/>
          <w:szCs w:val="20"/>
        </w:rPr>
        <w:tab/>
      </w:r>
      <w:r w:rsidR="003378EA" w:rsidRPr="009D0378">
        <w:rPr>
          <w:rFonts w:ascii="Arial" w:hAnsi="Arial" w:cs="Arial"/>
          <w:sz w:val="20"/>
          <w:szCs w:val="20"/>
        </w:rPr>
        <w:t>11</w:t>
      </w:r>
      <w:r w:rsidR="000D234F" w:rsidRPr="009D0378">
        <w:rPr>
          <w:rFonts w:ascii="Arial" w:hAnsi="Arial" w:cs="Arial"/>
          <w:sz w:val="20"/>
          <w:szCs w:val="20"/>
        </w:rPr>
        <w:t>:</w:t>
      </w:r>
      <w:r w:rsidR="003378EA" w:rsidRPr="009D0378">
        <w:rPr>
          <w:rFonts w:ascii="Arial" w:hAnsi="Arial" w:cs="Arial"/>
          <w:sz w:val="20"/>
          <w:szCs w:val="20"/>
        </w:rPr>
        <w:t>45</w:t>
      </w:r>
    </w:p>
    <w:p w:rsidR="000D1FB1" w:rsidRPr="009D0378" w:rsidRDefault="000D1FB1"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003378EA" w:rsidRPr="009D0378">
        <w:rPr>
          <w:rFonts w:ascii="Arial" w:hAnsi="Arial" w:cs="Arial"/>
          <w:sz w:val="20"/>
          <w:szCs w:val="20"/>
        </w:rPr>
        <w:t>04/11/11</w:t>
      </w:r>
      <w:r w:rsidRPr="009D0378">
        <w:rPr>
          <w:rFonts w:ascii="Arial" w:hAnsi="Arial" w:cs="Arial"/>
          <w:sz w:val="20"/>
          <w:szCs w:val="20"/>
        </w:rPr>
        <w:tab/>
      </w:r>
      <w:r w:rsidR="003378EA" w:rsidRPr="009D0378">
        <w:rPr>
          <w:rFonts w:ascii="Arial" w:hAnsi="Arial" w:cs="Arial"/>
          <w:sz w:val="20"/>
          <w:szCs w:val="20"/>
        </w:rPr>
        <w:t>12</w:t>
      </w:r>
      <w:r w:rsidR="000D234F" w:rsidRPr="009D0378">
        <w:rPr>
          <w:rFonts w:ascii="Arial" w:hAnsi="Arial" w:cs="Arial"/>
          <w:sz w:val="20"/>
          <w:szCs w:val="20"/>
        </w:rPr>
        <w:t>:</w:t>
      </w:r>
      <w:r w:rsidR="003378EA" w:rsidRPr="009D0378">
        <w:rPr>
          <w:rFonts w:ascii="Arial" w:hAnsi="Arial" w:cs="Arial"/>
          <w:sz w:val="20"/>
          <w:szCs w:val="20"/>
        </w:rPr>
        <w:t>00</w:t>
      </w:r>
      <w:r w:rsidRPr="009D0378">
        <w:rPr>
          <w:rFonts w:ascii="Arial" w:hAnsi="Arial" w:cs="Arial"/>
          <w:sz w:val="20"/>
          <w:szCs w:val="20"/>
        </w:rPr>
        <w:tab/>
      </w:r>
      <w:r w:rsidR="003378EA" w:rsidRPr="009D0378">
        <w:rPr>
          <w:rFonts w:ascii="Arial" w:hAnsi="Arial" w:cs="Arial"/>
          <w:sz w:val="20"/>
          <w:szCs w:val="20"/>
        </w:rPr>
        <w:t>05/19/11</w:t>
      </w:r>
      <w:r w:rsidRPr="009D0378">
        <w:rPr>
          <w:rFonts w:ascii="Arial" w:hAnsi="Arial" w:cs="Arial"/>
          <w:sz w:val="20"/>
          <w:szCs w:val="20"/>
        </w:rPr>
        <w:tab/>
      </w:r>
      <w:r w:rsidR="003378EA" w:rsidRPr="009D0378">
        <w:rPr>
          <w:rFonts w:ascii="Arial" w:hAnsi="Arial" w:cs="Arial"/>
          <w:sz w:val="20"/>
          <w:szCs w:val="20"/>
        </w:rPr>
        <w:t>09</w:t>
      </w:r>
      <w:r w:rsidR="000D234F" w:rsidRPr="009D0378">
        <w:rPr>
          <w:rFonts w:ascii="Arial" w:hAnsi="Arial" w:cs="Arial"/>
          <w:sz w:val="20"/>
          <w:szCs w:val="20"/>
        </w:rPr>
        <w:t>:</w:t>
      </w:r>
      <w:r w:rsidR="003378EA" w:rsidRPr="009D0378">
        <w:rPr>
          <w:rFonts w:ascii="Arial" w:hAnsi="Arial" w:cs="Arial"/>
          <w:sz w:val="20"/>
          <w:szCs w:val="20"/>
        </w:rPr>
        <w:t>00</w:t>
      </w:r>
    </w:p>
    <w:p w:rsidR="000D1FB1" w:rsidRPr="009D0378" w:rsidRDefault="000D1FB1"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003378EA" w:rsidRPr="009D0378">
        <w:rPr>
          <w:rFonts w:ascii="Arial" w:hAnsi="Arial" w:cs="Arial"/>
          <w:sz w:val="20"/>
          <w:szCs w:val="20"/>
        </w:rPr>
        <w:t>05/19/11</w:t>
      </w:r>
      <w:r w:rsidRPr="009D0378">
        <w:rPr>
          <w:rFonts w:ascii="Arial" w:hAnsi="Arial" w:cs="Arial"/>
          <w:sz w:val="20"/>
          <w:szCs w:val="20"/>
        </w:rPr>
        <w:tab/>
      </w:r>
      <w:r w:rsidR="003378EA" w:rsidRPr="009D0378">
        <w:rPr>
          <w:rFonts w:ascii="Arial" w:hAnsi="Arial" w:cs="Arial"/>
          <w:sz w:val="20"/>
          <w:szCs w:val="20"/>
        </w:rPr>
        <w:t>09</w:t>
      </w:r>
      <w:r w:rsidR="000D234F" w:rsidRPr="009D0378">
        <w:rPr>
          <w:rFonts w:ascii="Arial" w:hAnsi="Arial" w:cs="Arial"/>
          <w:sz w:val="20"/>
          <w:szCs w:val="20"/>
        </w:rPr>
        <w:t>:</w:t>
      </w:r>
      <w:r w:rsidR="003378EA" w:rsidRPr="009D0378">
        <w:rPr>
          <w:rFonts w:ascii="Arial" w:hAnsi="Arial" w:cs="Arial"/>
          <w:sz w:val="20"/>
          <w:szCs w:val="20"/>
        </w:rPr>
        <w:t>15</w:t>
      </w:r>
      <w:r w:rsidRPr="009D0378">
        <w:rPr>
          <w:rFonts w:ascii="Arial" w:hAnsi="Arial" w:cs="Arial"/>
          <w:sz w:val="20"/>
          <w:szCs w:val="20"/>
        </w:rPr>
        <w:tab/>
      </w:r>
      <w:r w:rsidR="003378EA" w:rsidRPr="009D0378">
        <w:rPr>
          <w:rFonts w:ascii="Arial" w:hAnsi="Arial" w:cs="Arial"/>
          <w:sz w:val="20"/>
          <w:szCs w:val="20"/>
        </w:rPr>
        <w:t>06/10/11</w:t>
      </w:r>
      <w:r w:rsidRPr="009D0378">
        <w:rPr>
          <w:rFonts w:ascii="Arial" w:hAnsi="Arial" w:cs="Arial"/>
          <w:sz w:val="20"/>
          <w:szCs w:val="20"/>
        </w:rPr>
        <w:tab/>
      </w:r>
      <w:r w:rsidR="003378EA" w:rsidRPr="009D0378">
        <w:rPr>
          <w:rFonts w:ascii="Arial" w:hAnsi="Arial" w:cs="Arial"/>
          <w:sz w:val="20"/>
          <w:szCs w:val="20"/>
        </w:rPr>
        <w:t>15</w:t>
      </w:r>
      <w:r w:rsidR="000D234F" w:rsidRPr="009D0378">
        <w:rPr>
          <w:rFonts w:ascii="Arial" w:hAnsi="Arial" w:cs="Arial"/>
          <w:sz w:val="20"/>
          <w:szCs w:val="20"/>
        </w:rPr>
        <w:t>:</w:t>
      </w:r>
      <w:r w:rsidR="003378EA" w:rsidRPr="009D0378">
        <w:rPr>
          <w:rFonts w:ascii="Arial" w:hAnsi="Arial" w:cs="Arial"/>
          <w:sz w:val="20"/>
          <w:szCs w:val="20"/>
        </w:rPr>
        <w:t>15</w:t>
      </w:r>
    </w:p>
    <w:p w:rsidR="000D1FB1" w:rsidRPr="009D0378" w:rsidRDefault="000D1FB1"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003378EA" w:rsidRPr="009D0378">
        <w:rPr>
          <w:rFonts w:ascii="Arial" w:hAnsi="Arial" w:cs="Arial"/>
          <w:sz w:val="20"/>
          <w:szCs w:val="20"/>
        </w:rPr>
        <w:t>06/10/11</w:t>
      </w:r>
      <w:r w:rsidRPr="009D0378">
        <w:rPr>
          <w:rFonts w:ascii="Arial" w:hAnsi="Arial" w:cs="Arial"/>
          <w:sz w:val="20"/>
          <w:szCs w:val="20"/>
        </w:rPr>
        <w:tab/>
      </w:r>
      <w:r w:rsidR="003378EA" w:rsidRPr="009D0378">
        <w:rPr>
          <w:rFonts w:ascii="Arial" w:hAnsi="Arial" w:cs="Arial"/>
          <w:sz w:val="20"/>
          <w:szCs w:val="20"/>
        </w:rPr>
        <w:t>15</w:t>
      </w:r>
      <w:r w:rsidR="000D234F" w:rsidRPr="009D0378">
        <w:rPr>
          <w:rFonts w:ascii="Arial" w:hAnsi="Arial" w:cs="Arial"/>
          <w:sz w:val="20"/>
          <w:szCs w:val="20"/>
        </w:rPr>
        <w:t>:</w:t>
      </w:r>
      <w:r w:rsidR="003378EA" w:rsidRPr="009D0378">
        <w:rPr>
          <w:rFonts w:ascii="Arial" w:hAnsi="Arial" w:cs="Arial"/>
          <w:sz w:val="20"/>
          <w:szCs w:val="20"/>
        </w:rPr>
        <w:t>30</w:t>
      </w:r>
      <w:r w:rsidRPr="009D0378">
        <w:rPr>
          <w:rFonts w:ascii="Arial" w:hAnsi="Arial" w:cs="Arial"/>
          <w:sz w:val="20"/>
          <w:szCs w:val="20"/>
        </w:rPr>
        <w:tab/>
      </w:r>
      <w:r w:rsidR="003378EA" w:rsidRPr="009D0378">
        <w:rPr>
          <w:rFonts w:ascii="Arial" w:hAnsi="Arial" w:cs="Arial"/>
          <w:sz w:val="20"/>
          <w:szCs w:val="20"/>
        </w:rPr>
        <w:t>06/24/11</w:t>
      </w:r>
      <w:r w:rsidRPr="009D0378">
        <w:rPr>
          <w:rFonts w:ascii="Arial" w:hAnsi="Arial" w:cs="Arial"/>
          <w:sz w:val="20"/>
          <w:szCs w:val="20"/>
        </w:rPr>
        <w:tab/>
      </w:r>
      <w:r w:rsidR="003378EA" w:rsidRPr="009D0378">
        <w:rPr>
          <w:rFonts w:ascii="Arial" w:hAnsi="Arial" w:cs="Arial"/>
          <w:sz w:val="20"/>
          <w:szCs w:val="20"/>
        </w:rPr>
        <w:t>09</w:t>
      </w:r>
      <w:r w:rsidR="000D234F" w:rsidRPr="009D0378">
        <w:rPr>
          <w:rFonts w:ascii="Arial" w:hAnsi="Arial" w:cs="Arial"/>
          <w:sz w:val="20"/>
          <w:szCs w:val="20"/>
        </w:rPr>
        <w:t>:</w:t>
      </w:r>
      <w:r w:rsidR="003378EA" w:rsidRPr="009D0378">
        <w:rPr>
          <w:rFonts w:ascii="Arial" w:hAnsi="Arial" w:cs="Arial"/>
          <w:sz w:val="20"/>
          <w:szCs w:val="20"/>
        </w:rPr>
        <w:t>30</w:t>
      </w:r>
    </w:p>
    <w:p w:rsidR="000D1FB1" w:rsidRPr="009D0378" w:rsidRDefault="000D1FB1"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003378EA" w:rsidRPr="009D0378">
        <w:rPr>
          <w:rFonts w:ascii="Arial" w:hAnsi="Arial" w:cs="Arial"/>
          <w:sz w:val="20"/>
          <w:szCs w:val="20"/>
        </w:rPr>
        <w:t>06/24/11</w:t>
      </w:r>
      <w:r w:rsidRPr="009D0378">
        <w:rPr>
          <w:rFonts w:ascii="Arial" w:hAnsi="Arial" w:cs="Arial"/>
          <w:sz w:val="20"/>
          <w:szCs w:val="20"/>
        </w:rPr>
        <w:tab/>
      </w:r>
      <w:r w:rsidR="003378EA" w:rsidRPr="009D0378">
        <w:rPr>
          <w:rFonts w:ascii="Arial" w:hAnsi="Arial" w:cs="Arial"/>
          <w:sz w:val="20"/>
          <w:szCs w:val="20"/>
        </w:rPr>
        <w:t>09</w:t>
      </w:r>
      <w:r w:rsidR="000D234F" w:rsidRPr="009D0378">
        <w:rPr>
          <w:rFonts w:ascii="Arial" w:hAnsi="Arial" w:cs="Arial"/>
          <w:sz w:val="20"/>
          <w:szCs w:val="20"/>
        </w:rPr>
        <w:t>:</w:t>
      </w:r>
      <w:r w:rsidR="003378EA" w:rsidRPr="009D0378">
        <w:rPr>
          <w:rFonts w:ascii="Arial" w:hAnsi="Arial" w:cs="Arial"/>
          <w:sz w:val="20"/>
          <w:szCs w:val="20"/>
        </w:rPr>
        <w:t>45</w:t>
      </w:r>
      <w:r w:rsidRPr="009D0378">
        <w:rPr>
          <w:rFonts w:ascii="Arial" w:hAnsi="Arial" w:cs="Arial"/>
          <w:sz w:val="20"/>
          <w:szCs w:val="20"/>
        </w:rPr>
        <w:tab/>
      </w:r>
      <w:r w:rsidR="003378EA" w:rsidRPr="009D0378">
        <w:rPr>
          <w:rFonts w:ascii="Arial" w:hAnsi="Arial" w:cs="Arial"/>
          <w:sz w:val="20"/>
          <w:szCs w:val="20"/>
        </w:rPr>
        <w:t>07/07/11</w:t>
      </w:r>
      <w:r w:rsidRPr="009D0378">
        <w:rPr>
          <w:rFonts w:ascii="Arial" w:hAnsi="Arial" w:cs="Arial"/>
          <w:sz w:val="20"/>
          <w:szCs w:val="20"/>
        </w:rPr>
        <w:tab/>
      </w:r>
      <w:r w:rsidR="003378EA" w:rsidRPr="009D0378">
        <w:rPr>
          <w:rFonts w:ascii="Arial" w:hAnsi="Arial" w:cs="Arial"/>
          <w:sz w:val="20"/>
          <w:szCs w:val="20"/>
        </w:rPr>
        <w:t>15</w:t>
      </w:r>
      <w:r w:rsidR="000D234F" w:rsidRPr="009D0378">
        <w:rPr>
          <w:rFonts w:ascii="Arial" w:hAnsi="Arial" w:cs="Arial"/>
          <w:sz w:val="20"/>
          <w:szCs w:val="20"/>
        </w:rPr>
        <w:t>:</w:t>
      </w:r>
      <w:r w:rsidR="003378EA" w:rsidRPr="009D0378">
        <w:rPr>
          <w:rFonts w:ascii="Arial" w:hAnsi="Arial" w:cs="Arial"/>
          <w:sz w:val="20"/>
          <w:szCs w:val="20"/>
        </w:rPr>
        <w:t>00</w:t>
      </w:r>
    </w:p>
    <w:p w:rsidR="000D1FB1" w:rsidRPr="009D0378" w:rsidRDefault="000D1FB1"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003378EA" w:rsidRPr="009D0378">
        <w:rPr>
          <w:rFonts w:ascii="Arial" w:hAnsi="Arial" w:cs="Arial"/>
          <w:sz w:val="20"/>
          <w:szCs w:val="20"/>
        </w:rPr>
        <w:t>07/07/11</w:t>
      </w:r>
      <w:r w:rsidRPr="009D0378">
        <w:rPr>
          <w:rFonts w:ascii="Arial" w:hAnsi="Arial" w:cs="Arial"/>
          <w:sz w:val="20"/>
          <w:szCs w:val="20"/>
        </w:rPr>
        <w:tab/>
      </w:r>
      <w:r w:rsidR="003378EA" w:rsidRPr="009D0378">
        <w:rPr>
          <w:rFonts w:ascii="Arial" w:hAnsi="Arial" w:cs="Arial"/>
          <w:sz w:val="20"/>
          <w:szCs w:val="20"/>
        </w:rPr>
        <w:t>15</w:t>
      </w:r>
      <w:r w:rsidR="000D234F" w:rsidRPr="009D0378">
        <w:rPr>
          <w:rFonts w:ascii="Arial" w:hAnsi="Arial" w:cs="Arial"/>
          <w:sz w:val="20"/>
          <w:szCs w:val="20"/>
        </w:rPr>
        <w:t>:</w:t>
      </w:r>
      <w:r w:rsidR="003378EA" w:rsidRPr="009D0378">
        <w:rPr>
          <w:rFonts w:ascii="Arial" w:hAnsi="Arial" w:cs="Arial"/>
          <w:sz w:val="20"/>
          <w:szCs w:val="20"/>
        </w:rPr>
        <w:t>15</w:t>
      </w:r>
      <w:r w:rsidRPr="009D0378">
        <w:rPr>
          <w:rFonts w:ascii="Arial" w:hAnsi="Arial" w:cs="Arial"/>
          <w:sz w:val="20"/>
          <w:szCs w:val="20"/>
        </w:rPr>
        <w:tab/>
      </w:r>
      <w:r w:rsidR="003378EA" w:rsidRPr="009D0378">
        <w:rPr>
          <w:rFonts w:ascii="Arial" w:hAnsi="Arial" w:cs="Arial"/>
          <w:sz w:val="20"/>
          <w:szCs w:val="20"/>
        </w:rPr>
        <w:t>08/18/11</w:t>
      </w:r>
      <w:r w:rsidRPr="009D0378">
        <w:rPr>
          <w:rFonts w:ascii="Arial" w:hAnsi="Arial" w:cs="Arial"/>
          <w:sz w:val="20"/>
          <w:szCs w:val="20"/>
        </w:rPr>
        <w:tab/>
      </w:r>
      <w:r w:rsidR="003378EA" w:rsidRPr="009D0378">
        <w:rPr>
          <w:rFonts w:ascii="Arial" w:hAnsi="Arial" w:cs="Arial"/>
          <w:sz w:val="20"/>
          <w:szCs w:val="20"/>
        </w:rPr>
        <w:t>13</w:t>
      </w:r>
      <w:r w:rsidR="000D234F" w:rsidRPr="009D0378">
        <w:rPr>
          <w:rFonts w:ascii="Arial" w:hAnsi="Arial" w:cs="Arial"/>
          <w:sz w:val="20"/>
          <w:szCs w:val="20"/>
        </w:rPr>
        <w:t>:</w:t>
      </w:r>
      <w:r w:rsidR="003378EA" w:rsidRPr="009D0378">
        <w:rPr>
          <w:rFonts w:ascii="Arial" w:hAnsi="Arial" w:cs="Arial"/>
          <w:sz w:val="20"/>
          <w:szCs w:val="20"/>
        </w:rPr>
        <w:t>00</w:t>
      </w:r>
    </w:p>
    <w:p w:rsidR="006B4260" w:rsidRPr="009D0378" w:rsidRDefault="000D1FB1"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003378EA" w:rsidRPr="009D0378">
        <w:rPr>
          <w:rFonts w:ascii="Arial" w:hAnsi="Arial" w:cs="Arial"/>
          <w:sz w:val="20"/>
          <w:szCs w:val="20"/>
        </w:rPr>
        <w:t>08/18/11</w:t>
      </w:r>
      <w:r w:rsidR="003378EA" w:rsidRPr="009D0378">
        <w:rPr>
          <w:rFonts w:ascii="Arial" w:hAnsi="Arial" w:cs="Arial"/>
          <w:sz w:val="20"/>
          <w:szCs w:val="20"/>
        </w:rPr>
        <w:tab/>
        <w:t>13</w:t>
      </w:r>
      <w:r w:rsidR="000D234F" w:rsidRPr="009D0378">
        <w:rPr>
          <w:rFonts w:ascii="Arial" w:hAnsi="Arial" w:cs="Arial"/>
          <w:sz w:val="20"/>
          <w:szCs w:val="20"/>
        </w:rPr>
        <w:t>:</w:t>
      </w:r>
      <w:r w:rsidR="003378EA" w:rsidRPr="009D0378">
        <w:rPr>
          <w:rFonts w:ascii="Arial" w:hAnsi="Arial" w:cs="Arial"/>
          <w:sz w:val="20"/>
          <w:szCs w:val="20"/>
        </w:rPr>
        <w:t>30</w:t>
      </w:r>
      <w:r w:rsidR="003378EA" w:rsidRPr="009D0378">
        <w:rPr>
          <w:rFonts w:ascii="Arial" w:hAnsi="Arial" w:cs="Arial"/>
          <w:sz w:val="20"/>
          <w:szCs w:val="20"/>
        </w:rPr>
        <w:tab/>
        <w:t>09/23/11</w:t>
      </w:r>
      <w:r w:rsidR="003378EA" w:rsidRPr="009D0378">
        <w:rPr>
          <w:rFonts w:ascii="Arial" w:hAnsi="Arial" w:cs="Arial"/>
          <w:sz w:val="20"/>
          <w:szCs w:val="20"/>
        </w:rPr>
        <w:tab/>
        <w:t>15</w:t>
      </w:r>
      <w:r w:rsidR="000D234F" w:rsidRPr="009D0378">
        <w:rPr>
          <w:rFonts w:ascii="Arial" w:hAnsi="Arial" w:cs="Arial"/>
          <w:sz w:val="20"/>
          <w:szCs w:val="20"/>
        </w:rPr>
        <w:t>:1</w:t>
      </w:r>
      <w:r w:rsidR="003378EA" w:rsidRPr="009D0378">
        <w:rPr>
          <w:rFonts w:ascii="Arial" w:hAnsi="Arial" w:cs="Arial"/>
          <w:sz w:val="20"/>
          <w:szCs w:val="20"/>
        </w:rPr>
        <w:t>5</w:t>
      </w:r>
    </w:p>
    <w:p w:rsidR="003378EA" w:rsidRPr="009D0378" w:rsidRDefault="003378E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09/23/11</w:t>
      </w:r>
      <w:r w:rsidRPr="009D0378">
        <w:rPr>
          <w:rFonts w:ascii="Arial" w:hAnsi="Arial" w:cs="Arial"/>
          <w:sz w:val="20"/>
          <w:szCs w:val="20"/>
        </w:rPr>
        <w:tab/>
        <w:t>15</w:t>
      </w:r>
      <w:r w:rsidR="000D234F" w:rsidRPr="009D0378">
        <w:rPr>
          <w:rFonts w:ascii="Arial" w:hAnsi="Arial" w:cs="Arial"/>
          <w:sz w:val="20"/>
          <w:szCs w:val="20"/>
        </w:rPr>
        <w:t>:</w:t>
      </w:r>
      <w:r w:rsidRPr="009D0378">
        <w:rPr>
          <w:rFonts w:ascii="Arial" w:hAnsi="Arial" w:cs="Arial"/>
          <w:sz w:val="20"/>
          <w:szCs w:val="20"/>
        </w:rPr>
        <w:t>30</w:t>
      </w:r>
      <w:r w:rsidRPr="009D0378">
        <w:rPr>
          <w:rFonts w:ascii="Arial" w:hAnsi="Arial" w:cs="Arial"/>
          <w:sz w:val="20"/>
          <w:szCs w:val="20"/>
        </w:rPr>
        <w:tab/>
        <w:t>10/27/11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00</w:t>
      </w:r>
    </w:p>
    <w:p w:rsidR="003378EA" w:rsidRPr="009D0378" w:rsidRDefault="003378E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10/27/11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11/15/11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15</w:t>
      </w:r>
    </w:p>
    <w:p w:rsidR="003378EA" w:rsidRPr="009D0378" w:rsidRDefault="003378E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11/15/11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30</w:t>
      </w:r>
      <w:r w:rsidRPr="009D0378">
        <w:rPr>
          <w:rFonts w:ascii="Arial" w:hAnsi="Arial" w:cs="Arial"/>
          <w:sz w:val="20"/>
          <w:szCs w:val="20"/>
        </w:rPr>
        <w:tab/>
        <w:t>12/13/11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00</w:t>
      </w:r>
    </w:p>
    <w:p w:rsidR="003378EA" w:rsidRPr="009D0378" w:rsidRDefault="003378E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12/13/11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01/20/12</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15</w:t>
      </w:r>
    </w:p>
    <w:p w:rsidR="003378EA" w:rsidRDefault="003378EA" w:rsidP="000D234F">
      <w:pPr>
        <w:tabs>
          <w:tab w:val="left" w:pos="720"/>
          <w:tab w:val="left" w:pos="2160"/>
          <w:tab w:val="left" w:pos="3420"/>
          <w:tab w:val="left" w:pos="4860"/>
        </w:tabs>
      </w:pPr>
    </w:p>
    <w:p w:rsidR="00484CBC" w:rsidRDefault="00484CBC" w:rsidP="000D234F">
      <w:pPr>
        <w:tabs>
          <w:tab w:val="left" w:pos="720"/>
          <w:tab w:val="left" w:pos="2160"/>
          <w:tab w:val="left" w:pos="3420"/>
          <w:tab w:val="left" w:pos="4860"/>
        </w:tabs>
        <w:rPr>
          <w:rFonts w:ascii="Calibri" w:hAnsi="Calibri" w:cs="Calibri"/>
          <w:b/>
        </w:rPr>
      </w:pPr>
    </w:p>
    <w:p w:rsidR="000D234F" w:rsidRPr="00B91C7A"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p>
    <w:p w:rsidR="007E1015" w:rsidRPr="009D0378" w:rsidRDefault="007E1015"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r w:rsidRPr="009D0378">
        <w:rPr>
          <w:rFonts w:ascii="Arial" w:hAnsi="Arial" w:cs="Arial"/>
          <w:sz w:val="20"/>
          <w:szCs w:val="20"/>
        </w:rPr>
        <w:tab/>
      </w:r>
    </w:p>
    <w:p w:rsidR="007E1015" w:rsidRPr="009D0378" w:rsidRDefault="007E1015"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B75500" w:rsidRPr="009D0378" w:rsidRDefault="007E1015"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00B75500" w:rsidRPr="009D0378">
        <w:rPr>
          <w:rFonts w:ascii="Arial" w:hAnsi="Arial" w:cs="Arial"/>
          <w:sz w:val="20"/>
          <w:szCs w:val="20"/>
        </w:rPr>
        <w:t>12/21/10</w:t>
      </w:r>
      <w:r w:rsidR="00B75500" w:rsidRPr="009D0378">
        <w:rPr>
          <w:rFonts w:ascii="Arial" w:hAnsi="Arial" w:cs="Arial"/>
          <w:sz w:val="20"/>
          <w:szCs w:val="20"/>
        </w:rPr>
        <w:tab/>
        <w:t>10</w:t>
      </w:r>
      <w:r w:rsidR="000D234F" w:rsidRPr="009D0378">
        <w:rPr>
          <w:rFonts w:ascii="Arial" w:hAnsi="Arial" w:cs="Arial"/>
          <w:sz w:val="20"/>
          <w:szCs w:val="20"/>
        </w:rPr>
        <w:t>:</w:t>
      </w:r>
      <w:r w:rsidR="00B75500" w:rsidRPr="009D0378">
        <w:rPr>
          <w:rFonts w:ascii="Arial" w:hAnsi="Arial" w:cs="Arial"/>
          <w:sz w:val="20"/>
          <w:szCs w:val="20"/>
        </w:rPr>
        <w:t>15</w:t>
      </w:r>
      <w:r w:rsidR="00B75500" w:rsidRPr="009D0378">
        <w:rPr>
          <w:rFonts w:ascii="Arial" w:hAnsi="Arial" w:cs="Arial"/>
          <w:sz w:val="20"/>
          <w:szCs w:val="20"/>
        </w:rPr>
        <w:tab/>
        <w:t>01/26/11</w:t>
      </w:r>
      <w:r w:rsidR="00B75500" w:rsidRPr="009D0378">
        <w:rPr>
          <w:rFonts w:ascii="Arial" w:hAnsi="Arial" w:cs="Arial"/>
          <w:sz w:val="20"/>
          <w:szCs w:val="20"/>
        </w:rPr>
        <w:tab/>
        <w:t>16</w:t>
      </w:r>
      <w:r w:rsidR="000D234F" w:rsidRPr="009D0378">
        <w:rPr>
          <w:rFonts w:ascii="Arial" w:hAnsi="Arial" w:cs="Arial"/>
          <w:sz w:val="20"/>
          <w:szCs w:val="20"/>
        </w:rPr>
        <w:t>:</w:t>
      </w:r>
      <w:r w:rsidR="00B75500" w:rsidRPr="009D0378">
        <w:rPr>
          <w:rFonts w:ascii="Arial" w:hAnsi="Arial" w:cs="Arial"/>
          <w:sz w:val="20"/>
          <w:szCs w:val="20"/>
        </w:rPr>
        <w:t>30</w:t>
      </w:r>
    </w:p>
    <w:p w:rsidR="00B75500" w:rsidRPr="009D0378" w:rsidRDefault="00B75500"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01/26/11</w:t>
      </w:r>
      <w:r w:rsidRPr="009D0378">
        <w:rPr>
          <w:rFonts w:ascii="Arial" w:hAnsi="Arial" w:cs="Arial"/>
          <w:sz w:val="20"/>
          <w:szCs w:val="20"/>
        </w:rPr>
        <w:tab/>
        <w:t>16</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02/17/11</w:t>
      </w:r>
      <w:r w:rsidRPr="009D0378">
        <w:rPr>
          <w:rFonts w:ascii="Arial" w:hAnsi="Arial" w:cs="Arial"/>
          <w:sz w:val="20"/>
          <w:szCs w:val="20"/>
        </w:rPr>
        <w:tab/>
        <w:t>12</w:t>
      </w:r>
      <w:r w:rsidR="000D234F" w:rsidRPr="009D0378">
        <w:rPr>
          <w:rFonts w:ascii="Arial" w:hAnsi="Arial" w:cs="Arial"/>
          <w:sz w:val="20"/>
          <w:szCs w:val="20"/>
        </w:rPr>
        <w:t>:</w:t>
      </w:r>
      <w:r w:rsidRPr="009D0378">
        <w:rPr>
          <w:rFonts w:ascii="Arial" w:hAnsi="Arial" w:cs="Arial"/>
          <w:sz w:val="20"/>
          <w:szCs w:val="20"/>
        </w:rPr>
        <w:t>15</w:t>
      </w:r>
    </w:p>
    <w:p w:rsidR="00B75500" w:rsidRPr="009D0378" w:rsidRDefault="00B75500"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02/17/11</w:t>
      </w:r>
      <w:r w:rsidRPr="009D0378">
        <w:rPr>
          <w:rFonts w:ascii="Arial" w:hAnsi="Arial" w:cs="Arial"/>
          <w:sz w:val="20"/>
          <w:szCs w:val="20"/>
        </w:rPr>
        <w:tab/>
        <w:t>12</w:t>
      </w:r>
      <w:r w:rsidR="000D234F" w:rsidRPr="009D0378">
        <w:rPr>
          <w:rFonts w:ascii="Arial" w:hAnsi="Arial" w:cs="Arial"/>
          <w:sz w:val="20"/>
          <w:szCs w:val="20"/>
        </w:rPr>
        <w:t>:</w:t>
      </w:r>
      <w:r w:rsidRPr="009D0378">
        <w:rPr>
          <w:rFonts w:ascii="Arial" w:hAnsi="Arial" w:cs="Arial"/>
          <w:sz w:val="20"/>
          <w:szCs w:val="20"/>
        </w:rPr>
        <w:t>30</w:t>
      </w:r>
      <w:r w:rsidRPr="009D0378">
        <w:rPr>
          <w:rFonts w:ascii="Arial" w:hAnsi="Arial" w:cs="Arial"/>
          <w:sz w:val="20"/>
          <w:szCs w:val="20"/>
        </w:rPr>
        <w:tab/>
        <w:t>03/17/11</w:t>
      </w:r>
      <w:r w:rsidRPr="009D0378">
        <w:rPr>
          <w:rFonts w:ascii="Arial" w:hAnsi="Arial" w:cs="Arial"/>
          <w:sz w:val="20"/>
          <w:szCs w:val="20"/>
        </w:rPr>
        <w:tab/>
        <w:t>07</w:t>
      </w:r>
      <w:r w:rsidR="000D234F" w:rsidRPr="009D0378">
        <w:rPr>
          <w:rFonts w:ascii="Arial" w:hAnsi="Arial" w:cs="Arial"/>
          <w:sz w:val="20"/>
          <w:szCs w:val="20"/>
        </w:rPr>
        <w:t>:</w:t>
      </w:r>
      <w:r w:rsidRPr="009D0378">
        <w:rPr>
          <w:rFonts w:ascii="Arial" w:hAnsi="Arial" w:cs="Arial"/>
          <w:sz w:val="20"/>
          <w:szCs w:val="20"/>
        </w:rPr>
        <w:t>45*</w:t>
      </w:r>
    </w:p>
    <w:p w:rsidR="00B75500" w:rsidRPr="009D0378" w:rsidRDefault="00B75500"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03/19/11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04/11/11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15</w:t>
      </w:r>
    </w:p>
    <w:p w:rsidR="00B75500" w:rsidRPr="009D0378" w:rsidRDefault="00B75500"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04/11/11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30</w:t>
      </w:r>
      <w:r w:rsidRPr="009D0378">
        <w:rPr>
          <w:rFonts w:ascii="Arial" w:hAnsi="Arial" w:cs="Arial"/>
          <w:sz w:val="20"/>
          <w:szCs w:val="20"/>
        </w:rPr>
        <w:tab/>
        <w:t>05/02/11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00</w:t>
      </w:r>
    </w:p>
    <w:p w:rsidR="00B75500" w:rsidRPr="009D0378" w:rsidRDefault="00B75500"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05/02/11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05/13/11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30</w:t>
      </w:r>
    </w:p>
    <w:p w:rsidR="00B75500" w:rsidRPr="009D0378" w:rsidRDefault="00B75500"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05/13/11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06/10/11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30</w:t>
      </w:r>
    </w:p>
    <w:p w:rsidR="00B75500" w:rsidRPr="009D0378" w:rsidRDefault="00B75500"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06/10/11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06/24/11</w:t>
      </w:r>
      <w:r w:rsidRPr="009D0378">
        <w:rPr>
          <w:rFonts w:ascii="Arial" w:hAnsi="Arial" w:cs="Arial"/>
          <w:sz w:val="20"/>
          <w:szCs w:val="20"/>
        </w:rPr>
        <w:tab/>
        <w:t>08</w:t>
      </w:r>
      <w:r w:rsidR="000D234F" w:rsidRPr="009D0378">
        <w:rPr>
          <w:rFonts w:ascii="Arial" w:hAnsi="Arial" w:cs="Arial"/>
          <w:sz w:val="20"/>
          <w:szCs w:val="20"/>
        </w:rPr>
        <w:t>:</w:t>
      </w:r>
      <w:r w:rsidRPr="009D0378">
        <w:rPr>
          <w:rFonts w:ascii="Arial" w:hAnsi="Arial" w:cs="Arial"/>
          <w:sz w:val="20"/>
          <w:szCs w:val="20"/>
        </w:rPr>
        <w:t>00</w:t>
      </w:r>
    </w:p>
    <w:p w:rsidR="00B75500" w:rsidRPr="009D0378" w:rsidRDefault="00B75500"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06/24/11</w:t>
      </w:r>
      <w:r w:rsidRPr="009D0378">
        <w:rPr>
          <w:rFonts w:ascii="Arial" w:hAnsi="Arial" w:cs="Arial"/>
          <w:sz w:val="20"/>
          <w:szCs w:val="20"/>
        </w:rPr>
        <w:tab/>
        <w:t>08</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r>
      <w:r w:rsidR="004B154A" w:rsidRPr="009D0378">
        <w:rPr>
          <w:rFonts w:ascii="Arial" w:hAnsi="Arial" w:cs="Arial"/>
          <w:sz w:val="20"/>
          <w:szCs w:val="20"/>
        </w:rPr>
        <w:t>07/07/11</w:t>
      </w:r>
      <w:r w:rsidR="004B154A" w:rsidRPr="009D0378">
        <w:rPr>
          <w:rFonts w:ascii="Arial" w:hAnsi="Arial" w:cs="Arial"/>
          <w:sz w:val="20"/>
          <w:szCs w:val="20"/>
        </w:rPr>
        <w:tab/>
        <w:t>13</w:t>
      </w:r>
      <w:r w:rsidR="000D234F" w:rsidRPr="009D0378">
        <w:rPr>
          <w:rFonts w:ascii="Arial" w:hAnsi="Arial" w:cs="Arial"/>
          <w:sz w:val="20"/>
          <w:szCs w:val="20"/>
        </w:rPr>
        <w:t>:</w:t>
      </w:r>
      <w:r w:rsidR="004B154A" w:rsidRPr="009D0378">
        <w:rPr>
          <w:rFonts w:ascii="Arial" w:hAnsi="Arial" w:cs="Arial"/>
          <w:sz w:val="20"/>
          <w:szCs w:val="20"/>
        </w:rPr>
        <w:t>00</w:t>
      </w:r>
    </w:p>
    <w:p w:rsidR="004B154A" w:rsidRPr="009D0378" w:rsidRDefault="004B154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07/07/11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08/04/11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45</w:t>
      </w:r>
    </w:p>
    <w:p w:rsidR="004B154A" w:rsidRPr="009D0378" w:rsidRDefault="004B154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08/04/11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08/22/11</w:t>
      </w:r>
      <w:r w:rsidRPr="009D0378">
        <w:rPr>
          <w:rFonts w:ascii="Arial" w:hAnsi="Arial" w:cs="Arial"/>
          <w:sz w:val="20"/>
          <w:szCs w:val="20"/>
        </w:rPr>
        <w:tab/>
        <w:t>07</w:t>
      </w:r>
      <w:r w:rsidR="000D234F" w:rsidRPr="009D0378">
        <w:rPr>
          <w:rFonts w:ascii="Arial" w:hAnsi="Arial" w:cs="Arial"/>
          <w:sz w:val="20"/>
          <w:szCs w:val="20"/>
        </w:rPr>
        <w:t>:</w:t>
      </w:r>
      <w:r w:rsidRPr="009D0378">
        <w:rPr>
          <w:rFonts w:ascii="Arial" w:hAnsi="Arial" w:cs="Arial"/>
          <w:sz w:val="20"/>
          <w:szCs w:val="20"/>
        </w:rPr>
        <w:t>30</w:t>
      </w:r>
    </w:p>
    <w:p w:rsidR="004B154A" w:rsidRPr="009D0378" w:rsidRDefault="004B154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08/22/11</w:t>
      </w:r>
      <w:r w:rsidRPr="009D0378">
        <w:rPr>
          <w:rFonts w:ascii="Arial" w:hAnsi="Arial" w:cs="Arial"/>
          <w:sz w:val="20"/>
          <w:szCs w:val="20"/>
        </w:rPr>
        <w:tab/>
        <w:t>08</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09/23/11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00</w:t>
      </w:r>
    </w:p>
    <w:p w:rsidR="004B154A" w:rsidRPr="009D0378" w:rsidRDefault="004B154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09/23/11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10/27/11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45</w:t>
      </w:r>
    </w:p>
    <w:p w:rsidR="004B154A" w:rsidRPr="009D0378" w:rsidRDefault="004B154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lastRenderedPageBreak/>
        <w:tab/>
        <w:t>10/27/11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11/15/11</w:t>
      </w:r>
      <w:r w:rsidRPr="009D0378">
        <w:rPr>
          <w:rFonts w:ascii="Arial" w:hAnsi="Arial" w:cs="Arial"/>
          <w:sz w:val="20"/>
          <w:szCs w:val="20"/>
        </w:rPr>
        <w:tab/>
        <w:t>12</w:t>
      </w:r>
      <w:r w:rsidR="000D234F" w:rsidRPr="009D0378">
        <w:rPr>
          <w:rFonts w:ascii="Arial" w:hAnsi="Arial" w:cs="Arial"/>
          <w:sz w:val="20"/>
          <w:szCs w:val="20"/>
        </w:rPr>
        <w:t>:</w:t>
      </w:r>
      <w:r w:rsidRPr="009D0378">
        <w:rPr>
          <w:rFonts w:ascii="Arial" w:hAnsi="Arial" w:cs="Arial"/>
          <w:sz w:val="20"/>
          <w:szCs w:val="20"/>
        </w:rPr>
        <w:t>00</w:t>
      </w:r>
    </w:p>
    <w:p w:rsidR="004B154A" w:rsidRPr="009D0378" w:rsidRDefault="004B154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11/15/11</w:t>
      </w:r>
      <w:r w:rsidRPr="009D0378">
        <w:rPr>
          <w:rFonts w:ascii="Arial" w:hAnsi="Arial" w:cs="Arial"/>
          <w:sz w:val="20"/>
          <w:szCs w:val="20"/>
        </w:rPr>
        <w:tab/>
        <w:t>12</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12/13/11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15</w:t>
      </w:r>
    </w:p>
    <w:p w:rsidR="004B154A" w:rsidRPr="009D0378" w:rsidRDefault="004B154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12/13/11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30</w:t>
      </w:r>
      <w:r w:rsidRPr="009D0378">
        <w:rPr>
          <w:rFonts w:ascii="Arial" w:hAnsi="Arial" w:cs="Arial"/>
          <w:sz w:val="20"/>
          <w:szCs w:val="20"/>
        </w:rPr>
        <w:tab/>
        <w:t>12/28/11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45</w:t>
      </w:r>
    </w:p>
    <w:p w:rsidR="004B154A" w:rsidRPr="009D0378" w:rsidRDefault="004B154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12/28/11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01/20/12</w:t>
      </w:r>
      <w:r w:rsidRPr="009D0378">
        <w:rPr>
          <w:rFonts w:ascii="Arial" w:hAnsi="Arial" w:cs="Arial"/>
          <w:sz w:val="20"/>
          <w:szCs w:val="20"/>
        </w:rPr>
        <w:tab/>
        <w:t>12</w:t>
      </w:r>
      <w:r w:rsidR="000D234F" w:rsidRPr="009D0378">
        <w:rPr>
          <w:rFonts w:ascii="Arial" w:hAnsi="Arial" w:cs="Arial"/>
          <w:sz w:val="20"/>
          <w:szCs w:val="20"/>
        </w:rPr>
        <w:t>:</w:t>
      </w:r>
      <w:r w:rsidRPr="009D0378">
        <w:rPr>
          <w:rFonts w:ascii="Arial" w:hAnsi="Arial" w:cs="Arial"/>
          <w:sz w:val="20"/>
          <w:szCs w:val="20"/>
        </w:rPr>
        <w:t>45</w:t>
      </w:r>
    </w:p>
    <w:p w:rsidR="00B75500" w:rsidRPr="00B91C7A" w:rsidRDefault="00B75500" w:rsidP="000D234F">
      <w:pPr>
        <w:tabs>
          <w:tab w:val="left" w:pos="720"/>
          <w:tab w:val="left" w:pos="2160"/>
          <w:tab w:val="left" w:pos="3420"/>
          <w:tab w:val="left" w:pos="4860"/>
        </w:tabs>
        <w:rPr>
          <w:rFonts w:ascii="Calibri" w:hAnsi="Calibri" w:cs="Calibri"/>
          <w:sz w:val="22"/>
          <w:szCs w:val="22"/>
        </w:rPr>
      </w:pPr>
    </w:p>
    <w:p w:rsidR="00B75500" w:rsidRPr="00B91C7A" w:rsidRDefault="00B75500" w:rsidP="000D234F">
      <w:pPr>
        <w:tabs>
          <w:tab w:val="left" w:pos="720"/>
          <w:tab w:val="left" w:pos="2160"/>
          <w:tab w:val="left" w:pos="3420"/>
          <w:tab w:val="left" w:pos="4860"/>
        </w:tabs>
        <w:rPr>
          <w:rFonts w:ascii="Calibri" w:hAnsi="Calibri" w:cs="Calibri"/>
          <w:sz w:val="22"/>
          <w:szCs w:val="22"/>
        </w:rPr>
      </w:pPr>
      <w:r w:rsidRPr="00B91C7A">
        <w:rPr>
          <w:rFonts w:ascii="Calibri" w:hAnsi="Calibri" w:cs="Calibri"/>
          <w:sz w:val="22"/>
          <w:szCs w:val="22"/>
        </w:rPr>
        <w:t xml:space="preserve">*sonde sleeve fell off piling upon retrieval; </w:t>
      </w:r>
      <w:r w:rsidR="004B154A" w:rsidRPr="00B91C7A">
        <w:rPr>
          <w:rFonts w:ascii="Calibri" w:hAnsi="Calibri" w:cs="Calibri"/>
          <w:sz w:val="22"/>
          <w:szCs w:val="22"/>
        </w:rPr>
        <w:t>this had to be replaced before deploying fresh sonde.</w:t>
      </w:r>
    </w:p>
    <w:p w:rsidR="00AF4529" w:rsidRPr="00B91C7A" w:rsidRDefault="00AF4529" w:rsidP="000D234F">
      <w:pPr>
        <w:tabs>
          <w:tab w:val="left" w:pos="720"/>
          <w:tab w:val="left" w:pos="2160"/>
          <w:tab w:val="left" w:pos="3420"/>
          <w:tab w:val="left" w:pos="4860"/>
        </w:tabs>
        <w:rPr>
          <w:rFonts w:ascii="Calibri" w:hAnsi="Calibri" w:cs="Calibri"/>
        </w:rPr>
      </w:pPr>
      <w:r w:rsidRPr="00B91C7A">
        <w:rPr>
          <w:rFonts w:ascii="Calibri" w:hAnsi="Calibri" w:cs="Calibri"/>
        </w:rPr>
        <w:t xml:space="preserve"> </w:t>
      </w:r>
    </w:p>
    <w:p w:rsidR="009C7DA5" w:rsidRPr="00B91C7A" w:rsidRDefault="009C7DA5" w:rsidP="000D234F">
      <w:pPr>
        <w:tabs>
          <w:tab w:val="left" w:pos="720"/>
          <w:tab w:val="left" w:pos="2160"/>
          <w:tab w:val="left" w:pos="3420"/>
          <w:tab w:val="left" w:pos="4860"/>
        </w:tabs>
        <w:rPr>
          <w:rFonts w:ascii="Calibri" w:hAnsi="Calibri" w:cs="Calibri"/>
        </w:rPr>
      </w:pPr>
    </w:p>
    <w:p w:rsidR="000D234F" w:rsidRPr="00B91C7A"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 xml:space="preserve">Bayou </w:t>
      </w:r>
      <w:proofErr w:type="spellStart"/>
      <w:r w:rsidRPr="00B91C7A">
        <w:rPr>
          <w:rFonts w:ascii="Calibri" w:hAnsi="Calibri" w:cs="Calibri"/>
          <w:b/>
        </w:rPr>
        <w:t>Cumbest</w:t>
      </w:r>
      <w:proofErr w:type="spellEnd"/>
    </w:p>
    <w:p w:rsidR="009875B7" w:rsidRPr="009D0378" w:rsidRDefault="009875B7"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r w:rsidRPr="009D0378">
        <w:rPr>
          <w:rFonts w:ascii="Arial" w:hAnsi="Arial" w:cs="Arial"/>
          <w:sz w:val="20"/>
          <w:szCs w:val="20"/>
        </w:rPr>
        <w:tab/>
      </w:r>
    </w:p>
    <w:p w:rsidR="009875B7" w:rsidRPr="009D0378" w:rsidRDefault="009875B7"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AF4529" w:rsidRPr="009D0378" w:rsidRDefault="004B154A"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12/21/10</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01/26/11</w:t>
      </w:r>
      <w:r w:rsidRPr="009D0378">
        <w:rPr>
          <w:rFonts w:ascii="Arial" w:hAnsi="Arial" w:cs="Arial"/>
          <w:sz w:val="20"/>
          <w:szCs w:val="20"/>
        </w:rPr>
        <w:tab/>
        <w:t>17</w:t>
      </w:r>
      <w:r w:rsidR="000D234F" w:rsidRPr="009D0378">
        <w:rPr>
          <w:rFonts w:ascii="Arial" w:hAnsi="Arial" w:cs="Arial"/>
          <w:sz w:val="20"/>
          <w:szCs w:val="20"/>
        </w:rPr>
        <w:t>:</w:t>
      </w:r>
      <w:r w:rsidRPr="009D0378">
        <w:rPr>
          <w:rFonts w:ascii="Arial" w:hAnsi="Arial" w:cs="Arial"/>
          <w:sz w:val="20"/>
          <w:szCs w:val="20"/>
        </w:rPr>
        <w:t>00</w:t>
      </w:r>
    </w:p>
    <w:p w:rsidR="004B154A" w:rsidRPr="009D0378" w:rsidRDefault="004B154A"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01/26/11</w:t>
      </w:r>
      <w:r w:rsidRPr="009D0378">
        <w:rPr>
          <w:rFonts w:ascii="Arial" w:hAnsi="Arial" w:cs="Arial"/>
          <w:sz w:val="20"/>
          <w:szCs w:val="20"/>
        </w:rPr>
        <w:tab/>
        <w:t>17</w:t>
      </w:r>
      <w:r w:rsidR="000D234F" w:rsidRPr="009D0378">
        <w:rPr>
          <w:rFonts w:ascii="Arial" w:hAnsi="Arial" w:cs="Arial"/>
          <w:sz w:val="20"/>
          <w:szCs w:val="20"/>
        </w:rPr>
        <w:t>:</w:t>
      </w:r>
      <w:r w:rsidRPr="009D0378">
        <w:rPr>
          <w:rFonts w:ascii="Arial" w:hAnsi="Arial" w:cs="Arial"/>
          <w:sz w:val="20"/>
          <w:szCs w:val="20"/>
        </w:rPr>
        <w:t>17</w:t>
      </w:r>
      <w:r w:rsidRPr="009D0378">
        <w:rPr>
          <w:rFonts w:ascii="Arial" w:hAnsi="Arial" w:cs="Arial"/>
          <w:sz w:val="20"/>
          <w:szCs w:val="20"/>
        </w:rPr>
        <w:tab/>
        <w:t>02/1</w:t>
      </w:r>
      <w:r w:rsidR="00F86479">
        <w:rPr>
          <w:rFonts w:ascii="Arial" w:hAnsi="Arial" w:cs="Arial"/>
          <w:sz w:val="20"/>
          <w:szCs w:val="20"/>
        </w:rPr>
        <w:t>1/11</w:t>
      </w:r>
      <w:r w:rsidR="00F86479">
        <w:rPr>
          <w:rFonts w:ascii="Arial" w:hAnsi="Arial" w:cs="Arial"/>
          <w:sz w:val="20"/>
          <w:szCs w:val="20"/>
        </w:rPr>
        <w:tab/>
        <w:t>02</w:t>
      </w:r>
      <w:r w:rsidR="000D234F" w:rsidRPr="009D0378">
        <w:rPr>
          <w:rFonts w:ascii="Arial" w:hAnsi="Arial" w:cs="Arial"/>
          <w:sz w:val="20"/>
          <w:szCs w:val="20"/>
        </w:rPr>
        <w:t>:</w:t>
      </w:r>
      <w:r w:rsidRPr="009D0378">
        <w:rPr>
          <w:rFonts w:ascii="Arial" w:hAnsi="Arial" w:cs="Arial"/>
          <w:sz w:val="20"/>
          <w:szCs w:val="20"/>
        </w:rPr>
        <w:t>15</w:t>
      </w:r>
      <w:r w:rsidR="00F86479">
        <w:rPr>
          <w:rFonts w:ascii="Arial" w:hAnsi="Arial" w:cs="Arial"/>
          <w:sz w:val="20"/>
          <w:szCs w:val="20"/>
        </w:rPr>
        <w:t>*</w:t>
      </w:r>
    </w:p>
    <w:p w:rsidR="004B154A"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02/17/11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30</w:t>
      </w:r>
      <w:r w:rsidRPr="009D0378">
        <w:rPr>
          <w:rFonts w:ascii="Arial" w:hAnsi="Arial" w:cs="Arial"/>
          <w:sz w:val="20"/>
          <w:szCs w:val="20"/>
        </w:rPr>
        <w:tab/>
        <w:t>02/2</w:t>
      </w:r>
      <w:r w:rsidR="00F86479">
        <w:rPr>
          <w:rFonts w:ascii="Arial" w:hAnsi="Arial" w:cs="Arial"/>
          <w:sz w:val="20"/>
          <w:szCs w:val="20"/>
        </w:rPr>
        <w:t>3</w:t>
      </w:r>
      <w:r w:rsidRPr="009D0378">
        <w:rPr>
          <w:rFonts w:ascii="Arial" w:hAnsi="Arial" w:cs="Arial"/>
          <w:sz w:val="20"/>
          <w:szCs w:val="20"/>
        </w:rPr>
        <w:t>/11</w:t>
      </w:r>
      <w:r w:rsidRPr="009D0378">
        <w:rPr>
          <w:rFonts w:ascii="Arial" w:hAnsi="Arial" w:cs="Arial"/>
          <w:sz w:val="20"/>
          <w:szCs w:val="20"/>
        </w:rPr>
        <w:tab/>
      </w:r>
      <w:r w:rsidR="00F86479">
        <w:rPr>
          <w:rFonts w:ascii="Arial" w:hAnsi="Arial" w:cs="Arial"/>
          <w:sz w:val="20"/>
          <w:szCs w:val="20"/>
        </w:rPr>
        <w:t>11:15**</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02/25/11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03/25/11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45</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03/25/11</w:t>
      </w:r>
      <w:r w:rsidRPr="009D0378">
        <w:rPr>
          <w:rFonts w:ascii="Arial" w:hAnsi="Arial" w:cs="Arial"/>
          <w:sz w:val="20"/>
          <w:szCs w:val="20"/>
        </w:rPr>
        <w:tab/>
        <w:t>12</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04/11/11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15</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04/11/11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05/13/11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15</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05/13/11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06/10/11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15</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06/10/11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06/24/11</w:t>
      </w:r>
      <w:r w:rsidRPr="009D0378">
        <w:rPr>
          <w:rFonts w:ascii="Arial" w:hAnsi="Arial" w:cs="Arial"/>
          <w:sz w:val="20"/>
          <w:szCs w:val="20"/>
        </w:rPr>
        <w:tab/>
        <w:t>08</w:t>
      </w:r>
      <w:r w:rsidR="000D234F" w:rsidRPr="009D0378">
        <w:rPr>
          <w:rFonts w:ascii="Arial" w:hAnsi="Arial" w:cs="Arial"/>
          <w:sz w:val="20"/>
          <w:szCs w:val="20"/>
        </w:rPr>
        <w:t>:4</w:t>
      </w:r>
      <w:r w:rsidRPr="009D0378">
        <w:rPr>
          <w:rFonts w:ascii="Arial" w:hAnsi="Arial" w:cs="Arial"/>
          <w:sz w:val="20"/>
          <w:szCs w:val="20"/>
        </w:rPr>
        <w:t>5</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06/24/11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07/07/11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00</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07/07/11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07/19/11</w:t>
      </w:r>
      <w:r w:rsidRPr="009D0378">
        <w:rPr>
          <w:rFonts w:ascii="Arial" w:hAnsi="Arial" w:cs="Arial"/>
          <w:sz w:val="20"/>
          <w:szCs w:val="20"/>
        </w:rPr>
        <w:tab/>
        <w:t>08</w:t>
      </w:r>
      <w:r w:rsidR="000D234F" w:rsidRPr="009D0378">
        <w:rPr>
          <w:rFonts w:ascii="Arial" w:hAnsi="Arial" w:cs="Arial"/>
          <w:sz w:val="20"/>
          <w:szCs w:val="20"/>
        </w:rPr>
        <w:t>:</w:t>
      </w:r>
      <w:r w:rsidRPr="009D0378">
        <w:rPr>
          <w:rFonts w:ascii="Arial" w:hAnsi="Arial" w:cs="Arial"/>
          <w:sz w:val="20"/>
          <w:szCs w:val="20"/>
        </w:rPr>
        <w:t>00</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07/19/11</w:t>
      </w:r>
      <w:r w:rsidRPr="009D0378">
        <w:rPr>
          <w:rFonts w:ascii="Arial" w:hAnsi="Arial" w:cs="Arial"/>
          <w:sz w:val="20"/>
          <w:szCs w:val="20"/>
        </w:rPr>
        <w:tab/>
        <w:t>08</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08/04/11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30</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08/04/11</w:t>
      </w:r>
      <w:r w:rsidRPr="009D0378">
        <w:rPr>
          <w:rFonts w:ascii="Arial" w:hAnsi="Arial" w:cs="Arial"/>
          <w:sz w:val="20"/>
          <w:szCs w:val="20"/>
        </w:rPr>
        <w:tab/>
        <w:t>12</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08/22/11</w:t>
      </w:r>
      <w:r w:rsidRPr="009D0378">
        <w:rPr>
          <w:rFonts w:ascii="Arial" w:hAnsi="Arial" w:cs="Arial"/>
          <w:sz w:val="20"/>
          <w:szCs w:val="20"/>
        </w:rPr>
        <w:tab/>
        <w:t>08</w:t>
      </w:r>
      <w:r w:rsidR="000D234F" w:rsidRPr="009D0378">
        <w:rPr>
          <w:rFonts w:ascii="Arial" w:hAnsi="Arial" w:cs="Arial"/>
          <w:sz w:val="20"/>
          <w:szCs w:val="20"/>
        </w:rPr>
        <w:t>:</w:t>
      </w:r>
      <w:r w:rsidRPr="009D0378">
        <w:rPr>
          <w:rFonts w:ascii="Arial" w:hAnsi="Arial" w:cs="Arial"/>
          <w:sz w:val="20"/>
          <w:szCs w:val="20"/>
        </w:rPr>
        <w:t>00</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08/22/11</w:t>
      </w:r>
      <w:r w:rsidRPr="009D0378">
        <w:rPr>
          <w:rFonts w:ascii="Arial" w:hAnsi="Arial" w:cs="Arial"/>
          <w:sz w:val="20"/>
          <w:szCs w:val="20"/>
        </w:rPr>
        <w:tab/>
        <w:t>08</w:t>
      </w:r>
      <w:r w:rsidR="000D234F" w:rsidRPr="009D0378">
        <w:rPr>
          <w:rFonts w:ascii="Arial" w:hAnsi="Arial" w:cs="Arial"/>
          <w:sz w:val="20"/>
          <w:szCs w:val="20"/>
        </w:rPr>
        <w:t>:</w:t>
      </w:r>
      <w:r w:rsidRPr="009D0378">
        <w:rPr>
          <w:rFonts w:ascii="Arial" w:hAnsi="Arial" w:cs="Arial"/>
          <w:sz w:val="20"/>
          <w:szCs w:val="20"/>
        </w:rPr>
        <w:t>30</w:t>
      </w:r>
      <w:r w:rsidRPr="009D0378">
        <w:rPr>
          <w:rFonts w:ascii="Arial" w:hAnsi="Arial" w:cs="Arial"/>
          <w:sz w:val="20"/>
          <w:szCs w:val="20"/>
        </w:rPr>
        <w:tab/>
        <w:t>09/23/11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00</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09/23/11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10/27/11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30</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10/27/11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11/03/11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15</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11/03/11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12/13/11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30</w:t>
      </w:r>
    </w:p>
    <w:p w:rsidR="00052E2C"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12/13/11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01/20/12</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45</w:t>
      </w:r>
    </w:p>
    <w:p w:rsidR="00F86479" w:rsidRDefault="00F86479" w:rsidP="000D234F">
      <w:pPr>
        <w:tabs>
          <w:tab w:val="left" w:pos="720"/>
          <w:tab w:val="left" w:pos="2160"/>
          <w:tab w:val="left" w:pos="3420"/>
          <w:tab w:val="left" w:pos="4860"/>
        </w:tabs>
        <w:ind w:firstLine="720"/>
        <w:rPr>
          <w:rFonts w:ascii="Arial" w:hAnsi="Arial" w:cs="Arial"/>
          <w:sz w:val="20"/>
          <w:szCs w:val="20"/>
        </w:rPr>
      </w:pPr>
    </w:p>
    <w:p w:rsidR="00F86479" w:rsidRDefault="00F86479" w:rsidP="00F86479">
      <w:pPr>
        <w:tabs>
          <w:tab w:val="left" w:pos="720"/>
          <w:tab w:val="left" w:pos="2160"/>
          <w:tab w:val="left" w:pos="3420"/>
          <w:tab w:val="left" w:pos="4860"/>
        </w:tabs>
        <w:rPr>
          <w:rFonts w:ascii="Calibri" w:hAnsi="Calibri" w:cs="Calibri"/>
          <w:sz w:val="22"/>
          <w:szCs w:val="22"/>
        </w:rPr>
      </w:pPr>
      <w:r w:rsidRPr="00F86479">
        <w:rPr>
          <w:rFonts w:ascii="Calibri" w:hAnsi="Calibri" w:cs="Calibri"/>
          <w:sz w:val="22"/>
          <w:szCs w:val="22"/>
        </w:rPr>
        <w:t>*sonde stopped transmitting and logging. Sonde was retrieved 2/17/11 but was missing data after 2/11.</w:t>
      </w:r>
    </w:p>
    <w:p w:rsidR="00F86479" w:rsidRPr="00F86479" w:rsidRDefault="00F86479" w:rsidP="00F86479">
      <w:pPr>
        <w:tabs>
          <w:tab w:val="left" w:pos="720"/>
          <w:tab w:val="left" w:pos="2160"/>
          <w:tab w:val="left" w:pos="3420"/>
          <w:tab w:val="left" w:pos="4860"/>
        </w:tabs>
        <w:rPr>
          <w:rFonts w:ascii="Calibri" w:hAnsi="Calibri" w:cs="Calibri"/>
          <w:sz w:val="22"/>
          <w:szCs w:val="22"/>
        </w:rPr>
      </w:pPr>
      <w:r>
        <w:rPr>
          <w:rFonts w:ascii="Calibri" w:hAnsi="Calibri" w:cs="Calibri"/>
          <w:sz w:val="22"/>
          <w:szCs w:val="22"/>
        </w:rPr>
        <w:t>**sonde again stopped transmitting and logging. Retrieved 2/25/11 but was missing data.</w:t>
      </w:r>
    </w:p>
    <w:p w:rsidR="004B154A" w:rsidRDefault="004B154A" w:rsidP="000D234F">
      <w:pPr>
        <w:tabs>
          <w:tab w:val="left" w:pos="720"/>
          <w:tab w:val="left" w:pos="2160"/>
          <w:tab w:val="left" w:pos="3420"/>
          <w:tab w:val="left" w:pos="4860"/>
        </w:tabs>
        <w:ind w:firstLine="720"/>
      </w:pPr>
    </w:p>
    <w:p w:rsidR="004B154A" w:rsidRDefault="004B154A" w:rsidP="000D234F">
      <w:pPr>
        <w:tabs>
          <w:tab w:val="left" w:pos="720"/>
          <w:tab w:val="left" w:pos="2160"/>
          <w:tab w:val="left" w:pos="3420"/>
          <w:tab w:val="left" w:pos="4860"/>
        </w:tabs>
        <w:ind w:firstLine="720"/>
      </w:pPr>
    </w:p>
    <w:p w:rsidR="004B154A" w:rsidRPr="00B91C7A"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Bangs Lake</w:t>
      </w:r>
    </w:p>
    <w:p w:rsidR="009875B7" w:rsidRPr="009D0378" w:rsidRDefault="009875B7"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r w:rsidRPr="009D0378">
        <w:rPr>
          <w:rFonts w:ascii="Arial" w:hAnsi="Arial" w:cs="Arial"/>
          <w:sz w:val="20"/>
          <w:szCs w:val="20"/>
        </w:rPr>
        <w:tab/>
      </w:r>
    </w:p>
    <w:p w:rsidR="005B0A65" w:rsidRPr="009D0378" w:rsidRDefault="009875B7"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5B0A65" w:rsidRPr="009D0378" w:rsidRDefault="00052E2C"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12/21/10</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30</w:t>
      </w:r>
      <w:r w:rsidRPr="009D0378">
        <w:rPr>
          <w:rFonts w:ascii="Arial" w:hAnsi="Arial" w:cs="Arial"/>
          <w:sz w:val="20"/>
          <w:szCs w:val="20"/>
        </w:rPr>
        <w:tab/>
        <w:t>01/26/11</w:t>
      </w:r>
      <w:r w:rsidRPr="009D0378">
        <w:rPr>
          <w:rFonts w:ascii="Arial" w:hAnsi="Arial" w:cs="Arial"/>
          <w:sz w:val="20"/>
          <w:szCs w:val="20"/>
        </w:rPr>
        <w:tab/>
        <w:t>16</w:t>
      </w:r>
      <w:r w:rsidR="000D234F" w:rsidRPr="009D0378">
        <w:rPr>
          <w:rFonts w:ascii="Arial" w:hAnsi="Arial" w:cs="Arial"/>
          <w:sz w:val="20"/>
          <w:szCs w:val="20"/>
        </w:rPr>
        <w:t>:</w:t>
      </w:r>
      <w:r w:rsidRPr="009D0378">
        <w:rPr>
          <w:rFonts w:ascii="Arial" w:hAnsi="Arial" w:cs="Arial"/>
          <w:sz w:val="20"/>
          <w:szCs w:val="20"/>
        </w:rPr>
        <w:t>45</w:t>
      </w:r>
    </w:p>
    <w:p w:rsidR="00052E2C" w:rsidRPr="009D0378" w:rsidRDefault="00052E2C"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01/26/11</w:t>
      </w:r>
      <w:r w:rsidRPr="009D0378">
        <w:rPr>
          <w:rFonts w:ascii="Arial" w:hAnsi="Arial" w:cs="Arial"/>
          <w:sz w:val="20"/>
          <w:szCs w:val="20"/>
        </w:rPr>
        <w:tab/>
        <w:t>17</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02/17/11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45</w:t>
      </w:r>
    </w:p>
    <w:p w:rsidR="00052E2C" w:rsidRPr="009D0378" w:rsidRDefault="00052E2C"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02/17/11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03/25/11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15</w:t>
      </w:r>
    </w:p>
    <w:p w:rsidR="00052E2C" w:rsidRPr="009D0378" w:rsidRDefault="00052E2C"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03/25/11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30</w:t>
      </w:r>
      <w:r w:rsidRPr="009D0378">
        <w:rPr>
          <w:rFonts w:ascii="Arial" w:hAnsi="Arial" w:cs="Arial"/>
          <w:sz w:val="20"/>
          <w:szCs w:val="20"/>
        </w:rPr>
        <w:tab/>
        <w:t>04/11/11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45</w:t>
      </w:r>
    </w:p>
    <w:p w:rsidR="00052E2C" w:rsidRPr="009D0378" w:rsidRDefault="00052E2C"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04/11/11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05/13/11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45</w:t>
      </w:r>
    </w:p>
    <w:p w:rsidR="00052E2C" w:rsidRPr="009D0378" w:rsidRDefault="00052E2C"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05/13/11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06/10/11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45</w:t>
      </w:r>
    </w:p>
    <w:p w:rsidR="00052E2C" w:rsidRPr="009D0378" w:rsidRDefault="00052E2C"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06/10/11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06/24/11</w:t>
      </w:r>
      <w:r w:rsidRPr="009D0378">
        <w:rPr>
          <w:rFonts w:ascii="Arial" w:hAnsi="Arial" w:cs="Arial"/>
          <w:sz w:val="20"/>
          <w:szCs w:val="20"/>
        </w:rPr>
        <w:tab/>
        <w:t>08</w:t>
      </w:r>
      <w:r w:rsidR="000D234F" w:rsidRPr="009D0378">
        <w:rPr>
          <w:rFonts w:ascii="Arial" w:hAnsi="Arial" w:cs="Arial"/>
          <w:sz w:val="20"/>
          <w:szCs w:val="20"/>
        </w:rPr>
        <w:t>:</w:t>
      </w:r>
      <w:r w:rsidRPr="009D0378">
        <w:rPr>
          <w:rFonts w:ascii="Arial" w:hAnsi="Arial" w:cs="Arial"/>
          <w:sz w:val="20"/>
          <w:szCs w:val="20"/>
        </w:rPr>
        <w:t>30</w:t>
      </w:r>
    </w:p>
    <w:p w:rsidR="00052E2C" w:rsidRPr="009D0378" w:rsidRDefault="00052E2C"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06/24/11</w:t>
      </w:r>
      <w:r w:rsidRPr="009D0378">
        <w:rPr>
          <w:rFonts w:ascii="Arial" w:hAnsi="Arial" w:cs="Arial"/>
          <w:sz w:val="20"/>
          <w:szCs w:val="20"/>
        </w:rPr>
        <w:tab/>
        <w:t>08</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07/07/11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30</w:t>
      </w:r>
    </w:p>
    <w:p w:rsidR="00052E2C" w:rsidRPr="009D0378" w:rsidRDefault="00052E2C"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07/07/11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08/04/11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00</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08/04/11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30</w:t>
      </w:r>
      <w:r w:rsidRPr="009D0378">
        <w:rPr>
          <w:rFonts w:ascii="Arial" w:hAnsi="Arial" w:cs="Arial"/>
          <w:sz w:val="20"/>
          <w:szCs w:val="20"/>
        </w:rPr>
        <w:tab/>
        <w:t>09/23/11</w:t>
      </w:r>
      <w:r w:rsidRPr="009D0378">
        <w:rPr>
          <w:rFonts w:ascii="Arial" w:hAnsi="Arial" w:cs="Arial"/>
          <w:sz w:val="20"/>
          <w:szCs w:val="20"/>
        </w:rPr>
        <w:tab/>
        <w:t>13</w:t>
      </w:r>
      <w:r w:rsidR="000D234F" w:rsidRPr="009D0378">
        <w:rPr>
          <w:rFonts w:ascii="Arial" w:hAnsi="Arial" w:cs="Arial"/>
          <w:sz w:val="20"/>
          <w:szCs w:val="20"/>
        </w:rPr>
        <w:t>:3</w:t>
      </w:r>
      <w:r w:rsidRPr="009D0378">
        <w:rPr>
          <w:rFonts w:ascii="Arial" w:hAnsi="Arial" w:cs="Arial"/>
          <w:sz w:val="20"/>
          <w:szCs w:val="20"/>
        </w:rPr>
        <w:t>0</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09/23/11</w:t>
      </w:r>
      <w:r w:rsidRPr="009D0378">
        <w:rPr>
          <w:rFonts w:ascii="Arial" w:hAnsi="Arial" w:cs="Arial"/>
          <w:sz w:val="20"/>
          <w:szCs w:val="20"/>
        </w:rPr>
        <w:tab/>
        <w:t>13</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10/27/11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15</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10/27/11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30</w:t>
      </w:r>
      <w:r w:rsidRPr="009D0378">
        <w:rPr>
          <w:rFonts w:ascii="Arial" w:hAnsi="Arial" w:cs="Arial"/>
          <w:sz w:val="20"/>
          <w:szCs w:val="20"/>
        </w:rPr>
        <w:tab/>
        <w:t>11/15/11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30</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11/15/11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12/13/11</w:t>
      </w:r>
      <w:r w:rsidRPr="009D0378">
        <w:rPr>
          <w:rFonts w:ascii="Arial" w:hAnsi="Arial" w:cs="Arial"/>
          <w:sz w:val="20"/>
          <w:szCs w:val="20"/>
        </w:rPr>
        <w:tab/>
        <w:t>10</w:t>
      </w:r>
      <w:r w:rsidR="000D234F" w:rsidRPr="009D0378">
        <w:rPr>
          <w:rFonts w:ascii="Arial" w:hAnsi="Arial" w:cs="Arial"/>
          <w:sz w:val="20"/>
          <w:szCs w:val="20"/>
        </w:rPr>
        <w:t>:</w:t>
      </w:r>
      <w:r w:rsidRPr="009D0378">
        <w:rPr>
          <w:rFonts w:ascii="Arial" w:hAnsi="Arial" w:cs="Arial"/>
          <w:sz w:val="20"/>
          <w:szCs w:val="20"/>
        </w:rPr>
        <w:t>45</w:t>
      </w:r>
    </w:p>
    <w:p w:rsidR="00052E2C" w:rsidRPr="009D0378"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12/13/11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01/20/12</w:t>
      </w:r>
      <w:r w:rsidRPr="009D0378">
        <w:rPr>
          <w:rFonts w:ascii="Arial" w:hAnsi="Arial" w:cs="Arial"/>
          <w:sz w:val="20"/>
          <w:szCs w:val="20"/>
        </w:rPr>
        <w:tab/>
        <w:t>12</w:t>
      </w:r>
      <w:r w:rsidR="000D234F" w:rsidRPr="009D0378">
        <w:rPr>
          <w:rFonts w:ascii="Arial" w:hAnsi="Arial" w:cs="Arial"/>
          <w:sz w:val="20"/>
          <w:szCs w:val="20"/>
        </w:rPr>
        <w:t>:</w:t>
      </w:r>
      <w:r w:rsidRPr="009D0378">
        <w:rPr>
          <w:rFonts w:ascii="Arial" w:hAnsi="Arial" w:cs="Arial"/>
          <w:sz w:val="20"/>
          <w:szCs w:val="20"/>
        </w:rPr>
        <w:t>30</w:t>
      </w:r>
    </w:p>
    <w:p w:rsidR="002C0FFF" w:rsidRDefault="002C0FFF" w:rsidP="005B0A65"/>
    <w:p w:rsidR="009875B7" w:rsidRDefault="009875B7">
      <w:pPr>
        <w:rPr>
          <w:rFonts w:eastAsia="MS Mincho"/>
        </w:rPr>
      </w:pPr>
    </w:p>
    <w:p w:rsidR="009875B7" w:rsidRPr="00D0018C" w:rsidRDefault="009875B7">
      <w:pPr>
        <w:rPr>
          <w:rFonts w:ascii="Calibri" w:eastAsia="MS Mincho" w:hAnsi="Calibri" w:cs="Calibri"/>
          <w:b/>
        </w:rPr>
      </w:pPr>
      <w:r w:rsidRPr="00D0018C">
        <w:rPr>
          <w:rFonts w:ascii="Calibri" w:eastAsia="MS Mincho" w:hAnsi="Calibri" w:cs="Calibri"/>
          <w:b/>
        </w:rPr>
        <w:lastRenderedPageBreak/>
        <w:t xml:space="preserve">7) Distribution </w:t>
      </w:r>
    </w:p>
    <w:p w:rsidR="009875B7" w:rsidRPr="00B91C7A" w:rsidRDefault="009875B7">
      <w:pPr>
        <w:rPr>
          <w:rFonts w:ascii="Calibri" w:eastAsia="MS Mincho" w:hAnsi="Calibri" w:cs="Calibri"/>
        </w:rPr>
      </w:pPr>
    </w:p>
    <w:p w:rsidR="008734D6" w:rsidRPr="00881151" w:rsidRDefault="009875B7" w:rsidP="008734D6">
      <w:pPr>
        <w:pStyle w:val="BodyTextIndent2"/>
        <w:spacing w:after="0" w:line="240" w:lineRule="auto"/>
        <w:ind w:left="0" w:right="900"/>
        <w:rPr>
          <w:rFonts w:asciiTheme="minorHAnsi" w:eastAsia="Calibri" w:hAnsiTheme="minorHAnsi" w:cs="Arial"/>
        </w:rPr>
      </w:pPr>
      <w:r w:rsidRPr="00881151">
        <w:rPr>
          <w:rFonts w:asciiTheme="minorHAnsi" w:eastAsia="MS Mincho" w:hAnsiTheme="minorHAnsi" w:cs="Calibri"/>
        </w:rPr>
        <w:t xml:space="preserve"> </w:t>
      </w:r>
      <w:r w:rsidR="008734D6" w:rsidRPr="00881151">
        <w:rPr>
          <w:rFonts w:asciiTheme="minorHAnsi" w:eastAsia="Calibri" w:hAnsiTheme="minorHAnsi" w:cs="Arial"/>
        </w:rPr>
        <w:t xml:space="preserve">NOAA retains the right to analyze, synthesize and publish summaries of the NERRS System-wide Monitoring Program data.  The PI retains the right to be fully credited for having collected and processed the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8734D6" w:rsidRPr="00881151" w:rsidRDefault="008734D6" w:rsidP="008734D6">
      <w:pPr>
        <w:ind w:right="900"/>
        <w:rPr>
          <w:rFonts w:asciiTheme="minorHAnsi" w:eastAsia="Calibri" w:hAnsiTheme="minorHAnsi" w:cs="Arial"/>
        </w:rPr>
      </w:pPr>
    </w:p>
    <w:p w:rsidR="008734D6" w:rsidRPr="00881151" w:rsidRDefault="008734D6" w:rsidP="008734D6">
      <w:pPr>
        <w:ind w:right="900"/>
        <w:rPr>
          <w:rFonts w:asciiTheme="minorHAnsi" w:eastAsia="Calibri" w:hAnsiTheme="minorHAnsi" w:cs="Arial"/>
        </w:rPr>
      </w:pPr>
      <w:r w:rsidRPr="00881151">
        <w:rPr>
          <w:rFonts w:asciiTheme="minorHAnsi" w:eastAsia="Calibri" w:hAnsiTheme="minorHAnsi" w:cs="Arial"/>
        </w:rPr>
        <w:t>Requested citation format:</w:t>
      </w:r>
    </w:p>
    <w:p w:rsidR="008734D6" w:rsidRPr="00881151" w:rsidRDefault="008734D6" w:rsidP="008734D6">
      <w:pPr>
        <w:spacing w:after="200" w:line="276" w:lineRule="auto"/>
        <w:rPr>
          <w:rFonts w:asciiTheme="minorHAnsi" w:eastAsia="Calibri" w:hAnsiTheme="minorHAnsi" w:cs="Arial"/>
        </w:rPr>
      </w:pPr>
      <w:r w:rsidRPr="00881151">
        <w:rPr>
          <w:rFonts w:asciiTheme="minorHAnsi" w:eastAsia="Calibri" w:hAnsiTheme="minorHAnsi" w:cs="Arial"/>
        </w:rPr>
        <w:t xml:space="preserve">National Estuarine Research Reserve System (NERRS). 2012.  System-wide Monitoring Program. Data accessed from the NOAA NERRS Centralized Data Management Office website: </w:t>
      </w:r>
      <w:hyperlink r:id="rId12" w:history="1">
        <w:r w:rsidRPr="00881151">
          <w:rPr>
            <w:rFonts w:asciiTheme="minorHAnsi" w:eastAsia="Calibri" w:hAnsiTheme="minorHAnsi" w:cs="Arial"/>
            <w:color w:val="0000FF"/>
            <w:u w:val="single"/>
          </w:rPr>
          <w:t>http://cdmo.baruch.sc.edu/</w:t>
        </w:r>
      </w:hyperlink>
      <w:r w:rsidRPr="00881151">
        <w:rPr>
          <w:rFonts w:asciiTheme="minorHAnsi" w:eastAsia="Calibri" w:hAnsiTheme="minorHAnsi" w:cs="Arial"/>
        </w:rPr>
        <w:t xml:space="preserve">; </w:t>
      </w:r>
      <w:r w:rsidRPr="00881151">
        <w:rPr>
          <w:rFonts w:asciiTheme="minorHAnsi" w:eastAsia="Calibri" w:hAnsiTheme="minorHAnsi" w:cs="Arial"/>
          <w:i/>
          <w:iCs/>
        </w:rPr>
        <w:t>accessed</w:t>
      </w:r>
      <w:r w:rsidRPr="00881151">
        <w:rPr>
          <w:rFonts w:asciiTheme="minorHAnsi" w:eastAsia="Calibri" w:hAnsiTheme="minorHAnsi" w:cs="Arial"/>
        </w:rPr>
        <w:t xml:space="preserve"> 12 October 2012.</w:t>
      </w:r>
    </w:p>
    <w:p w:rsidR="008734D6" w:rsidRPr="00881151" w:rsidRDefault="008734D6" w:rsidP="008734D6">
      <w:pPr>
        <w:spacing w:after="200" w:line="276" w:lineRule="auto"/>
        <w:rPr>
          <w:rFonts w:asciiTheme="minorHAnsi" w:eastAsia="Calibri" w:hAnsiTheme="minorHAnsi" w:cs="Arial"/>
          <w:color w:val="002060"/>
        </w:rPr>
      </w:pPr>
    </w:p>
    <w:p w:rsidR="008734D6" w:rsidRPr="00881151" w:rsidRDefault="008734D6" w:rsidP="008734D6">
      <w:pPr>
        <w:ind w:right="900"/>
        <w:rPr>
          <w:rFonts w:asciiTheme="minorHAnsi" w:eastAsia="Calibri" w:hAnsiTheme="minorHAnsi" w:cs="Arial"/>
        </w:rPr>
      </w:pPr>
      <w:r w:rsidRPr="00881151">
        <w:rPr>
          <w:rFonts w:asciiTheme="minorHAnsi" w:eastAsia="Calibri" w:hAnsiTheme="minorHAnsi" w:cs="Arial"/>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881151">
          <w:rPr>
            <w:rFonts w:asciiTheme="minorHAnsi" w:eastAsia="Calibri" w:hAnsiTheme="minorHAnsi" w:cs="Arial"/>
            <w:u w:val="single"/>
          </w:rPr>
          <w:t>http://cdmo.baruch.sc.edu/</w:t>
        </w:r>
      </w:hyperlink>
      <w:r w:rsidRPr="00881151">
        <w:rPr>
          <w:rFonts w:asciiTheme="minorHAnsi" w:eastAsia="Calibri" w:hAnsiTheme="minorHAnsi" w:cs="Arial"/>
        </w:rPr>
        <w:t xml:space="preserve">.  Data are available in comma delimited format.  </w:t>
      </w:r>
    </w:p>
    <w:p w:rsidR="008734D6" w:rsidRDefault="008734D6" w:rsidP="008734D6">
      <w:pPr>
        <w:pStyle w:val="BodyTextIndent2"/>
        <w:tabs>
          <w:tab w:val="left" w:pos="8460"/>
        </w:tabs>
        <w:spacing w:after="0" w:line="240" w:lineRule="auto"/>
        <w:ind w:left="0"/>
        <w:rPr>
          <w:rFonts w:asciiTheme="minorHAnsi" w:hAnsiTheme="minorHAnsi" w:cs="Calibri"/>
        </w:rPr>
      </w:pPr>
    </w:p>
    <w:p w:rsidR="00545244" w:rsidRPr="00881151" w:rsidRDefault="00545244" w:rsidP="008734D6">
      <w:pPr>
        <w:pStyle w:val="BodyTextIndent2"/>
        <w:tabs>
          <w:tab w:val="left" w:pos="8460"/>
        </w:tabs>
        <w:spacing w:after="0" w:line="240" w:lineRule="auto"/>
        <w:ind w:left="0"/>
        <w:rPr>
          <w:rFonts w:asciiTheme="minorHAnsi" w:eastAsia="MS Mincho" w:hAnsiTheme="minorHAnsi" w:cs="Calibri"/>
          <w:b/>
        </w:rPr>
      </w:pPr>
      <w:r w:rsidRPr="00881151">
        <w:rPr>
          <w:rFonts w:asciiTheme="minorHAnsi" w:eastAsia="MS Mincho" w:hAnsiTheme="minorHAnsi" w:cs="Calibri"/>
          <w:b/>
        </w:rPr>
        <w:t xml:space="preserve">8) Associated researchers and projects: </w:t>
      </w:r>
    </w:p>
    <w:p w:rsidR="00545244" w:rsidRPr="00B91C7A" w:rsidRDefault="00545244" w:rsidP="00545244">
      <w:pPr>
        <w:rPr>
          <w:rFonts w:ascii="Calibri" w:eastAsia="MS Mincho" w:hAnsi="Calibri" w:cs="Calibri"/>
        </w:rPr>
      </w:pPr>
    </w:p>
    <w:p w:rsidR="00545244" w:rsidRPr="00B91C7A" w:rsidRDefault="00545244" w:rsidP="00545244">
      <w:pPr>
        <w:rPr>
          <w:rFonts w:ascii="Calibri" w:hAnsi="Calibri" w:cs="Calibri"/>
        </w:rPr>
      </w:pPr>
      <w:r w:rsidRPr="00B91C7A">
        <w:rPr>
          <w:rFonts w:ascii="Calibri" w:hAnsi="Calibri" w:cs="Calibri"/>
        </w:rPr>
        <w:t xml:space="preserve">Several research and monitoring projects are currently using the water quality data from the </w:t>
      </w:r>
      <w:smartTag w:uri="urn:schemas-microsoft-com:office:smarttags" w:element="PersonName">
        <w:r w:rsidRPr="00B91C7A">
          <w:rPr>
            <w:rFonts w:ascii="Calibri" w:hAnsi="Calibri" w:cs="Calibri"/>
          </w:rPr>
          <w:t xml:space="preserve">Grand Bay </w:t>
        </w:r>
        <w:smartTag w:uri="urn:schemas-microsoft-com:office:smarttags" w:element="PersonName">
          <w:r w:rsidRPr="00B91C7A">
            <w:rPr>
              <w:rFonts w:ascii="Calibri" w:hAnsi="Calibri" w:cs="Calibri"/>
            </w:rPr>
            <w:t>NERR</w:t>
          </w:r>
        </w:smartTag>
      </w:smartTag>
      <w:r w:rsidRPr="00B91C7A">
        <w:rPr>
          <w:rFonts w:ascii="Calibri" w:hAnsi="Calibri" w:cs="Calibri"/>
        </w:rPr>
        <w:t>.  These projects are listed below:</w:t>
      </w:r>
    </w:p>
    <w:p w:rsidR="00545244" w:rsidRPr="00B91C7A" w:rsidRDefault="00545244" w:rsidP="00545244">
      <w:pPr>
        <w:rPr>
          <w:rFonts w:ascii="Calibri" w:hAnsi="Calibri" w:cs="Calibri"/>
        </w:rPr>
      </w:pPr>
    </w:p>
    <w:p w:rsidR="00A65066" w:rsidRPr="00B16570" w:rsidRDefault="00A65066" w:rsidP="00B16570">
      <w:pPr>
        <w:numPr>
          <w:ilvl w:val="0"/>
          <w:numId w:val="10"/>
        </w:numPr>
        <w:rPr>
          <w:rFonts w:ascii="Calibri" w:hAnsi="Calibri" w:cs="Calibri"/>
        </w:rPr>
      </w:pPr>
      <w:r w:rsidRPr="00B16570">
        <w:rPr>
          <w:rFonts w:ascii="Calibri" w:hAnsi="Calibri" w:cs="Calibri"/>
          <w:b/>
        </w:rPr>
        <w:t>Resolving Drivers of Variability in Estuarine Metabolism from Sustained Observations of Water Quality in the SE US –</w:t>
      </w:r>
      <w:r w:rsidR="004B7EE1">
        <w:rPr>
          <w:rFonts w:ascii="Calibri" w:hAnsi="Calibri" w:cs="Calibri"/>
        </w:rPr>
        <w:t xml:space="preserve"> Dr. Jane </w:t>
      </w:r>
      <w:proofErr w:type="spellStart"/>
      <w:r w:rsidR="004B7EE1">
        <w:rPr>
          <w:rFonts w:ascii="Calibri" w:hAnsi="Calibri" w:cs="Calibri"/>
        </w:rPr>
        <w:t>Caffrey</w:t>
      </w:r>
      <w:proofErr w:type="spellEnd"/>
      <w:r w:rsidR="004B7EE1">
        <w:rPr>
          <w:rFonts w:ascii="Calibri" w:hAnsi="Calibri" w:cs="Calibri"/>
        </w:rPr>
        <w:t xml:space="preserve"> (University of West Florida)</w:t>
      </w:r>
    </w:p>
    <w:p w:rsidR="00A65066" w:rsidRDefault="00A65066" w:rsidP="00545244">
      <w:pPr>
        <w:numPr>
          <w:ilvl w:val="0"/>
          <w:numId w:val="10"/>
        </w:numPr>
        <w:rPr>
          <w:rFonts w:ascii="Calibri" w:hAnsi="Calibri" w:cs="Calibri"/>
        </w:rPr>
      </w:pPr>
      <w:r>
        <w:rPr>
          <w:rFonts w:ascii="Calibri" w:hAnsi="Calibri" w:cs="Calibri"/>
          <w:b/>
        </w:rPr>
        <w:t xml:space="preserve">The Response of Phytoplankton Communities to Nutrient Enrichment Experiments in Three Northern Gulf of Mexico Estuaries – </w:t>
      </w:r>
      <w:r>
        <w:rPr>
          <w:rFonts w:ascii="Calibri" w:hAnsi="Calibri" w:cs="Calibri"/>
        </w:rPr>
        <w:t xml:space="preserve">Kendra Straub (University of West Florida), Dr. Jane </w:t>
      </w:r>
      <w:proofErr w:type="spellStart"/>
      <w:r>
        <w:rPr>
          <w:rFonts w:ascii="Calibri" w:hAnsi="Calibri" w:cs="Calibri"/>
        </w:rPr>
        <w:t>Caffrey</w:t>
      </w:r>
      <w:proofErr w:type="spellEnd"/>
      <w:r>
        <w:rPr>
          <w:rFonts w:ascii="Calibri" w:hAnsi="Calibri" w:cs="Calibri"/>
        </w:rPr>
        <w:t xml:space="preserve"> (University of West Florida)</w:t>
      </w:r>
    </w:p>
    <w:p w:rsidR="00812EEA" w:rsidRDefault="00812EEA" w:rsidP="00812EEA">
      <w:pPr>
        <w:numPr>
          <w:ilvl w:val="0"/>
          <w:numId w:val="10"/>
        </w:numPr>
        <w:rPr>
          <w:rFonts w:ascii="Calibri" w:hAnsi="Calibri" w:cs="Calibri"/>
        </w:rPr>
      </w:pPr>
      <w:r>
        <w:rPr>
          <w:rFonts w:ascii="Calibri" w:hAnsi="Calibri" w:cs="Calibri"/>
          <w:b/>
        </w:rPr>
        <w:t xml:space="preserve">Erosion Monitoring – 6 Monitoring Stations Used to Estimate the Rate of Erosion at Sites Representing Varying Degrees of Wave Exposure and </w:t>
      </w:r>
      <w:r>
        <w:rPr>
          <w:rFonts w:ascii="Calibri" w:hAnsi="Calibri" w:cs="Calibri"/>
          <w:b/>
        </w:rPr>
        <w:lastRenderedPageBreak/>
        <w:t xml:space="preserve">Geological Substrates – </w:t>
      </w:r>
      <w:r>
        <w:rPr>
          <w:rFonts w:ascii="Calibri" w:hAnsi="Calibri" w:cs="Calibri"/>
        </w:rPr>
        <w:t>Tom Strange (Grand Bay NERR), Will Underwood (Grand Bay NERR)</w:t>
      </w:r>
    </w:p>
    <w:p w:rsidR="00356831" w:rsidRPr="00812EEA" w:rsidRDefault="00356831" w:rsidP="00356831">
      <w:pPr>
        <w:numPr>
          <w:ilvl w:val="0"/>
          <w:numId w:val="10"/>
        </w:numPr>
        <w:rPr>
          <w:rFonts w:ascii="Calibri" w:hAnsi="Calibri" w:cs="Calibri"/>
          <w:b/>
        </w:rPr>
      </w:pPr>
      <w:r>
        <w:rPr>
          <w:rFonts w:ascii="Calibri" w:hAnsi="Calibri" w:cs="Calibri"/>
          <w:b/>
        </w:rPr>
        <w:t xml:space="preserve">Legacy Effects of Land-use Change and Nitrogen Source Shifts on a Benchmark System: Building Capacity for Collaborative Research Leadership at the Grand Bay Reserve – </w:t>
      </w:r>
      <w:r>
        <w:rPr>
          <w:rFonts w:ascii="Calibri" w:hAnsi="Calibri" w:cs="Calibri"/>
        </w:rPr>
        <w:t xml:space="preserve">Lead PI Dr. Ruth Carmichael (Dauphin Island Sea Lab, University of South Alabama); collaborators: </w:t>
      </w:r>
      <w:r w:rsidRPr="00356831">
        <w:rPr>
          <w:rFonts w:ascii="Calibri" w:hAnsi="Calibri" w:cs="Calibri"/>
        </w:rPr>
        <w:t xml:space="preserve">Elizabeth Condon (PhD student, Dauphin Island Sea Lab, University of South Alabama), </w:t>
      </w:r>
      <w:proofErr w:type="spellStart"/>
      <w:r w:rsidRPr="00356831">
        <w:rPr>
          <w:rFonts w:ascii="Calibri" w:hAnsi="Calibri" w:cs="Calibri"/>
        </w:rPr>
        <w:t>Capt</w:t>
      </w:r>
      <w:proofErr w:type="spellEnd"/>
      <w:r w:rsidRPr="00356831">
        <w:rPr>
          <w:rFonts w:ascii="Calibri" w:hAnsi="Calibri" w:cs="Calibri"/>
        </w:rPr>
        <w:t xml:space="preserve"> William </w:t>
      </w:r>
      <w:proofErr w:type="spellStart"/>
      <w:r w:rsidRPr="00356831">
        <w:rPr>
          <w:rFonts w:ascii="Calibri" w:hAnsi="Calibri" w:cs="Calibri"/>
        </w:rPr>
        <w:t>Burkhardt</w:t>
      </w:r>
      <w:proofErr w:type="spellEnd"/>
      <w:r w:rsidRPr="00356831">
        <w:rPr>
          <w:rFonts w:ascii="Calibri" w:hAnsi="Calibri" w:cs="Calibri"/>
        </w:rPr>
        <w:t xml:space="preserve"> (USFDA Office of Food Safety), </w:t>
      </w:r>
      <w:proofErr w:type="spellStart"/>
      <w:r w:rsidRPr="00356831">
        <w:rPr>
          <w:rFonts w:ascii="Calibri" w:hAnsi="Calibri" w:cs="Calibri"/>
        </w:rPr>
        <w:t>Cdr</w:t>
      </w:r>
      <w:proofErr w:type="spellEnd"/>
      <w:r w:rsidRPr="00356831">
        <w:rPr>
          <w:rFonts w:ascii="Calibri" w:hAnsi="Calibri" w:cs="Calibri"/>
        </w:rPr>
        <w:t xml:space="preserve"> Kevin </w:t>
      </w:r>
      <w:proofErr w:type="spellStart"/>
      <w:r w:rsidRPr="00356831">
        <w:rPr>
          <w:rFonts w:ascii="Calibri" w:hAnsi="Calibri" w:cs="Calibri"/>
        </w:rPr>
        <w:t>Calci</w:t>
      </w:r>
      <w:proofErr w:type="spellEnd"/>
      <w:r w:rsidRPr="00356831">
        <w:rPr>
          <w:rFonts w:ascii="Calibri" w:hAnsi="Calibri" w:cs="Calibri"/>
        </w:rPr>
        <w:t xml:space="preserve"> (USFDA Office of Food Safety), Dr. Wei Wu (Gulf Coast Research Laboratory, University of Southern Mississippi), Dr. Dave Ruple (Grand Bay NERR), Dr. William Walton (Auburn University Shellfish Laboratory</w:t>
      </w:r>
      <w:r>
        <w:rPr>
          <w:rFonts w:ascii="Calibri" w:hAnsi="Calibri" w:cs="Calibri"/>
        </w:rPr>
        <w:t>)</w:t>
      </w:r>
      <w:r w:rsidRPr="00812EEA">
        <w:rPr>
          <w:rFonts w:ascii="Calibri" w:hAnsi="Calibri" w:cs="Calibri"/>
          <w:b/>
        </w:rPr>
        <w:t xml:space="preserve"> </w:t>
      </w:r>
    </w:p>
    <w:p w:rsidR="00545244" w:rsidRPr="00B91C7A" w:rsidRDefault="00545244" w:rsidP="00545244">
      <w:pPr>
        <w:numPr>
          <w:ilvl w:val="0"/>
          <w:numId w:val="10"/>
        </w:numPr>
        <w:rPr>
          <w:rFonts w:ascii="Calibri" w:hAnsi="Calibri" w:cs="Calibri"/>
        </w:rPr>
      </w:pPr>
      <w:r w:rsidRPr="00B91C7A">
        <w:rPr>
          <w:rFonts w:ascii="Calibri" w:hAnsi="Calibri" w:cs="Calibri"/>
          <w:b/>
        </w:rPr>
        <w:t xml:space="preserve">The use of remote sensing and molecular detection to predict the risk of infection by </w:t>
      </w:r>
      <w:r w:rsidRPr="00B91C7A">
        <w:rPr>
          <w:rFonts w:ascii="Calibri" w:hAnsi="Calibri" w:cs="Calibri"/>
          <w:b/>
          <w:i/>
        </w:rPr>
        <w:t xml:space="preserve">Vibrio </w:t>
      </w:r>
      <w:proofErr w:type="spellStart"/>
      <w:r w:rsidRPr="00B91C7A">
        <w:rPr>
          <w:rFonts w:ascii="Calibri" w:hAnsi="Calibri" w:cs="Calibri"/>
          <w:b/>
          <w:i/>
        </w:rPr>
        <w:t>parahaemolyticus</w:t>
      </w:r>
      <w:proofErr w:type="spellEnd"/>
      <w:r w:rsidRPr="00B91C7A">
        <w:rPr>
          <w:rFonts w:ascii="Calibri" w:hAnsi="Calibri" w:cs="Calibri"/>
        </w:rPr>
        <w:t xml:space="preserve"> – </w:t>
      </w:r>
      <w:proofErr w:type="spellStart"/>
      <w:r w:rsidRPr="00B91C7A">
        <w:rPr>
          <w:rFonts w:ascii="Calibri" w:hAnsi="Calibri" w:cs="Calibri"/>
        </w:rPr>
        <w:t>Dr</w:t>
      </w:r>
      <w:proofErr w:type="spellEnd"/>
      <w:r w:rsidRPr="00B91C7A">
        <w:rPr>
          <w:rFonts w:ascii="Calibri" w:hAnsi="Calibri" w:cs="Calibri"/>
        </w:rPr>
        <w:t>, Jay Grimes (University of Southern Mississippi, Gulf Coast Research Laboratory)</w:t>
      </w:r>
      <w:r w:rsidRPr="00B91C7A">
        <w:rPr>
          <w:rFonts w:ascii="Calibri" w:hAnsi="Calibri" w:cs="Calibri"/>
          <w:b/>
        </w:rPr>
        <w:t xml:space="preserve"> </w:t>
      </w:r>
    </w:p>
    <w:p w:rsidR="00545244" w:rsidRPr="00B91C7A" w:rsidRDefault="00545244" w:rsidP="00545244">
      <w:pPr>
        <w:numPr>
          <w:ilvl w:val="0"/>
          <w:numId w:val="10"/>
        </w:numPr>
        <w:rPr>
          <w:rFonts w:ascii="Calibri" w:hAnsi="Calibri" w:cs="Calibri"/>
        </w:rPr>
      </w:pPr>
      <w:r w:rsidRPr="00B91C7A">
        <w:rPr>
          <w:rFonts w:ascii="Calibri" w:hAnsi="Calibri" w:cs="Calibri"/>
          <w:b/>
        </w:rPr>
        <w:t>Ecological modeling of potential habitat for submerged aquatic vegetation at Grand Bay National Estuarine Research Reserve, Mississippi</w:t>
      </w:r>
      <w:r w:rsidRPr="00B91C7A">
        <w:rPr>
          <w:rFonts w:ascii="Calibri" w:hAnsi="Calibri" w:cs="Calibri"/>
        </w:rPr>
        <w:t xml:space="preserve"> – Cristina </w:t>
      </w:r>
      <w:proofErr w:type="spellStart"/>
      <w:r w:rsidRPr="00B91C7A">
        <w:rPr>
          <w:rFonts w:ascii="Calibri" w:hAnsi="Calibri" w:cs="Calibri"/>
        </w:rPr>
        <w:t>Nica</w:t>
      </w:r>
      <w:proofErr w:type="spellEnd"/>
      <w:r w:rsidRPr="00B91C7A">
        <w:rPr>
          <w:rFonts w:ascii="Calibri" w:hAnsi="Calibri" w:cs="Calibri"/>
        </w:rPr>
        <w:t xml:space="preserve"> (Jackson State University)</w:t>
      </w:r>
    </w:p>
    <w:p w:rsidR="00545244" w:rsidRPr="00B91C7A" w:rsidRDefault="00545244" w:rsidP="00545244">
      <w:pPr>
        <w:numPr>
          <w:ilvl w:val="0"/>
          <w:numId w:val="10"/>
        </w:numPr>
        <w:rPr>
          <w:rFonts w:ascii="Calibri" w:hAnsi="Calibri" w:cs="Calibri"/>
        </w:rPr>
      </w:pPr>
      <w:r w:rsidRPr="00B91C7A">
        <w:rPr>
          <w:rFonts w:ascii="Calibri" w:hAnsi="Calibri" w:cs="Calibri"/>
          <w:b/>
        </w:rPr>
        <w:t xml:space="preserve">Breeding Ecology and </w:t>
      </w:r>
      <w:proofErr w:type="spellStart"/>
      <w:r w:rsidRPr="00B91C7A">
        <w:rPr>
          <w:rFonts w:ascii="Calibri" w:hAnsi="Calibri" w:cs="Calibri"/>
          <w:b/>
        </w:rPr>
        <w:t>Ecotoxiocology</w:t>
      </w:r>
      <w:proofErr w:type="spellEnd"/>
      <w:r w:rsidRPr="00B91C7A">
        <w:rPr>
          <w:rFonts w:ascii="Calibri" w:hAnsi="Calibri" w:cs="Calibri"/>
          <w:b/>
        </w:rPr>
        <w:t xml:space="preserve"> of </w:t>
      </w:r>
      <w:r w:rsidR="00B16570">
        <w:rPr>
          <w:rFonts w:ascii="Calibri" w:hAnsi="Calibri" w:cs="Calibri"/>
          <w:b/>
        </w:rPr>
        <w:t xml:space="preserve">Secretive Marsh Birds </w:t>
      </w:r>
      <w:r w:rsidRPr="00B91C7A">
        <w:rPr>
          <w:rFonts w:ascii="Calibri" w:hAnsi="Calibri" w:cs="Calibri"/>
          <w:b/>
        </w:rPr>
        <w:t xml:space="preserve">in Coastal Mississippi Marshes – </w:t>
      </w:r>
      <w:bookmarkStart w:id="1" w:name="OLE_LINK1"/>
      <w:bookmarkStart w:id="2" w:name="OLE_LINK2"/>
      <w:r w:rsidRPr="00B91C7A">
        <w:rPr>
          <w:rFonts w:ascii="Calibri" w:hAnsi="Calibri" w:cs="Calibri"/>
        </w:rPr>
        <w:t xml:space="preserve">collaborators: </w:t>
      </w:r>
      <w:bookmarkEnd w:id="1"/>
      <w:bookmarkEnd w:id="2"/>
      <w:r w:rsidRPr="00B91C7A">
        <w:rPr>
          <w:rFonts w:ascii="Calibri" w:hAnsi="Calibri" w:cs="Calibri"/>
        </w:rPr>
        <w:t xml:space="preserve">Dr. Bob Cooper (University of Georgia), Scott Rush (Ph.D. Candidate, UGA), Dr. Courtney Conway (University of Arizona), Dr. Mark </w:t>
      </w:r>
      <w:proofErr w:type="spellStart"/>
      <w:r w:rsidRPr="00B91C7A">
        <w:rPr>
          <w:rFonts w:ascii="Calibri" w:hAnsi="Calibri" w:cs="Calibri"/>
        </w:rPr>
        <w:t>Woodrey</w:t>
      </w:r>
      <w:proofErr w:type="spellEnd"/>
      <w:r w:rsidRPr="00B91C7A">
        <w:rPr>
          <w:rFonts w:ascii="Calibri" w:hAnsi="Calibri" w:cs="Calibri"/>
        </w:rPr>
        <w:t xml:space="preserve"> (Mississippi State University/Grand Bay NERR); </w:t>
      </w:r>
    </w:p>
    <w:p w:rsidR="00545244" w:rsidRPr="00B91C7A" w:rsidRDefault="00545244" w:rsidP="00545244">
      <w:pPr>
        <w:widowControl w:val="0"/>
        <w:numPr>
          <w:ilvl w:val="0"/>
          <w:numId w:val="10"/>
        </w:numPr>
        <w:tabs>
          <w:tab w:val="left" w:pos="0"/>
          <w:tab w:val="left" w:pos="720"/>
          <w:tab w:val="left" w:pos="2880"/>
          <w:tab w:val="left" w:pos="3600"/>
          <w:tab w:val="left" w:pos="4320"/>
          <w:tab w:val="left" w:pos="5040"/>
          <w:tab w:val="left" w:pos="5760"/>
          <w:tab w:val="left" w:pos="6480"/>
          <w:tab w:val="left" w:pos="7200"/>
          <w:tab w:val="left" w:pos="7920"/>
          <w:tab w:val="left" w:pos="8640"/>
          <w:tab w:val="right" w:pos="9360"/>
        </w:tabs>
        <w:suppressAutoHyphens/>
        <w:autoSpaceDE w:val="0"/>
        <w:autoSpaceDN w:val="0"/>
        <w:adjustRightInd w:val="0"/>
        <w:spacing w:line="240" w:lineRule="atLeast"/>
        <w:rPr>
          <w:rFonts w:ascii="Calibri" w:hAnsi="Calibri" w:cs="Calibri"/>
        </w:rPr>
      </w:pPr>
      <w:r w:rsidRPr="00B91C7A">
        <w:rPr>
          <w:rFonts w:ascii="Calibri" w:hAnsi="Calibri" w:cs="Calibri"/>
          <w:b/>
        </w:rPr>
        <w:t xml:space="preserve">Development of a Decision-Support Tool to Assess the Risk of Habitat Degradation Following Watershed Land Use Changes – </w:t>
      </w:r>
      <w:r w:rsidRPr="00B91C7A">
        <w:rPr>
          <w:rFonts w:ascii="Calibri" w:hAnsi="Calibri" w:cs="Calibri"/>
        </w:rPr>
        <w:t xml:space="preserve">Dr. Mark S. </w:t>
      </w:r>
      <w:proofErr w:type="spellStart"/>
      <w:r w:rsidRPr="00B91C7A">
        <w:rPr>
          <w:rFonts w:ascii="Calibri" w:hAnsi="Calibri" w:cs="Calibri"/>
        </w:rPr>
        <w:t>Woodrey</w:t>
      </w:r>
      <w:proofErr w:type="spellEnd"/>
      <w:r w:rsidRPr="00B91C7A">
        <w:rPr>
          <w:rFonts w:ascii="Calibri" w:hAnsi="Calibri" w:cs="Calibri"/>
        </w:rPr>
        <w:t xml:space="preserve"> </w:t>
      </w:r>
      <w:r w:rsidRPr="00B91C7A">
        <w:rPr>
          <w:rFonts w:ascii="Calibri" w:hAnsi="Calibri" w:cs="Calibri"/>
          <w:b/>
        </w:rPr>
        <w:t>(</w:t>
      </w:r>
      <w:r w:rsidRPr="00B91C7A">
        <w:rPr>
          <w:rFonts w:ascii="Calibri" w:hAnsi="Calibri" w:cs="Calibri"/>
        </w:rPr>
        <w:t xml:space="preserve">Co-PI; </w:t>
      </w:r>
      <w:r w:rsidRPr="00B91C7A">
        <w:rPr>
          <w:rFonts w:ascii="Calibri" w:hAnsi="Calibri" w:cs="Calibri"/>
          <w:i/>
        </w:rPr>
        <w:t>coauthor of grant proposal</w:t>
      </w:r>
      <w:r w:rsidRPr="00B91C7A">
        <w:rPr>
          <w:rFonts w:ascii="Calibri" w:hAnsi="Calibri" w:cs="Calibri"/>
        </w:rPr>
        <w:t xml:space="preserve"> with C.A. May, </w:t>
      </w:r>
      <w:smartTag w:uri="urn:schemas-microsoft-com:office:smarttags" w:element="PersonName">
        <w:r w:rsidRPr="00B91C7A">
          <w:rPr>
            <w:rFonts w:ascii="Calibri" w:hAnsi="Calibri" w:cs="Calibri"/>
          </w:rPr>
          <w:t xml:space="preserve">Grand Bay </w:t>
        </w:r>
        <w:smartTag w:uri="urn:schemas-microsoft-com:office:smarttags" w:element="PersonName">
          <w:r w:rsidRPr="00B91C7A">
            <w:rPr>
              <w:rFonts w:ascii="Calibri" w:hAnsi="Calibri" w:cs="Calibri"/>
            </w:rPr>
            <w:t>NERR</w:t>
          </w:r>
        </w:smartTag>
      </w:smartTag>
      <w:r w:rsidRPr="00B91C7A">
        <w:rPr>
          <w:rFonts w:ascii="Calibri" w:hAnsi="Calibri" w:cs="Calibri"/>
        </w:rPr>
        <w:t xml:space="preserve"> (CO-PI), Dr. J. </w:t>
      </w:r>
      <w:proofErr w:type="spellStart"/>
      <w:r w:rsidRPr="00B91C7A">
        <w:rPr>
          <w:rFonts w:ascii="Calibri" w:hAnsi="Calibri" w:cs="Calibri"/>
        </w:rPr>
        <w:t>Cebrian</w:t>
      </w:r>
      <w:proofErr w:type="spellEnd"/>
      <w:r w:rsidRPr="00B91C7A">
        <w:rPr>
          <w:rFonts w:ascii="Calibri" w:hAnsi="Calibri" w:cs="Calibri"/>
        </w:rPr>
        <w:t>, Dauphin Island Sea Lab (Co-PI), Dr. R.H. Beard, NOAA (Co-PI), and Dr. A.R. Parsons, NOAA (Co-PI);</w:t>
      </w:r>
      <w:r w:rsidRPr="00B91C7A">
        <w:rPr>
          <w:rFonts w:ascii="Calibri" w:hAnsi="Calibri" w:cs="Calibri"/>
          <w:b/>
        </w:rPr>
        <w:t xml:space="preserve"> </w:t>
      </w:r>
    </w:p>
    <w:p w:rsidR="00545244" w:rsidRPr="00B91C7A" w:rsidRDefault="00545244" w:rsidP="00545244">
      <w:pPr>
        <w:widowControl w:val="0"/>
        <w:numPr>
          <w:ilvl w:val="0"/>
          <w:numId w:val="10"/>
        </w:numPr>
        <w:tabs>
          <w:tab w:val="left" w:pos="0"/>
          <w:tab w:val="left" w:pos="720"/>
          <w:tab w:val="left" w:pos="2880"/>
          <w:tab w:val="left" w:pos="3600"/>
          <w:tab w:val="left" w:pos="4320"/>
          <w:tab w:val="left" w:pos="5040"/>
          <w:tab w:val="left" w:pos="5760"/>
          <w:tab w:val="left" w:pos="6480"/>
          <w:tab w:val="left" w:pos="7200"/>
          <w:tab w:val="left" w:pos="7920"/>
          <w:tab w:val="left" w:pos="8640"/>
          <w:tab w:val="right" w:pos="9360"/>
        </w:tabs>
        <w:suppressAutoHyphens/>
        <w:autoSpaceDE w:val="0"/>
        <w:autoSpaceDN w:val="0"/>
        <w:adjustRightInd w:val="0"/>
        <w:spacing w:line="240" w:lineRule="atLeast"/>
        <w:rPr>
          <w:rFonts w:ascii="Calibri" w:hAnsi="Calibri" w:cs="Calibri"/>
          <w:b/>
          <w:color w:val="000000"/>
        </w:rPr>
      </w:pPr>
      <w:r w:rsidRPr="00B91C7A">
        <w:rPr>
          <w:rFonts w:ascii="Calibri" w:hAnsi="Calibri" w:cs="Calibri"/>
          <w:b/>
        </w:rPr>
        <w:t>Developing Optimal Survey Techniques for Monitoring Population Status of</w:t>
      </w:r>
      <w:r w:rsidRPr="00B91C7A">
        <w:rPr>
          <w:rFonts w:ascii="Calibri" w:hAnsi="Calibri" w:cs="Calibri"/>
          <w:b/>
          <w:bCs/>
          <w:color w:val="000000"/>
        </w:rPr>
        <w:t xml:space="preserve"> Rails, Snipe, Coots, and Gallinules - </w:t>
      </w:r>
      <w:r w:rsidRPr="00B91C7A">
        <w:rPr>
          <w:rFonts w:ascii="Calibri" w:hAnsi="Calibri" w:cs="Calibri"/>
        </w:rPr>
        <w:t xml:space="preserve">Dr. Mark S. </w:t>
      </w:r>
      <w:proofErr w:type="spellStart"/>
      <w:r w:rsidRPr="00B91C7A">
        <w:rPr>
          <w:rFonts w:ascii="Calibri" w:hAnsi="Calibri" w:cs="Calibri"/>
        </w:rPr>
        <w:t>Woodrey</w:t>
      </w:r>
      <w:proofErr w:type="spellEnd"/>
      <w:r w:rsidRPr="00B91C7A">
        <w:rPr>
          <w:rFonts w:ascii="Calibri" w:hAnsi="Calibri" w:cs="Calibri"/>
          <w:b/>
        </w:rPr>
        <w:t xml:space="preserve"> (</w:t>
      </w:r>
      <w:r w:rsidRPr="00B91C7A">
        <w:rPr>
          <w:rFonts w:ascii="Calibri" w:hAnsi="Calibri" w:cs="Calibri"/>
        </w:rPr>
        <w:t xml:space="preserve">Co-PI; </w:t>
      </w:r>
      <w:r w:rsidRPr="00B91C7A">
        <w:rPr>
          <w:rFonts w:ascii="Calibri" w:hAnsi="Calibri" w:cs="Calibri"/>
          <w:i/>
        </w:rPr>
        <w:t>coauthor of grant proposal</w:t>
      </w:r>
      <w:r w:rsidRPr="00B91C7A">
        <w:rPr>
          <w:rFonts w:ascii="Calibri" w:hAnsi="Calibri" w:cs="Calibri"/>
        </w:rPr>
        <w:t xml:space="preserve"> with Dr. C.J. Conway, U.S.G.S. (PI);</w:t>
      </w:r>
    </w:p>
    <w:p w:rsidR="00545244" w:rsidRPr="00B91C7A" w:rsidRDefault="00545244" w:rsidP="00545244">
      <w:pPr>
        <w:numPr>
          <w:ilvl w:val="0"/>
          <w:numId w:val="10"/>
        </w:numPr>
        <w:rPr>
          <w:rFonts w:ascii="Calibri" w:hAnsi="Calibri" w:cs="Calibri"/>
        </w:rPr>
      </w:pPr>
      <w:r w:rsidRPr="00B91C7A">
        <w:rPr>
          <w:rFonts w:ascii="Calibri" w:hAnsi="Calibri" w:cs="Calibri"/>
          <w:b/>
        </w:rPr>
        <w:t xml:space="preserve">Fish Communities of </w:t>
      </w:r>
      <w:proofErr w:type="spellStart"/>
      <w:r w:rsidRPr="00B91C7A">
        <w:rPr>
          <w:rFonts w:ascii="Calibri" w:hAnsi="Calibri" w:cs="Calibri"/>
          <w:b/>
        </w:rPr>
        <w:t>Nearshore</w:t>
      </w:r>
      <w:proofErr w:type="spellEnd"/>
      <w:r w:rsidRPr="00B91C7A">
        <w:rPr>
          <w:rFonts w:ascii="Calibri" w:hAnsi="Calibri" w:cs="Calibri"/>
          <w:b/>
        </w:rPr>
        <w:t xml:space="preserve"> Habitats within the </w:t>
      </w:r>
      <w:smartTag w:uri="urn:schemas-microsoft-com:office:smarttags" w:element="PersonName">
        <w:smartTag w:uri="urn:schemas-microsoft-com:office:smarttags" w:element="place">
          <w:smartTag w:uri="urn:schemas-microsoft-com:office:smarttags" w:element="PlaceName">
            <w:r w:rsidRPr="00B91C7A">
              <w:rPr>
                <w:rFonts w:ascii="Calibri" w:hAnsi="Calibri" w:cs="Calibri"/>
                <w:b/>
              </w:rPr>
              <w:t>Grand</w:t>
            </w:r>
          </w:smartTag>
          <w:r w:rsidRPr="00B91C7A">
            <w:rPr>
              <w:rFonts w:ascii="Calibri" w:hAnsi="Calibri" w:cs="Calibri"/>
              <w:b/>
            </w:rPr>
            <w:t xml:space="preserve"> </w:t>
          </w:r>
          <w:smartTag w:uri="urn:schemas-microsoft-com:office:smarttags" w:element="PlaceType">
            <w:r w:rsidRPr="00B91C7A">
              <w:rPr>
                <w:rFonts w:ascii="Calibri" w:hAnsi="Calibri" w:cs="Calibri"/>
                <w:b/>
              </w:rPr>
              <w:t>Bay</w:t>
            </w:r>
          </w:smartTag>
        </w:smartTag>
        <w:r w:rsidRPr="00B91C7A">
          <w:rPr>
            <w:rFonts w:ascii="Calibri" w:hAnsi="Calibri" w:cs="Calibri"/>
            <w:b/>
          </w:rPr>
          <w:t xml:space="preserve"> </w:t>
        </w:r>
        <w:smartTag w:uri="urn:schemas-microsoft-com:office:smarttags" w:element="PersonName">
          <w:r w:rsidRPr="00B91C7A">
            <w:rPr>
              <w:rFonts w:ascii="Calibri" w:hAnsi="Calibri" w:cs="Calibri"/>
              <w:b/>
            </w:rPr>
            <w:t>NERR</w:t>
          </w:r>
        </w:smartTag>
      </w:smartTag>
      <w:r w:rsidRPr="00B91C7A">
        <w:rPr>
          <w:rFonts w:ascii="Calibri" w:hAnsi="Calibri" w:cs="Calibri"/>
          <w:b/>
        </w:rPr>
        <w:t>/NWR</w:t>
      </w:r>
      <w:r w:rsidRPr="00B91C7A">
        <w:rPr>
          <w:rFonts w:ascii="Calibri" w:hAnsi="Calibri" w:cs="Calibri"/>
        </w:rPr>
        <w:t xml:space="preserve"> – Gretchen </w:t>
      </w:r>
      <w:proofErr w:type="spellStart"/>
      <w:r w:rsidRPr="00B91C7A">
        <w:rPr>
          <w:rFonts w:ascii="Calibri" w:hAnsi="Calibri" w:cs="Calibri"/>
        </w:rPr>
        <w:t>Grammer</w:t>
      </w:r>
      <w:proofErr w:type="spellEnd"/>
      <w:r w:rsidRPr="00B91C7A">
        <w:rPr>
          <w:rFonts w:ascii="Calibri" w:hAnsi="Calibri" w:cs="Calibri"/>
        </w:rPr>
        <w:t xml:space="preserve"> (</w:t>
      </w:r>
      <w:smartTag w:uri="urn:schemas-microsoft-com:office:smarttags" w:element="PersonName">
        <w:r w:rsidRPr="00B91C7A">
          <w:rPr>
            <w:rFonts w:ascii="Calibri" w:hAnsi="Calibri" w:cs="Calibri"/>
          </w:rPr>
          <w:t xml:space="preserve">Grand Bay </w:t>
        </w:r>
        <w:smartTag w:uri="urn:schemas-microsoft-com:office:smarttags" w:element="PersonName">
          <w:r w:rsidRPr="00B91C7A">
            <w:rPr>
              <w:rFonts w:ascii="Calibri" w:hAnsi="Calibri" w:cs="Calibri"/>
            </w:rPr>
            <w:t>NERR</w:t>
          </w:r>
        </w:smartTag>
      </w:smartTag>
      <w:r w:rsidRPr="00B91C7A">
        <w:rPr>
          <w:rFonts w:ascii="Calibri" w:hAnsi="Calibri" w:cs="Calibri"/>
        </w:rPr>
        <w:t xml:space="preserve">), </w:t>
      </w:r>
      <w:smartTag w:uri="urn:schemas-microsoft-com:office:smarttags" w:element="PersonName">
        <w:r w:rsidRPr="00B91C7A">
          <w:rPr>
            <w:rFonts w:ascii="Calibri" w:hAnsi="Calibri" w:cs="Calibri"/>
          </w:rPr>
          <w:t>Jake Walker</w:t>
        </w:r>
      </w:smartTag>
      <w:r w:rsidRPr="00B91C7A">
        <w:rPr>
          <w:rFonts w:ascii="Calibri" w:hAnsi="Calibri" w:cs="Calibri"/>
        </w:rPr>
        <w:t xml:space="preserve"> (</w:t>
      </w:r>
      <w:smartTag w:uri="urn:schemas-microsoft-com:office:smarttags" w:element="PersonName">
        <w:r w:rsidRPr="00B91C7A">
          <w:rPr>
            <w:rFonts w:ascii="Calibri" w:hAnsi="Calibri" w:cs="Calibri"/>
          </w:rPr>
          <w:t xml:space="preserve">Grand Bay </w:t>
        </w:r>
        <w:smartTag w:uri="urn:schemas-microsoft-com:office:smarttags" w:element="PersonName">
          <w:r w:rsidRPr="00B91C7A">
            <w:rPr>
              <w:rFonts w:ascii="Calibri" w:hAnsi="Calibri" w:cs="Calibri"/>
            </w:rPr>
            <w:t>NERR</w:t>
          </w:r>
        </w:smartTag>
      </w:smartTag>
      <w:r w:rsidRPr="00B91C7A">
        <w:rPr>
          <w:rFonts w:ascii="Calibri" w:hAnsi="Calibri" w:cs="Calibri"/>
        </w:rPr>
        <w:t xml:space="preserve">), Dr. Mark </w:t>
      </w:r>
      <w:proofErr w:type="spellStart"/>
      <w:r w:rsidRPr="00B91C7A">
        <w:rPr>
          <w:rFonts w:ascii="Calibri" w:hAnsi="Calibri" w:cs="Calibri"/>
        </w:rPr>
        <w:t>Woodrey</w:t>
      </w:r>
      <w:proofErr w:type="spellEnd"/>
      <w:r w:rsidRPr="00B91C7A">
        <w:rPr>
          <w:rFonts w:ascii="Calibri" w:hAnsi="Calibri" w:cs="Calibri"/>
        </w:rPr>
        <w:t xml:space="preserve"> (Mississippi State University/</w:t>
      </w:r>
      <w:smartTag w:uri="urn:schemas-microsoft-com:office:smarttags" w:element="PersonName">
        <w:r w:rsidRPr="00B91C7A">
          <w:rPr>
            <w:rFonts w:ascii="Calibri" w:hAnsi="Calibri" w:cs="Calibri"/>
          </w:rPr>
          <w:t xml:space="preserve">Grand Bay </w:t>
        </w:r>
        <w:smartTag w:uri="urn:schemas-microsoft-com:office:smarttags" w:element="PersonName">
          <w:r w:rsidRPr="00B91C7A">
            <w:rPr>
              <w:rFonts w:ascii="Calibri" w:hAnsi="Calibri" w:cs="Calibri"/>
            </w:rPr>
            <w:t>NERR</w:t>
          </w:r>
        </w:smartTag>
      </w:smartTag>
      <w:r w:rsidRPr="00B91C7A">
        <w:rPr>
          <w:rFonts w:ascii="Calibri" w:hAnsi="Calibri" w:cs="Calibri"/>
        </w:rPr>
        <w:t xml:space="preserve">); </w:t>
      </w:r>
    </w:p>
    <w:p w:rsidR="00545244" w:rsidRPr="00B16570" w:rsidRDefault="00545244" w:rsidP="00B16570">
      <w:pPr>
        <w:numPr>
          <w:ilvl w:val="0"/>
          <w:numId w:val="10"/>
        </w:numPr>
        <w:rPr>
          <w:rFonts w:ascii="Calibri" w:hAnsi="Calibri" w:cs="Calibri"/>
        </w:rPr>
      </w:pPr>
      <w:r w:rsidRPr="00B16570">
        <w:rPr>
          <w:rFonts w:ascii="Calibri" w:hAnsi="Calibri" w:cs="Calibri"/>
          <w:b/>
        </w:rPr>
        <w:t xml:space="preserve">Tidal Creek Ecosystems:  Are they sentinel habitats for assessing the consequences of rapid development in the Gulf of Mexico? </w:t>
      </w:r>
      <w:r w:rsidR="004B7EE1">
        <w:rPr>
          <w:rFonts w:ascii="Calibri" w:hAnsi="Calibri" w:cs="Calibri"/>
        </w:rPr>
        <w:t xml:space="preserve">– collaborators: Dr. </w:t>
      </w:r>
      <w:smartTag w:uri="urn:schemas-microsoft-com:office:smarttags" w:element="PersonName">
        <w:r w:rsidR="004B7EE1">
          <w:rPr>
            <w:rFonts w:ascii="Calibri" w:hAnsi="Calibri" w:cs="Calibri"/>
          </w:rPr>
          <w:t xml:space="preserve">Guy </w:t>
        </w:r>
        <w:proofErr w:type="spellStart"/>
        <w:r w:rsidR="004B7EE1">
          <w:rPr>
            <w:rFonts w:ascii="Calibri" w:hAnsi="Calibri" w:cs="Calibri"/>
          </w:rPr>
          <w:t>DiDonato</w:t>
        </w:r>
      </w:smartTag>
      <w:proofErr w:type="spellEnd"/>
      <w:r w:rsidR="004B7EE1">
        <w:rPr>
          <w:rFonts w:ascii="Calibri" w:hAnsi="Calibri" w:cs="Calibri"/>
        </w:rPr>
        <w:t xml:space="preserve"> and Dr. Susan White (Hollings Marine Lab, NOAA), Denise Sanger (SC Sea Grant), </w:t>
      </w:r>
      <w:smartTag w:uri="urn:schemas-microsoft-com:office:smarttags" w:element="PersonName">
        <w:r w:rsidR="004B7EE1">
          <w:rPr>
            <w:rFonts w:ascii="Calibri" w:hAnsi="Calibri" w:cs="Calibri"/>
          </w:rPr>
          <w:t>Scott Phipps</w:t>
        </w:r>
      </w:smartTag>
      <w:r w:rsidR="004B7EE1">
        <w:rPr>
          <w:rFonts w:ascii="Calibri" w:hAnsi="Calibri" w:cs="Calibri"/>
        </w:rPr>
        <w:t xml:space="preserve"> (Weeks Bay </w:t>
      </w:r>
      <w:smartTag w:uri="urn:schemas-microsoft-com:office:smarttags" w:element="PersonName">
        <w:r w:rsidR="004B7EE1">
          <w:rPr>
            <w:rFonts w:ascii="Calibri" w:hAnsi="Calibri" w:cs="Calibri"/>
          </w:rPr>
          <w:t>NERR</w:t>
        </w:r>
      </w:smartTag>
      <w:r w:rsidR="004B7EE1">
        <w:rPr>
          <w:rFonts w:ascii="Calibri" w:hAnsi="Calibri" w:cs="Calibri"/>
        </w:rPr>
        <w:t xml:space="preserve">), Gretchen </w:t>
      </w:r>
      <w:proofErr w:type="spellStart"/>
      <w:r w:rsidR="004B7EE1">
        <w:rPr>
          <w:rFonts w:ascii="Calibri" w:hAnsi="Calibri" w:cs="Calibri"/>
        </w:rPr>
        <w:t>Grammer</w:t>
      </w:r>
      <w:proofErr w:type="spellEnd"/>
      <w:r w:rsidR="004B7EE1">
        <w:rPr>
          <w:rFonts w:ascii="Calibri" w:hAnsi="Calibri" w:cs="Calibri"/>
        </w:rPr>
        <w:t xml:space="preserve"> (</w:t>
      </w:r>
      <w:smartTag w:uri="urn:schemas-microsoft-com:office:smarttags" w:element="PersonName">
        <w:r w:rsidR="004B7EE1">
          <w:rPr>
            <w:rFonts w:ascii="Calibri" w:hAnsi="Calibri" w:cs="Calibri"/>
          </w:rPr>
          <w:t xml:space="preserve">Grand Bay </w:t>
        </w:r>
        <w:smartTag w:uri="urn:schemas-microsoft-com:office:smarttags" w:element="PersonName">
          <w:r w:rsidR="004B7EE1">
            <w:rPr>
              <w:rFonts w:ascii="Calibri" w:hAnsi="Calibri" w:cs="Calibri"/>
            </w:rPr>
            <w:t>NERR</w:t>
          </w:r>
        </w:smartTag>
      </w:smartTag>
      <w:r w:rsidR="004B7EE1">
        <w:rPr>
          <w:rFonts w:ascii="Calibri" w:hAnsi="Calibri" w:cs="Calibri"/>
        </w:rPr>
        <w:t xml:space="preserve">), Christina Watters (Florida A&amp;M University/Grand bay </w:t>
      </w:r>
      <w:smartTag w:uri="urn:schemas-microsoft-com:office:smarttags" w:element="PersonName">
        <w:r w:rsidR="004B7EE1">
          <w:rPr>
            <w:rFonts w:ascii="Calibri" w:hAnsi="Calibri" w:cs="Calibri"/>
          </w:rPr>
          <w:t>NERR</w:t>
        </w:r>
      </w:smartTag>
      <w:r w:rsidR="004B7EE1">
        <w:rPr>
          <w:rFonts w:ascii="Calibri" w:hAnsi="Calibri" w:cs="Calibri"/>
        </w:rPr>
        <w:t xml:space="preserve">), and Dr. Mark </w:t>
      </w:r>
      <w:proofErr w:type="spellStart"/>
      <w:r w:rsidR="004B7EE1">
        <w:rPr>
          <w:rFonts w:ascii="Calibri" w:hAnsi="Calibri" w:cs="Calibri"/>
        </w:rPr>
        <w:t>Woodrey</w:t>
      </w:r>
      <w:proofErr w:type="spellEnd"/>
      <w:r w:rsidR="004B7EE1">
        <w:rPr>
          <w:rFonts w:ascii="Calibri" w:hAnsi="Calibri" w:cs="Calibri"/>
        </w:rPr>
        <w:t xml:space="preserve"> (Mississippi State University/</w:t>
      </w:r>
      <w:smartTag w:uri="urn:schemas-microsoft-com:office:smarttags" w:element="PersonName">
        <w:r w:rsidR="004B7EE1">
          <w:rPr>
            <w:rFonts w:ascii="Calibri" w:hAnsi="Calibri" w:cs="Calibri"/>
          </w:rPr>
          <w:t xml:space="preserve">Grand Bay </w:t>
        </w:r>
        <w:smartTag w:uri="urn:schemas-microsoft-com:office:smarttags" w:element="PersonName">
          <w:r w:rsidR="004B7EE1">
            <w:rPr>
              <w:rFonts w:ascii="Calibri" w:hAnsi="Calibri" w:cs="Calibri"/>
            </w:rPr>
            <w:t>NERR</w:t>
          </w:r>
        </w:smartTag>
      </w:smartTag>
      <w:r w:rsidR="004B7EE1">
        <w:rPr>
          <w:rFonts w:ascii="Calibri" w:hAnsi="Calibri" w:cs="Calibri"/>
        </w:rPr>
        <w:t>);</w:t>
      </w:r>
    </w:p>
    <w:p w:rsidR="00545244" w:rsidRPr="00B91C7A" w:rsidRDefault="00545244" w:rsidP="00545244">
      <w:pPr>
        <w:numPr>
          <w:ilvl w:val="0"/>
          <w:numId w:val="10"/>
        </w:numPr>
        <w:rPr>
          <w:rFonts w:ascii="Calibri" w:hAnsi="Calibri" w:cs="Calibri"/>
          <w:b/>
        </w:rPr>
      </w:pPr>
      <w:r w:rsidRPr="00B91C7A">
        <w:rPr>
          <w:rFonts w:ascii="Calibri" w:hAnsi="Calibri" w:cs="Calibri"/>
          <w:b/>
        </w:rPr>
        <w:t>C</w:t>
      </w:r>
      <w:r w:rsidRPr="00B91C7A">
        <w:rPr>
          <w:rFonts w:ascii="Calibri" w:hAnsi="Calibri" w:cs="Calibri"/>
          <w:b/>
          <w:bCs/>
        </w:rPr>
        <w:t xml:space="preserve">ollaborative Research: Effects of global climate change on estuarine-upland transitions in vegetation along the northern Gulf of Mexico coastline – </w:t>
      </w:r>
      <w:r w:rsidRPr="00B91C7A">
        <w:rPr>
          <w:rFonts w:ascii="Calibri" w:hAnsi="Calibri" w:cs="Calibri"/>
          <w:bCs/>
        </w:rPr>
        <w:t xml:space="preserve">collaborators:  Dr. Loretta </w:t>
      </w:r>
      <w:proofErr w:type="spellStart"/>
      <w:r w:rsidRPr="00B91C7A">
        <w:rPr>
          <w:rFonts w:ascii="Calibri" w:hAnsi="Calibri" w:cs="Calibri"/>
          <w:bCs/>
        </w:rPr>
        <w:t>Battaglia</w:t>
      </w:r>
      <w:proofErr w:type="spellEnd"/>
      <w:r w:rsidRPr="00B91C7A">
        <w:rPr>
          <w:rFonts w:ascii="Calibri" w:hAnsi="Calibri" w:cs="Calibri"/>
          <w:bCs/>
        </w:rPr>
        <w:t xml:space="preserve"> (Southern Illinois University-Carbondale), Dr. Mark </w:t>
      </w:r>
      <w:proofErr w:type="spellStart"/>
      <w:r w:rsidRPr="00B91C7A">
        <w:rPr>
          <w:rFonts w:ascii="Calibri" w:hAnsi="Calibri" w:cs="Calibri"/>
          <w:bCs/>
        </w:rPr>
        <w:t>Woodrey</w:t>
      </w:r>
      <w:proofErr w:type="spellEnd"/>
      <w:r w:rsidRPr="00B91C7A">
        <w:rPr>
          <w:rFonts w:ascii="Calibri" w:hAnsi="Calibri" w:cs="Calibri"/>
          <w:bCs/>
        </w:rPr>
        <w:t xml:space="preserve"> </w:t>
      </w:r>
      <w:r w:rsidRPr="00B91C7A">
        <w:rPr>
          <w:rFonts w:ascii="Calibri" w:hAnsi="Calibri" w:cs="Calibri"/>
        </w:rPr>
        <w:t>(Mississippi State University/</w:t>
      </w:r>
      <w:smartTag w:uri="urn:schemas-microsoft-com:office:smarttags" w:element="PersonName">
        <w:r w:rsidRPr="00B91C7A">
          <w:rPr>
            <w:rFonts w:ascii="Calibri" w:hAnsi="Calibri" w:cs="Calibri"/>
          </w:rPr>
          <w:t xml:space="preserve">Grand Bay </w:t>
        </w:r>
        <w:smartTag w:uri="urn:schemas-microsoft-com:office:smarttags" w:element="PersonName">
          <w:r w:rsidRPr="00B91C7A">
            <w:rPr>
              <w:rFonts w:ascii="Calibri" w:hAnsi="Calibri" w:cs="Calibri"/>
            </w:rPr>
            <w:t>NERR</w:t>
          </w:r>
        </w:smartTag>
      </w:smartTag>
      <w:r w:rsidRPr="00B91C7A">
        <w:rPr>
          <w:rFonts w:ascii="Calibri" w:hAnsi="Calibri" w:cs="Calibri"/>
        </w:rPr>
        <w:t xml:space="preserve">); and </w:t>
      </w:r>
    </w:p>
    <w:p w:rsidR="00545244" w:rsidRPr="00B91C7A" w:rsidRDefault="00545244" w:rsidP="00545244">
      <w:pPr>
        <w:numPr>
          <w:ilvl w:val="0"/>
          <w:numId w:val="10"/>
        </w:numPr>
        <w:rPr>
          <w:rFonts w:ascii="Calibri" w:hAnsi="Calibri" w:cs="Calibri"/>
          <w:b/>
        </w:rPr>
      </w:pPr>
      <w:r w:rsidRPr="00B91C7A">
        <w:rPr>
          <w:rFonts w:ascii="Calibri" w:hAnsi="Calibri" w:cs="Calibri"/>
          <w:b/>
        </w:rPr>
        <w:lastRenderedPageBreak/>
        <w:t xml:space="preserve">Nesting ecology of the diamondback terrapin </w:t>
      </w:r>
      <w:r w:rsidRPr="00B91C7A">
        <w:rPr>
          <w:rFonts w:ascii="Calibri" w:hAnsi="Calibri" w:cs="Calibri"/>
          <w:b/>
          <w:caps/>
        </w:rPr>
        <w:t>(</w:t>
      </w:r>
      <w:proofErr w:type="spellStart"/>
      <w:r w:rsidRPr="00B91C7A">
        <w:rPr>
          <w:rFonts w:ascii="Calibri" w:hAnsi="Calibri" w:cs="Calibri"/>
          <w:b/>
          <w:i/>
        </w:rPr>
        <w:t>Malaclemys</w:t>
      </w:r>
      <w:proofErr w:type="spellEnd"/>
      <w:r w:rsidRPr="00B91C7A">
        <w:rPr>
          <w:rFonts w:ascii="Calibri" w:hAnsi="Calibri" w:cs="Calibri"/>
          <w:b/>
          <w:caps/>
        </w:rPr>
        <w:t xml:space="preserve"> </w:t>
      </w:r>
      <w:r w:rsidRPr="00B91C7A">
        <w:rPr>
          <w:rFonts w:ascii="Calibri" w:hAnsi="Calibri" w:cs="Calibri"/>
          <w:b/>
          <w:i/>
        </w:rPr>
        <w:t xml:space="preserve">terrapin </w:t>
      </w:r>
      <w:proofErr w:type="spellStart"/>
      <w:r w:rsidRPr="00B91C7A">
        <w:rPr>
          <w:rFonts w:ascii="Calibri" w:hAnsi="Calibri" w:cs="Calibri"/>
          <w:b/>
          <w:i/>
        </w:rPr>
        <w:t>pileata</w:t>
      </w:r>
      <w:proofErr w:type="spellEnd"/>
      <w:r w:rsidRPr="00B91C7A">
        <w:rPr>
          <w:rFonts w:ascii="Calibri" w:hAnsi="Calibri" w:cs="Calibri"/>
          <w:b/>
          <w:caps/>
        </w:rPr>
        <w:t xml:space="preserve">) </w:t>
      </w:r>
      <w:r w:rsidRPr="00B91C7A">
        <w:rPr>
          <w:rFonts w:ascii="Calibri" w:hAnsi="Calibri" w:cs="Calibri"/>
          <w:b/>
        </w:rPr>
        <w:t xml:space="preserve">at the Grand Bay National Estuarine Research Reserve, Mississippi – </w:t>
      </w:r>
      <w:r w:rsidRPr="00B91C7A">
        <w:rPr>
          <w:rFonts w:ascii="Calibri" w:hAnsi="Calibri" w:cs="Calibri"/>
        </w:rPr>
        <w:t xml:space="preserve">Collaborators – Christina Watters (Florida A&amp;M University/Grand Bay NERR) and  </w:t>
      </w:r>
      <w:r w:rsidRPr="00B91C7A">
        <w:rPr>
          <w:rFonts w:ascii="Calibri" w:hAnsi="Calibri" w:cs="Calibri"/>
          <w:bCs/>
        </w:rPr>
        <w:t xml:space="preserve">Dr. Mark </w:t>
      </w:r>
      <w:proofErr w:type="spellStart"/>
      <w:r w:rsidRPr="00B91C7A">
        <w:rPr>
          <w:rFonts w:ascii="Calibri" w:hAnsi="Calibri" w:cs="Calibri"/>
          <w:bCs/>
        </w:rPr>
        <w:t>Woodrey</w:t>
      </w:r>
      <w:proofErr w:type="spellEnd"/>
      <w:r w:rsidRPr="00B91C7A">
        <w:rPr>
          <w:rFonts w:ascii="Calibri" w:hAnsi="Calibri" w:cs="Calibri"/>
          <w:bCs/>
        </w:rPr>
        <w:t xml:space="preserve"> </w:t>
      </w:r>
      <w:r w:rsidRPr="00B91C7A">
        <w:rPr>
          <w:rFonts w:ascii="Calibri" w:hAnsi="Calibri" w:cs="Calibri"/>
        </w:rPr>
        <w:t>(Mississippi State University/</w:t>
      </w:r>
      <w:smartTag w:uri="urn:schemas-microsoft-com:office:smarttags" w:element="PersonName">
        <w:r w:rsidRPr="00B91C7A">
          <w:rPr>
            <w:rFonts w:ascii="Calibri" w:hAnsi="Calibri" w:cs="Calibri"/>
          </w:rPr>
          <w:t xml:space="preserve">Grand Bay </w:t>
        </w:r>
        <w:smartTag w:uri="urn:schemas-microsoft-com:office:smarttags" w:element="PersonName">
          <w:r w:rsidRPr="00B91C7A">
            <w:rPr>
              <w:rFonts w:ascii="Calibri" w:hAnsi="Calibri" w:cs="Calibri"/>
            </w:rPr>
            <w:t>NERR</w:t>
          </w:r>
        </w:smartTag>
      </w:smartTag>
      <w:r w:rsidRPr="00B91C7A">
        <w:rPr>
          <w:rFonts w:ascii="Calibri" w:hAnsi="Calibri" w:cs="Calibri"/>
        </w:rPr>
        <w:t>)</w:t>
      </w:r>
      <w:r w:rsidRPr="00B91C7A">
        <w:rPr>
          <w:rFonts w:ascii="Calibri" w:hAnsi="Calibri" w:cs="Calibri"/>
          <w:b/>
          <w:bCs/>
        </w:rPr>
        <w:t>.</w:t>
      </w:r>
    </w:p>
    <w:p w:rsidR="008D500F" w:rsidRPr="00B91C7A" w:rsidRDefault="008D500F" w:rsidP="008D500F">
      <w:pPr>
        <w:rPr>
          <w:rFonts w:ascii="Calibri" w:hAnsi="Calibri" w:cs="Calibri"/>
          <w:b/>
        </w:rPr>
      </w:pPr>
    </w:p>
    <w:p w:rsidR="008D500F" w:rsidRPr="00B91C7A" w:rsidRDefault="008D500F" w:rsidP="008D500F">
      <w:pPr>
        <w:rPr>
          <w:rFonts w:ascii="Calibri" w:hAnsi="Calibri" w:cs="Calibri"/>
        </w:rPr>
      </w:pPr>
      <w:r w:rsidRPr="00B91C7A">
        <w:rPr>
          <w:rFonts w:ascii="Calibri" w:hAnsi="Calibri" w:cs="Calibri"/>
        </w:rPr>
        <w:t>In addition to water quality data, the N</w:t>
      </w:r>
      <w:r w:rsidR="00AE7810" w:rsidRPr="00B91C7A">
        <w:rPr>
          <w:rFonts w:ascii="Calibri" w:hAnsi="Calibri" w:cs="Calibri"/>
        </w:rPr>
        <w:t>ERR SWMP program also generates</w:t>
      </w:r>
      <w:r w:rsidRPr="00B91C7A">
        <w:rPr>
          <w:rFonts w:ascii="Calibri" w:hAnsi="Calibri" w:cs="Calibri"/>
        </w:rPr>
        <w:t xml:space="preserve"> meteorological and nutrient data set</w:t>
      </w:r>
      <w:r w:rsidR="00AE7810" w:rsidRPr="00B91C7A">
        <w:rPr>
          <w:rFonts w:ascii="Calibri" w:hAnsi="Calibri" w:cs="Calibri"/>
        </w:rPr>
        <w:t>s that are</w:t>
      </w:r>
      <w:r w:rsidRPr="00B91C7A">
        <w:rPr>
          <w:rFonts w:ascii="Calibri" w:hAnsi="Calibri" w:cs="Calibri"/>
        </w:rPr>
        <w:t xml:space="preserve"> available for use.  </w:t>
      </w:r>
    </w:p>
    <w:p w:rsidR="006A0973" w:rsidRPr="00B91C7A" w:rsidRDefault="006A0973" w:rsidP="006A0973">
      <w:pPr>
        <w:rPr>
          <w:rFonts w:ascii="Calibri" w:hAnsi="Calibri" w:cs="Calibri"/>
        </w:rPr>
      </w:pPr>
    </w:p>
    <w:p w:rsidR="006A0973" w:rsidRPr="00B91C7A" w:rsidRDefault="006A0973">
      <w:pPr>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rsidR="009875B7" w:rsidRPr="00D0018C" w:rsidRDefault="009875B7">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rsidR="00A72A05" w:rsidRPr="00B91C7A" w:rsidRDefault="00A72A05">
      <w:pPr>
        <w:rPr>
          <w:rFonts w:ascii="Calibri" w:eastAsia="MS Mincho" w:hAnsi="Calibri" w:cs="Calibri"/>
        </w:rPr>
      </w:pPr>
    </w:p>
    <w:p w:rsidR="009875B7" w:rsidRPr="00B91C7A" w:rsidRDefault="00B81DA3">
      <w:pPr>
        <w:rPr>
          <w:rFonts w:ascii="Calibri" w:eastAsia="MS Mincho" w:hAnsi="Calibri" w:cs="Calibri"/>
        </w:rPr>
      </w:pPr>
      <w:r w:rsidRPr="00B91C7A">
        <w:rPr>
          <w:rFonts w:ascii="Calibri" w:eastAsia="MS Mincho" w:hAnsi="Calibri" w:cs="Calibri"/>
        </w:rPr>
        <w:t>GND NERR deployed 6600EDS</w:t>
      </w:r>
      <w:r w:rsidR="00250EE3" w:rsidRPr="00B91C7A">
        <w:rPr>
          <w:rFonts w:ascii="Calibri" w:eastAsia="MS Mincho" w:hAnsi="Calibri" w:cs="Calibri"/>
        </w:rPr>
        <w:t xml:space="preserve"> and 6600-V2</w:t>
      </w:r>
      <w:r w:rsidRPr="00B91C7A">
        <w:rPr>
          <w:rFonts w:ascii="Calibri" w:eastAsia="MS Mincho" w:hAnsi="Calibri" w:cs="Calibri"/>
        </w:rPr>
        <w:t xml:space="preserve"> sondes in 20</w:t>
      </w:r>
      <w:r w:rsidR="004F66CA" w:rsidRPr="00B91C7A">
        <w:rPr>
          <w:rFonts w:ascii="Calibri" w:eastAsia="MS Mincho" w:hAnsi="Calibri" w:cs="Calibri"/>
        </w:rPr>
        <w:t>11</w:t>
      </w:r>
      <w:r w:rsidRPr="00B91C7A">
        <w:rPr>
          <w:rFonts w:ascii="Calibri" w:eastAsia="MS Mincho" w:hAnsi="Calibri" w:cs="Calibri"/>
        </w:rPr>
        <w:t xml:space="preserve">.  Rapid pulse DO sensors were deployed at Point Aux </w:t>
      </w:r>
      <w:proofErr w:type="spellStart"/>
      <w:r w:rsidRPr="00B91C7A">
        <w:rPr>
          <w:rFonts w:ascii="Calibri" w:eastAsia="MS Mincho" w:hAnsi="Calibri" w:cs="Calibri"/>
        </w:rPr>
        <w:t>Chenes</w:t>
      </w:r>
      <w:proofErr w:type="spellEnd"/>
      <w:r w:rsidRPr="00B91C7A">
        <w:rPr>
          <w:rFonts w:ascii="Calibri" w:eastAsia="MS Mincho" w:hAnsi="Calibri" w:cs="Calibri"/>
        </w:rPr>
        <w:t xml:space="preserve"> Bay (PC), Bayou </w:t>
      </w:r>
      <w:proofErr w:type="spellStart"/>
      <w:r w:rsidRPr="00B91C7A">
        <w:rPr>
          <w:rFonts w:ascii="Calibri" w:eastAsia="MS Mincho" w:hAnsi="Calibri" w:cs="Calibri"/>
        </w:rPr>
        <w:t>Cumbest</w:t>
      </w:r>
      <w:proofErr w:type="spellEnd"/>
      <w:r w:rsidRPr="00B91C7A">
        <w:rPr>
          <w:rFonts w:ascii="Calibri" w:eastAsia="MS Mincho" w:hAnsi="Calibri" w:cs="Calibri"/>
        </w:rPr>
        <w:t xml:space="preserve"> (BC), and Bangs Lake (BL) for </w:t>
      </w:r>
      <w:r w:rsidR="004F66CA" w:rsidRPr="00B91C7A">
        <w:rPr>
          <w:rFonts w:ascii="Calibri" w:eastAsia="MS Mincho" w:hAnsi="Calibri" w:cs="Calibri"/>
        </w:rPr>
        <w:t>most</w:t>
      </w:r>
      <w:r w:rsidRPr="00B91C7A">
        <w:rPr>
          <w:rFonts w:ascii="Calibri" w:eastAsia="MS Mincho" w:hAnsi="Calibri" w:cs="Calibri"/>
        </w:rPr>
        <w:t xml:space="preserve"> of 20</w:t>
      </w:r>
      <w:r w:rsidR="004F66CA" w:rsidRPr="00B91C7A">
        <w:rPr>
          <w:rFonts w:ascii="Calibri" w:eastAsia="MS Mincho" w:hAnsi="Calibri" w:cs="Calibri"/>
        </w:rPr>
        <w:t>11, but new 6600-V2 sondes with ROX sensors were added to the rotation when 6600EDS sondes were malfunctioning</w:t>
      </w:r>
      <w:r w:rsidR="00E2620E" w:rsidRPr="00B91C7A">
        <w:rPr>
          <w:rFonts w:ascii="Calibri" w:eastAsia="MS Mincho" w:hAnsi="Calibri" w:cs="Calibri"/>
        </w:rPr>
        <w:t>.  ROX DO sensors were deployed at Bayou Heron</w:t>
      </w:r>
      <w:r w:rsidR="00345140">
        <w:rPr>
          <w:rFonts w:ascii="Calibri" w:eastAsia="MS Mincho" w:hAnsi="Calibri" w:cs="Calibri"/>
        </w:rPr>
        <w:t xml:space="preserve"> (BH)</w:t>
      </w:r>
      <w:r w:rsidR="004F66CA" w:rsidRPr="00B91C7A">
        <w:rPr>
          <w:rFonts w:ascii="Calibri" w:eastAsia="MS Mincho" w:hAnsi="Calibri" w:cs="Calibri"/>
        </w:rPr>
        <w:t xml:space="preserve"> all year</w:t>
      </w:r>
      <w:r w:rsidR="00E2620E" w:rsidRPr="00B91C7A">
        <w:rPr>
          <w:rFonts w:ascii="Calibri" w:eastAsia="MS Mincho" w:hAnsi="Calibri" w:cs="Calibri"/>
        </w:rPr>
        <w:t xml:space="preserve"> due to </w:t>
      </w:r>
      <w:r w:rsidR="004E4FC7">
        <w:rPr>
          <w:rFonts w:ascii="Calibri" w:eastAsia="MS Mincho" w:hAnsi="Calibri" w:cs="Calibri"/>
        </w:rPr>
        <w:t xml:space="preserve">naturally occurring </w:t>
      </w:r>
      <w:r w:rsidR="00E2620E" w:rsidRPr="00B91C7A">
        <w:rPr>
          <w:rFonts w:ascii="Calibri" w:eastAsia="MS Mincho" w:hAnsi="Calibri" w:cs="Calibri"/>
        </w:rPr>
        <w:t xml:space="preserve">hypoxic conditions.  </w:t>
      </w:r>
    </w:p>
    <w:p w:rsidR="00B81DA3" w:rsidRPr="00B91C7A" w:rsidRDefault="00B81DA3">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YSI 6600EDS data </w:t>
      </w:r>
      <w:r w:rsidR="00B81DA3" w:rsidRPr="00B91C7A">
        <w:rPr>
          <w:rFonts w:ascii="Calibri" w:eastAsia="MS Mincho" w:hAnsi="Calibri" w:cs="Calibri"/>
        </w:rPr>
        <w:t>sonde:</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Parameter: Temperature </w:t>
      </w:r>
    </w:p>
    <w:p w:rsidR="009875B7" w:rsidRPr="00B91C7A" w:rsidRDefault="009875B7">
      <w:pPr>
        <w:rPr>
          <w:rFonts w:ascii="Calibri" w:eastAsia="MS Mincho" w:hAnsi="Calibri" w:cs="Calibri"/>
        </w:rPr>
      </w:pPr>
      <w:r w:rsidRPr="00B91C7A">
        <w:rPr>
          <w:rFonts w:ascii="Calibri" w:eastAsia="MS Mincho" w:hAnsi="Calibri" w:cs="Calibri"/>
        </w:rPr>
        <w:t>Units: Celsius (C)</w:t>
      </w:r>
    </w:p>
    <w:p w:rsidR="009875B7" w:rsidRPr="00B91C7A" w:rsidRDefault="009875B7">
      <w:pPr>
        <w:rPr>
          <w:rFonts w:ascii="Calibri" w:eastAsia="MS Mincho" w:hAnsi="Calibri" w:cs="Calibri"/>
        </w:rPr>
      </w:pPr>
      <w:r w:rsidRPr="00B91C7A">
        <w:rPr>
          <w:rFonts w:ascii="Calibri" w:eastAsia="MS Mincho" w:hAnsi="Calibri" w:cs="Calibri"/>
        </w:rPr>
        <w:t>Sensor Type: Thermistor</w:t>
      </w:r>
    </w:p>
    <w:p w:rsidR="009875B7" w:rsidRPr="00B91C7A" w:rsidRDefault="009875B7">
      <w:pPr>
        <w:rPr>
          <w:rFonts w:ascii="Calibri" w:eastAsia="MS Mincho" w:hAnsi="Calibri" w:cs="Calibri"/>
        </w:rPr>
      </w:pPr>
      <w:r w:rsidRPr="00B91C7A">
        <w:rPr>
          <w:rFonts w:ascii="Calibri" w:eastAsia="MS Mincho" w:hAnsi="Calibri" w:cs="Calibri"/>
        </w:rPr>
        <w:t>Model #: 6560</w:t>
      </w:r>
    </w:p>
    <w:p w:rsidR="009875B7" w:rsidRPr="00B91C7A" w:rsidRDefault="009875B7">
      <w:pPr>
        <w:rPr>
          <w:rFonts w:ascii="Calibri" w:eastAsia="MS Mincho" w:hAnsi="Calibri" w:cs="Calibri"/>
        </w:rPr>
      </w:pPr>
      <w:r w:rsidRPr="00B91C7A">
        <w:rPr>
          <w:rFonts w:ascii="Calibri" w:eastAsia="MS Mincho" w:hAnsi="Calibri" w:cs="Calibri"/>
        </w:rPr>
        <w:t xml:space="preserve">Range: -5 to </w:t>
      </w:r>
      <w:r w:rsidR="0077356B">
        <w:rPr>
          <w:rFonts w:ascii="Calibri" w:eastAsia="MS Mincho" w:hAnsi="Calibri" w:cs="Calibri"/>
        </w:rPr>
        <w:t>50</w:t>
      </w:r>
      <w:r w:rsidRPr="00B91C7A">
        <w:rPr>
          <w:rFonts w:ascii="Calibri" w:eastAsia="MS Mincho" w:hAnsi="Calibri" w:cs="Calibri"/>
        </w:rPr>
        <w:t xml:space="preserve"> </w:t>
      </w:r>
      <w:r w:rsidRPr="00B91C7A">
        <w:rPr>
          <w:rFonts w:ascii="Calibri" w:hAnsi="Calibri" w:cs="Calibri"/>
        </w:rPr>
        <w:t>°C</w:t>
      </w:r>
    </w:p>
    <w:p w:rsidR="009875B7" w:rsidRPr="00B91C7A" w:rsidRDefault="009875B7">
      <w:pPr>
        <w:rPr>
          <w:rFonts w:ascii="Calibri" w:eastAsia="MS Mincho" w:hAnsi="Calibri" w:cs="Calibri"/>
        </w:rPr>
      </w:pPr>
      <w:r w:rsidRPr="00B91C7A">
        <w:rPr>
          <w:rFonts w:ascii="Calibri" w:eastAsia="MS Mincho" w:hAnsi="Calibri" w:cs="Calibri"/>
        </w:rPr>
        <w:t xml:space="preserve">Accuracy: +/-0.15 </w:t>
      </w:r>
      <w:r w:rsidRPr="00B91C7A">
        <w:rPr>
          <w:rFonts w:ascii="Calibri" w:hAnsi="Calibri" w:cs="Calibri"/>
        </w:rPr>
        <w:t>°</w:t>
      </w:r>
      <w:r w:rsidRPr="00B91C7A">
        <w:rPr>
          <w:rFonts w:ascii="Calibri" w:eastAsia="MS Mincho" w:hAnsi="Calibri" w:cs="Calibri"/>
        </w:rPr>
        <w:t xml:space="preserve">C </w:t>
      </w:r>
    </w:p>
    <w:p w:rsidR="009875B7" w:rsidRPr="00B91C7A" w:rsidRDefault="009875B7">
      <w:pPr>
        <w:rPr>
          <w:rFonts w:ascii="Calibri" w:eastAsia="MS Mincho" w:hAnsi="Calibri" w:cs="Calibri"/>
        </w:rPr>
      </w:pPr>
      <w:r w:rsidRPr="00B91C7A">
        <w:rPr>
          <w:rFonts w:ascii="Calibri" w:eastAsia="MS Mincho" w:hAnsi="Calibri" w:cs="Calibri"/>
        </w:rPr>
        <w:t xml:space="preserve">Resolution: 0.01 </w:t>
      </w:r>
      <w:r w:rsidRPr="00B91C7A">
        <w:rPr>
          <w:rFonts w:ascii="Calibri" w:hAnsi="Calibri" w:cs="Calibri"/>
        </w:rPr>
        <w:t>°C</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Parameter: Conductivity</w:t>
      </w:r>
    </w:p>
    <w:p w:rsidR="009875B7" w:rsidRPr="00B91C7A" w:rsidRDefault="009875B7">
      <w:pPr>
        <w:rPr>
          <w:rFonts w:ascii="Calibri" w:eastAsia="MS Mincho" w:hAnsi="Calibri" w:cs="Calibri"/>
        </w:rPr>
      </w:pPr>
      <w:r w:rsidRPr="00B91C7A">
        <w:rPr>
          <w:rFonts w:ascii="Calibri" w:eastAsia="MS Mincho" w:hAnsi="Calibri" w:cs="Calibri"/>
        </w:rPr>
        <w:t xml:space="preserve">Units: </w:t>
      </w:r>
      <w:proofErr w:type="spellStart"/>
      <w:r w:rsidRPr="00B91C7A">
        <w:rPr>
          <w:rFonts w:ascii="Calibri" w:eastAsia="MS Mincho" w:hAnsi="Calibri" w:cs="Calibri"/>
        </w:rPr>
        <w:t>mil</w:t>
      </w:r>
      <w:r w:rsidR="006F2A59" w:rsidRPr="00B91C7A">
        <w:rPr>
          <w:rFonts w:ascii="Calibri" w:eastAsia="MS Mincho" w:hAnsi="Calibri" w:cs="Calibri"/>
        </w:rPr>
        <w:t>l</w:t>
      </w:r>
      <w:r w:rsidRPr="00B91C7A">
        <w:rPr>
          <w:rFonts w:ascii="Calibri" w:eastAsia="MS Mincho" w:hAnsi="Calibri" w:cs="Calibri"/>
        </w:rPr>
        <w:t>i</w:t>
      </w:r>
      <w:proofErr w:type="spellEnd"/>
      <w:r w:rsidRPr="00B91C7A">
        <w:rPr>
          <w:rFonts w:ascii="Calibri" w:eastAsia="MS Mincho" w:hAnsi="Calibri" w:cs="Calibri"/>
        </w:rPr>
        <w:t>-Siemens per cm (</w:t>
      </w:r>
      <w:proofErr w:type="spellStart"/>
      <w:r w:rsidRPr="00B91C7A">
        <w:rPr>
          <w:rFonts w:ascii="Calibri" w:eastAsia="MS Mincho" w:hAnsi="Calibri" w:cs="Calibri"/>
        </w:rPr>
        <w:t>mS</w:t>
      </w:r>
      <w:proofErr w:type="spellEnd"/>
      <w:r w:rsidRPr="00B91C7A">
        <w:rPr>
          <w:rFonts w:ascii="Calibri" w:eastAsia="MS Mincho" w:hAnsi="Calibri" w:cs="Calibri"/>
        </w:rPr>
        <w:t>/cm)</w:t>
      </w:r>
    </w:p>
    <w:p w:rsidR="009875B7" w:rsidRPr="00B91C7A" w:rsidRDefault="009875B7">
      <w:pPr>
        <w:rPr>
          <w:rFonts w:ascii="Calibri" w:eastAsia="MS Mincho" w:hAnsi="Calibri" w:cs="Calibri"/>
        </w:rPr>
      </w:pPr>
      <w:r w:rsidRPr="00B91C7A">
        <w:rPr>
          <w:rFonts w:ascii="Calibri" w:eastAsia="MS Mincho" w:hAnsi="Calibri" w:cs="Calibri"/>
        </w:rPr>
        <w:t xml:space="preserve">Sensor Type: 4-electrode cell with </w:t>
      </w:r>
      <w:proofErr w:type="spellStart"/>
      <w:r w:rsidRPr="00B91C7A">
        <w:rPr>
          <w:rFonts w:ascii="Calibri" w:eastAsia="MS Mincho" w:hAnsi="Calibri" w:cs="Calibri"/>
        </w:rPr>
        <w:t>autoranging</w:t>
      </w:r>
      <w:proofErr w:type="spellEnd"/>
      <w:r w:rsidRPr="00B91C7A">
        <w:rPr>
          <w:rFonts w:ascii="Calibri" w:eastAsia="MS Mincho" w:hAnsi="Calibri" w:cs="Calibri"/>
        </w:rPr>
        <w:t xml:space="preserve"> </w:t>
      </w:r>
    </w:p>
    <w:p w:rsidR="009875B7" w:rsidRPr="00B91C7A" w:rsidRDefault="009875B7">
      <w:pPr>
        <w:rPr>
          <w:rFonts w:ascii="Calibri" w:eastAsia="MS Mincho" w:hAnsi="Calibri" w:cs="Calibri"/>
        </w:rPr>
      </w:pPr>
      <w:r w:rsidRPr="00B91C7A">
        <w:rPr>
          <w:rFonts w:ascii="Calibri" w:eastAsia="MS Mincho" w:hAnsi="Calibri" w:cs="Calibri"/>
        </w:rPr>
        <w:t>Model #: 6560</w:t>
      </w:r>
    </w:p>
    <w:p w:rsidR="009875B7" w:rsidRPr="00B91C7A" w:rsidRDefault="009875B7">
      <w:pPr>
        <w:rPr>
          <w:rFonts w:ascii="Calibri" w:eastAsia="MS Mincho" w:hAnsi="Calibri" w:cs="Calibri"/>
        </w:rPr>
      </w:pPr>
      <w:r w:rsidRPr="00B91C7A">
        <w:rPr>
          <w:rFonts w:ascii="Calibri" w:eastAsia="MS Mincho" w:hAnsi="Calibri" w:cs="Calibri"/>
        </w:rPr>
        <w:t xml:space="preserve">Range: 0 to 100 </w:t>
      </w:r>
      <w:proofErr w:type="spellStart"/>
      <w:r w:rsidRPr="00B91C7A">
        <w:rPr>
          <w:rFonts w:ascii="Calibri" w:eastAsia="MS Mincho" w:hAnsi="Calibri" w:cs="Calibri"/>
        </w:rPr>
        <w:t>mS</w:t>
      </w:r>
      <w:proofErr w:type="spellEnd"/>
      <w:r w:rsidRPr="00B91C7A">
        <w:rPr>
          <w:rFonts w:ascii="Calibri" w:eastAsia="MS Mincho" w:hAnsi="Calibri" w:cs="Calibri"/>
        </w:rPr>
        <w:t>/cm</w:t>
      </w:r>
    </w:p>
    <w:p w:rsidR="009875B7" w:rsidRPr="00B91C7A" w:rsidRDefault="009875B7">
      <w:pPr>
        <w:rPr>
          <w:rFonts w:ascii="Calibri" w:eastAsia="MS Mincho" w:hAnsi="Calibri" w:cs="Calibri"/>
        </w:rPr>
      </w:pPr>
      <w:r w:rsidRPr="00B91C7A">
        <w:rPr>
          <w:rFonts w:ascii="Calibri" w:eastAsia="MS Mincho" w:hAnsi="Calibri" w:cs="Calibri"/>
        </w:rPr>
        <w:t xml:space="preserve">Accuracy: +/-0.5% of reading + 0.001 </w:t>
      </w:r>
      <w:proofErr w:type="spellStart"/>
      <w:r w:rsidRPr="00B91C7A">
        <w:rPr>
          <w:rFonts w:ascii="Calibri" w:eastAsia="MS Mincho" w:hAnsi="Calibri" w:cs="Calibri"/>
        </w:rPr>
        <w:t>mS</w:t>
      </w:r>
      <w:proofErr w:type="spellEnd"/>
      <w:r w:rsidRPr="00B91C7A">
        <w:rPr>
          <w:rFonts w:ascii="Calibri" w:eastAsia="MS Mincho" w:hAnsi="Calibri" w:cs="Calibri"/>
        </w:rPr>
        <w:t xml:space="preserve">/cm </w:t>
      </w:r>
    </w:p>
    <w:p w:rsidR="009875B7" w:rsidRPr="00B91C7A" w:rsidRDefault="009875B7">
      <w:pPr>
        <w:rPr>
          <w:rFonts w:ascii="Calibri" w:eastAsia="MS Mincho" w:hAnsi="Calibri" w:cs="Calibri"/>
        </w:rPr>
      </w:pPr>
      <w:r w:rsidRPr="00B91C7A">
        <w:rPr>
          <w:rFonts w:ascii="Calibri" w:eastAsia="MS Mincho" w:hAnsi="Calibri" w:cs="Calibri"/>
        </w:rPr>
        <w:t xml:space="preserve">Resolution: 0.001 </w:t>
      </w:r>
      <w:proofErr w:type="spellStart"/>
      <w:r w:rsidRPr="00B91C7A">
        <w:rPr>
          <w:rFonts w:ascii="Calibri" w:eastAsia="MS Mincho" w:hAnsi="Calibri" w:cs="Calibri"/>
        </w:rPr>
        <w:t>mS</w:t>
      </w:r>
      <w:proofErr w:type="spellEnd"/>
      <w:r w:rsidRPr="00B91C7A">
        <w:rPr>
          <w:rFonts w:ascii="Calibri" w:eastAsia="MS Mincho" w:hAnsi="Calibri" w:cs="Calibri"/>
        </w:rPr>
        <w:t xml:space="preserve">/cm to 0.1 </w:t>
      </w:r>
      <w:proofErr w:type="spellStart"/>
      <w:r w:rsidRPr="00B91C7A">
        <w:rPr>
          <w:rFonts w:ascii="Calibri" w:eastAsia="MS Mincho" w:hAnsi="Calibri" w:cs="Calibri"/>
        </w:rPr>
        <w:t>mS</w:t>
      </w:r>
      <w:proofErr w:type="spellEnd"/>
      <w:r w:rsidRPr="00B91C7A">
        <w:rPr>
          <w:rFonts w:ascii="Calibri" w:eastAsia="MS Mincho" w:hAnsi="Calibri" w:cs="Calibri"/>
        </w:rPr>
        <w:t>/cm (range dependent)</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Parameter: Salinity</w:t>
      </w:r>
    </w:p>
    <w:p w:rsidR="009875B7" w:rsidRPr="00B91C7A" w:rsidRDefault="009875B7">
      <w:pPr>
        <w:rPr>
          <w:rFonts w:ascii="Calibri" w:eastAsia="MS Mincho" w:hAnsi="Calibri" w:cs="Calibri"/>
        </w:rPr>
      </w:pPr>
      <w:r w:rsidRPr="00B91C7A">
        <w:rPr>
          <w:rFonts w:ascii="Calibri" w:eastAsia="MS Mincho" w:hAnsi="Calibri" w:cs="Calibri"/>
        </w:rPr>
        <w:t>Units: parts per thousand (</w:t>
      </w:r>
      <w:proofErr w:type="spellStart"/>
      <w:r w:rsidRPr="00B91C7A">
        <w:rPr>
          <w:rFonts w:ascii="Calibri" w:eastAsia="MS Mincho" w:hAnsi="Calibri" w:cs="Calibri"/>
        </w:rPr>
        <w:t>ppt</w:t>
      </w:r>
      <w:proofErr w:type="spellEnd"/>
      <w:r w:rsidRPr="00B91C7A">
        <w:rPr>
          <w:rFonts w:ascii="Calibri" w:eastAsia="MS Mincho" w:hAnsi="Calibri" w:cs="Calibri"/>
        </w:rPr>
        <w:t>)</w:t>
      </w:r>
    </w:p>
    <w:p w:rsidR="009875B7" w:rsidRPr="00B91C7A" w:rsidRDefault="009875B7">
      <w:pPr>
        <w:rPr>
          <w:rFonts w:ascii="Calibri" w:eastAsia="MS Mincho" w:hAnsi="Calibri" w:cs="Calibri"/>
        </w:rPr>
      </w:pPr>
      <w:r w:rsidRPr="00B91C7A">
        <w:rPr>
          <w:rFonts w:ascii="Calibri" w:eastAsia="MS Mincho" w:hAnsi="Calibri" w:cs="Calibri"/>
        </w:rPr>
        <w:t>Sensor Type: Calculated from conductivity and temperature</w:t>
      </w:r>
    </w:p>
    <w:p w:rsidR="009875B7" w:rsidRPr="00B91C7A" w:rsidRDefault="009875B7">
      <w:pPr>
        <w:rPr>
          <w:rFonts w:ascii="Calibri" w:eastAsia="MS Mincho" w:hAnsi="Calibri" w:cs="Calibri"/>
        </w:rPr>
      </w:pPr>
      <w:r w:rsidRPr="00B91C7A">
        <w:rPr>
          <w:rFonts w:ascii="Calibri" w:eastAsia="MS Mincho" w:hAnsi="Calibri" w:cs="Calibri"/>
        </w:rPr>
        <w:t xml:space="preserve">Range: 0 to 70 </w:t>
      </w:r>
      <w:proofErr w:type="spellStart"/>
      <w:r w:rsidRPr="00B91C7A">
        <w:rPr>
          <w:rFonts w:ascii="Calibri" w:eastAsia="MS Mincho" w:hAnsi="Calibri" w:cs="Calibri"/>
        </w:rPr>
        <w:t>ppt</w:t>
      </w:r>
      <w:proofErr w:type="spellEnd"/>
      <w:r w:rsidRPr="00B91C7A">
        <w:rPr>
          <w:rFonts w:ascii="Calibri" w:eastAsia="MS Mincho" w:hAnsi="Calibri" w:cs="Calibri"/>
        </w:rPr>
        <w:t xml:space="preserve"> </w:t>
      </w:r>
    </w:p>
    <w:p w:rsidR="009875B7" w:rsidRPr="00B91C7A" w:rsidRDefault="009875B7">
      <w:pPr>
        <w:rPr>
          <w:rFonts w:ascii="Calibri" w:eastAsia="MS Mincho" w:hAnsi="Calibri" w:cs="Calibri"/>
        </w:rPr>
      </w:pPr>
      <w:r w:rsidRPr="00B91C7A">
        <w:rPr>
          <w:rFonts w:ascii="Calibri" w:eastAsia="MS Mincho" w:hAnsi="Calibri" w:cs="Calibri"/>
        </w:rPr>
        <w:t xml:space="preserve">Accuracy: +/- 1.0% of reading or 0.1 </w:t>
      </w:r>
      <w:proofErr w:type="spellStart"/>
      <w:r w:rsidRPr="00B91C7A">
        <w:rPr>
          <w:rFonts w:ascii="Calibri" w:eastAsia="MS Mincho" w:hAnsi="Calibri" w:cs="Calibri"/>
        </w:rPr>
        <w:t>ppt</w:t>
      </w:r>
      <w:proofErr w:type="spellEnd"/>
      <w:r w:rsidRPr="00B91C7A">
        <w:rPr>
          <w:rFonts w:ascii="Calibri" w:eastAsia="MS Mincho" w:hAnsi="Calibri" w:cs="Calibri"/>
        </w:rPr>
        <w:t>, whichever is greater</w:t>
      </w:r>
    </w:p>
    <w:p w:rsidR="009875B7" w:rsidRPr="00B91C7A" w:rsidRDefault="009875B7">
      <w:pPr>
        <w:rPr>
          <w:rFonts w:ascii="Calibri" w:eastAsia="MS Mincho" w:hAnsi="Calibri" w:cs="Calibri"/>
        </w:rPr>
      </w:pPr>
      <w:r w:rsidRPr="00B91C7A">
        <w:rPr>
          <w:rFonts w:ascii="Calibri" w:eastAsia="MS Mincho" w:hAnsi="Calibri" w:cs="Calibri"/>
        </w:rPr>
        <w:t xml:space="preserve">Resolution: 0.01 </w:t>
      </w:r>
      <w:proofErr w:type="spellStart"/>
      <w:r w:rsidRPr="00B91C7A">
        <w:rPr>
          <w:rFonts w:ascii="Calibri" w:eastAsia="MS Mincho" w:hAnsi="Calibri" w:cs="Calibri"/>
        </w:rPr>
        <w:t>ppt</w:t>
      </w:r>
      <w:proofErr w:type="spellEnd"/>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lastRenderedPageBreak/>
        <w:t>Parameter: Dissolved Oxygen % saturation</w:t>
      </w:r>
    </w:p>
    <w:p w:rsidR="009875B7" w:rsidRPr="00B91C7A" w:rsidRDefault="009875B7">
      <w:pPr>
        <w:rPr>
          <w:rFonts w:ascii="Calibri" w:eastAsia="MS Mincho" w:hAnsi="Calibri" w:cs="Calibri"/>
        </w:rPr>
      </w:pPr>
      <w:r w:rsidRPr="00B91C7A">
        <w:rPr>
          <w:rFonts w:ascii="Calibri" w:eastAsia="MS Mincho" w:hAnsi="Calibri" w:cs="Calibri"/>
        </w:rPr>
        <w:t>Units: percent air saturation (%)</w:t>
      </w:r>
    </w:p>
    <w:p w:rsidR="009875B7" w:rsidRPr="00B91C7A" w:rsidRDefault="009875B7">
      <w:pPr>
        <w:rPr>
          <w:rFonts w:ascii="Calibri" w:eastAsia="MS Mincho" w:hAnsi="Calibri" w:cs="Calibri"/>
        </w:rPr>
      </w:pPr>
      <w:r w:rsidRPr="00B91C7A">
        <w:rPr>
          <w:rFonts w:ascii="Calibri" w:eastAsia="MS Mincho" w:hAnsi="Calibri" w:cs="Calibri"/>
        </w:rPr>
        <w:t xml:space="preserve">Sensor Type: Rapid Pulse – </w:t>
      </w:r>
      <w:smartTag w:uri="urn:schemas-microsoft-com:office:smarttags" w:element="place">
        <w:r w:rsidRPr="00B91C7A">
          <w:rPr>
            <w:rFonts w:ascii="Calibri" w:eastAsia="MS Mincho" w:hAnsi="Calibri" w:cs="Calibri"/>
          </w:rPr>
          <w:t>Clark</w:t>
        </w:r>
      </w:smartTag>
      <w:r w:rsidRPr="00B91C7A">
        <w:rPr>
          <w:rFonts w:ascii="Calibri" w:eastAsia="MS Mincho" w:hAnsi="Calibri" w:cs="Calibri"/>
        </w:rPr>
        <w:t xml:space="preserve"> type, </w:t>
      </w:r>
      <w:proofErr w:type="spellStart"/>
      <w:r w:rsidRPr="00B91C7A">
        <w:rPr>
          <w:rFonts w:ascii="Calibri" w:eastAsia="MS Mincho" w:hAnsi="Calibri" w:cs="Calibri"/>
        </w:rPr>
        <w:t>polarographic</w:t>
      </w:r>
      <w:proofErr w:type="spellEnd"/>
    </w:p>
    <w:p w:rsidR="009875B7" w:rsidRPr="00B91C7A" w:rsidRDefault="009875B7">
      <w:pPr>
        <w:rPr>
          <w:rFonts w:ascii="Calibri" w:eastAsia="MS Mincho" w:hAnsi="Calibri" w:cs="Calibri"/>
        </w:rPr>
      </w:pPr>
      <w:r w:rsidRPr="00B91C7A">
        <w:rPr>
          <w:rFonts w:ascii="Calibri" w:eastAsia="MS Mincho" w:hAnsi="Calibri" w:cs="Calibri"/>
        </w:rPr>
        <w:t>Model #: 6562</w:t>
      </w:r>
    </w:p>
    <w:p w:rsidR="009875B7" w:rsidRPr="00B91C7A" w:rsidRDefault="009875B7">
      <w:pPr>
        <w:rPr>
          <w:rFonts w:ascii="Calibri" w:eastAsia="MS Mincho" w:hAnsi="Calibri" w:cs="Calibri"/>
        </w:rPr>
      </w:pPr>
      <w:r w:rsidRPr="00B91C7A">
        <w:rPr>
          <w:rFonts w:ascii="Calibri" w:eastAsia="MS Mincho" w:hAnsi="Calibri" w:cs="Calibri"/>
        </w:rPr>
        <w:t xml:space="preserve">Range: 0 to 500 % air saturation </w:t>
      </w:r>
    </w:p>
    <w:p w:rsidR="009875B7" w:rsidRPr="00B91C7A" w:rsidRDefault="009875B7">
      <w:pPr>
        <w:rPr>
          <w:rFonts w:ascii="Calibri" w:eastAsia="MS Mincho" w:hAnsi="Calibri" w:cs="Calibri"/>
        </w:rPr>
      </w:pPr>
      <w:r w:rsidRPr="00B91C7A">
        <w:rPr>
          <w:rFonts w:ascii="Calibri" w:eastAsia="MS Mincho" w:hAnsi="Calibri" w:cs="Calibri"/>
        </w:rPr>
        <w:t xml:space="preserve">Accuracy: 0-200 % air saturation, +/- 2 % of the reading or 2 % air saturation, whichever is greater; 200-500 % air saturation, +/- 6 % of the reading </w:t>
      </w:r>
    </w:p>
    <w:p w:rsidR="009875B7" w:rsidRPr="00B91C7A" w:rsidRDefault="009875B7">
      <w:pPr>
        <w:rPr>
          <w:rFonts w:ascii="Calibri" w:eastAsia="MS Mincho" w:hAnsi="Calibri" w:cs="Calibri"/>
        </w:rPr>
      </w:pPr>
      <w:r w:rsidRPr="00B91C7A">
        <w:rPr>
          <w:rFonts w:ascii="Calibri" w:eastAsia="MS Mincho" w:hAnsi="Calibri" w:cs="Calibri"/>
        </w:rPr>
        <w:t>Resolution: 0.1 % air saturation</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Parameter: Dissolved Oxygen mg/L (Calculated from % air saturation, temperature and salinity)</w:t>
      </w:r>
    </w:p>
    <w:p w:rsidR="009875B7" w:rsidRPr="00B91C7A" w:rsidRDefault="009875B7">
      <w:pPr>
        <w:rPr>
          <w:rFonts w:ascii="Calibri" w:eastAsia="MS Mincho" w:hAnsi="Calibri" w:cs="Calibri"/>
        </w:rPr>
      </w:pPr>
      <w:r w:rsidRPr="00B91C7A">
        <w:rPr>
          <w:rFonts w:ascii="Calibri" w:eastAsia="MS Mincho" w:hAnsi="Calibri" w:cs="Calibri"/>
        </w:rPr>
        <w:t>Units: milligrams per Liter (mg/L)</w:t>
      </w:r>
    </w:p>
    <w:p w:rsidR="009875B7" w:rsidRPr="00B91C7A" w:rsidRDefault="009875B7">
      <w:pPr>
        <w:rPr>
          <w:rFonts w:ascii="Calibri" w:eastAsia="MS Mincho" w:hAnsi="Calibri" w:cs="Calibri"/>
        </w:rPr>
      </w:pPr>
      <w:r w:rsidRPr="00B91C7A">
        <w:rPr>
          <w:rFonts w:ascii="Calibri" w:eastAsia="MS Mincho" w:hAnsi="Calibri" w:cs="Calibri"/>
        </w:rPr>
        <w:t xml:space="preserve">Sensor Type: Rapid Pulse – </w:t>
      </w:r>
      <w:smartTag w:uri="urn:schemas-microsoft-com:office:smarttags" w:element="place">
        <w:r w:rsidRPr="00B91C7A">
          <w:rPr>
            <w:rFonts w:ascii="Calibri" w:eastAsia="MS Mincho" w:hAnsi="Calibri" w:cs="Calibri"/>
          </w:rPr>
          <w:t>Clark</w:t>
        </w:r>
      </w:smartTag>
      <w:r w:rsidRPr="00B91C7A">
        <w:rPr>
          <w:rFonts w:ascii="Calibri" w:eastAsia="MS Mincho" w:hAnsi="Calibri" w:cs="Calibri"/>
        </w:rPr>
        <w:t xml:space="preserve"> type, </w:t>
      </w:r>
      <w:proofErr w:type="spellStart"/>
      <w:r w:rsidRPr="00B91C7A">
        <w:rPr>
          <w:rFonts w:ascii="Calibri" w:eastAsia="MS Mincho" w:hAnsi="Calibri" w:cs="Calibri"/>
        </w:rPr>
        <w:t>polarographic</w:t>
      </w:r>
      <w:proofErr w:type="spellEnd"/>
      <w:r w:rsidRPr="00B91C7A">
        <w:rPr>
          <w:rFonts w:ascii="Calibri" w:eastAsia="MS Mincho" w:hAnsi="Calibri" w:cs="Calibri"/>
        </w:rPr>
        <w:t xml:space="preserve"> </w:t>
      </w:r>
    </w:p>
    <w:p w:rsidR="009875B7" w:rsidRPr="00B91C7A" w:rsidRDefault="009875B7">
      <w:pPr>
        <w:rPr>
          <w:rFonts w:ascii="Calibri" w:eastAsia="MS Mincho" w:hAnsi="Calibri" w:cs="Calibri"/>
        </w:rPr>
      </w:pPr>
      <w:r w:rsidRPr="00B91C7A">
        <w:rPr>
          <w:rFonts w:ascii="Calibri" w:eastAsia="MS Mincho" w:hAnsi="Calibri" w:cs="Calibri"/>
        </w:rPr>
        <w:t>Model #: 6562</w:t>
      </w:r>
    </w:p>
    <w:p w:rsidR="009875B7" w:rsidRPr="00B91C7A" w:rsidRDefault="009875B7">
      <w:pPr>
        <w:rPr>
          <w:rFonts w:ascii="Calibri" w:eastAsia="MS Mincho" w:hAnsi="Calibri" w:cs="Calibri"/>
        </w:rPr>
      </w:pPr>
      <w:r w:rsidRPr="00B91C7A">
        <w:rPr>
          <w:rFonts w:ascii="Calibri" w:eastAsia="MS Mincho" w:hAnsi="Calibri" w:cs="Calibri"/>
        </w:rPr>
        <w:t xml:space="preserve">Range: 0 to 50 mg/L </w:t>
      </w:r>
    </w:p>
    <w:p w:rsidR="009875B7" w:rsidRPr="00B91C7A" w:rsidRDefault="009875B7">
      <w:pPr>
        <w:rPr>
          <w:rFonts w:ascii="Calibri" w:eastAsia="MS Mincho" w:hAnsi="Calibri" w:cs="Calibri"/>
        </w:rPr>
      </w:pPr>
      <w:r w:rsidRPr="00B91C7A">
        <w:rPr>
          <w:rFonts w:ascii="Calibri" w:eastAsia="MS Mincho" w:hAnsi="Calibri" w:cs="Calibri"/>
        </w:rPr>
        <w:t xml:space="preserve">Accuracy: 0 to 20 mg/L, +/- 2 % of the reading or 0.2 mg/L, whichever is greater; 20 to 50 mg/L, +/- 6 % of the reading </w:t>
      </w:r>
    </w:p>
    <w:p w:rsidR="009875B7" w:rsidRPr="00B91C7A" w:rsidRDefault="009875B7">
      <w:pPr>
        <w:rPr>
          <w:rFonts w:ascii="Calibri" w:eastAsia="MS Mincho" w:hAnsi="Calibri" w:cs="Calibri"/>
        </w:rPr>
      </w:pPr>
      <w:r w:rsidRPr="00B91C7A">
        <w:rPr>
          <w:rFonts w:ascii="Calibri" w:eastAsia="MS Mincho" w:hAnsi="Calibri" w:cs="Calibri"/>
        </w:rPr>
        <w:t>Resolution: 0.01 mg/L</w:t>
      </w:r>
    </w:p>
    <w:p w:rsidR="009875B7" w:rsidRPr="00B91C7A" w:rsidRDefault="009875B7">
      <w:pPr>
        <w:rPr>
          <w:rFonts w:ascii="Calibri" w:eastAsia="MS Mincho" w:hAnsi="Calibri" w:cs="Calibri"/>
        </w:rPr>
      </w:pPr>
    </w:p>
    <w:p w:rsidR="00C73E8D" w:rsidRPr="00B91C7A" w:rsidRDefault="00C73E8D" w:rsidP="00C73E8D">
      <w:pPr>
        <w:rPr>
          <w:rFonts w:ascii="Calibri" w:eastAsia="MS Mincho" w:hAnsi="Calibri" w:cs="Calibri"/>
        </w:rPr>
      </w:pPr>
      <w:r w:rsidRPr="00B91C7A">
        <w:rPr>
          <w:rFonts w:ascii="Calibri" w:eastAsia="MS Mincho" w:hAnsi="Calibri" w:cs="Calibri"/>
        </w:rPr>
        <w:t>Parameter: Dissolved Oxygen % saturation</w:t>
      </w:r>
    </w:p>
    <w:p w:rsidR="00C73E8D" w:rsidRPr="00B91C7A" w:rsidRDefault="00C73E8D" w:rsidP="00C73E8D">
      <w:pPr>
        <w:rPr>
          <w:rFonts w:ascii="Calibri" w:eastAsia="MS Mincho" w:hAnsi="Calibri" w:cs="Calibri"/>
        </w:rPr>
      </w:pPr>
      <w:r w:rsidRPr="00B91C7A">
        <w:rPr>
          <w:rFonts w:ascii="Calibri" w:eastAsia="MS Mincho" w:hAnsi="Calibri" w:cs="Calibri"/>
        </w:rPr>
        <w:t>Units: percent air saturation (%)</w:t>
      </w:r>
    </w:p>
    <w:p w:rsidR="00C73E8D" w:rsidRPr="00B91C7A" w:rsidRDefault="00C73E8D" w:rsidP="00C73E8D">
      <w:pPr>
        <w:rPr>
          <w:rFonts w:ascii="Calibri" w:eastAsia="MS Mincho" w:hAnsi="Calibri" w:cs="Calibri"/>
        </w:rPr>
      </w:pPr>
      <w:r w:rsidRPr="00B91C7A">
        <w:rPr>
          <w:rFonts w:ascii="Calibri" w:eastAsia="MS Mincho" w:hAnsi="Calibri" w:cs="Calibri"/>
        </w:rPr>
        <w:t>Sensor Type: Optic</w:t>
      </w:r>
      <w:r w:rsidR="0064188B" w:rsidRPr="00B91C7A">
        <w:rPr>
          <w:rFonts w:ascii="Calibri" w:eastAsia="MS Mincho" w:hAnsi="Calibri" w:cs="Calibri"/>
        </w:rPr>
        <w:t>al</w:t>
      </w:r>
      <w:r w:rsidR="00E2620E" w:rsidRPr="00B91C7A">
        <w:rPr>
          <w:rFonts w:ascii="Calibri" w:eastAsia="MS Mincho" w:hAnsi="Calibri" w:cs="Calibri"/>
        </w:rPr>
        <w:t xml:space="preserve"> probe w/ mechanical cleaning</w:t>
      </w:r>
      <w:r w:rsidRPr="00B91C7A">
        <w:rPr>
          <w:rFonts w:ascii="Calibri" w:eastAsia="MS Mincho" w:hAnsi="Calibri" w:cs="Calibri"/>
        </w:rPr>
        <w:t xml:space="preserve"> </w:t>
      </w:r>
    </w:p>
    <w:p w:rsidR="00C73E8D" w:rsidRPr="00B91C7A" w:rsidRDefault="00C73E8D" w:rsidP="00C73E8D">
      <w:pPr>
        <w:rPr>
          <w:rFonts w:ascii="Calibri" w:eastAsia="MS Mincho" w:hAnsi="Calibri" w:cs="Calibri"/>
        </w:rPr>
      </w:pPr>
      <w:r w:rsidRPr="00B91C7A">
        <w:rPr>
          <w:rFonts w:ascii="Calibri" w:eastAsia="MS Mincho" w:hAnsi="Calibri" w:cs="Calibri"/>
        </w:rPr>
        <w:t xml:space="preserve">Model #: </w:t>
      </w:r>
      <w:r w:rsidR="0064188B" w:rsidRPr="00B91C7A">
        <w:rPr>
          <w:rFonts w:ascii="Calibri" w:eastAsia="MS Mincho" w:hAnsi="Calibri" w:cs="Calibri"/>
        </w:rPr>
        <w:t>6150</w:t>
      </w:r>
      <w:r w:rsidR="00E2620E" w:rsidRPr="00B91C7A">
        <w:rPr>
          <w:rFonts w:ascii="Calibri" w:eastAsia="MS Mincho" w:hAnsi="Calibri" w:cs="Calibri"/>
        </w:rPr>
        <w:t xml:space="preserve"> ROX</w:t>
      </w:r>
    </w:p>
    <w:p w:rsidR="00C73E8D" w:rsidRPr="00B91C7A" w:rsidRDefault="00C73E8D" w:rsidP="00C73E8D">
      <w:pPr>
        <w:rPr>
          <w:rFonts w:ascii="Calibri" w:eastAsia="MS Mincho" w:hAnsi="Calibri" w:cs="Calibri"/>
        </w:rPr>
      </w:pPr>
      <w:r w:rsidRPr="00B91C7A">
        <w:rPr>
          <w:rFonts w:ascii="Calibri" w:eastAsia="MS Mincho" w:hAnsi="Calibri" w:cs="Calibri"/>
        </w:rPr>
        <w:t xml:space="preserve">Range: 0 to 500 % air saturation </w:t>
      </w:r>
    </w:p>
    <w:p w:rsidR="00C73E8D" w:rsidRPr="00B91C7A" w:rsidRDefault="00C73E8D" w:rsidP="00C73E8D">
      <w:pPr>
        <w:rPr>
          <w:rFonts w:ascii="Calibri" w:eastAsia="MS Mincho" w:hAnsi="Calibri" w:cs="Calibri"/>
        </w:rPr>
      </w:pPr>
      <w:r w:rsidRPr="00B91C7A">
        <w:rPr>
          <w:rFonts w:ascii="Calibri" w:eastAsia="MS Mincho" w:hAnsi="Calibri" w:cs="Calibri"/>
        </w:rPr>
        <w:t xml:space="preserve">Accuracy: 0-200 % air saturation, +/- </w:t>
      </w:r>
      <w:r w:rsidR="0064188B" w:rsidRPr="00B91C7A">
        <w:rPr>
          <w:rFonts w:ascii="Calibri" w:eastAsia="MS Mincho" w:hAnsi="Calibri" w:cs="Calibri"/>
        </w:rPr>
        <w:t>1</w:t>
      </w:r>
      <w:r w:rsidRPr="00B91C7A">
        <w:rPr>
          <w:rFonts w:ascii="Calibri" w:eastAsia="MS Mincho" w:hAnsi="Calibri" w:cs="Calibri"/>
        </w:rPr>
        <w:t xml:space="preserve"> % of the reading or </w:t>
      </w:r>
      <w:r w:rsidR="0064188B" w:rsidRPr="00B91C7A">
        <w:rPr>
          <w:rFonts w:ascii="Calibri" w:eastAsia="MS Mincho" w:hAnsi="Calibri" w:cs="Calibri"/>
        </w:rPr>
        <w:t>+/- 1</w:t>
      </w:r>
      <w:r w:rsidRPr="00B91C7A">
        <w:rPr>
          <w:rFonts w:ascii="Calibri" w:eastAsia="MS Mincho" w:hAnsi="Calibri" w:cs="Calibri"/>
        </w:rPr>
        <w:t xml:space="preserve"> % air saturation, whichever is greater; 200-500 % air saturation, +/- </w:t>
      </w:r>
      <w:r w:rsidR="0064188B" w:rsidRPr="00B91C7A">
        <w:rPr>
          <w:rFonts w:ascii="Calibri" w:eastAsia="MS Mincho" w:hAnsi="Calibri" w:cs="Calibri"/>
        </w:rPr>
        <w:t>15</w:t>
      </w:r>
      <w:r w:rsidRPr="00B91C7A">
        <w:rPr>
          <w:rFonts w:ascii="Calibri" w:eastAsia="MS Mincho" w:hAnsi="Calibri" w:cs="Calibri"/>
        </w:rPr>
        <w:t xml:space="preserve"> % of the reading </w:t>
      </w:r>
    </w:p>
    <w:p w:rsidR="00C73E8D" w:rsidRPr="00B91C7A" w:rsidRDefault="00C73E8D" w:rsidP="00C73E8D">
      <w:pPr>
        <w:rPr>
          <w:rFonts w:ascii="Calibri" w:eastAsia="MS Mincho" w:hAnsi="Calibri" w:cs="Calibri"/>
        </w:rPr>
      </w:pPr>
      <w:r w:rsidRPr="00B91C7A">
        <w:rPr>
          <w:rFonts w:ascii="Calibri" w:eastAsia="MS Mincho" w:hAnsi="Calibri" w:cs="Calibri"/>
        </w:rPr>
        <w:t>Resolution: 0.1 % air saturation</w:t>
      </w:r>
    </w:p>
    <w:p w:rsidR="00C73E8D" w:rsidRPr="00B91C7A" w:rsidRDefault="00C73E8D">
      <w:pPr>
        <w:rPr>
          <w:rFonts w:ascii="Calibri" w:eastAsia="MS Mincho" w:hAnsi="Calibri" w:cs="Calibri"/>
        </w:rPr>
      </w:pPr>
    </w:p>
    <w:p w:rsidR="002B4A55" w:rsidRPr="00B91C7A" w:rsidRDefault="002B4A55">
      <w:pPr>
        <w:rPr>
          <w:rFonts w:ascii="Calibri" w:eastAsia="MS Mincho" w:hAnsi="Calibri" w:cs="Calibri"/>
        </w:rPr>
      </w:pPr>
      <w:r w:rsidRPr="00B91C7A">
        <w:rPr>
          <w:rFonts w:ascii="Calibri" w:eastAsia="MS Mincho" w:hAnsi="Calibri" w:cs="Calibri"/>
        </w:rPr>
        <w:t>Parameter: Dissolved Oxygen mg/L (Calculated from % air saturation, temperature and salinity)</w:t>
      </w:r>
    </w:p>
    <w:p w:rsidR="002B4A55" w:rsidRPr="00B91C7A" w:rsidRDefault="002B4A55" w:rsidP="002B4A55">
      <w:pPr>
        <w:rPr>
          <w:rFonts w:ascii="Calibri" w:eastAsia="MS Mincho" w:hAnsi="Calibri" w:cs="Calibri"/>
        </w:rPr>
      </w:pPr>
      <w:r w:rsidRPr="00B91C7A">
        <w:rPr>
          <w:rFonts w:ascii="Calibri" w:eastAsia="MS Mincho" w:hAnsi="Calibri" w:cs="Calibri"/>
        </w:rPr>
        <w:t>Units: milligrams per Liter (mg/L)</w:t>
      </w:r>
    </w:p>
    <w:p w:rsidR="002B4A55" w:rsidRPr="00B91C7A" w:rsidRDefault="002B4A55" w:rsidP="002B4A55">
      <w:pPr>
        <w:rPr>
          <w:rFonts w:ascii="Calibri" w:eastAsia="MS Mincho" w:hAnsi="Calibri" w:cs="Calibri"/>
        </w:rPr>
      </w:pPr>
      <w:r w:rsidRPr="00B91C7A">
        <w:rPr>
          <w:rFonts w:ascii="Calibri" w:eastAsia="MS Mincho" w:hAnsi="Calibri" w:cs="Calibri"/>
        </w:rPr>
        <w:t>Sensor Type: Optic</w:t>
      </w:r>
      <w:r w:rsidR="0064188B" w:rsidRPr="00B91C7A">
        <w:rPr>
          <w:rFonts w:ascii="Calibri" w:eastAsia="MS Mincho" w:hAnsi="Calibri" w:cs="Calibri"/>
        </w:rPr>
        <w:t>al</w:t>
      </w:r>
      <w:r w:rsidRPr="00B91C7A">
        <w:rPr>
          <w:rFonts w:ascii="Calibri" w:eastAsia="MS Mincho" w:hAnsi="Calibri" w:cs="Calibri"/>
        </w:rPr>
        <w:t xml:space="preserve"> </w:t>
      </w:r>
      <w:r w:rsidR="00E2620E" w:rsidRPr="00B91C7A">
        <w:rPr>
          <w:rFonts w:ascii="Calibri" w:eastAsia="MS Mincho" w:hAnsi="Calibri" w:cs="Calibri"/>
        </w:rPr>
        <w:t xml:space="preserve">probe w/ mechanical cleaning </w:t>
      </w:r>
      <w:r w:rsidRPr="00B91C7A">
        <w:rPr>
          <w:rFonts w:ascii="Calibri" w:eastAsia="MS Mincho" w:hAnsi="Calibri" w:cs="Calibri"/>
        </w:rPr>
        <w:t xml:space="preserve"> </w:t>
      </w:r>
    </w:p>
    <w:p w:rsidR="002B4A55" w:rsidRPr="00B91C7A" w:rsidRDefault="002B4A55" w:rsidP="002B4A55">
      <w:pPr>
        <w:rPr>
          <w:rFonts w:ascii="Calibri" w:eastAsia="MS Mincho" w:hAnsi="Calibri" w:cs="Calibri"/>
        </w:rPr>
      </w:pPr>
      <w:r w:rsidRPr="00B91C7A">
        <w:rPr>
          <w:rFonts w:ascii="Calibri" w:eastAsia="MS Mincho" w:hAnsi="Calibri" w:cs="Calibri"/>
        </w:rPr>
        <w:t xml:space="preserve">Model #: </w:t>
      </w:r>
      <w:r w:rsidR="0064188B" w:rsidRPr="00B91C7A">
        <w:rPr>
          <w:rFonts w:ascii="Calibri" w:eastAsia="MS Mincho" w:hAnsi="Calibri" w:cs="Calibri"/>
        </w:rPr>
        <w:t>6150</w:t>
      </w:r>
      <w:r w:rsidR="00E2620E" w:rsidRPr="00B91C7A">
        <w:rPr>
          <w:rFonts w:ascii="Calibri" w:eastAsia="MS Mincho" w:hAnsi="Calibri" w:cs="Calibri"/>
        </w:rPr>
        <w:t xml:space="preserve"> ROX</w:t>
      </w:r>
    </w:p>
    <w:p w:rsidR="002B4A55" w:rsidRPr="00B91C7A" w:rsidRDefault="002B4A55" w:rsidP="002B4A55">
      <w:pPr>
        <w:rPr>
          <w:rFonts w:ascii="Calibri" w:eastAsia="MS Mincho" w:hAnsi="Calibri" w:cs="Calibri"/>
        </w:rPr>
      </w:pPr>
      <w:r w:rsidRPr="00B91C7A">
        <w:rPr>
          <w:rFonts w:ascii="Calibri" w:eastAsia="MS Mincho" w:hAnsi="Calibri" w:cs="Calibri"/>
        </w:rPr>
        <w:t xml:space="preserve">Range: 0 to 50 mg/L </w:t>
      </w:r>
    </w:p>
    <w:p w:rsidR="002B4A55" w:rsidRPr="00B91C7A" w:rsidRDefault="002B4A55" w:rsidP="002B4A55">
      <w:pPr>
        <w:rPr>
          <w:rFonts w:ascii="Calibri" w:eastAsia="MS Mincho" w:hAnsi="Calibri" w:cs="Calibri"/>
        </w:rPr>
      </w:pPr>
      <w:r w:rsidRPr="00B91C7A">
        <w:rPr>
          <w:rFonts w:ascii="Calibri" w:eastAsia="MS Mincho" w:hAnsi="Calibri" w:cs="Calibri"/>
        </w:rPr>
        <w:t xml:space="preserve">Accuracy: 0 to 20 mg/L, +/- </w:t>
      </w:r>
      <w:r w:rsidR="00645F72" w:rsidRPr="00B91C7A">
        <w:rPr>
          <w:rFonts w:ascii="Calibri" w:eastAsia="MS Mincho" w:hAnsi="Calibri" w:cs="Calibri"/>
        </w:rPr>
        <w:t>1</w:t>
      </w:r>
      <w:r w:rsidRPr="00B91C7A">
        <w:rPr>
          <w:rFonts w:ascii="Calibri" w:eastAsia="MS Mincho" w:hAnsi="Calibri" w:cs="Calibri"/>
        </w:rPr>
        <w:t xml:space="preserve"> % of the reading or </w:t>
      </w:r>
      <w:r w:rsidR="00645F72" w:rsidRPr="00B91C7A">
        <w:rPr>
          <w:rFonts w:ascii="Calibri" w:eastAsia="MS Mincho" w:hAnsi="Calibri" w:cs="Calibri"/>
        </w:rPr>
        <w:t xml:space="preserve">+/- </w:t>
      </w:r>
      <w:r w:rsidRPr="00B91C7A">
        <w:rPr>
          <w:rFonts w:ascii="Calibri" w:eastAsia="MS Mincho" w:hAnsi="Calibri" w:cs="Calibri"/>
        </w:rPr>
        <w:t>0.</w:t>
      </w:r>
      <w:r w:rsidR="00645F72" w:rsidRPr="00B91C7A">
        <w:rPr>
          <w:rFonts w:ascii="Calibri" w:eastAsia="MS Mincho" w:hAnsi="Calibri" w:cs="Calibri"/>
        </w:rPr>
        <w:t>1</w:t>
      </w:r>
      <w:r w:rsidRPr="00B91C7A">
        <w:rPr>
          <w:rFonts w:ascii="Calibri" w:eastAsia="MS Mincho" w:hAnsi="Calibri" w:cs="Calibri"/>
        </w:rPr>
        <w:t xml:space="preserve"> mg/L, whichever is greater; 20 to 50 mg/L, +/- </w:t>
      </w:r>
      <w:r w:rsidR="00645F72" w:rsidRPr="00B91C7A">
        <w:rPr>
          <w:rFonts w:ascii="Calibri" w:eastAsia="MS Mincho" w:hAnsi="Calibri" w:cs="Calibri"/>
        </w:rPr>
        <w:t>15</w:t>
      </w:r>
      <w:r w:rsidRPr="00B91C7A">
        <w:rPr>
          <w:rFonts w:ascii="Calibri" w:eastAsia="MS Mincho" w:hAnsi="Calibri" w:cs="Calibri"/>
        </w:rPr>
        <w:t xml:space="preserve"> % of the reading </w:t>
      </w:r>
    </w:p>
    <w:p w:rsidR="002B4A55" w:rsidRPr="00B91C7A" w:rsidRDefault="002B4A55" w:rsidP="002B4A55">
      <w:pPr>
        <w:rPr>
          <w:rFonts w:ascii="Calibri" w:eastAsia="MS Mincho" w:hAnsi="Calibri" w:cs="Calibri"/>
        </w:rPr>
      </w:pPr>
      <w:r w:rsidRPr="00B91C7A">
        <w:rPr>
          <w:rFonts w:ascii="Calibri" w:eastAsia="MS Mincho" w:hAnsi="Calibri" w:cs="Calibri"/>
        </w:rPr>
        <w:t>Resolution: 0.01 mg/L</w:t>
      </w:r>
    </w:p>
    <w:p w:rsidR="002B4A55" w:rsidRPr="00B91C7A" w:rsidRDefault="002B4A55">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Parameter: Non-Vented </w:t>
      </w:r>
      <w:r w:rsidR="0077356B">
        <w:rPr>
          <w:rFonts w:ascii="Calibri" w:eastAsia="MS Mincho" w:hAnsi="Calibri" w:cs="Calibri"/>
        </w:rPr>
        <w:t>Depth</w:t>
      </w:r>
      <w:r w:rsidRPr="00B91C7A">
        <w:rPr>
          <w:rFonts w:ascii="Calibri" w:eastAsia="MS Mincho" w:hAnsi="Calibri" w:cs="Calibri"/>
        </w:rPr>
        <w:t xml:space="preserve"> – Shallow</w:t>
      </w:r>
    </w:p>
    <w:p w:rsidR="009875B7" w:rsidRPr="00B91C7A" w:rsidRDefault="009875B7">
      <w:pPr>
        <w:rPr>
          <w:rFonts w:ascii="Calibri" w:eastAsia="MS Mincho" w:hAnsi="Calibri" w:cs="Calibri"/>
        </w:rPr>
      </w:pPr>
      <w:r w:rsidRPr="00B91C7A">
        <w:rPr>
          <w:rFonts w:ascii="Calibri" w:eastAsia="MS Mincho" w:hAnsi="Calibri" w:cs="Calibri"/>
        </w:rPr>
        <w:t>Units: feet or meters (</w:t>
      </w:r>
      <w:proofErr w:type="spellStart"/>
      <w:r w:rsidRPr="00B91C7A">
        <w:rPr>
          <w:rFonts w:ascii="Calibri" w:eastAsia="MS Mincho" w:hAnsi="Calibri" w:cs="Calibri"/>
        </w:rPr>
        <w:t>ft</w:t>
      </w:r>
      <w:proofErr w:type="spellEnd"/>
      <w:r w:rsidRPr="00B91C7A">
        <w:rPr>
          <w:rFonts w:ascii="Calibri" w:eastAsia="MS Mincho" w:hAnsi="Calibri" w:cs="Calibri"/>
        </w:rPr>
        <w:t xml:space="preserve"> or m)</w:t>
      </w:r>
    </w:p>
    <w:p w:rsidR="009875B7" w:rsidRPr="00B91C7A" w:rsidRDefault="009875B7">
      <w:pPr>
        <w:rPr>
          <w:rFonts w:ascii="Calibri" w:eastAsia="MS Mincho" w:hAnsi="Calibri" w:cs="Calibri"/>
        </w:rPr>
      </w:pPr>
      <w:r w:rsidRPr="00B91C7A">
        <w:rPr>
          <w:rFonts w:ascii="Calibri" w:eastAsia="MS Mincho" w:hAnsi="Calibri" w:cs="Calibri"/>
        </w:rPr>
        <w:t>Sensor Type: Stainless steel strain gauge</w:t>
      </w:r>
    </w:p>
    <w:p w:rsidR="009875B7" w:rsidRPr="00B91C7A" w:rsidRDefault="009875B7">
      <w:pPr>
        <w:rPr>
          <w:rFonts w:ascii="Calibri" w:eastAsia="MS Mincho" w:hAnsi="Calibri" w:cs="Calibri"/>
        </w:rPr>
      </w:pPr>
      <w:r w:rsidRPr="00B91C7A">
        <w:rPr>
          <w:rFonts w:ascii="Calibri" w:eastAsia="MS Mincho" w:hAnsi="Calibri" w:cs="Calibri"/>
        </w:rPr>
        <w:t xml:space="preserve">Range: 0 to 30 </w:t>
      </w:r>
      <w:proofErr w:type="spellStart"/>
      <w:r w:rsidRPr="00B91C7A">
        <w:rPr>
          <w:rFonts w:ascii="Calibri" w:eastAsia="MS Mincho" w:hAnsi="Calibri" w:cs="Calibri"/>
        </w:rPr>
        <w:t>ft</w:t>
      </w:r>
      <w:proofErr w:type="spellEnd"/>
      <w:r w:rsidRPr="00B91C7A">
        <w:rPr>
          <w:rFonts w:ascii="Calibri" w:eastAsia="MS Mincho" w:hAnsi="Calibri" w:cs="Calibri"/>
        </w:rPr>
        <w:t xml:space="preserve"> (9.1 m)</w:t>
      </w:r>
    </w:p>
    <w:p w:rsidR="009875B7" w:rsidRPr="00B91C7A" w:rsidRDefault="009875B7">
      <w:pPr>
        <w:rPr>
          <w:rFonts w:ascii="Calibri" w:eastAsia="MS Mincho" w:hAnsi="Calibri" w:cs="Calibri"/>
        </w:rPr>
      </w:pPr>
      <w:r w:rsidRPr="00B91C7A">
        <w:rPr>
          <w:rFonts w:ascii="Calibri" w:eastAsia="MS Mincho" w:hAnsi="Calibri" w:cs="Calibri"/>
        </w:rPr>
        <w:t xml:space="preserve">Accuracy: +/- 0.06 </w:t>
      </w:r>
      <w:proofErr w:type="spellStart"/>
      <w:r w:rsidRPr="00B91C7A">
        <w:rPr>
          <w:rFonts w:ascii="Calibri" w:eastAsia="MS Mincho" w:hAnsi="Calibri" w:cs="Calibri"/>
        </w:rPr>
        <w:t>ft</w:t>
      </w:r>
      <w:proofErr w:type="spellEnd"/>
      <w:r w:rsidRPr="00B91C7A">
        <w:rPr>
          <w:rFonts w:ascii="Calibri" w:eastAsia="MS Mincho" w:hAnsi="Calibri" w:cs="Calibri"/>
        </w:rPr>
        <w:t xml:space="preserve"> (0.018 m)</w:t>
      </w:r>
    </w:p>
    <w:p w:rsidR="009875B7" w:rsidRPr="00B91C7A" w:rsidRDefault="009875B7">
      <w:pPr>
        <w:rPr>
          <w:rFonts w:ascii="Calibri" w:eastAsia="MS Mincho" w:hAnsi="Calibri" w:cs="Calibri"/>
        </w:rPr>
      </w:pPr>
      <w:r w:rsidRPr="00B91C7A">
        <w:rPr>
          <w:rFonts w:ascii="Calibri" w:eastAsia="MS Mincho" w:hAnsi="Calibri" w:cs="Calibri"/>
        </w:rPr>
        <w:t xml:space="preserve">Resolution: 0.001 </w:t>
      </w:r>
      <w:proofErr w:type="spellStart"/>
      <w:r w:rsidRPr="00B91C7A">
        <w:rPr>
          <w:rFonts w:ascii="Calibri" w:eastAsia="MS Mincho" w:hAnsi="Calibri" w:cs="Calibri"/>
        </w:rPr>
        <w:t>ft</w:t>
      </w:r>
      <w:proofErr w:type="spellEnd"/>
      <w:r w:rsidRPr="00B91C7A">
        <w:rPr>
          <w:rFonts w:ascii="Calibri" w:eastAsia="MS Mincho" w:hAnsi="Calibri" w:cs="Calibri"/>
        </w:rPr>
        <w:t xml:space="preserve"> (0.001 m)</w:t>
      </w:r>
    </w:p>
    <w:p w:rsidR="009875B7" w:rsidRPr="00B91C7A" w:rsidRDefault="009875B7">
      <w:pPr>
        <w:rPr>
          <w:rFonts w:ascii="Calibri" w:eastAsia="MS Mincho" w:hAnsi="Calibri" w:cs="Calibri"/>
        </w:rPr>
      </w:pPr>
    </w:p>
    <w:p w:rsidR="009875B7" w:rsidRPr="00B91C7A" w:rsidRDefault="00E2620E">
      <w:pPr>
        <w:rPr>
          <w:rFonts w:ascii="Calibri" w:eastAsia="MS Mincho" w:hAnsi="Calibri" w:cs="Calibri"/>
        </w:rPr>
      </w:pPr>
      <w:r w:rsidRPr="00B91C7A">
        <w:rPr>
          <w:rFonts w:ascii="Calibri" w:eastAsia="MS Mincho" w:hAnsi="Calibri" w:cs="Calibri"/>
        </w:rPr>
        <w:t>Parameter: pH – EDS flat glass and bulb style probes</w:t>
      </w:r>
    </w:p>
    <w:p w:rsidR="009875B7" w:rsidRPr="00B91C7A" w:rsidRDefault="009875B7">
      <w:pPr>
        <w:rPr>
          <w:rFonts w:ascii="Calibri" w:eastAsia="MS Mincho" w:hAnsi="Calibri" w:cs="Calibri"/>
        </w:rPr>
      </w:pPr>
      <w:r w:rsidRPr="00B91C7A">
        <w:rPr>
          <w:rFonts w:ascii="Calibri" w:eastAsia="MS Mincho" w:hAnsi="Calibri" w:cs="Calibri"/>
        </w:rPr>
        <w:t>Units: units</w:t>
      </w:r>
    </w:p>
    <w:p w:rsidR="009875B7" w:rsidRPr="00B91C7A" w:rsidRDefault="009875B7">
      <w:pPr>
        <w:rPr>
          <w:rFonts w:ascii="Calibri" w:eastAsia="MS Mincho" w:hAnsi="Calibri" w:cs="Calibri"/>
        </w:rPr>
      </w:pPr>
      <w:r w:rsidRPr="00B91C7A">
        <w:rPr>
          <w:rFonts w:ascii="Calibri" w:eastAsia="MS Mincho" w:hAnsi="Calibri" w:cs="Calibri"/>
        </w:rPr>
        <w:t>Sensor Type: Glass combination electrode</w:t>
      </w:r>
    </w:p>
    <w:p w:rsidR="009875B7" w:rsidRPr="00B91C7A" w:rsidRDefault="009875B7">
      <w:pPr>
        <w:rPr>
          <w:rFonts w:ascii="Calibri" w:eastAsia="MS Mincho" w:hAnsi="Calibri" w:cs="Calibri"/>
        </w:rPr>
      </w:pPr>
      <w:r w:rsidRPr="00B91C7A">
        <w:rPr>
          <w:rFonts w:ascii="Calibri" w:eastAsia="MS Mincho" w:hAnsi="Calibri" w:cs="Calibri"/>
        </w:rPr>
        <w:t>Model #: 6561</w:t>
      </w:r>
    </w:p>
    <w:p w:rsidR="009875B7" w:rsidRPr="00B91C7A" w:rsidRDefault="009875B7">
      <w:pPr>
        <w:rPr>
          <w:rFonts w:ascii="Calibri" w:eastAsia="MS Mincho" w:hAnsi="Calibri" w:cs="Calibri"/>
        </w:rPr>
      </w:pPr>
      <w:r w:rsidRPr="00B91C7A">
        <w:rPr>
          <w:rFonts w:ascii="Calibri" w:eastAsia="MS Mincho" w:hAnsi="Calibri" w:cs="Calibri"/>
        </w:rPr>
        <w:t>Range: 0 to 14 units</w:t>
      </w:r>
    </w:p>
    <w:p w:rsidR="009875B7" w:rsidRPr="00B91C7A" w:rsidRDefault="009875B7">
      <w:pPr>
        <w:rPr>
          <w:rFonts w:ascii="Calibri" w:eastAsia="MS Mincho" w:hAnsi="Calibri" w:cs="Calibri"/>
        </w:rPr>
      </w:pPr>
      <w:r w:rsidRPr="00B91C7A">
        <w:rPr>
          <w:rFonts w:ascii="Calibri" w:eastAsia="MS Mincho" w:hAnsi="Calibri" w:cs="Calibri"/>
        </w:rPr>
        <w:t>Accuracy: +/- 0.2 units</w:t>
      </w:r>
    </w:p>
    <w:p w:rsidR="009875B7" w:rsidRPr="00B91C7A" w:rsidRDefault="009875B7">
      <w:pPr>
        <w:rPr>
          <w:rFonts w:ascii="Calibri" w:eastAsia="MS Mincho" w:hAnsi="Calibri" w:cs="Calibri"/>
        </w:rPr>
      </w:pPr>
      <w:r w:rsidRPr="00B91C7A">
        <w:rPr>
          <w:rFonts w:ascii="Calibri" w:eastAsia="MS Mincho" w:hAnsi="Calibri" w:cs="Calibri"/>
        </w:rPr>
        <w:t>Resolution: 0.01 units</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Parameter: Turbidity</w:t>
      </w:r>
    </w:p>
    <w:p w:rsidR="009875B7" w:rsidRPr="00B91C7A" w:rsidRDefault="009875B7">
      <w:pPr>
        <w:rPr>
          <w:rFonts w:ascii="Calibri" w:eastAsia="MS Mincho" w:hAnsi="Calibri" w:cs="Calibri"/>
        </w:rPr>
      </w:pPr>
      <w:r w:rsidRPr="00B91C7A">
        <w:rPr>
          <w:rFonts w:ascii="Calibri" w:eastAsia="MS Mincho" w:hAnsi="Calibri" w:cs="Calibri"/>
        </w:rPr>
        <w:t xml:space="preserve">Units: </w:t>
      </w:r>
      <w:proofErr w:type="spellStart"/>
      <w:r w:rsidRPr="00B91C7A">
        <w:rPr>
          <w:rFonts w:ascii="Calibri" w:eastAsia="MS Mincho" w:hAnsi="Calibri" w:cs="Calibri"/>
        </w:rPr>
        <w:t>nephelometric</w:t>
      </w:r>
      <w:proofErr w:type="spellEnd"/>
      <w:r w:rsidRPr="00B91C7A">
        <w:rPr>
          <w:rFonts w:ascii="Calibri" w:eastAsia="MS Mincho" w:hAnsi="Calibri" w:cs="Calibri"/>
        </w:rPr>
        <w:t xml:space="preserve"> turbidity units (NTU)</w:t>
      </w:r>
    </w:p>
    <w:p w:rsidR="009875B7" w:rsidRPr="00B91C7A" w:rsidRDefault="009875B7">
      <w:pPr>
        <w:rPr>
          <w:rFonts w:ascii="Calibri" w:eastAsia="MS Mincho" w:hAnsi="Calibri" w:cs="Calibri"/>
        </w:rPr>
      </w:pPr>
      <w:r w:rsidRPr="00B91C7A">
        <w:rPr>
          <w:rFonts w:ascii="Calibri" w:eastAsia="MS Mincho" w:hAnsi="Calibri" w:cs="Calibri"/>
        </w:rPr>
        <w:t xml:space="preserve">Sensor Type: Optical, 90 </w:t>
      </w:r>
      <w:r w:rsidRPr="00B91C7A">
        <w:rPr>
          <w:rFonts w:ascii="Calibri" w:hAnsi="Calibri" w:cs="Calibri"/>
        </w:rPr>
        <w:t>° scatter, with mechanical cleaning</w:t>
      </w:r>
    </w:p>
    <w:p w:rsidR="009875B7" w:rsidRPr="00B91C7A" w:rsidRDefault="009875B7">
      <w:pPr>
        <w:rPr>
          <w:rFonts w:ascii="Calibri" w:eastAsia="MS Mincho" w:hAnsi="Calibri" w:cs="Calibri"/>
        </w:rPr>
      </w:pPr>
      <w:r w:rsidRPr="00B91C7A">
        <w:rPr>
          <w:rFonts w:ascii="Calibri" w:eastAsia="MS Mincho" w:hAnsi="Calibri" w:cs="Calibri"/>
        </w:rPr>
        <w:t>Model #: 6136</w:t>
      </w:r>
    </w:p>
    <w:p w:rsidR="009875B7" w:rsidRPr="00B91C7A" w:rsidRDefault="009875B7">
      <w:pPr>
        <w:rPr>
          <w:rFonts w:ascii="Calibri" w:eastAsia="MS Mincho" w:hAnsi="Calibri" w:cs="Calibri"/>
        </w:rPr>
      </w:pPr>
      <w:r w:rsidRPr="00B91C7A">
        <w:rPr>
          <w:rFonts w:ascii="Calibri" w:eastAsia="MS Mincho" w:hAnsi="Calibri" w:cs="Calibri"/>
        </w:rPr>
        <w:t>Range: 0 to 1000 NTU</w:t>
      </w:r>
    </w:p>
    <w:p w:rsidR="009875B7" w:rsidRPr="00B91C7A" w:rsidRDefault="009875B7">
      <w:pPr>
        <w:rPr>
          <w:rFonts w:ascii="Calibri" w:eastAsia="MS Mincho" w:hAnsi="Calibri" w:cs="Calibri"/>
        </w:rPr>
      </w:pPr>
      <w:r w:rsidRPr="00B91C7A">
        <w:rPr>
          <w:rFonts w:ascii="Calibri" w:eastAsia="MS Mincho" w:hAnsi="Calibri" w:cs="Calibri"/>
        </w:rPr>
        <w:t>Accuracy: +/- 5 % reading or 2 NTU (whichever is greater)</w:t>
      </w:r>
    </w:p>
    <w:p w:rsidR="009875B7" w:rsidRPr="00B91C7A" w:rsidRDefault="009875B7">
      <w:pPr>
        <w:rPr>
          <w:rFonts w:ascii="Calibri" w:eastAsia="MS Mincho" w:hAnsi="Calibri" w:cs="Calibri"/>
        </w:rPr>
      </w:pPr>
      <w:r w:rsidRPr="00B91C7A">
        <w:rPr>
          <w:rFonts w:ascii="Calibri" w:eastAsia="MS Mincho" w:hAnsi="Calibri" w:cs="Calibri"/>
        </w:rPr>
        <w:t>Resolution: 0.1 NTU</w:t>
      </w:r>
    </w:p>
    <w:p w:rsidR="009875B7" w:rsidRPr="00B91C7A" w:rsidRDefault="009875B7">
      <w:pPr>
        <w:rPr>
          <w:rFonts w:ascii="Calibri" w:eastAsia="MS Mincho" w:hAnsi="Calibri" w:cs="Calibri"/>
        </w:rPr>
      </w:pPr>
    </w:p>
    <w:p w:rsidR="00934637" w:rsidRPr="00934637" w:rsidRDefault="00934637" w:rsidP="00934637">
      <w:pPr>
        <w:ind w:left="540" w:right="900"/>
        <w:jc w:val="both"/>
        <w:rPr>
          <w:rFonts w:ascii="Garamond" w:hAnsi="Garamond"/>
          <w:b/>
          <w:sz w:val="22"/>
          <w:szCs w:val="22"/>
        </w:rPr>
      </w:pPr>
      <w:r w:rsidRPr="00934637">
        <w:rPr>
          <w:rFonts w:ascii="Garamond" w:hAnsi="Garamond"/>
          <w:b/>
          <w:sz w:val="22"/>
          <w:szCs w:val="22"/>
        </w:rPr>
        <w:t xml:space="preserve">Dissolved Oxygen Qualifier (Rapid Pulse / Clark type sensor): </w:t>
      </w:r>
    </w:p>
    <w:p w:rsidR="00934637" w:rsidRPr="00934637" w:rsidRDefault="00934637" w:rsidP="00934637">
      <w:pPr>
        <w:ind w:left="540" w:right="900"/>
        <w:jc w:val="both"/>
        <w:rPr>
          <w:rFonts w:ascii="Garamond" w:hAnsi="Garamond"/>
          <w:sz w:val="22"/>
          <w:szCs w:val="22"/>
        </w:rPr>
      </w:pPr>
      <w:r w:rsidRPr="00934637">
        <w:rPr>
          <w:rFonts w:ascii="Garamond" w:hAnsi="Garamond"/>
          <w:sz w:val="22"/>
          <w:szCs w:val="22"/>
        </w:rPr>
        <w:t>The reliability of dissolved oxygen (DO) data collected with the rapid pulse / Clark type sensor after 96 hours post-deployment for non-EDS (Extended Deployment System) data sondes may be problematic due to fouling which forms on the DO probe membrane during some deployments (</w:t>
      </w:r>
      <w:proofErr w:type="spellStart"/>
      <w:r w:rsidRPr="00934637">
        <w:rPr>
          <w:rFonts w:ascii="Garamond" w:hAnsi="Garamond"/>
          <w:sz w:val="22"/>
          <w:szCs w:val="22"/>
        </w:rPr>
        <w:t>Wenner</w:t>
      </w:r>
      <w:proofErr w:type="spellEnd"/>
      <w:r w:rsidRPr="00934637">
        <w:rPr>
          <w:rFonts w:ascii="Garamond" w:hAnsi="Garamond"/>
          <w:sz w:val="22"/>
          <w:szCs w:val="22"/>
        </w:rPr>
        <w:t xml:space="preserve">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934637" w:rsidRPr="00934637" w:rsidRDefault="00934637" w:rsidP="00934637">
      <w:pPr>
        <w:spacing w:after="200" w:line="276" w:lineRule="auto"/>
        <w:ind w:left="360" w:right="900"/>
        <w:rPr>
          <w:rFonts w:ascii="Garamond" w:eastAsia="Calibri" w:hAnsi="Garamond"/>
          <w:sz w:val="22"/>
          <w:szCs w:val="22"/>
          <w:u w:val="single"/>
        </w:rPr>
      </w:pPr>
    </w:p>
    <w:p w:rsidR="00934637" w:rsidRPr="00934637" w:rsidRDefault="00934637" w:rsidP="00934637">
      <w:pPr>
        <w:spacing w:after="200" w:line="276" w:lineRule="auto"/>
        <w:ind w:left="540" w:right="900"/>
        <w:jc w:val="both"/>
        <w:rPr>
          <w:rFonts w:ascii="Garamond" w:eastAsia="Calibri" w:hAnsi="Garamond"/>
          <w:b/>
          <w:sz w:val="22"/>
          <w:szCs w:val="22"/>
        </w:rPr>
      </w:pPr>
      <w:r w:rsidRPr="00934637">
        <w:rPr>
          <w:rFonts w:ascii="Garamond" w:eastAsia="Calibri" w:hAnsi="Garamond"/>
          <w:b/>
          <w:sz w:val="22"/>
          <w:szCs w:val="22"/>
        </w:rPr>
        <w:t xml:space="preserve">Depth Qualifier: </w:t>
      </w:r>
    </w:p>
    <w:p w:rsidR="00934637" w:rsidRPr="00934637" w:rsidRDefault="00934637" w:rsidP="00934637">
      <w:pPr>
        <w:spacing w:after="200" w:line="276" w:lineRule="auto"/>
        <w:ind w:left="540" w:right="900"/>
        <w:jc w:val="both"/>
        <w:rPr>
          <w:rFonts w:ascii="Garamond" w:eastAsia="Calibri" w:hAnsi="Garamond"/>
          <w:sz w:val="22"/>
          <w:szCs w:val="22"/>
        </w:rPr>
      </w:pPr>
      <w:r w:rsidRPr="00934637">
        <w:rPr>
          <w:rFonts w:ascii="Garamond" w:eastAsia="Calibri"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934637">
        <w:rPr>
          <w:rFonts w:ascii="Garamond" w:eastAsia="Calibri" w:hAnsi="Garamond"/>
          <w:sz w:val="22"/>
          <w:szCs w:val="22"/>
        </w:rPr>
        <w:t>millibar</w:t>
      </w:r>
      <w:proofErr w:type="spellEnd"/>
      <w:r w:rsidRPr="00934637">
        <w:rPr>
          <w:rFonts w:ascii="Garamond" w:eastAsia="Calibri" w:hAnsi="Garamond"/>
          <w:sz w:val="22"/>
          <w:szCs w:val="22"/>
        </w:rPr>
        <w:t xml:space="preserve"> change in atmospheric pressure, and is eliminated for vented sensors because they are vented to the atmosphere throughout the deployment time interval.  </w:t>
      </w:r>
    </w:p>
    <w:p w:rsidR="00934637" w:rsidRPr="00934637" w:rsidRDefault="00934637" w:rsidP="00934637">
      <w:pPr>
        <w:spacing w:after="200" w:line="276" w:lineRule="auto"/>
        <w:ind w:left="540" w:right="900"/>
        <w:jc w:val="both"/>
        <w:rPr>
          <w:rFonts w:ascii="Garamond" w:eastAsia="Calibri" w:hAnsi="Garamond"/>
          <w:sz w:val="22"/>
          <w:szCs w:val="22"/>
        </w:rPr>
      </w:pPr>
    </w:p>
    <w:p w:rsidR="00934637" w:rsidRPr="00934637" w:rsidRDefault="00934637" w:rsidP="00934637">
      <w:pPr>
        <w:spacing w:after="200" w:line="276" w:lineRule="auto"/>
        <w:ind w:left="540" w:right="900"/>
        <w:jc w:val="both"/>
        <w:rPr>
          <w:rFonts w:ascii="Garamond" w:eastAsia="Calibri" w:hAnsi="Garamond"/>
          <w:sz w:val="22"/>
          <w:szCs w:val="22"/>
        </w:rPr>
      </w:pPr>
      <w:r w:rsidRPr="00934637">
        <w:rPr>
          <w:rFonts w:ascii="Garamond" w:eastAsia="Calibri" w:hAnsi="Garamond"/>
          <w:sz w:val="22"/>
          <w:szCs w:val="22"/>
        </w:rPr>
        <w:lastRenderedPageBreak/>
        <w:t xml:space="preserve">Beginning in 2006, NERR SWMP standard calibration protocol calls for all non-vented depth sensors to read 0 meters at a (local) barometric pressure of 1013.25 </w:t>
      </w:r>
      <w:proofErr w:type="spellStart"/>
      <w:r w:rsidRPr="00934637">
        <w:rPr>
          <w:rFonts w:ascii="Garamond" w:eastAsia="Calibri" w:hAnsi="Garamond"/>
          <w:sz w:val="22"/>
          <w:szCs w:val="22"/>
        </w:rPr>
        <w:t>mb</w:t>
      </w:r>
      <w:proofErr w:type="spellEnd"/>
      <w:r w:rsidRPr="00934637">
        <w:rPr>
          <w:rFonts w:ascii="Garamond" w:eastAsia="Calibri"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934637" w:rsidRPr="00934637" w:rsidRDefault="00934637" w:rsidP="00934637">
      <w:pPr>
        <w:spacing w:after="200" w:line="276" w:lineRule="auto"/>
        <w:ind w:left="540" w:right="900"/>
        <w:jc w:val="both"/>
        <w:rPr>
          <w:rFonts w:ascii="Garamond" w:eastAsia="Calibri" w:hAnsi="Garamond"/>
          <w:sz w:val="22"/>
          <w:szCs w:val="22"/>
        </w:rPr>
      </w:pPr>
    </w:p>
    <w:p w:rsidR="00934637" w:rsidRPr="00934637" w:rsidRDefault="00934637" w:rsidP="00934637">
      <w:pPr>
        <w:spacing w:after="200" w:line="276" w:lineRule="auto"/>
        <w:ind w:left="540" w:right="900"/>
        <w:jc w:val="both"/>
        <w:rPr>
          <w:rFonts w:ascii="Garamond" w:eastAsia="Calibri" w:hAnsi="Garamond"/>
          <w:sz w:val="22"/>
          <w:szCs w:val="22"/>
        </w:rPr>
      </w:pPr>
      <w:r w:rsidRPr="00934637">
        <w:rPr>
          <w:rFonts w:ascii="Garamond" w:eastAsia="Calibri"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934637">
        <w:rPr>
          <w:rFonts w:ascii="Garamond" w:eastAsia="Calibri" w:hAnsi="Garamond"/>
          <w:sz w:val="22"/>
          <w:szCs w:val="22"/>
        </w:rPr>
        <w:t>cDepth</w:t>
      </w:r>
      <w:proofErr w:type="spellEnd"/>
      <w:r w:rsidRPr="00934637">
        <w:rPr>
          <w:rFonts w:ascii="Garamond" w:eastAsia="Calibri" w:hAnsi="Garamond"/>
          <w:sz w:val="22"/>
          <w:szCs w:val="22"/>
        </w:rPr>
        <w:t xml:space="preserve"> and </w:t>
      </w:r>
      <w:proofErr w:type="spellStart"/>
      <w:r w:rsidRPr="00934637">
        <w:rPr>
          <w:rFonts w:ascii="Garamond" w:eastAsia="Calibri" w:hAnsi="Garamond"/>
          <w:sz w:val="22"/>
          <w:szCs w:val="22"/>
        </w:rPr>
        <w:t>cLevel</w:t>
      </w:r>
      <w:proofErr w:type="spellEnd"/>
      <w:r w:rsidRPr="00934637">
        <w:rPr>
          <w:rFonts w:ascii="Garamond" w:eastAsia="Calibri" w:hAnsi="Garamond"/>
          <w:sz w:val="22"/>
          <w:szCs w:val="22"/>
        </w:rPr>
        <w:t>, and are assigned QAQC flags and codes based on QAQC protocols.  Please see sections 11 and 12 for QAQC flag and code definitions.</w:t>
      </w:r>
    </w:p>
    <w:p w:rsidR="00934637" w:rsidRPr="00934637" w:rsidRDefault="00934637" w:rsidP="00934637">
      <w:pPr>
        <w:spacing w:after="200" w:line="276" w:lineRule="auto"/>
        <w:ind w:left="540" w:right="900"/>
        <w:jc w:val="both"/>
        <w:rPr>
          <w:rFonts w:ascii="Garamond" w:eastAsia="Calibri" w:hAnsi="Garamond"/>
          <w:sz w:val="22"/>
          <w:szCs w:val="22"/>
        </w:rPr>
      </w:pPr>
    </w:p>
    <w:p w:rsidR="00934637" w:rsidRPr="00934637" w:rsidRDefault="00934637" w:rsidP="00934637">
      <w:pPr>
        <w:spacing w:after="200" w:line="276" w:lineRule="auto"/>
        <w:ind w:left="540" w:right="900"/>
        <w:jc w:val="both"/>
        <w:rPr>
          <w:rFonts w:ascii="Garamond" w:eastAsia="Calibri" w:hAnsi="Garamond"/>
          <w:b/>
          <w:sz w:val="22"/>
          <w:szCs w:val="22"/>
        </w:rPr>
      </w:pPr>
      <w:r w:rsidRPr="00934637">
        <w:rPr>
          <w:rFonts w:ascii="Garamond" w:eastAsia="Calibri" w:hAnsi="Garamond"/>
          <w:b/>
          <w:sz w:val="22"/>
          <w:szCs w:val="22"/>
        </w:rPr>
        <w:t>Salinity Units Qualifier:</w:t>
      </w:r>
    </w:p>
    <w:p w:rsidR="00934637" w:rsidRPr="00934637" w:rsidRDefault="00934637" w:rsidP="00934637">
      <w:pPr>
        <w:spacing w:after="200" w:line="276" w:lineRule="auto"/>
        <w:ind w:left="540" w:right="900"/>
        <w:jc w:val="both"/>
        <w:rPr>
          <w:rFonts w:ascii="Garamond" w:eastAsia="Calibri" w:hAnsi="Garamond"/>
          <w:sz w:val="22"/>
          <w:szCs w:val="22"/>
        </w:rPr>
      </w:pPr>
    </w:p>
    <w:p w:rsidR="00934637" w:rsidRPr="00934637" w:rsidRDefault="00934637" w:rsidP="00934637">
      <w:pPr>
        <w:spacing w:after="200" w:line="276" w:lineRule="auto"/>
        <w:ind w:left="540" w:right="900"/>
        <w:jc w:val="both"/>
        <w:rPr>
          <w:rFonts w:ascii="Garamond" w:eastAsia="Calibri" w:hAnsi="Garamond"/>
          <w:sz w:val="22"/>
          <w:szCs w:val="22"/>
        </w:rPr>
      </w:pPr>
      <w:r w:rsidRPr="00934637">
        <w:rPr>
          <w:rFonts w:ascii="Garamond" w:eastAsia="Calibri" w:hAnsi="Garamond"/>
          <w:sz w:val="22"/>
          <w:szCs w:val="22"/>
        </w:rPr>
        <w:t>In 2013, EXO sondes were approved for SWMP use and began to be utilized by Reserves. While the 6600 series sondes report salinity in parts per thousand (</w:t>
      </w:r>
      <w:proofErr w:type="spellStart"/>
      <w:r w:rsidRPr="00934637">
        <w:rPr>
          <w:rFonts w:ascii="Garamond" w:eastAsia="Calibri" w:hAnsi="Garamond"/>
          <w:sz w:val="22"/>
          <w:szCs w:val="22"/>
        </w:rPr>
        <w:t>ppt</w:t>
      </w:r>
      <w:proofErr w:type="spellEnd"/>
      <w:r w:rsidRPr="00934637">
        <w:rPr>
          <w:rFonts w:ascii="Garamond" w:eastAsia="Calibri" w:hAnsi="Garamond"/>
          <w:sz w:val="22"/>
          <w:szCs w:val="22"/>
        </w:rPr>
        <w:t>) units, the EXO sondes report practical salinity units (</w:t>
      </w:r>
      <w:proofErr w:type="spellStart"/>
      <w:r w:rsidRPr="00934637">
        <w:rPr>
          <w:rFonts w:ascii="Garamond" w:eastAsia="Calibri" w:hAnsi="Garamond"/>
          <w:sz w:val="22"/>
          <w:szCs w:val="22"/>
        </w:rPr>
        <w:t>psu</w:t>
      </w:r>
      <w:proofErr w:type="spellEnd"/>
      <w:r w:rsidRPr="00934637">
        <w:rPr>
          <w:rFonts w:ascii="Garamond" w:eastAsia="Calibri" w:hAnsi="Garamond"/>
          <w:sz w:val="22"/>
          <w:szCs w:val="22"/>
        </w:rPr>
        <w:t xml:space="preserve">). These units are essentially the same and for SWMP purposes are understood to be equivalent, however </w:t>
      </w:r>
      <w:proofErr w:type="spellStart"/>
      <w:r w:rsidRPr="00934637">
        <w:rPr>
          <w:rFonts w:ascii="Garamond" w:eastAsia="Calibri" w:hAnsi="Garamond"/>
          <w:sz w:val="22"/>
          <w:szCs w:val="22"/>
        </w:rPr>
        <w:t>psu</w:t>
      </w:r>
      <w:proofErr w:type="spellEnd"/>
      <w:r w:rsidRPr="00934637">
        <w:rPr>
          <w:rFonts w:ascii="Garamond" w:eastAsia="Calibri" w:hAnsi="Garamond"/>
          <w:sz w:val="22"/>
          <w:szCs w:val="22"/>
        </w:rPr>
        <w:t xml:space="preserve"> is considered the more appropriate designation. Moving forward the NERR System will assign </w:t>
      </w:r>
      <w:proofErr w:type="spellStart"/>
      <w:r w:rsidRPr="00934637">
        <w:rPr>
          <w:rFonts w:ascii="Garamond" w:eastAsia="Calibri" w:hAnsi="Garamond"/>
          <w:sz w:val="22"/>
          <w:szCs w:val="22"/>
        </w:rPr>
        <w:t>psu</w:t>
      </w:r>
      <w:proofErr w:type="spellEnd"/>
      <w:r w:rsidRPr="00934637">
        <w:rPr>
          <w:rFonts w:ascii="Garamond" w:eastAsia="Calibri" w:hAnsi="Garamond"/>
          <w:sz w:val="22"/>
          <w:szCs w:val="22"/>
        </w:rPr>
        <w:t xml:space="preserve"> salinity units for all data regardless of sonde type. </w:t>
      </w:r>
    </w:p>
    <w:p w:rsidR="00934637" w:rsidRPr="00934637" w:rsidRDefault="00934637" w:rsidP="00934637">
      <w:pPr>
        <w:spacing w:after="200" w:line="276" w:lineRule="auto"/>
        <w:ind w:left="540" w:right="900"/>
        <w:jc w:val="both"/>
        <w:rPr>
          <w:rFonts w:ascii="Garamond" w:eastAsia="Calibri" w:hAnsi="Garamond"/>
          <w:sz w:val="22"/>
          <w:szCs w:val="22"/>
        </w:rPr>
      </w:pPr>
    </w:p>
    <w:p w:rsidR="00934637" w:rsidRPr="00934637" w:rsidRDefault="00934637" w:rsidP="00934637">
      <w:pPr>
        <w:spacing w:after="200" w:line="276" w:lineRule="auto"/>
        <w:ind w:left="540" w:right="900"/>
        <w:jc w:val="both"/>
        <w:rPr>
          <w:rFonts w:ascii="Garamond" w:eastAsia="Calibri" w:hAnsi="Garamond"/>
          <w:b/>
          <w:sz w:val="22"/>
          <w:szCs w:val="22"/>
        </w:rPr>
      </w:pPr>
      <w:r w:rsidRPr="00934637">
        <w:rPr>
          <w:rFonts w:ascii="Garamond" w:eastAsia="Calibri" w:hAnsi="Garamond"/>
          <w:b/>
          <w:sz w:val="22"/>
          <w:szCs w:val="22"/>
        </w:rPr>
        <w:t>Turbidity Qualifier:</w:t>
      </w:r>
    </w:p>
    <w:p w:rsidR="00934637" w:rsidRPr="00934637" w:rsidRDefault="00934637" w:rsidP="00934637">
      <w:pPr>
        <w:spacing w:after="200" w:line="276" w:lineRule="auto"/>
        <w:ind w:left="540" w:right="900"/>
        <w:jc w:val="both"/>
        <w:rPr>
          <w:rFonts w:ascii="Garamond" w:eastAsia="Calibri" w:hAnsi="Garamond"/>
          <w:b/>
          <w:sz w:val="22"/>
          <w:szCs w:val="22"/>
        </w:rPr>
      </w:pPr>
    </w:p>
    <w:p w:rsidR="00934637" w:rsidRPr="00934637" w:rsidRDefault="00934637" w:rsidP="00934637">
      <w:pPr>
        <w:spacing w:after="200" w:line="276" w:lineRule="auto"/>
        <w:ind w:left="540" w:right="900"/>
        <w:jc w:val="both"/>
        <w:rPr>
          <w:rFonts w:ascii="Garamond" w:eastAsia="Calibri" w:hAnsi="Garamond"/>
          <w:sz w:val="22"/>
          <w:szCs w:val="22"/>
        </w:rPr>
      </w:pPr>
      <w:r w:rsidRPr="00934637">
        <w:rPr>
          <w:rFonts w:ascii="Garamond" w:eastAsia="Calibri" w:hAnsi="Garamond"/>
          <w:sz w:val="22"/>
          <w:szCs w:val="22"/>
        </w:rPr>
        <w:t xml:space="preserve">In 2013, EXO sondes were approved for SWMP use and began to be utilized by Reserves. While the 6600 series sondes report turbidity in </w:t>
      </w:r>
      <w:proofErr w:type="spellStart"/>
      <w:r w:rsidRPr="00934637">
        <w:rPr>
          <w:rFonts w:ascii="Garamond" w:eastAsia="Calibri" w:hAnsi="Garamond"/>
          <w:sz w:val="22"/>
          <w:szCs w:val="22"/>
        </w:rPr>
        <w:t>nephelometric</w:t>
      </w:r>
      <w:proofErr w:type="spellEnd"/>
      <w:r w:rsidRPr="00934637">
        <w:rPr>
          <w:rFonts w:ascii="Garamond" w:eastAsia="Calibri" w:hAnsi="Garamond"/>
          <w:sz w:val="22"/>
          <w:szCs w:val="22"/>
        </w:rPr>
        <w:t xml:space="preserve"> turbidity units (NTU), the EXO sondes use </w:t>
      </w:r>
      <w:proofErr w:type="spellStart"/>
      <w:r w:rsidRPr="00934637">
        <w:rPr>
          <w:rFonts w:ascii="Garamond" w:eastAsia="Calibri" w:hAnsi="Garamond"/>
          <w:sz w:val="22"/>
          <w:szCs w:val="22"/>
        </w:rPr>
        <w:t>formazin</w:t>
      </w:r>
      <w:proofErr w:type="spellEnd"/>
      <w:r w:rsidRPr="00934637">
        <w:rPr>
          <w:rFonts w:ascii="Garamond" w:eastAsia="Calibri" w:hAnsi="Garamond"/>
          <w:sz w:val="22"/>
          <w:szCs w:val="22"/>
        </w:rPr>
        <w:t xml:space="preserve"> </w:t>
      </w:r>
      <w:proofErr w:type="spellStart"/>
      <w:r w:rsidRPr="00934637">
        <w:rPr>
          <w:rFonts w:ascii="Garamond" w:eastAsia="Calibri" w:hAnsi="Garamond"/>
          <w:sz w:val="22"/>
          <w:szCs w:val="22"/>
        </w:rPr>
        <w:t>nephelometric</w:t>
      </w:r>
      <w:proofErr w:type="spellEnd"/>
      <w:r w:rsidRPr="00934637">
        <w:rPr>
          <w:rFonts w:ascii="Garamond" w:eastAsia="Calibri" w:hAnsi="Garamond"/>
          <w:sz w:val="22"/>
          <w:szCs w:val="22"/>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934637" w:rsidRPr="00934637" w:rsidRDefault="00934637" w:rsidP="00934637">
      <w:pPr>
        <w:spacing w:after="200" w:line="276" w:lineRule="auto"/>
        <w:ind w:left="540" w:right="900"/>
        <w:jc w:val="both"/>
        <w:rPr>
          <w:rFonts w:ascii="Garamond" w:eastAsia="Calibri" w:hAnsi="Garamond"/>
          <w:sz w:val="22"/>
          <w:szCs w:val="22"/>
        </w:rPr>
      </w:pPr>
    </w:p>
    <w:p w:rsidR="005B6D38" w:rsidRDefault="005B6D38">
      <w:pPr>
        <w:rPr>
          <w:rFonts w:ascii="Calibri" w:eastAsia="MS Mincho" w:hAnsi="Calibri" w:cs="Calibri"/>
          <w:u w:val="single"/>
        </w:rPr>
      </w:pPr>
    </w:p>
    <w:p w:rsidR="00484CBC" w:rsidRDefault="00484CBC">
      <w:pPr>
        <w:rPr>
          <w:rFonts w:ascii="Calibri" w:eastAsia="MS Mincho" w:hAnsi="Calibri" w:cs="Calibri"/>
          <w:u w:val="single"/>
        </w:rPr>
      </w:pPr>
    </w:p>
    <w:p w:rsidR="00484CBC" w:rsidRPr="00B91C7A" w:rsidRDefault="00484CBC">
      <w:pPr>
        <w:rPr>
          <w:rFonts w:ascii="Calibri" w:eastAsia="MS Mincho" w:hAnsi="Calibri" w:cs="Calibri"/>
          <w:u w:val="single"/>
        </w:rPr>
      </w:pPr>
    </w:p>
    <w:p w:rsidR="009875B7" w:rsidRPr="00D0018C" w:rsidRDefault="009875B7">
      <w:pPr>
        <w:rPr>
          <w:rFonts w:ascii="Calibri" w:eastAsia="MS Mincho" w:hAnsi="Calibri" w:cs="Calibri"/>
          <w:b/>
        </w:rPr>
      </w:pPr>
      <w:r w:rsidRPr="00D0018C">
        <w:rPr>
          <w:rFonts w:ascii="Calibri" w:eastAsia="MS Mincho" w:hAnsi="Calibri" w:cs="Calibri"/>
          <w:b/>
        </w:rPr>
        <w:t xml:space="preserve">10) Coded variable definitions: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rsidR="003A7D1E" w:rsidRPr="00B91C7A" w:rsidRDefault="003A7D1E">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gndbhwq</w:t>
      </w:r>
      <w:proofErr w:type="spellEnd"/>
    </w:p>
    <w:p w:rsidR="009875B7" w:rsidRPr="00B91C7A" w:rsidRDefault="002B4A55">
      <w:pPr>
        <w:rPr>
          <w:rFonts w:ascii="Calibri" w:eastAsia="MS Mincho" w:hAnsi="Calibri" w:cs="Calibri"/>
        </w:rPr>
      </w:pPr>
      <w:r w:rsidRPr="00B91C7A">
        <w:rPr>
          <w:rFonts w:ascii="Calibri" w:eastAsia="MS Mincho" w:hAnsi="Calibri" w:cs="Calibri"/>
        </w:rPr>
        <w:t xml:space="preserve">Point Aux </w:t>
      </w:r>
      <w:proofErr w:type="spellStart"/>
      <w:r w:rsidRPr="00B91C7A">
        <w:rPr>
          <w:rFonts w:ascii="Calibri" w:eastAsia="MS Mincho" w:hAnsi="Calibri" w:cs="Calibri"/>
        </w:rPr>
        <w:t>Chenes</w:t>
      </w:r>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gndpcwq</w:t>
      </w:r>
      <w:proofErr w:type="spellEnd"/>
    </w:p>
    <w:p w:rsidR="009875B7" w:rsidRPr="00B91C7A" w:rsidRDefault="009875B7">
      <w:pPr>
        <w:rPr>
          <w:rFonts w:ascii="Calibri" w:eastAsia="MS Mincho" w:hAnsi="Calibri" w:cs="Calibri"/>
        </w:rPr>
      </w:pPr>
      <w:r w:rsidRPr="00B91C7A">
        <w:rPr>
          <w:rFonts w:ascii="Calibri" w:eastAsia="MS Mincho" w:hAnsi="Calibri" w:cs="Calibri"/>
        </w:rPr>
        <w:t xml:space="preserve">Bayou </w:t>
      </w:r>
      <w:proofErr w:type="spellStart"/>
      <w:smartTag w:uri="urn:schemas-microsoft-com:office:smarttags" w:element="place">
        <w:smartTag w:uri="urn:schemas-microsoft-com:office:smarttags" w:element="City">
          <w:r w:rsidRPr="00B91C7A">
            <w:rPr>
              <w:rFonts w:ascii="Calibri" w:eastAsia="MS Mincho" w:hAnsi="Calibri" w:cs="Calibri"/>
            </w:rPr>
            <w:t>Cumbest</w:t>
          </w:r>
        </w:smartTag>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smartTag w:uri="urn:schemas-microsoft-com:office:smarttags" w:element="State">
          <w:r w:rsidRPr="00B91C7A">
            <w:rPr>
              <w:rFonts w:ascii="Calibri" w:eastAsia="MS Mincho" w:hAnsi="Calibri" w:cs="Calibri"/>
            </w:rPr>
            <w:t>BC</w:t>
          </w:r>
        </w:smartTag>
      </w:smartTag>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gndbcwq</w:t>
      </w:r>
      <w:proofErr w:type="spellEnd"/>
    </w:p>
    <w:p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gndblwq</w:t>
      </w:r>
      <w:proofErr w:type="spellEnd"/>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p>
    <w:p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rsidR="007359AB" w:rsidRPr="00B91C7A" w:rsidRDefault="007359AB" w:rsidP="007359AB">
      <w:pPr>
        <w:rPr>
          <w:rFonts w:ascii="Calibri" w:eastAsia="MS Mincho" w:hAnsi="Calibri" w:cs="Calibri"/>
        </w:rPr>
      </w:pPr>
    </w:p>
    <w:p w:rsidR="00934637" w:rsidRPr="00881151" w:rsidRDefault="00934637" w:rsidP="0088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0"/>
        <w:jc w:val="both"/>
        <w:rPr>
          <w:rFonts w:asciiTheme="minorHAnsi" w:eastAsia="Arial Unicode MS" w:hAnsiTheme="minorHAnsi" w:cs="Arial Unicode MS"/>
          <w:bCs/>
          <w:sz w:val="22"/>
          <w:szCs w:val="22"/>
        </w:rPr>
      </w:pPr>
      <w:r w:rsidRPr="00881151">
        <w:rPr>
          <w:rFonts w:asciiTheme="minorHAnsi" w:eastAsia="Arial Unicode MS" w:hAnsiTheme="minorHAnsi" w:cs="Arial Unicode MS"/>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934637" w:rsidRPr="00881151" w:rsidRDefault="00934637" w:rsidP="0093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720"/>
        <w:rPr>
          <w:rFonts w:asciiTheme="minorHAnsi" w:eastAsia="Arial Unicode MS" w:hAnsiTheme="minorHAnsi" w:cs="Arial Unicode MS"/>
          <w:sz w:val="16"/>
          <w:szCs w:val="16"/>
          <w:highlight w:val="yellow"/>
        </w:rPr>
      </w:pPr>
    </w:p>
    <w:p w:rsidR="00934637" w:rsidRPr="00881151" w:rsidRDefault="00934637" w:rsidP="00934637">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-5</w:t>
      </w:r>
      <w:r w:rsidRPr="00881151">
        <w:rPr>
          <w:rFonts w:asciiTheme="minorHAnsi" w:eastAsia="Arial Unicode MS" w:hAnsiTheme="minorHAnsi" w:cs="Arial Unicode MS"/>
          <w:sz w:val="22"/>
          <w:szCs w:val="22"/>
        </w:rPr>
        <w:tab/>
      </w:r>
      <w:smartTag w:uri="urn:schemas-microsoft-com:office:smarttags" w:element="place">
        <w:smartTag w:uri="urn:schemas-microsoft-com:office:smarttags" w:element="PlaceName">
          <w:r w:rsidRPr="00881151">
            <w:rPr>
              <w:rFonts w:asciiTheme="minorHAnsi" w:eastAsia="Arial Unicode MS" w:hAnsiTheme="minorHAnsi" w:cs="Arial Unicode MS"/>
              <w:sz w:val="22"/>
              <w:szCs w:val="22"/>
            </w:rPr>
            <w:t>Outside</w:t>
          </w:r>
        </w:smartTag>
        <w:r w:rsidRPr="00881151">
          <w:rPr>
            <w:rFonts w:asciiTheme="minorHAnsi" w:eastAsia="Arial Unicode MS" w:hAnsiTheme="minorHAnsi" w:cs="Arial Unicode MS"/>
            <w:sz w:val="22"/>
            <w:szCs w:val="22"/>
          </w:rPr>
          <w:t xml:space="preserve"> </w:t>
        </w:r>
        <w:smartTag w:uri="urn:schemas-microsoft-com:office:smarttags" w:element="PlaceName">
          <w:r w:rsidRPr="00881151">
            <w:rPr>
              <w:rFonts w:asciiTheme="minorHAnsi" w:eastAsia="Arial Unicode MS" w:hAnsiTheme="minorHAnsi" w:cs="Arial Unicode MS"/>
              <w:sz w:val="22"/>
              <w:szCs w:val="22"/>
            </w:rPr>
            <w:t>High</w:t>
          </w:r>
        </w:smartTag>
        <w:r w:rsidRPr="00881151">
          <w:rPr>
            <w:rFonts w:asciiTheme="minorHAnsi" w:eastAsia="Arial Unicode MS" w:hAnsiTheme="minorHAnsi" w:cs="Arial Unicode MS"/>
            <w:sz w:val="22"/>
            <w:szCs w:val="22"/>
          </w:rPr>
          <w:t xml:space="preserve"> </w:t>
        </w:r>
        <w:smartTag w:uri="urn:schemas-microsoft-com:office:smarttags" w:element="PlaceName">
          <w:r w:rsidRPr="00881151">
            <w:rPr>
              <w:rFonts w:asciiTheme="minorHAnsi" w:eastAsia="Arial Unicode MS" w:hAnsiTheme="minorHAnsi" w:cs="Arial Unicode MS"/>
              <w:sz w:val="22"/>
              <w:szCs w:val="22"/>
            </w:rPr>
            <w:t>Sensor</w:t>
          </w:r>
        </w:smartTag>
        <w:r w:rsidRPr="00881151">
          <w:rPr>
            <w:rFonts w:asciiTheme="minorHAnsi" w:eastAsia="Arial Unicode MS" w:hAnsiTheme="minorHAnsi" w:cs="Arial Unicode MS"/>
            <w:sz w:val="22"/>
            <w:szCs w:val="22"/>
          </w:rPr>
          <w:t xml:space="preserve"> </w:t>
        </w:r>
        <w:smartTag w:uri="urn:schemas-microsoft-com:office:smarttags" w:element="PlaceType">
          <w:r w:rsidRPr="00881151">
            <w:rPr>
              <w:rFonts w:asciiTheme="minorHAnsi" w:eastAsia="Arial Unicode MS" w:hAnsiTheme="minorHAnsi" w:cs="Arial Unicode MS"/>
              <w:sz w:val="22"/>
              <w:szCs w:val="22"/>
            </w:rPr>
            <w:t>Range</w:t>
          </w:r>
        </w:smartTag>
      </w:smartTag>
    </w:p>
    <w:p w:rsidR="00934637" w:rsidRPr="00881151" w:rsidRDefault="00934637" w:rsidP="00934637">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-4</w:t>
      </w:r>
      <w:r w:rsidRPr="00881151">
        <w:rPr>
          <w:rFonts w:asciiTheme="minorHAnsi" w:eastAsia="Arial Unicode MS" w:hAnsiTheme="minorHAnsi" w:cs="Arial Unicode MS"/>
          <w:sz w:val="22"/>
          <w:szCs w:val="22"/>
        </w:rPr>
        <w:tab/>
      </w:r>
      <w:smartTag w:uri="urn:schemas-microsoft-com:office:smarttags" w:element="PlaceName">
        <w:r w:rsidRPr="00881151">
          <w:rPr>
            <w:rFonts w:asciiTheme="minorHAnsi" w:eastAsia="Arial Unicode MS" w:hAnsiTheme="minorHAnsi" w:cs="Arial Unicode MS"/>
            <w:sz w:val="22"/>
            <w:szCs w:val="22"/>
          </w:rPr>
          <w:t>Outside</w:t>
        </w:r>
      </w:smartTag>
      <w:r w:rsidRPr="00881151">
        <w:rPr>
          <w:rFonts w:asciiTheme="minorHAnsi" w:eastAsia="Arial Unicode MS" w:hAnsiTheme="minorHAnsi" w:cs="Arial Unicode MS"/>
          <w:sz w:val="22"/>
          <w:szCs w:val="22"/>
        </w:rPr>
        <w:t xml:space="preserve"> </w:t>
      </w:r>
      <w:smartTag w:uri="urn:schemas-microsoft-com:office:smarttags" w:element="PlaceName">
        <w:r w:rsidRPr="00881151">
          <w:rPr>
            <w:rFonts w:asciiTheme="minorHAnsi" w:eastAsia="Arial Unicode MS" w:hAnsiTheme="minorHAnsi" w:cs="Arial Unicode MS"/>
            <w:sz w:val="22"/>
            <w:szCs w:val="22"/>
          </w:rPr>
          <w:t>Low</w:t>
        </w:r>
      </w:smartTag>
      <w:r w:rsidRPr="00881151">
        <w:rPr>
          <w:rFonts w:asciiTheme="minorHAnsi" w:eastAsia="Arial Unicode MS" w:hAnsiTheme="minorHAnsi" w:cs="Arial Unicode MS"/>
          <w:sz w:val="22"/>
          <w:szCs w:val="22"/>
        </w:rPr>
        <w:t xml:space="preserve"> Sensor </w:t>
      </w:r>
      <w:smartTag w:uri="urn:schemas-microsoft-com:office:smarttags" w:element="PlaceType">
        <w:r w:rsidRPr="00881151">
          <w:rPr>
            <w:rFonts w:asciiTheme="minorHAnsi" w:eastAsia="Arial Unicode MS" w:hAnsiTheme="minorHAnsi" w:cs="Arial Unicode MS"/>
            <w:sz w:val="22"/>
            <w:szCs w:val="22"/>
          </w:rPr>
          <w:t>Range</w:t>
        </w:r>
      </w:smartTag>
    </w:p>
    <w:p w:rsidR="00934637" w:rsidRPr="00881151" w:rsidRDefault="00934637" w:rsidP="0093463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-3</w:t>
      </w:r>
      <w:r w:rsidRPr="00881151">
        <w:rPr>
          <w:rFonts w:asciiTheme="minorHAnsi" w:eastAsia="Arial Unicode MS" w:hAnsiTheme="minorHAnsi" w:cs="Arial Unicode MS"/>
          <w:sz w:val="22"/>
          <w:szCs w:val="22"/>
        </w:rPr>
        <w:tab/>
      </w:r>
      <w:r w:rsidRPr="00881151">
        <w:rPr>
          <w:rFonts w:asciiTheme="minorHAnsi" w:eastAsia="Arial Unicode MS" w:hAnsiTheme="minorHAnsi" w:cs="Arial Unicode MS"/>
          <w:sz w:val="22"/>
          <w:szCs w:val="22"/>
        </w:rPr>
        <w:tab/>
        <w:t>Data Rejected due to QAQC</w:t>
      </w:r>
    </w:p>
    <w:p w:rsidR="00934637" w:rsidRPr="00881151" w:rsidRDefault="00934637" w:rsidP="0093463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-2</w:t>
      </w:r>
      <w:r w:rsidRPr="00881151">
        <w:rPr>
          <w:rFonts w:asciiTheme="minorHAnsi" w:eastAsia="Arial Unicode MS" w:hAnsiTheme="minorHAnsi" w:cs="Arial Unicode MS"/>
          <w:sz w:val="22"/>
          <w:szCs w:val="22"/>
        </w:rPr>
        <w:tab/>
      </w:r>
      <w:r w:rsidRPr="00881151">
        <w:rPr>
          <w:rFonts w:asciiTheme="minorHAnsi" w:eastAsia="Arial Unicode MS" w:hAnsiTheme="minorHAnsi" w:cs="Arial Unicode MS"/>
          <w:sz w:val="22"/>
          <w:szCs w:val="22"/>
        </w:rPr>
        <w:tab/>
        <w:t>Missing Data</w:t>
      </w:r>
    </w:p>
    <w:p w:rsidR="00934637" w:rsidRPr="00881151" w:rsidRDefault="00934637" w:rsidP="0093463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i/>
          <w:sz w:val="22"/>
          <w:szCs w:val="22"/>
        </w:rPr>
      </w:pPr>
      <w:r w:rsidRPr="00881151">
        <w:rPr>
          <w:rFonts w:asciiTheme="minorHAnsi" w:eastAsia="Arial Unicode MS" w:hAnsiTheme="minorHAnsi" w:cs="Arial Unicode MS"/>
          <w:sz w:val="22"/>
          <w:szCs w:val="22"/>
        </w:rPr>
        <w:t>-1</w:t>
      </w:r>
      <w:r w:rsidRPr="00881151">
        <w:rPr>
          <w:rFonts w:asciiTheme="minorHAnsi" w:eastAsia="Arial Unicode MS" w:hAnsiTheme="minorHAnsi" w:cs="Arial Unicode MS"/>
          <w:sz w:val="22"/>
          <w:szCs w:val="22"/>
        </w:rPr>
        <w:tab/>
      </w:r>
      <w:r w:rsidRPr="00881151">
        <w:rPr>
          <w:rFonts w:asciiTheme="minorHAnsi" w:eastAsia="Arial Unicode MS" w:hAnsiTheme="minorHAnsi" w:cs="Arial Unicode MS"/>
          <w:sz w:val="22"/>
          <w:szCs w:val="22"/>
        </w:rPr>
        <w:tab/>
        <w:t>Optional SWMP Supported Parameter</w:t>
      </w:r>
    </w:p>
    <w:p w:rsidR="00934637" w:rsidRPr="00881151" w:rsidRDefault="00934637" w:rsidP="0093463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 xml:space="preserve"> 0</w:t>
      </w:r>
      <w:r w:rsidRPr="00881151">
        <w:rPr>
          <w:rFonts w:asciiTheme="minorHAnsi" w:eastAsia="Arial Unicode MS" w:hAnsiTheme="minorHAnsi" w:cs="Arial Unicode MS"/>
          <w:sz w:val="22"/>
          <w:szCs w:val="22"/>
        </w:rPr>
        <w:tab/>
      </w:r>
      <w:r w:rsidRPr="00881151">
        <w:rPr>
          <w:rFonts w:asciiTheme="minorHAnsi" w:eastAsia="Arial Unicode MS" w:hAnsiTheme="minorHAnsi" w:cs="Arial Unicode MS"/>
          <w:sz w:val="22"/>
          <w:szCs w:val="22"/>
        </w:rPr>
        <w:tab/>
        <w:t>Data Passed Initial QAQC Checks</w:t>
      </w:r>
    </w:p>
    <w:p w:rsidR="00934637" w:rsidRPr="00881151" w:rsidRDefault="00934637" w:rsidP="0093463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 xml:space="preserve"> 1</w:t>
      </w:r>
      <w:r w:rsidRPr="00881151">
        <w:rPr>
          <w:rFonts w:asciiTheme="minorHAnsi" w:eastAsia="Arial Unicode MS" w:hAnsiTheme="minorHAnsi" w:cs="Arial Unicode MS"/>
          <w:sz w:val="22"/>
          <w:szCs w:val="22"/>
        </w:rPr>
        <w:tab/>
      </w:r>
      <w:r w:rsidRPr="00881151">
        <w:rPr>
          <w:rFonts w:asciiTheme="minorHAnsi" w:eastAsia="Arial Unicode MS" w:hAnsiTheme="minorHAnsi" w:cs="Arial Unicode MS"/>
          <w:sz w:val="22"/>
          <w:szCs w:val="22"/>
        </w:rPr>
        <w:tab/>
        <w:t>Suspect Data</w:t>
      </w:r>
    </w:p>
    <w:p w:rsidR="00934637" w:rsidRPr="00881151" w:rsidRDefault="00934637" w:rsidP="0093463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 xml:space="preserve"> 2</w:t>
      </w:r>
      <w:r w:rsidRPr="00881151">
        <w:rPr>
          <w:rFonts w:asciiTheme="minorHAnsi" w:eastAsia="Arial Unicode MS" w:hAnsiTheme="minorHAnsi" w:cs="Arial Unicode MS"/>
          <w:sz w:val="22"/>
          <w:szCs w:val="22"/>
        </w:rPr>
        <w:tab/>
      </w:r>
      <w:r w:rsidRPr="00881151">
        <w:rPr>
          <w:rFonts w:asciiTheme="minorHAnsi" w:eastAsia="Arial Unicode MS" w:hAnsiTheme="minorHAnsi" w:cs="Arial Unicode MS"/>
          <w:sz w:val="22"/>
          <w:szCs w:val="22"/>
        </w:rPr>
        <w:tab/>
      </w:r>
      <w:r w:rsidRPr="00881151">
        <w:rPr>
          <w:rFonts w:asciiTheme="minorHAnsi" w:eastAsia="Arial Unicode MS" w:hAnsiTheme="minorHAnsi" w:cs="Arial Unicode MS"/>
          <w:i/>
          <w:sz w:val="22"/>
          <w:szCs w:val="22"/>
        </w:rPr>
        <w:t>Open - reserved for later flag</w:t>
      </w:r>
    </w:p>
    <w:p w:rsidR="00934637" w:rsidRPr="00881151" w:rsidRDefault="00934637" w:rsidP="00881151">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360"/>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 xml:space="preserve"> 3</w:t>
      </w:r>
      <w:r w:rsidRPr="00881151">
        <w:rPr>
          <w:rFonts w:asciiTheme="minorHAnsi" w:eastAsia="Arial Unicode MS" w:hAnsiTheme="minorHAnsi" w:cs="Arial Unicode MS"/>
          <w:sz w:val="22"/>
          <w:szCs w:val="22"/>
        </w:rPr>
        <w:tab/>
      </w:r>
      <w:r w:rsidRPr="00881151">
        <w:rPr>
          <w:rFonts w:asciiTheme="minorHAnsi" w:eastAsia="Arial Unicode MS" w:hAnsiTheme="minorHAnsi" w:cs="Arial Unicode MS"/>
          <w:sz w:val="22"/>
          <w:szCs w:val="22"/>
        </w:rPr>
        <w:tab/>
        <w:t>Calculated data: non-vented depth/level sensor correction for changes in barometric pressure</w:t>
      </w:r>
    </w:p>
    <w:p w:rsidR="00934637" w:rsidRPr="00881151" w:rsidRDefault="00934637" w:rsidP="0093463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 xml:space="preserve"> 4</w:t>
      </w:r>
      <w:r w:rsidRPr="00881151">
        <w:rPr>
          <w:rFonts w:asciiTheme="minorHAnsi" w:eastAsia="Arial Unicode MS" w:hAnsiTheme="minorHAnsi" w:cs="Arial Unicode MS"/>
          <w:sz w:val="22"/>
          <w:szCs w:val="22"/>
        </w:rPr>
        <w:tab/>
      </w:r>
      <w:r w:rsidRPr="00881151">
        <w:rPr>
          <w:rFonts w:asciiTheme="minorHAnsi" w:eastAsia="Arial Unicode MS" w:hAnsiTheme="minorHAnsi" w:cs="Arial Unicode MS"/>
          <w:sz w:val="22"/>
          <w:szCs w:val="22"/>
        </w:rPr>
        <w:tab/>
        <w:t>Historical Data:  Pre-Auto QAQC</w:t>
      </w:r>
    </w:p>
    <w:p w:rsidR="00934637" w:rsidRPr="00881151" w:rsidRDefault="00934637" w:rsidP="0093463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 xml:space="preserve"> 5</w:t>
      </w:r>
      <w:r w:rsidRPr="00881151">
        <w:rPr>
          <w:rFonts w:asciiTheme="minorHAnsi" w:eastAsia="Arial Unicode MS" w:hAnsiTheme="minorHAnsi" w:cs="Arial Unicode MS"/>
          <w:sz w:val="22"/>
          <w:szCs w:val="22"/>
        </w:rPr>
        <w:tab/>
      </w:r>
      <w:r w:rsidRPr="00881151">
        <w:rPr>
          <w:rFonts w:asciiTheme="minorHAnsi" w:eastAsia="Arial Unicode MS" w:hAnsiTheme="minorHAnsi" w:cs="Arial Unicode MS"/>
          <w:sz w:val="22"/>
          <w:szCs w:val="22"/>
        </w:rPr>
        <w:tab/>
        <w:t>Corrected Data</w:t>
      </w:r>
    </w:p>
    <w:p w:rsidR="00934637" w:rsidRPr="00881151" w:rsidRDefault="00934637" w:rsidP="00934637">
      <w:pPr>
        <w:spacing w:after="200" w:line="276" w:lineRule="auto"/>
        <w:rPr>
          <w:rFonts w:asciiTheme="minorHAnsi" w:eastAsia="Calibri" w:hAnsiTheme="minorHAnsi"/>
          <w:sz w:val="22"/>
          <w:szCs w:val="22"/>
        </w:rPr>
      </w:pPr>
    </w:p>
    <w:p w:rsidR="00460103" w:rsidRPr="00B91C7A" w:rsidRDefault="00460103" w:rsidP="00460103">
      <w:pPr>
        <w:pStyle w:val="HTMLPreformatted"/>
        <w:tabs>
          <w:tab w:val="left" w:pos="720"/>
          <w:tab w:val="left" w:pos="1080"/>
        </w:tabs>
        <w:ind w:left="720"/>
        <w:rPr>
          <w:rFonts w:ascii="Calibri" w:hAnsi="Calibri" w:cs="Calibri"/>
          <w:sz w:val="22"/>
          <w:szCs w:val="22"/>
        </w:rPr>
      </w:pPr>
    </w:p>
    <w:p w:rsidR="007359AB" w:rsidRPr="00B91C7A" w:rsidRDefault="007359AB">
      <w:pPr>
        <w:rPr>
          <w:rFonts w:ascii="Calibri" w:eastAsia="MS Mincho" w:hAnsi="Calibri" w:cs="Calibri"/>
        </w:rPr>
      </w:pPr>
    </w:p>
    <w:p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rsidR="009324AF" w:rsidRPr="00B91C7A" w:rsidRDefault="009324AF">
      <w:pPr>
        <w:rPr>
          <w:rFonts w:ascii="Calibri" w:eastAsia="MS Mincho" w:hAnsi="Calibri" w:cs="Calibri"/>
        </w:rPr>
      </w:pPr>
    </w:p>
    <w:p w:rsidR="00934637" w:rsidRPr="00881151" w:rsidRDefault="00934637" w:rsidP="0088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0"/>
        <w:jc w:val="both"/>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881151">
        <w:rPr>
          <w:rFonts w:asciiTheme="minorHAnsi" w:eastAsia="Arial Unicode MS" w:hAnsiTheme="minorHAnsi" w:cs="Arial Unicode MS"/>
          <w:sz w:val="22"/>
          <w:szCs w:val="22"/>
        </w:rPr>
        <w:t>datasonde</w:t>
      </w:r>
      <w:proofErr w:type="spellEnd"/>
      <w:r w:rsidRPr="00881151">
        <w:rPr>
          <w:rFonts w:asciiTheme="minorHAnsi" w:eastAsia="Arial Unicode MS" w:hAnsiTheme="minorHAnsi" w:cs="Arial Unicode MS"/>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881151">
        <w:rPr>
          <w:rFonts w:asciiTheme="minorHAnsi" w:eastAsia="Arial Unicode MS" w:hAnsiTheme="minorHAnsi" w:cs="Arial Unicode MS"/>
          <w:sz w:val="22"/>
          <w:szCs w:val="22"/>
        </w:rPr>
        <w:t>F_Record</w:t>
      </w:r>
      <w:proofErr w:type="spellEnd"/>
      <w:r w:rsidRPr="00881151">
        <w:rPr>
          <w:rFonts w:asciiTheme="minorHAnsi" w:eastAsia="Arial Unicode MS" w:hAnsiTheme="minorHAnsi" w:cs="Arial Unicode MS"/>
          <w:sz w:val="22"/>
          <w:szCs w:val="22"/>
        </w:rPr>
        <w:t xml:space="preserve"> column.  </w:t>
      </w:r>
    </w:p>
    <w:p w:rsidR="00934637" w:rsidRPr="00881151" w:rsidRDefault="00934637" w:rsidP="0093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Theme="minorHAnsi" w:eastAsia="Arial Unicode MS" w:hAnsiTheme="minorHAnsi" w:cs="Arial Unicode MS"/>
          <w:sz w:val="16"/>
          <w:szCs w:val="16"/>
        </w:rPr>
      </w:pPr>
    </w:p>
    <w:p w:rsidR="00934637" w:rsidRPr="00881151" w:rsidRDefault="00934637" w:rsidP="00934637">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heme="minorHAnsi" w:eastAsia="Arial Unicode MS" w:hAnsiTheme="minorHAnsi" w:cs="Arial Unicode MS"/>
          <w:sz w:val="22"/>
          <w:szCs w:val="22"/>
        </w:rPr>
      </w:pPr>
      <w:r w:rsidRPr="00881151">
        <w:rPr>
          <w:rFonts w:asciiTheme="minorHAnsi" w:eastAsia="Arial Unicode MS" w:hAnsiTheme="minorHAnsi" w:cs="Arial Unicode MS"/>
          <w:sz w:val="22"/>
          <w:szCs w:val="22"/>
        </w:rPr>
        <w:t>General Errors</w:t>
      </w:r>
    </w:p>
    <w:p w:rsidR="00934637" w:rsidRPr="00881151" w:rsidRDefault="00934637" w:rsidP="00934637">
      <w:pPr>
        <w:tabs>
          <w:tab w:val="left" w:pos="720"/>
          <w:tab w:val="left" w:pos="1080"/>
          <w:tab w:val="left" w:pos="1440"/>
          <w:tab w:val="left" w:pos="198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GIC</w:t>
      </w:r>
      <w:r w:rsidRPr="00881151">
        <w:rPr>
          <w:rFonts w:asciiTheme="minorHAnsi" w:eastAsia="Calibri" w:hAnsiTheme="minorHAnsi"/>
          <w:sz w:val="22"/>
          <w:szCs w:val="22"/>
        </w:rPr>
        <w:tab/>
      </w:r>
      <w:r w:rsidR="00282E1F">
        <w:rPr>
          <w:rFonts w:asciiTheme="minorHAnsi" w:eastAsia="Calibri" w:hAnsiTheme="minorHAnsi"/>
          <w:sz w:val="22"/>
          <w:szCs w:val="22"/>
        </w:rPr>
        <w:tab/>
      </w:r>
      <w:r w:rsidRPr="00881151">
        <w:rPr>
          <w:rFonts w:asciiTheme="minorHAnsi" w:eastAsia="Calibri" w:hAnsiTheme="minorHAnsi"/>
          <w:sz w:val="22"/>
          <w:szCs w:val="22"/>
        </w:rPr>
        <w:t>No instrument deployed due to ice</w:t>
      </w:r>
    </w:p>
    <w:p w:rsidR="00934637" w:rsidRPr="00881151" w:rsidRDefault="00934637" w:rsidP="00934637">
      <w:pPr>
        <w:tabs>
          <w:tab w:val="left" w:pos="720"/>
          <w:tab w:val="left" w:pos="1080"/>
          <w:tab w:val="left" w:pos="1440"/>
          <w:tab w:val="left" w:pos="198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GIM</w:t>
      </w:r>
      <w:r w:rsidRPr="00881151">
        <w:rPr>
          <w:rFonts w:asciiTheme="minorHAnsi" w:eastAsia="Calibri" w:hAnsiTheme="minorHAnsi"/>
          <w:sz w:val="22"/>
          <w:szCs w:val="22"/>
        </w:rPr>
        <w:tab/>
        <w:t>Instrument malfunction</w:t>
      </w:r>
    </w:p>
    <w:p w:rsidR="00934637" w:rsidRPr="00881151" w:rsidRDefault="00934637" w:rsidP="00934637">
      <w:pPr>
        <w:tabs>
          <w:tab w:val="left" w:pos="720"/>
          <w:tab w:val="left" w:pos="1080"/>
          <w:tab w:val="left" w:pos="1440"/>
          <w:tab w:val="left" w:pos="198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GIT</w:t>
      </w:r>
      <w:r w:rsidR="00282E1F">
        <w:rPr>
          <w:rFonts w:asciiTheme="minorHAnsi" w:eastAsia="Calibri" w:hAnsiTheme="minorHAnsi"/>
          <w:sz w:val="22"/>
          <w:szCs w:val="22"/>
        </w:rPr>
        <w:tab/>
      </w:r>
      <w:r w:rsidRPr="00881151">
        <w:rPr>
          <w:rFonts w:asciiTheme="minorHAnsi" w:eastAsia="Calibri" w:hAnsiTheme="minorHAnsi"/>
          <w:sz w:val="22"/>
          <w:szCs w:val="22"/>
        </w:rPr>
        <w:tab/>
        <w:t>Instrument recording error; recovered telemetry data</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 xml:space="preserve">GMC </w:t>
      </w:r>
      <w:r w:rsidRPr="00881151">
        <w:rPr>
          <w:rFonts w:asciiTheme="minorHAnsi" w:eastAsia="Calibri" w:hAnsiTheme="minorHAnsi"/>
          <w:sz w:val="22"/>
          <w:szCs w:val="22"/>
        </w:rPr>
        <w:tab/>
        <w:t>No instrument deployed due to maintenance/calibration</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GNF</w:t>
      </w:r>
      <w:r w:rsidRPr="00881151">
        <w:rPr>
          <w:rFonts w:asciiTheme="minorHAnsi" w:eastAsia="Calibri" w:hAnsiTheme="minorHAnsi"/>
          <w:sz w:val="22"/>
          <w:szCs w:val="22"/>
        </w:rPr>
        <w:tab/>
        <w:t>Deployment tube clogged / no flow</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GOW</w:t>
      </w:r>
      <w:r w:rsidRPr="00881151">
        <w:rPr>
          <w:rFonts w:asciiTheme="minorHAnsi" w:eastAsia="Calibri" w:hAnsiTheme="minorHAnsi"/>
          <w:sz w:val="22"/>
          <w:szCs w:val="22"/>
        </w:rPr>
        <w:tab/>
        <w:t>Out of water event</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GPF</w:t>
      </w:r>
      <w:r w:rsidR="00282E1F">
        <w:rPr>
          <w:rFonts w:asciiTheme="minorHAnsi" w:eastAsia="Calibri" w:hAnsiTheme="minorHAnsi"/>
          <w:sz w:val="22"/>
          <w:szCs w:val="22"/>
        </w:rPr>
        <w:tab/>
      </w:r>
      <w:r w:rsidRPr="00881151">
        <w:rPr>
          <w:rFonts w:asciiTheme="minorHAnsi" w:eastAsia="Calibri" w:hAnsiTheme="minorHAnsi"/>
          <w:sz w:val="22"/>
          <w:szCs w:val="22"/>
        </w:rPr>
        <w:tab/>
        <w:t>Power failure / low battery</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GQR</w:t>
      </w:r>
      <w:r w:rsidRPr="00881151">
        <w:rPr>
          <w:rFonts w:asciiTheme="minorHAnsi" w:eastAsia="Calibri" w:hAnsiTheme="minorHAnsi"/>
          <w:sz w:val="22"/>
          <w:szCs w:val="22"/>
        </w:rPr>
        <w:tab/>
        <w:t>Data rejected due to QA/QC checks</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GSM</w:t>
      </w:r>
      <w:r w:rsidRPr="00881151">
        <w:rPr>
          <w:rFonts w:asciiTheme="minorHAnsi" w:eastAsia="Calibri" w:hAnsiTheme="minorHAnsi"/>
          <w:sz w:val="22"/>
          <w:szCs w:val="22"/>
        </w:rPr>
        <w:tab/>
        <w:t>See metadata</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 xml:space="preserve">   Corrected Depth/Level Data Codes</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GCC</w:t>
      </w:r>
      <w:r w:rsidRPr="00881151">
        <w:rPr>
          <w:rFonts w:asciiTheme="minorHAnsi" w:eastAsia="Calibri" w:hAnsiTheme="minorHAnsi"/>
          <w:sz w:val="22"/>
          <w:szCs w:val="22"/>
        </w:rPr>
        <w:tab/>
        <w:t>Calculated with data that were corrected during QA/QC</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GCM</w:t>
      </w:r>
      <w:r w:rsidRPr="00881151">
        <w:rPr>
          <w:rFonts w:asciiTheme="minorHAnsi" w:eastAsia="Calibri" w:hAnsiTheme="minorHAnsi"/>
          <w:sz w:val="22"/>
          <w:szCs w:val="22"/>
        </w:rPr>
        <w:tab/>
        <w:t>Calculated value could not be determined due to missing data</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GCR</w:t>
      </w:r>
      <w:r w:rsidRPr="00881151">
        <w:rPr>
          <w:rFonts w:asciiTheme="minorHAnsi" w:eastAsia="Calibri" w:hAnsiTheme="minorHAnsi"/>
          <w:sz w:val="22"/>
          <w:szCs w:val="22"/>
        </w:rPr>
        <w:tab/>
        <w:t>Calculated value could not be determined due to rejected data</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GCS</w:t>
      </w:r>
      <w:r w:rsidR="00282E1F">
        <w:rPr>
          <w:rFonts w:asciiTheme="minorHAnsi" w:eastAsia="Calibri" w:hAnsiTheme="minorHAnsi"/>
          <w:sz w:val="22"/>
          <w:szCs w:val="22"/>
        </w:rPr>
        <w:tab/>
      </w:r>
      <w:r w:rsidRPr="00881151">
        <w:rPr>
          <w:rFonts w:asciiTheme="minorHAnsi" w:eastAsia="Calibri" w:hAnsiTheme="minorHAnsi"/>
          <w:sz w:val="22"/>
          <w:szCs w:val="22"/>
        </w:rPr>
        <w:tab/>
        <w:t>Calculated value suspect due to questionable data</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 xml:space="preserve">GCU </w:t>
      </w:r>
      <w:r w:rsidRPr="00881151">
        <w:rPr>
          <w:rFonts w:asciiTheme="minorHAnsi" w:eastAsia="Calibri" w:hAnsiTheme="minorHAnsi"/>
          <w:sz w:val="22"/>
          <w:szCs w:val="22"/>
        </w:rPr>
        <w:tab/>
        <w:t>Calculated value could not be determined due to unavailable data</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Sensor Errors</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SBO</w:t>
      </w:r>
      <w:r w:rsidRPr="00881151">
        <w:rPr>
          <w:rFonts w:asciiTheme="minorHAnsi" w:eastAsia="Calibri" w:hAnsiTheme="minorHAnsi"/>
          <w:sz w:val="22"/>
          <w:szCs w:val="22"/>
        </w:rPr>
        <w:tab/>
        <w:t>Blocked optic</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SCF</w:t>
      </w:r>
      <w:r w:rsidRPr="00881151">
        <w:rPr>
          <w:rFonts w:asciiTheme="minorHAnsi" w:eastAsia="Calibri" w:hAnsiTheme="minorHAnsi"/>
          <w:sz w:val="22"/>
          <w:szCs w:val="22"/>
        </w:rPr>
        <w:tab/>
        <w:t>Conductivity sensor failure</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SCS</w:t>
      </w:r>
      <w:r w:rsidRPr="00881151">
        <w:rPr>
          <w:rFonts w:asciiTheme="minorHAnsi" w:eastAsia="Calibri" w:hAnsiTheme="minorHAnsi"/>
          <w:sz w:val="22"/>
          <w:szCs w:val="22"/>
        </w:rPr>
        <w:tab/>
      </w:r>
      <w:r w:rsidRPr="00881151">
        <w:rPr>
          <w:rFonts w:asciiTheme="minorHAnsi" w:eastAsia="Calibri" w:hAnsiTheme="minorHAnsi"/>
          <w:sz w:val="22"/>
          <w:szCs w:val="22"/>
        </w:rPr>
        <w:tab/>
        <w:t>Chlorophyll spike</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SDF</w:t>
      </w:r>
      <w:r w:rsidR="00282E1F">
        <w:rPr>
          <w:rFonts w:asciiTheme="minorHAnsi" w:eastAsia="Calibri" w:hAnsiTheme="minorHAnsi"/>
          <w:sz w:val="22"/>
          <w:szCs w:val="22"/>
        </w:rPr>
        <w:tab/>
      </w:r>
      <w:r w:rsidRPr="00881151">
        <w:rPr>
          <w:rFonts w:asciiTheme="minorHAnsi" w:eastAsia="Calibri" w:hAnsiTheme="minorHAnsi"/>
          <w:sz w:val="22"/>
          <w:szCs w:val="22"/>
        </w:rPr>
        <w:tab/>
        <w:t>Depth port frozen</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SDG</w:t>
      </w:r>
      <w:r w:rsidRPr="00881151">
        <w:rPr>
          <w:rFonts w:asciiTheme="minorHAnsi" w:eastAsia="Calibri" w:hAnsiTheme="minorHAnsi"/>
          <w:sz w:val="22"/>
          <w:szCs w:val="22"/>
        </w:rPr>
        <w:tab/>
        <w:t>Suspect due to sensor diagnostics</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SDO</w:t>
      </w:r>
      <w:r w:rsidRPr="00881151">
        <w:rPr>
          <w:rFonts w:asciiTheme="minorHAnsi" w:eastAsia="Calibri" w:hAnsiTheme="minorHAnsi"/>
          <w:sz w:val="22"/>
          <w:szCs w:val="22"/>
        </w:rPr>
        <w:tab/>
        <w:t>DO suspect</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SDP</w:t>
      </w:r>
      <w:r w:rsidRPr="00881151">
        <w:rPr>
          <w:rFonts w:asciiTheme="minorHAnsi" w:eastAsia="Calibri" w:hAnsiTheme="minorHAnsi"/>
          <w:sz w:val="22"/>
          <w:szCs w:val="22"/>
        </w:rPr>
        <w:tab/>
      </w:r>
      <w:r w:rsidR="00282E1F">
        <w:rPr>
          <w:rFonts w:asciiTheme="minorHAnsi" w:eastAsia="Calibri" w:hAnsiTheme="minorHAnsi"/>
          <w:sz w:val="22"/>
          <w:szCs w:val="22"/>
        </w:rPr>
        <w:tab/>
      </w:r>
      <w:r w:rsidRPr="00881151">
        <w:rPr>
          <w:rFonts w:asciiTheme="minorHAnsi" w:eastAsia="Calibri" w:hAnsiTheme="minorHAnsi"/>
          <w:sz w:val="22"/>
          <w:szCs w:val="22"/>
        </w:rPr>
        <w:t>DO membrane puncture</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SIC</w:t>
      </w:r>
      <w:r w:rsidRPr="00881151">
        <w:rPr>
          <w:rFonts w:asciiTheme="minorHAnsi" w:eastAsia="Calibri" w:hAnsiTheme="minorHAnsi"/>
          <w:sz w:val="22"/>
          <w:szCs w:val="22"/>
        </w:rPr>
        <w:tab/>
      </w:r>
      <w:r w:rsidRPr="00881151">
        <w:rPr>
          <w:rFonts w:asciiTheme="minorHAnsi" w:eastAsia="Calibri" w:hAnsiTheme="minorHAnsi"/>
          <w:sz w:val="22"/>
          <w:szCs w:val="22"/>
        </w:rPr>
        <w:tab/>
        <w:t>Incorrect calibration / contaminated standard</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SNV</w:t>
      </w:r>
      <w:r w:rsidRPr="00881151">
        <w:rPr>
          <w:rFonts w:asciiTheme="minorHAnsi" w:eastAsia="Calibri" w:hAnsiTheme="minorHAnsi"/>
          <w:sz w:val="22"/>
          <w:szCs w:val="22"/>
        </w:rPr>
        <w:tab/>
        <w:t>Negative value</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SOW</w:t>
      </w:r>
      <w:r w:rsidRPr="00881151">
        <w:rPr>
          <w:rFonts w:asciiTheme="minorHAnsi" w:eastAsia="Calibri" w:hAnsiTheme="minorHAnsi"/>
          <w:sz w:val="22"/>
          <w:szCs w:val="22"/>
        </w:rPr>
        <w:tab/>
        <w:t>Sensor out of water</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SPC</w:t>
      </w:r>
      <w:r w:rsidR="00282E1F">
        <w:rPr>
          <w:rFonts w:asciiTheme="minorHAnsi" w:eastAsia="Calibri" w:hAnsiTheme="minorHAnsi"/>
          <w:sz w:val="22"/>
          <w:szCs w:val="22"/>
        </w:rPr>
        <w:tab/>
      </w:r>
      <w:r w:rsidRPr="00881151">
        <w:rPr>
          <w:rFonts w:asciiTheme="minorHAnsi" w:eastAsia="Calibri" w:hAnsiTheme="minorHAnsi"/>
          <w:sz w:val="22"/>
          <w:szCs w:val="22"/>
        </w:rPr>
        <w:tab/>
        <w:t>Post calibration out of range</w:t>
      </w:r>
    </w:p>
    <w:p w:rsidR="00934637" w:rsidRPr="00881151" w:rsidRDefault="00934637" w:rsidP="00934637">
      <w:pPr>
        <w:tabs>
          <w:tab w:val="left" w:pos="1080"/>
          <w:tab w:val="left" w:pos="1440"/>
          <w:tab w:val="left" w:pos="1980"/>
        </w:tabs>
        <w:spacing w:after="200" w:line="276" w:lineRule="auto"/>
        <w:ind w:left="720"/>
        <w:rPr>
          <w:rFonts w:asciiTheme="minorHAnsi" w:eastAsia="Calibri" w:hAnsiTheme="minorHAnsi"/>
          <w:sz w:val="22"/>
          <w:szCs w:val="22"/>
        </w:rPr>
      </w:pPr>
      <w:r w:rsidRPr="00881151">
        <w:rPr>
          <w:rFonts w:asciiTheme="minorHAnsi" w:eastAsia="Calibri" w:hAnsiTheme="minorHAnsi"/>
          <w:sz w:val="22"/>
          <w:szCs w:val="22"/>
        </w:rPr>
        <w:tab/>
        <w:t>SQR</w:t>
      </w:r>
      <w:r w:rsidRPr="00881151">
        <w:rPr>
          <w:rFonts w:asciiTheme="minorHAnsi" w:eastAsia="Calibri" w:hAnsiTheme="minorHAnsi"/>
          <w:sz w:val="22"/>
          <w:szCs w:val="22"/>
        </w:rPr>
        <w:tab/>
        <w:t>Data rejected due to QAQC checks</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lastRenderedPageBreak/>
        <w:tab/>
        <w:t>SSD</w:t>
      </w:r>
      <w:r w:rsidR="00282E1F">
        <w:rPr>
          <w:rFonts w:asciiTheme="minorHAnsi" w:eastAsia="Calibri" w:hAnsiTheme="minorHAnsi"/>
          <w:sz w:val="22"/>
          <w:szCs w:val="22"/>
        </w:rPr>
        <w:tab/>
      </w:r>
      <w:r w:rsidRPr="00881151">
        <w:rPr>
          <w:rFonts w:asciiTheme="minorHAnsi" w:eastAsia="Calibri" w:hAnsiTheme="minorHAnsi"/>
          <w:sz w:val="22"/>
          <w:szCs w:val="22"/>
        </w:rPr>
        <w:tab/>
        <w:t>Sensor drift</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SSM</w:t>
      </w:r>
      <w:r w:rsidRPr="00881151">
        <w:rPr>
          <w:rFonts w:asciiTheme="minorHAnsi" w:eastAsia="Calibri" w:hAnsiTheme="minorHAnsi"/>
          <w:sz w:val="22"/>
          <w:szCs w:val="22"/>
        </w:rPr>
        <w:tab/>
        <w:t>Sensor malfunction</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SSR</w:t>
      </w:r>
      <w:r w:rsidRPr="00881151">
        <w:rPr>
          <w:rFonts w:asciiTheme="minorHAnsi" w:eastAsia="Calibri" w:hAnsiTheme="minorHAnsi"/>
          <w:sz w:val="22"/>
          <w:szCs w:val="22"/>
        </w:rPr>
        <w:tab/>
      </w:r>
      <w:r w:rsidRPr="00881151">
        <w:rPr>
          <w:rFonts w:asciiTheme="minorHAnsi" w:eastAsia="Calibri" w:hAnsiTheme="minorHAnsi"/>
          <w:sz w:val="22"/>
          <w:szCs w:val="22"/>
        </w:rPr>
        <w:tab/>
        <w:t>Sensor removed / not deployed</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STF</w:t>
      </w:r>
      <w:r w:rsidR="00282E1F">
        <w:rPr>
          <w:rFonts w:asciiTheme="minorHAnsi" w:eastAsia="Calibri" w:hAnsiTheme="minorHAnsi"/>
          <w:sz w:val="22"/>
          <w:szCs w:val="22"/>
        </w:rPr>
        <w:tab/>
      </w:r>
      <w:r w:rsidRPr="00881151">
        <w:rPr>
          <w:rFonts w:asciiTheme="minorHAnsi" w:eastAsia="Calibri" w:hAnsiTheme="minorHAnsi"/>
          <w:sz w:val="22"/>
          <w:szCs w:val="22"/>
        </w:rPr>
        <w:tab/>
        <w:t>Catastrophic temperature sensor failure</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STS</w:t>
      </w:r>
      <w:r w:rsidRPr="00881151">
        <w:rPr>
          <w:rFonts w:asciiTheme="minorHAnsi" w:eastAsia="Calibri" w:hAnsiTheme="minorHAnsi"/>
          <w:sz w:val="22"/>
          <w:szCs w:val="22"/>
        </w:rPr>
        <w:tab/>
      </w:r>
      <w:r w:rsidRPr="00881151">
        <w:rPr>
          <w:rFonts w:asciiTheme="minorHAnsi" w:eastAsia="Calibri" w:hAnsiTheme="minorHAnsi"/>
          <w:sz w:val="22"/>
          <w:szCs w:val="22"/>
        </w:rPr>
        <w:tab/>
        <w:t>Turbidity spike</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SWM</w:t>
      </w:r>
      <w:r w:rsidRPr="00881151">
        <w:rPr>
          <w:rFonts w:asciiTheme="minorHAnsi" w:eastAsia="Calibri" w:hAnsiTheme="minorHAnsi"/>
          <w:sz w:val="22"/>
          <w:szCs w:val="22"/>
        </w:rPr>
        <w:tab/>
        <w:t>Wiper malfunction / loss</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16"/>
          <w:szCs w:val="16"/>
        </w:rPr>
      </w:pP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Comments</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CAB*</w:t>
      </w:r>
      <w:r w:rsidRPr="00881151">
        <w:rPr>
          <w:rFonts w:asciiTheme="minorHAnsi" w:eastAsia="Calibri" w:hAnsiTheme="minorHAnsi"/>
          <w:sz w:val="22"/>
          <w:szCs w:val="22"/>
        </w:rPr>
        <w:tab/>
        <w:t>Algal bloom</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CAF</w:t>
      </w:r>
      <w:r w:rsidR="00282E1F">
        <w:rPr>
          <w:rFonts w:asciiTheme="minorHAnsi" w:eastAsia="Calibri" w:hAnsiTheme="minorHAnsi"/>
          <w:sz w:val="22"/>
          <w:szCs w:val="22"/>
        </w:rPr>
        <w:tab/>
      </w:r>
      <w:r w:rsidRPr="00881151">
        <w:rPr>
          <w:rFonts w:asciiTheme="minorHAnsi" w:eastAsia="Calibri" w:hAnsiTheme="minorHAnsi"/>
          <w:sz w:val="22"/>
          <w:szCs w:val="22"/>
        </w:rPr>
        <w:tab/>
        <w:t>Acceptable calibration/accuracy error of sensor</w:t>
      </w:r>
    </w:p>
    <w:p w:rsidR="00934637" w:rsidRPr="00881151" w:rsidRDefault="00934637" w:rsidP="00934637">
      <w:pPr>
        <w:tabs>
          <w:tab w:val="left" w:pos="1080"/>
          <w:tab w:val="left" w:pos="1980"/>
        </w:tabs>
        <w:autoSpaceDE w:val="0"/>
        <w:autoSpaceDN w:val="0"/>
        <w:adjustRightInd w:val="0"/>
        <w:spacing w:after="200" w:line="276" w:lineRule="auto"/>
        <w:ind w:left="720"/>
        <w:rPr>
          <w:rFonts w:asciiTheme="minorHAnsi" w:eastAsia="Calibri" w:hAnsiTheme="minorHAnsi" w:cs="Courier New"/>
          <w:sz w:val="22"/>
          <w:szCs w:val="22"/>
        </w:rPr>
      </w:pPr>
      <w:r w:rsidRPr="00881151">
        <w:rPr>
          <w:rFonts w:asciiTheme="minorHAnsi" w:eastAsia="Calibri" w:hAnsiTheme="minorHAnsi"/>
          <w:sz w:val="22"/>
          <w:szCs w:val="22"/>
        </w:rPr>
        <w:tab/>
        <w:t>CAP</w:t>
      </w:r>
      <w:r w:rsidRPr="00881151">
        <w:rPr>
          <w:rFonts w:asciiTheme="minorHAnsi" w:eastAsia="Calibri" w:hAnsiTheme="minorHAnsi"/>
          <w:sz w:val="22"/>
          <w:szCs w:val="22"/>
        </w:rPr>
        <w:tab/>
      </w:r>
      <w:r w:rsidRPr="00881151">
        <w:rPr>
          <w:rFonts w:asciiTheme="minorHAnsi" w:eastAsia="Calibri" w:hAnsiTheme="minorHAnsi" w:cs="Courier New"/>
          <w:sz w:val="22"/>
          <w:szCs w:val="22"/>
        </w:rPr>
        <w:t>Depth sensor in water, affected by atmospheric pressure</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CBF</w:t>
      </w:r>
      <w:r w:rsidR="00282E1F">
        <w:rPr>
          <w:rFonts w:asciiTheme="minorHAnsi" w:eastAsia="Calibri" w:hAnsiTheme="minorHAnsi"/>
          <w:sz w:val="22"/>
          <w:szCs w:val="22"/>
        </w:rPr>
        <w:tab/>
      </w:r>
      <w:r w:rsidRPr="00881151">
        <w:rPr>
          <w:rFonts w:asciiTheme="minorHAnsi" w:eastAsia="Calibri" w:hAnsiTheme="minorHAnsi"/>
          <w:sz w:val="22"/>
          <w:szCs w:val="22"/>
        </w:rPr>
        <w:tab/>
      </w:r>
      <w:proofErr w:type="spellStart"/>
      <w:r w:rsidRPr="00881151">
        <w:rPr>
          <w:rFonts w:asciiTheme="minorHAnsi" w:eastAsia="Calibri" w:hAnsiTheme="minorHAnsi"/>
          <w:sz w:val="22"/>
          <w:szCs w:val="22"/>
        </w:rPr>
        <w:t>Biofouling</w:t>
      </w:r>
      <w:proofErr w:type="spellEnd"/>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CCU</w:t>
      </w:r>
      <w:r w:rsidRPr="00881151">
        <w:rPr>
          <w:rFonts w:asciiTheme="minorHAnsi" w:eastAsia="Calibri" w:hAnsiTheme="minorHAnsi"/>
          <w:sz w:val="22"/>
          <w:szCs w:val="22"/>
        </w:rPr>
        <w:tab/>
        <w:t>Cause unknown</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CDA*</w:t>
      </w:r>
      <w:r w:rsidRPr="00881151">
        <w:rPr>
          <w:rFonts w:asciiTheme="minorHAnsi" w:eastAsia="Calibri" w:hAnsiTheme="minorHAnsi"/>
          <w:sz w:val="22"/>
          <w:szCs w:val="22"/>
        </w:rPr>
        <w:tab/>
        <w:t>DO hypoxia (&lt;3 mg/L)</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CDB*</w:t>
      </w:r>
      <w:r w:rsidRPr="00881151">
        <w:rPr>
          <w:rFonts w:asciiTheme="minorHAnsi" w:eastAsia="Calibri" w:hAnsiTheme="minorHAnsi"/>
          <w:sz w:val="22"/>
          <w:szCs w:val="22"/>
        </w:rPr>
        <w:tab/>
        <w:t>Disturbed bottom</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CDF</w:t>
      </w:r>
      <w:r w:rsidR="00282E1F">
        <w:rPr>
          <w:rFonts w:asciiTheme="minorHAnsi" w:eastAsia="Calibri" w:hAnsiTheme="minorHAnsi"/>
          <w:sz w:val="22"/>
          <w:szCs w:val="22"/>
        </w:rPr>
        <w:tab/>
      </w:r>
      <w:r w:rsidRPr="00881151">
        <w:rPr>
          <w:rFonts w:asciiTheme="minorHAnsi" w:eastAsia="Calibri" w:hAnsiTheme="minorHAnsi"/>
          <w:sz w:val="22"/>
          <w:szCs w:val="22"/>
        </w:rPr>
        <w:tab/>
        <w:t>Data appear to fit conditions</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CFK*</w:t>
      </w:r>
      <w:r w:rsidRPr="00881151">
        <w:rPr>
          <w:rFonts w:asciiTheme="minorHAnsi" w:eastAsia="Calibri" w:hAnsiTheme="minorHAnsi"/>
          <w:sz w:val="22"/>
          <w:szCs w:val="22"/>
        </w:rPr>
        <w:tab/>
        <w:t>Fish kill</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CIP</w:t>
      </w:r>
      <w:r w:rsidRPr="00881151">
        <w:rPr>
          <w:rFonts w:asciiTheme="minorHAnsi" w:eastAsia="Calibri" w:hAnsiTheme="minorHAnsi"/>
          <w:sz w:val="22"/>
          <w:szCs w:val="22"/>
        </w:rPr>
        <w:tab/>
        <w:t>*</w:t>
      </w:r>
      <w:r w:rsidRPr="00881151">
        <w:rPr>
          <w:rFonts w:asciiTheme="minorHAnsi" w:eastAsia="Calibri" w:hAnsiTheme="minorHAnsi"/>
          <w:sz w:val="22"/>
          <w:szCs w:val="22"/>
        </w:rPr>
        <w:tab/>
        <w:t>Surface ice present at sample station</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CLT*</w:t>
      </w:r>
      <w:r w:rsidRPr="00881151">
        <w:rPr>
          <w:rFonts w:asciiTheme="minorHAnsi" w:eastAsia="Calibri" w:hAnsiTheme="minorHAnsi"/>
          <w:sz w:val="22"/>
          <w:szCs w:val="22"/>
        </w:rPr>
        <w:tab/>
        <w:t>Low tide</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CMC*</w:t>
      </w:r>
      <w:r w:rsidRPr="00881151">
        <w:rPr>
          <w:rFonts w:asciiTheme="minorHAnsi" w:eastAsia="Calibri" w:hAnsiTheme="minorHAnsi"/>
          <w:sz w:val="22"/>
          <w:szCs w:val="22"/>
        </w:rPr>
        <w:tab/>
        <w:t>In field maintenance/cleaning</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CMD*</w:t>
      </w:r>
      <w:r w:rsidRPr="00881151">
        <w:rPr>
          <w:rFonts w:asciiTheme="minorHAnsi" w:eastAsia="Calibri" w:hAnsiTheme="minorHAnsi"/>
          <w:sz w:val="22"/>
          <w:szCs w:val="22"/>
        </w:rPr>
        <w:tab/>
        <w:t>Mud in probe guard</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CND</w:t>
      </w:r>
      <w:r w:rsidRPr="00881151">
        <w:rPr>
          <w:rFonts w:asciiTheme="minorHAnsi" w:eastAsia="Calibri" w:hAnsiTheme="minorHAnsi"/>
          <w:sz w:val="22"/>
          <w:szCs w:val="22"/>
        </w:rPr>
        <w:tab/>
        <w:t>New deployment begins</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CRE*</w:t>
      </w:r>
      <w:r w:rsidRPr="00881151">
        <w:rPr>
          <w:rFonts w:asciiTheme="minorHAnsi" w:eastAsia="Calibri" w:hAnsiTheme="minorHAnsi"/>
          <w:sz w:val="22"/>
          <w:szCs w:val="22"/>
        </w:rPr>
        <w:tab/>
        <w:t>Significant rain event</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CSM*</w:t>
      </w:r>
      <w:r w:rsidRPr="00881151">
        <w:rPr>
          <w:rFonts w:asciiTheme="minorHAnsi" w:eastAsia="Calibri" w:hAnsiTheme="minorHAnsi"/>
          <w:sz w:val="22"/>
          <w:szCs w:val="22"/>
        </w:rPr>
        <w:tab/>
        <w:t>See metadata</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CTS</w:t>
      </w:r>
      <w:r w:rsidR="00282E1F">
        <w:rPr>
          <w:rFonts w:asciiTheme="minorHAnsi" w:eastAsia="Calibri" w:hAnsiTheme="minorHAnsi"/>
          <w:sz w:val="22"/>
          <w:szCs w:val="22"/>
        </w:rPr>
        <w:tab/>
      </w:r>
      <w:r w:rsidR="00282E1F">
        <w:rPr>
          <w:rFonts w:asciiTheme="minorHAnsi" w:eastAsia="Calibri" w:hAnsiTheme="minorHAnsi"/>
          <w:sz w:val="22"/>
          <w:szCs w:val="22"/>
        </w:rPr>
        <w:tab/>
      </w:r>
      <w:r w:rsidRPr="00881151">
        <w:rPr>
          <w:rFonts w:asciiTheme="minorHAnsi" w:eastAsia="Calibri" w:hAnsiTheme="minorHAnsi"/>
          <w:sz w:val="22"/>
          <w:szCs w:val="22"/>
        </w:rPr>
        <w:t>Turbidity spike</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CVT*</w:t>
      </w:r>
      <w:r w:rsidRPr="00881151">
        <w:rPr>
          <w:rFonts w:asciiTheme="minorHAnsi" w:eastAsia="Calibri" w:hAnsiTheme="minorHAnsi"/>
          <w:sz w:val="22"/>
          <w:szCs w:val="22"/>
        </w:rPr>
        <w:tab/>
        <w:t>Possible vandalism/tampering</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CWD*</w:t>
      </w:r>
      <w:r w:rsidRPr="00881151">
        <w:rPr>
          <w:rFonts w:asciiTheme="minorHAnsi" w:eastAsia="Calibri" w:hAnsiTheme="minorHAnsi"/>
          <w:sz w:val="22"/>
          <w:szCs w:val="22"/>
        </w:rPr>
        <w:tab/>
        <w:t>Data collected at wrong depth</w:t>
      </w:r>
    </w:p>
    <w:p w:rsidR="00934637" w:rsidRPr="00881151" w:rsidRDefault="00934637" w:rsidP="00934637">
      <w:pPr>
        <w:tabs>
          <w:tab w:val="left" w:pos="720"/>
          <w:tab w:val="left" w:pos="1080"/>
          <w:tab w:val="left" w:pos="1440"/>
          <w:tab w:val="left" w:pos="1980"/>
          <w:tab w:val="left" w:pos="2520"/>
        </w:tabs>
        <w:spacing w:after="120" w:line="276" w:lineRule="auto"/>
        <w:ind w:left="720" w:right="720"/>
        <w:rPr>
          <w:rFonts w:asciiTheme="minorHAnsi" w:eastAsia="Calibri" w:hAnsiTheme="minorHAnsi"/>
          <w:sz w:val="22"/>
          <w:szCs w:val="22"/>
        </w:rPr>
      </w:pPr>
      <w:r w:rsidRPr="00881151">
        <w:rPr>
          <w:rFonts w:asciiTheme="minorHAnsi" w:eastAsia="Calibri" w:hAnsiTheme="minorHAnsi"/>
          <w:sz w:val="22"/>
          <w:szCs w:val="22"/>
        </w:rPr>
        <w:tab/>
        <w:t>CWE*</w:t>
      </w:r>
      <w:r w:rsidRPr="00881151">
        <w:rPr>
          <w:rFonts w:asciiTheme="minorHAnsi" w:eastAsia="Calibri" w:hAnsiTheme="minorHAnsi"/>
          <w:sz w:val="22"/>
          <w:szCs w:val="22"/>
        </w:rPr>
        <w:tab/>
        <w:t>Significant weather event</w:t>
      </w:r>
    </w:p>
    <w:p w:rsidR="00934637" w:rsidRPr="00934637" w:rsidRDefault="00934637" w:rsidP="00934637">
      <w:pPr>
        <w:spacing w:after="200" w:line="276" w:lineRule="auto"/>
        <w:rPr>
          <w:rFonts w:ascii="Calibri" w:eastAsia="Calibri" w:hAnsi="Calibri"/>
          <w:sz w:val="22"/>
          <w:szCs w:val="22"/>
        </w:rPr>
      </w:pPr>
    </w:p>
    <w:p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rsidR="009875B7" w:rsidRPr="00B91C7A" w:rsidRDefault="009875B7">
      <w:pPr>
        <w:rPr>
          <w:rFonts w:ascii="Calibri"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End of deployment </w:t>
      </w:r>
      <w:r w:rsidR="00A476DD" w:rsidRPr="00B91C7A">
        <w:rPr>
          <w:rFonts w:ascii="Calibri" w:eastAsia="MS Mincho" w:hAnsi="Calibri" w:cs="Calibri"/>
        </w:rPr>
        <w:t>p</w:t>
      </w:r>
      <w:r w:rsidRPr="00B91C7A">
        <w:rPr>
          <w:rFonts w:ascii="Calibri" w:eastAsia="MS Mincho" w:hAnsi="Calibri" w:cs="Calibri"/>
        </w:rPr>
        <w:t>ost-calibration readings in</w:t>
      </w:r>
      <w:r w:rsidRPr="00B91C7A">
        <w:rPr>
          <w:rFonts w:ascii="Calibri" w:eastAsia="MS Mincho" w:hAnsi="Calibri" w:cs="Calibri"/>
          <w:sz w:val="22"/>
          <w:szCs w:val="22"/>
        </w:rPr>
        <w:t xml:space="preserve"> </w:t>
      </w:r>
      <w:r w:rsidRPr="00B91C7A">
        <w:rPr>
          <w:rFonts w:ascii="Calibri" w:eastAsia="MS Mincho" w:hAnsi="Calibri" w:cs="Calibri"/>
        </w:rPr>
        <w:t>standard solutions prior to probe cleaning.</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The following variable codes are used to explain missing post-calibration readings:</w:t>
      </w:r>
    </w:p>
    <w:p w:rsidR="009875B7" w:rsidRPr="00B91C7A" w:rsidRDefault="009875B7">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rsidR="009875B7" w:rsidRPr="00B91C7A" w:rsidRDefault="00CB5468">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rsidR="001B118F" w:rsidRPr="00B91C7A" w:rsidRDefault="001B118F">
      <w:pPr>
        <w:rPr>
          <w:rFonts w:ascii="Calibri" w:eastAsia="MS Mincho" w:hAnsi="Calibri" w:cs="Calibri"/>
          <w:sz w:val="22"/>
          <w:szCs w:val="22"/>
        </w:rPr>
      </w:pPr>
    </w:p>
    <w:p w:rsidR="00627149" w:rsidRPr="00B91C7A" w:rsidRDefault="00627149" w:rsidP="00627149">
      <w:pPr>
        <w:ind w:right="-210"/>
        <w:rPr>
          <w:rFonts w:ascii="Calibri" w:hAnsi="Calibri" w:cs="Calibri"/>
          <w:b/>
        </w:rPr>
      </w:pPr>
      <w:r w:rsidRPr="00B91C7A">
        <w:rPr>
          <w:rFonts w:ascii="Calibri" w:hAnsi="Calibri" w:cs="Calibri"/>
          <w:b/>
        </w:rPr>
        <w:t>Bayou Heron</w:t>
      </w:r>
    </w:p>
    <w:tbl>
      <w:tblPr>
        <w:tblpPr w:leftFromText="180" w:rightFromText="180" w:vertAnchor="text" w:tblpY="1"/>
        <w:tblOverlap w:val="never"/>
        <w:tblW w:w="0" w:type="auto"/>
        <w:tblLook w:val="01E0" w:firstRow="1" w:lastRow="1" w:firstColumn="1" w:lastColumn="1" w:noHBand="0" w:noVBand="0"/>
      </w:tblPr>
      <w:tblGrid>
        <w:gridCol w:w="46"/>
        <w:gridCol w:w="1196"/>
        <w:gridCol w:w="424"/>
        <w:gridCol w:w="939"/>
        <w:gridCol w:w="72"/>
        <w:gridCol w:w="789"/>
        <w:gridCol w:w="558"/>
        <w:gridCol w:w="342"/>
        <w:gridCol w:w="722"/>
        <w:gridCol w:w="564"/>
        <w:gridCol w:w="153"/>
        <w:gridCol w:w="686"/>
        <w:gridCol w:w="620"/>
        <w:gridCol w:w="230"/>
        <w:gridCol w:w="900"/>
        <w:gridCol w:w="185"/>
        <w:gridCol w:w="610"/>
      </w:tblGrid>
      <w:tr w:rsidR="00627149" w:rsidRPr="003C5765" w:rsidTr="00744D9E">
        <w:tc>
          <w:tcPr>
            <w:tcW w:w="1252" w:type="dxa"/>
            <w:gridSpan w:val="2"/>
          </w:tcPr>
          <w:p w:rsidR="00627149" w:rsidRDefault="00627149" w:rsidP="005A62E9">
            <w:pPr>
              <w:ind w:right="-210"/>
              <w:jc w:val="center"/>
            </w:pPr>
          </w:p>
        </w:tc>
        <w:tc>
          <w:tcPr>
            <w:tcW w:w="1358" w:type="dxa"/>
            <w:gridSpan w:val="3"/>
          </w:tcPr>
          <w:p w:rsidR="00627149" w:rsidRDefault="00627149" w:rsidP="005A62E9">
            <w:pPr>
              <w:ind w:right="-210"/>
              <w:jc w:val="center"/>
            </w:pPr>
          </w:p>
        </w:tc>
        <w:tc>
          <w:tcPr>
            <w:tcW w:w="1291" w:type="dxa"/>
            <w:gridSpan w:val="2"/>
          </w:tcPr>
          <w:p w:rsidR="00627149" w:rsidRDefault="00627149" w:rsidP="005A62E9">
            <w:pPr>
              <w:ind w:right="-210"/>
              <w:jc w:val="center"/>
            </w:pPr>
          </w:p>
        </w:tc>
        <w:tc>
          <w:tcPr>
            <w:tcW w:w="1589" w:type="dxa"/>
            <w:gridSpan w:val="3"/>
          </w:tcPr>
          <w:p w:rsidR="00627149" w:rsidRDefault="00627149" w:rsidP="005A62E9">
            <w:pPr>
              <w:ind w:right="-210"/>
              <w:jc w:val="center"/>
            </w:pPr>
          </w:p>
        </w:tc>
        <w:tc>
          <w:tcPr>
            <w:tcW w:w="1419" w:type="dxa"/>
            <w:gridSpan w:val="3"/>
          </w:tcPr>
          <w:p w:rsidR="00627149" w:rsidRDefault="00627149" w:rsidP="005A62E9">
            <w:pPr>
              <w:ind w:right="-210"/>
              <w:jc w:val="center"/>
            </w:pPr>
          </w:p>
        </w:tc>
        <w:tc>
          <w:tcPr>
            <w:tcW w:w="1372" w:type="dxa"/>
            <w:gridSpan w:val="3"/>
          </w:tcPr>
          <w:p w:rsidR="00627149" w:rsidRDefault="00627149" w:rsidP="005A62E9">
            <w:pPr>
              <w:ind w:right="-210"/>
              <w:jc w:val="center"/>
            </w:pPr>
          </w:p>
        </w:tc>
        <w:tc>
          <w:tcPr>
            <w:tcW w:w="755" w:type="dxa"/>
          </w:tcPr>
          <w:p w:rsidR="00627149" w:rsidRDefault="00627149" w:rsidP="005A62E9">
            <w:pPr>
              <w:ind w:right="-210"/>
            </w:pP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Deployment Date</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SpCond</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DO 1</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DO 2</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pH</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pH</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proofErr w:type="spellStart"/>
            <w:r w:rsidRPr="00B91C7A">
              <w:rPr>
                <w:rFonts w:ascii="Arial" w:hAnsi="Arial" w:cs="Arial"/>
                <w:sz w:val="20"/>
                <w:szCs w:val="18"/>
              </w:rPr>
              <w:t>Turb</w:t>
            </w:r>
            <w:proofErr w:type="spellEnd"/>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proofErr w:type="spellStart"/>
            <w:r w:rsidRPr="00B91C7A">
              <w:rPr>
                <w:rFonts w:ascii="Arial" w:hAnsi="Arial" w:cs="Arial"/>
                <w:sz w:val="20"/>
                <w:szCs w:val="18"/>
              </w:rPr>
              <w:t>Turb</w:t>
            </w:r>
            <w:proofErr w:type="spellEnd"/>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Depth</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m/d/y</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(50)</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(100%)</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(100%)</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(126.0)</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m</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1/26/2011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45.38</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110.2</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110.3</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7.19</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10.13</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123.7</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-0.031</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2/17/2011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50.61</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99.6</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99.9</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7.4</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9.12</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-0.7</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134.4</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-0.067</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3/25/2011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47.04</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99.8</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90.2</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7.3</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10.09</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1.6</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126.9</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0.039</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4/11/2011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41.2</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101.3</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101.6</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7.82</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8.01</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-0.5</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130.9</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0.034</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5/18/2011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39.13</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96.4</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96.2</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7.03</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9.97</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-0.1</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127.1</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-0.011</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6/10/2011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57.81</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92.8</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92.7</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7.16</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10.08</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0.4</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8.5</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0.046</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6/24/2011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50.05</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101.2</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101.3</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7.35</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9.62</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0.9</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124.8</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0.025</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7/7/2011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52.71</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96.5</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96.6</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7.04</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9.96</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1.8</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122.5</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0.011</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8/18/2011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52.51</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105.8</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105.8</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7.22</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10.21</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-0.2</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124.5</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-0.015</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9/23/2011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51.03</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102.6</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102.5</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7.3</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10.36</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0.5</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121</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0.002</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10/27/2011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51.9</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104.9</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104.8</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7.09</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9.86</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1.7</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128.2</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0.105</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11/15/2011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50.97</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101.1</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101</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7.01</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10.03</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4</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86.1</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0.013</w:t>
            </w:r>
          </w:p>
        </w:tc>
      </w:tr>
      <w:tr w:rsidR="005A62E9" w:rsidRPr="005A62E9" w:rsidTr="00744D9E">
        <w:tblPrEx>
          <w:tblLook w:val="04A0" w:firstRow="1" w:lastRow="0" w:firstColumn="1" w:lastColumn="0" w:noHBand="0" w:noVBand="1"/>
        </w:tblPrEx>
        <w:trPr>
          <w:gridBefore w:val="1"/>
          <w:gridAfter w:val="2"/>
          <w:wBefore w:w="56" w:type="dxa"/>
          <w:wAfter w:w="1008" w:type="dxa"/>
          <w:trHeight w:val="255"/>
        </w:trPr>
        <w:tc>
          <w:tcPr>
            <w:tcW w:w="162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12/13/2011</w:t>
            </w:r>
          </w:p>
        </w:tc>
        <w:tc>
          <w:tcPr>
            <w:tcW w:w="867"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48.79</w:t>
            </w:r>
          </w:p>
        </w:tc>
        <w:tc>
          <w:tcPr>
            <w:tcW w:w="8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103.4</w:t>
            </w:r>
          </w:p>
        </w:tc>
        <w:tc>
          <w:tcPr>
            <w:tcW w:w="90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103.4</w:t>
            </w:r>
          </w:p>
        </w:tc>
        <w:tc>
          <w:tcPr>
            <w:tcW w:w="722"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7.26</w:t>
            </w:r>
          </w:p>
        </w:tc>
        <w:tc>
          <w:tcPr>
            <w:tcW w:w="667"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10.14</w:t>
            </w:r>
          </w:p>
        </w:tc>
        <w:tc>
          <w:tcPr>
            <w:tcW w:w="686"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-0.5</w:t>
            </w:r>
          </w:p>
        </w:tc>
        <w:tc>
          <w:tcPr>
            <w:tcW w:w="810" w:type="dxa"/>
            <w:gridSpan w:val="2"/>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127.5</w:t>
            </w:r>
          </w:p>
        </w:tc>
        <w:tc>
          <w:tcPr>
            <w:tcW w:w="900" w:type="dxa"/>
            <w:tcBorders>
              <w:top w:val="nil"/>
              <w:left w:val="nil"/>
              <w:bottom w:val="nil"/>
              <w:right w:val="nil"/>
            </w:tcBorders>
            <w:shd w:val="clear" w:color="auto" w:fill="auto"/>
            <w:noWrap/>
            <w:vAlign w:val="bottom"/>
            <w:hideMark/>
          </w:tcPr>
          <w:p w:rsidR="005A62E9" w:rsidRPr="00B91C7A" w:rsidRDefault="005A62E9" w:rsidP="005A62E9">
            <w:pPr>
              <w:jc w:val="right"/>
              <w:rPr>
                <w:rFonts w:ascii="Arial" w:hAnsi="Arial" w:cs="Arial"/>
                <w:sz w:val="20"/>
                <w:szCs w:val="18"/>
              </w:rPr>
            </w:pPr>
            <w:r w:rsidRPr="00B91C7A">
              <w:rPr>
                <w:rFonts w:ascii="Arial" w:hAnsi="Arial" w:cs="Arial"/>
                <w:sz w:val="20"/>
                <w:szCs w:val="18"/>
              </w:rPr>
              <w:t>0.039</w:t>
            </w:r>
          </w:p>
        </w:tc>
      </w:tr>
      <w:tr w:rsidR="0075248B" w:rsidRPr="005A62E9" w:rsidTr="00744D9E">
        <w:tc>
          <w:tcPr>
            <w:tcW w:w="1252" w:type="dxa"/>
            <w:gridSpan w:val="2"/>
          </w:tcPr>
          <w:p w:rsidR="0075248B" w:rsidRPr="005A62E9" w:rsidRDefault="0075248B" w:rsidP="005A62E9">
            <w:pPr>
              <w:rPr>
                <w:rFonts w:eastAsia="MS Mincho"/>
                <w:sz w:val="18"/>
                <w:szCs w:val="18"/>
              </w:rPr>
            </w:pPr>
          </w:p>
        </w:tc>
        <w:tc>
          <w:tcPr>
            <w:tcW w:w="1358" w:type="dxa"/>
            <w:gridSpan w:val="3"/>
            <w:vAlign w:val="center"/>
          </w:tcPr>
          <w:p w:rsidR="0075248B" w:rsidRPr="005A62E9" w:rsidRDefault="0075248B" w:rsidP="005A62E9">
            <w:pPr>
              <w:jc w:val="right"/>
              <w:rPr>
                <w:rFonts w:eastAsia="MS Mincho"/>
                <w:sz w:val="18"/>
                <w:szCs w:val="18"/>
              </w:rPr>
            </w:pPr>
          </w:p>
        </w:tc>
        <w:tc>
          <w:tcPr>
            <w:tcW w:w="1291" w:type="dxa"/>
            <w:gridSpan w:val="2"/>
            <w:vAlign w:val="center"/>
          </w:tcPr>
          <w:p w:rsidR="0075248B" w:rsidRPr="005A62E9" w:rsidRDefault="0075248B" w:rsidP="005A62E9">
            <w:pPr>
              <w:jc w:val="right"/>
              <w:rPr>
                <w:rFonts w:eastAsia="MS Mincho"/>
                <w:sz w:val="18"/>
                <w:szCs w:val="18"/>
              </w:rPr>
            </w:pPr>
          </w:p>
        </w:tc>
        <w:tc>
          <w:tcPr>
            <w:tcW w:w="1589" w:type="dxa"/>
            <w:gridSpan w:val="3"/>
            <w:vAlign w:val="center"/>
          </w:tcPr>
          <w:p w:rsidR="0075248B" w:rsidRPr="005A62E9" w:rsidRDefault="0075248B" w:rsidP="005A62E9">
            <w:pPr>
              <w:jc w:val="right"/>
              <w:rPr>
                <w:rFonts w:eastAsia="MS Mincho"/>
                <w:sz w:val="18"/>
                <w:szCs w:val="18"/>
              </w:rPr>
            </w:pPr>
          </w:p>
        </w:tc>
        <w:tc>
          <w:tcPr>
            <w:tcW w:w="1419" w:type="dxa"/>
            <w:gridSpan w:val="3"/>
            <w:vAlign w:val="center"/>
          </w:tcPr>
          <w:p w:rsidR="0075248B" w:rsidRPr="005A62E9" w:rsidRDefault="0075248B" w:rsidP="005A62E9">
            <w:pPr>
              <w:jc w:val="right"/>
              <w:rPr>
                <w:rFonts w:eastAsia="MS Mincho"/>
                <w:sz w:val="18"/>
                <w:szCs w:val="18"/>
              </w:rPr>
            </w:pPr>
          </w:p>
        </w:tc>
        <w:tc>
          <w:tcPr>
            <w:tcW w:w="1372" w:type="dxa"/>
            <w:gridSpan w:val="3"/>
            <w:vAlign w:val="center"/>
          </w:tcPr>
          <w:p w:rsidR="0075248B" w:rsidRPr="005A62E9" w:rsidRDefault="0075248B" w:rsidP="005A62E9">
            <w:pPr>
              <w:jc w:val="right"/>
              <w:rPr>
                <w:rFonts w:eastAsia="MS Mincho"/>
                <w:sz w:val="18"/>
                <w:szCs w:val="18"/>
              </w:rPr>
            </w:pPr>
          </w:p>
        </w:tc>
        <w:tc>
          <w:tcPr>
            <w:tcW w:w="755" w:type="dxa"/>
            <w:vAlign w:val="center"/>
          </w:tcPr>
          <w:p w:rsidR="0075248B" w:rsidRPr="005A62E9" w:rsidRDefault="0075248B" w:rsidP="005A62E9">
            <w:pPr>
              <w:jc w:val="right"/>
              <w:rPr>
                <w:rFonts w:eastAsia="MS Mincho"/>
                <w:sz w:val="18"/>
                <w:szCs w:val="18"/>
              </w:rPr>
            </w:pPr>
          </w:p>
        </w:tc>
      </w:tr>
      <w:tr w:rsidR="0075248B" w:rsidRPr="003C5765" w:rsidTr="00744D9E">
        <w:tc>
          <w:tcPr>
            <w:tcW w:w="1252" w:type="dxa"/>
            <w:gridSpan w:val="2"/>
          </w:tcPr>
          <w:p w:rsidR="0075248B" w:rsidRPr="003C5765" w:rsidRDefault="0075248B" w:rsidP="005A62E9">
            <w:pPr>
              <w:rPr>
                <w:rFonts w:eastAsia="MS Mincho"/>
                <w:sz w:val="22"/>
                <w:szCs w:val="22"/>
              </w:rPr>
            </w:pPr>
          </w:p>
        </w:tc>
        <w:tc>
          <w:tcPr>
            <w:tcW w:w="1358" w:type="dxa"/>
            <w:gridSpan w:val="3"/>
            <w:vAlign w:val="center"/>
          </w:tcPr>
          <w:p w:rsidR="0075248B" w:rsidRPr="003C5765" w:rsidRDefault="0075248B" w:rsidP="005A62E9">
            <w:pPr>
              <w:jc w:val="right"/>
              <w:rPr>
                <w:rFonts w:eastAsia="MS Mincho"/>
                <w:sz w:val="22"/>
                <w:szCs w:val="22"/>
              </w:rPr>
            </w:pPr>
          </w:p>
        </w:tc>
        <w:tc>
          <w:tcPr>
            <w:tcW w:w="1291" w:type="dxa"/>
            <w:gridSpan w:val="2"/>
            <w:vAlign w:val="center"/>
          </w:tcPr>
          <w:p w:rsidR="0075248B" w:rsidRPr="003C5765" w:rsidRDefault="0075248B" w:rsidP="005A62E9">
            <w:pPr>
              <w:jc w:val="right"/>
              <w:rPr>
                <w:rFonts w:eastAsia="MS Mincho"/>
                <w:sz w:val="22"/>
                <w:szCs w:val="22"/>
              </w:rPr>
            </w:pPr>
          </w:p>
        </w:tc>
        <w:tc>
          <w:tcPr>
            <w:tcW w:w="1589" w:type="dxa"/>
            <w:gridSpan w:val="3"/>
            <w:vAlign w:val="center"/>
          </w:tcPr>
          <w:p w:rsidR="0075248B" w:rsidRPr="003C5765" w:rsidRDefault="0075248B" w:rsidP="005A62E9">
            <w:pPr>
              <w:jc w:val="right"/>
              <w:rPr>
                <w:rFonts w:eastAsia="MS Mincho"/>
                <w:sz w:val="22"/>
                <w:szCs w:val="22"/>
              </w:rPr>
            </w:pPr>
          </w:p>
        </w:tc>
        <w:tc>
          <w:tcPr>
            <w:tcW w:w="1419" w:type="dxa"/>
            <w:gridSpan w:val="3"/>
            <w:vAlign w:val="center"/>
          </w:tcPr>
          <w:p w:rsidR="0075248B" w:rsidRPr="003C5765" w:rsidRDefault="0075248B" w:rsidP="005A62E9">
            <w:pPr>
              <w:jc w:val="right"/>
              <w:rPr>
                <w:rFonts w:eastAsia="MS Mincho"/>
                <w:sz w:val="22"/>
                <w:szCs w:val="22"/>
              </w:rPr>
            </w:pPr>
          </w:p>
        </w:tc>
        <w:tc>
          <w:tcPr>
            <w:tcW w:w="1372" w:type="dxa"/>
            <w:gridSpan w:val="3"/>
            <w:vAlign w:val="center"/>
          </w:tcPr>
          <w:p w:rsidR="0075248B" w:rsidRPr="003C5765" w:rsidRDefault="0075248B" w:rsidP="005A62E9">
            <w:pPr>
              <w:jc w:val="right"/>
              <w:rPr>
                <w:rFonts w:eastAsia="MS Mincho"/>
                <w:sz w:val="22"/>
                <w:szCs w:val="22"/>
              </w:rPr>
            </w:pPr>
          </w:p>
        </w:tc>
        <w:tc>
          <w:tcPr>
            <w:tcW w:w="755" w:type="dxa"/>
            <w:vAlign w:val="center"/>
          </w:tcPr>
          <w:p w:rsidR="0075248B" w:rsidRPr="003C5765" w:rsidRDefault="0075248B" w:rsidP="005A62E9">
            <w:pPr>
              <w:jc w:val="right"/>
              <w:rPr>
                <w:rFonts w:eastAsia="MS Mincho"/>
                <w:sz w:val="22"/>
                <w:szCs w:val="22"/>
              </w:rPr>
            </w:pPr>
          </w:p>
        </w:tc>
      </w:tr>
    </w:tbl>
    <w:p w:rsidR="004F10D2" w:rsidRPr="00B91C7A" w:rsidRDefault="004F10D2">
      <w:pPr>
        <w:ind w:right="-210"/>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p>
    <w:p w:rsidR="00696B7F" w:rsidRDefault="00696B7F">
      <w:pPr>
        <w:ind w:right="-210"/>
      </w:pPr>
    </w:p>
    <w:tbl>
      <w:tblPr>
        <w:tblW w:w="7844" w:type="dxa"/>
        <w:tblInd w:w="94" w:type="dxa"/>
        <w:tblLook w:val="04A0" w:firstRow="1" w:lastRow="0" w:firstColumn="1" w:lastColumn="0" w:noHBand="0" w:noVBand="1"/>
      </w:tblPr>
      <w:tblGrid>
        <w:gridCol w:w="1620"/>
        <w:gridCol w:w="939"/>
        <w:gridCol w:w="880"/>
        <w:gridCol w:w="880"/>
        <w:gridCol w:w="606"/>
        <w:gridCol w:w="717"/>
        <w:gridCol w:w="628"/>
        <w:gridCol w:w="850"/>
        <w:gridCol w:w="989"/>
      </w:tblGrid>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Deployment Date</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SpCond</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DO 1</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DO 2</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pH</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pH</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proofErr w:type="spellStart"/>
            <w:r w:rsidRPr="00B91C7A">
              <w:rPr>
                <w:rFonts w:ascii="Arial" w:hAnsi="Arial" w:cs="Arial"/>
                <w:sz w:val="20"/>
                <w:szCs w:val="18"/>
              </w:rPr>
              <w:t>Turb</w:t>
            </w:r>
            <w:proofErr w:type="spellEnd"/>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proofErr w:type="spellStart"/>
            <w:r w:rsidRPr="00B91C7A">
              <w:rPr>
                <w:rFonts w:ascii="Arial" w:hAnsi="Arial" w:cs="Arial"/>
                <w:sz w:val="20"/>
                <w:szCs w:val="18"/>
              </w:rPr>
              <w:t>Turb</w:t>
            </w:r>
            <w:proofErr w:type="spellEnd"/>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Depth</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m/d/y</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(50)</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(100%)</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(100%)</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(10)</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(126.0)</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m</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1/26/2011*</w:t>
            </w:r>
          </w:p>
        </w:tc>
        <w:tc>
          <w:tcPr>
            <w:tcW w:w="867" w:type="dxa"/>
            <w:tcBorders>
              <w:top w:val="nil"/>
              <w:left w:val="nil"/>
              <w:bottom w:val="nil"/>
              <w:right w:val="nil"/>
            </w:tcBorders>
            <w:shd w:val="clear" w:color="auto" w:fill="auto"/>
            <w:noWrap/>
            <w:vAlign w:val="bottom"/>
            <w:hideMark/>
          </w:tcPr>
          <w:p w:rsidR="00131A9A" w:rsidRPr="00B91C7A" w:rsidRDefault="00BB6253" w:rsidP="00131A9A">
            <w:pPr>
              <w:jc w:val="right"/>
              <w:rPr>
                <w:rFonts w:ascii="Arial" w:hAnsi="Arial" w:cs="Arial"/>
                <w:sz w:val="20"/>
                <w:szCs w:val="18"/>
              </w:rPr>
            </w:pPr>
            <w:r w:rsidRPr="00B91C7A">
              <w:rPr>
                <w:rFonts w:ascii="Arial" w:hAnsi="Arial" w:cs="Arial"/>
                <w:sz w:val="20"/>
                <w:szCs w:val="18"/>
              </w:rPr>
              <w:t>PA</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120.4</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120.3</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NA</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NA</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NA</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NA</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0.077</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2/17/2011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41.71</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89.8</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89.6</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7.12</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9.98</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0.4</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126</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0.081</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3/19/2011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27.84</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94.7</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94.6</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7.33</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9.92</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3.8</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155.6</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0.036</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4/11/2011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43.66</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95.2</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96.7</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7.25</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9.49</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-0.4</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127.2</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0.049</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5/2/2011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47.14</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104.5</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104.4</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7.04</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10.07</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0.2</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128.1</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-0.035</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5/13/2011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30.31</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24.6</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23.8</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7.52</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7.87</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2.2</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2.2</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-0.016</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6/10/2011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18.32</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94.1</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94</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7.65</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8.67</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0.1</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127</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0.044</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6/24/2011**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39.96</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23.8</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23.4</w:t>
            </w:r>
          </w:p>
        </w:tc>
        <w:tc>
          <w:tcPr>
            <w:tcW w:w="567" w:type="dxa"/>
            <w:tcBorders>
              <w:top w:val="nil"/>
              <w:left w:val="nil"/>
              <w:bottom w:val="nil"/>
              <w:right w:val="nil"/>
            </w:tcBorders>
            <w:shd w:val="clear" w:color="auto" w:fill="auto"/>
            <w:noWrap/>
            <w:vAlign w:val="bottom"/>
            <w:hideMark/>
          </w:tcPr>
          <w:p w:rsidR="00131A9A" w:rsidRPr="00B91C7A" w:rsidRDefault="00BB6253" w:rsidP="00131A9A">
            <w:pPr>
              <w:jc w:val="right"/>
              <w:rPr>
                <w:rFonts w:ascii="Arial" w:hAnsi="Arial" w:cs="Arial"/>
                <w:sz w:val="20"/>
                <w:szCs w:val="18"/>
              </w:rPr>
            </w:pPr>
            <w:r w:rsidRPr="00B91C7A">
              <w:rPr>
                <w:rFonts w:ascii="Arial" w:hAnsi="Arial" w:cs="Arial"/>
                <w:sz w:val="20"/>
                <w:szCs w:val="18"/>
              </w:rPr>
              <w:t>P</w:t>
            </w:r>
            <w:r w:rsidR="00131A9A" w:rsidRPr="00B91C7A">
              <w:rPr>
                <w:rFonts w:ascii="Arial" w:hAnsi="Arial" w:cs="Arial"/>
                <w:sz w:val="20"/>
                <w:szCs w:val="18"/>
              </w:rPr>
              <w:t>A</w:t>
            </w:r>
          </w:p>
        </w:tc>
        <w:tc>
          <w:tcPr>
            <w:tcW w:w="667" w:type="dxa"/>
            <w:tcBorders>
              <w:top w:val="nil"/>
              <w:left w:val="nil"/>
              <w:bottom w:val="nil"/>
              <w:right w:val="nil"/>
            </w:tcBorders>
            <w:shd w:val="clear" w:color="auto" w:fill="auto"/>
            <w:noWrap/>
            <w:vAlign w:val="bottom"/>
            <w:hideMark/>
          </w:tcPr>
          <w:p w:rsidR="00131A9A" w:rsidRPr="00B91C7A" w:rsidRDefault="00BB6253" w:rsidP="00131A9A">
            <w:pPr>
              <w:jc w:val="right"/>
              <w:rPr>
                <w:rFonts w:ascii="Arial" w:hAnsi="Arial" w:cs="Arial"/>
                <w:sz w:val="20"/>
                <w:szCs w:val="18"/>
              </w:rPr>
            </w:pPr>
            <w:r w:rsidRPr="00B91C7A">
              <w:rPr>
                <w:rFonts w:ascii="Arial" w:hAnsi="Arial" w:cs="Arial"/>
                <w:sz w:val="20"/>
                <w:szCs w:val="18"/>
              </w:rPr>
              <w:t>P</w:t>
            </w:r>
            <w:r w:rsidR="00131A9A" w:rsidRPr="00B91C7A">
              <w:rPr>
                <w:rFonts w:ascii="Arial" w:hAnsi="Arial" w:cs="Arial"/>
                <w:sz w:val="20"/>
                <w:szCs w:val="18"/>
              </w:rPr>
              <w:t>A</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0.1</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126.9</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0.034</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7/7/2011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48.52</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87.7</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87.6</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7.92</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8.04</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0.1</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0.2</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0.029</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8/4/2011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46.48</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42.3</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43.4</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6.88</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8.6</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1.6</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158.2</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0.015</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8/22/2011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44.66</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141.8</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141.8</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7.72</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8.3</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-3.9</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-3.9</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-0.01</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9/23/2011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45.43</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56.5</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63</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7.19</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9.91</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0.2</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164.9</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-0.002</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10/27/2011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50.29</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115.1</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115.2</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6.93</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9.83</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0.7</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124.1</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0.09</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11/15/2011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49.37</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95</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92.9</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7.16</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10.1</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0.4</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125.6</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0.008</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12/13/2011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49.77</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96</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95.8</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7.08</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10.03</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-0.1</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126.2</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0.074</w:t>
            </w:r>
          </w:p>
        </w:tc>
      </w:tr>
      <w:tr w:rsidR="00131A9A" w:rsidRPr="00131A9A" w:rsidTr="00131A9A">
        <w:trPr>
          <w:trHeight w:val="255"/>
        </w:trPr>
        <w:tc>
          <w:tcPr>
            <w:tcW w:w="162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12/28/2011</w:t>
            </w:r>
          </w:p>
        </w:tc>
        <w:tc>
          <w:tcPr>
            <w:tcW w:w="8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47.87</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96</w:t>
            </w:r>
          </w:p>
        </w:tc>
        <w:tc>
          <w:tcPr>
            <w:tcW w:w="880"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95.9</w:t>
            </w:r>
          </w:p>
        </w:tc>
        <w:tc>
          <w:tcPr>
            <w:tcW w:w="5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7.14</w:t>
            </w:r>
          </w:p>
        </w:tc>
        <w:tc>
          <w:tcPr>
            <w:tcW w:w="66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10.12</w:t>
            </w:r>
          </w:p>
        </w:tc>
        <w:tc>
          <w:tcPr>
            <w:tcW w:w="5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0.5</w:t>
            </w:r>
          </w:p>
        </w:tc>
        <w:tc>
          <w:tcPr>
            <w:tcW w:w="787"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125.8</w:t>
            </w:r>
          </w:p>
        </w:tc>
        <w:tc>
          <w:tcPr>
            <w:tcW w:w="989" w:type="dxa"/>
            <w:tcBorders>
              <w:top w:val="nil"/>
              <w:left w:val="nil"/>
              <w:bottom w:val="nil"/>
              <w:right w:val="nil"/>
            </w:tcBorders>
            <w:shd w:val="clear" w:color="auto" w:fill="auto"/>
            <w:noWrap/>
            <w:vAlign w:val="bottom"/>
            <w:hideMark/>
          </w:tcPr>
          <w:p w:rsidR="00131A9A" w:rsidRPr="00B91C7A" w:rsidRDefault="00131A9A" w:rsidP="00131A9A">
            <w:pPr>
              <w:jc w:val="right"/>
              <w:rPr>
                <w:rFonts w:ascii="Arial" w:hAnsi="Arial" w:cs="Arial"/>
                <w:sz w:val="20"/>
                <w:szCs w:val="18"/>
              </w:rPr>
            </w:pPr>
            <w:r w:rsidRPr="00B91C7A">
              <w:rPr>
                <w:rFonts w:ascii="Arial" w:hAnsi="Arial" w:cs="Arial"/>
                <w:sz w:val="20"/>
                <w:szCs w:val="18"/>
              </w:rPr>
              <w:t>0.029</w:t>
            </w:r>
          </w:p>
        </w:tc>
      </w:tr>
    </w:tbl>
    <w:p w:rsidR="00131A9A" w:rsidRDefault="00131A9A">
      <w:pPr>
        <w:ind w:right="-210"/>
      </w:pPr>
    </w:p>
    <w:p w:rsidR="00131A9A" w:rsidRPr="00B91C7A" w:rsidRDefault="00131A9A" w:rsidP="00131A9A">
      <w:pPr>
        <w:ind w:right="-210"/>
        <w:rPr>
          <w:rFonts w:ascii="Calibri" w:hAnsi="Calibri" w:cs="Calibri"/>
        </w:rPr>
      </w:pPr>
      <w:r w:rsidRPr="00B91C7A">
        <w:rPr>
          <w:rFonts w:ascii="Calibri" w:hAnsi="Calibri" w:cs="Calibri"/>
        </w:rPr>
        <w:lastRenderedPageBreak/>
        <w:t>*Could not be post-calibrated</w:t>
      </w:r>
      <w:r w:rsidR="007E3BB9" w:rsidRPr="00B91C7A">
        <w:rPr>
          <w:rFonts w:ascii="Calibri" w:hAnsi="Calibri" w:cs="Calibri"/>
        </w:rPr>
        <w:t xml:space="preserve"> due to catastrophic temperature probe failure</w:t>
      </w:r>
    </w:p>
    <w:p w:rsidR="007E3BB9" w:rsidRPr="00B91C7A" w:rsidRDefault="007E3BB9" w:rsidP="00131A9A">
      <w:pPr>
        <w:ind w:right="-210"/>
        <w:rPr>
          <w:rFonts w:ascii="Calibri" w:hAnsi="Calibri" w:cs="Calibri"/>
        </w:rPr>
      </w:pPr>
      <w:r w:rsidRPr="00B91C7A">
        <w:rPr>
          <w:rFonts w:ascii="Calibri" w:hAnsi="Calibri" w:cs="Calibri"/>
        </w:rPr>
        <w:t xml:space="preserve">**pH bulb broke during deployment; no post-cal for </w:t>
      </w:r>
      <w:proofErr w:type="spellStart"/>
      <w:r w:rsidRPr="00B91C7A">
        <w:rPr>
          <w:rFonts w:ascii="Calibri" w:hAnsi="Calibri" w:cs="Calibri"/>
        </w:rPr>
        <w:t>pH.</w:t>
      </w:r>
      <w:proofErr w:type="spellEnd"/>
    </w:p>
    <w:p w:rsidR="00C87C87" w:rsidRPr="00B91C7A" w:rsidRDefault="00C87C87">
      <w:pPr>
        <w:ind w:right="-210"/>
        <w:rPr>
          <w:rFonts w:ascii="Calibri" w:hAnsi="Calibri" w:cs="Calibri"/>
          <w:b/>
        </w:rPr>
      </w:pPr>
    </w:p>
    <w:p w:rsidR="009875B7" w:rsidRPr="00B91C7A" w:rsidRDefault="009875B7">
      <w:pPr>
        <w:ind w:right="-210"/>
        <w:rPr>
          <w:rFonts w:ascii="Calibri" w:hAnsi="Calibri" w:cs="Calibri"/>
          <w:b/>
        </w:rPr>
      </w:pPr>
      <w:r w:rsidRPr="00B91C7A">
        <w:rPr>
          <w:rFonts w:ascii="Calibri" w:hAnsi="Calibri" w:cs="Calibri"/>
          <w:b/>
        </w:rPr>
        <w:t xml:space="preserve">Bayou </w:t>
      </w:r>
      <w:proofErr w:type="spellStart"/>
      <w:r w:rsidRPr="00B91C7A">
        <w:rPr>
          <w:rFonts w:ascii="Calibri" w:hAnsi="Calibri" w:cs="Calibri"/>
          <w:b/>
        </w:rPr>
        <w:t>Cumbest</w:t>
      </w:r>
      <w:proofErr w:type="spellEnd"/>
    </w:p>
    <w:p w:rsidR="005B49D2" w:rsidRDefault="005B49D2">
      <w:pPr>
        <w:ind w:right="-210"/>
        <w:rPr>
          <w:b/>
        </w:rPr>
      </w:pPr>
    </w:p>
    <w:tbl>
      <w:tblPr>
        <w:tblW w:w="8424" w:type="dxa"/>
        <w:tblInd w:w="94" w:type="dxa"/>
        <w:tblLook w:val="04A0" w:firstRow="1" w:lastRow="0" w:firstColumn="1" w:lastColumn="0" w:noHBand="0" w:noVBand="1"/>
      </w:tblPr>
      <w:tblGrid>
        <w:gridCol w:w="1620"/>
        <w:gridCol w:w="939"/>
        <w:gridCol w:w="861"/>
        <w:gridCol w:w="861"/>
        <w:gridCol w:w="773"/>
        <w:gridCol w:w="717"/>
        <w:gridCol w:w="810"/>
        <w:gridCol w:w="850"/>
        <w:gridCol w:w="1080"/>
      </w:tblGrid>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Deployment Date</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SpCond</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DO 1</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DO 2</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pH</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pH</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proofErr w:type="spellStart"/>
            <w:r w:rsidRPr="00B91C7A">
              <w:rPr>
                <w:rFonts w:ascii="Arial" w:hAnsi="Arial" w:cs="Arial"/>
                <w:sz w:val="20"/>
                <w:szCs w:val="18"/>
              </w:rPr>
              <w:t>Turb</w:t>
            </w:r>
            <w:proofErr w:type="spellEnd"/>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proofErr w:type="spellStart"/>
            <w:r w:rsidRPr="00B91C7A">
              <w:rPr>
                <w:rFonts w:ascii="Arial" w:hAnsi="Arial" w:cs="Arial"/>
                <w:sz w:val="20"/>
                <w:szCs w:val="18"/>
              </w:rPr>
              <w:t>Turb</w:t>
            </w:r>
            <w:proofErr w:type="spellEnd"/>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Depth</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m/d/y</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(50)</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(126.0)</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m</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1/26/2011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42.37</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98.5</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7.32</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10.42</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-0.6</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119.3</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0.007</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2/17/2011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49.1</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105.6</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7.06</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9.95</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0.4</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128.6</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0.094</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2/25/2011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49.12</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104.7</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104.2</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7.47</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9.47</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-0.5</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126.5</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-0.061</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3/25/2011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48.09</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104.6</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103.7</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7.12</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10.02</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0.3</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125.7</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0.047</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4/11/2011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49.61</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99.1</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98.9</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7.21</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10.01</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0.2</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124.3</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-0.026</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5/13/2011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47.38</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79.8</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82.5</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7.37</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9.62</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0.6</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124</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-0.008</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6/10/2011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47.61</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30</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30.1</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7.1</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9.47</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-204.1</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-204.1</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0.042</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6/24/2011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46.97</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128.2</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128.1</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7.24</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0.1</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129</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0.033</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7/7/2011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49.12</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2.4</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2.5</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7.12</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9.81</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-0.1</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NA</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-0.021</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7/19/2011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38.97</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79.5</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79.5</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7.62</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8.74</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1.6</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118</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0.038</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8/4/2011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37.59</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1.8</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1.8</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7.21</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7.6</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9.2</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33.2</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0.025</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8/22/2011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29.8</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11.1</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7.27</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9.72</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-196.8</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-196.9</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-0.023</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9/20/2011*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46.33</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71.7</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71.8</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7.02</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8.92</w:t>
            </w:r>
          </w:p>
        </w:tc>
        <w:tc>
          <w:tcPr>
            <w:tcW w:w="810" w:type="dxa"/>
            <w:tcBorders>
              <w:top w:val="nil"/>
              <w:left w:val="nil"/>
              <w:bottom w:val="nil"/>
              <w:right w:val="nil"/>
            </w:tcBorders>
            <w:shd w:val="clear" w:color="auto" w:fill="auto"/>
            <w:noWrap/>
            <w:vAlign w:val="bottom"/>
            <w:hideMark/>
          </w:tcPr>
          <w:p w:rsidR="007E3BB9" w:rsidRPr="00B91C7A" w:rsidRDefault="00BB6253" w:rsidP="007E3BB9">
            <w:pPr>
              <w:jc w:val="right"/>
              <w:rPr>
                <w:rFonts w:ascii="Arial" w:hAnsi="Arial" w:cs="Arial"/>
                <w:sz w:val="20"/>
                <w:szCs w:val="18"/>
              </w:rPr>
            </w:pPr>
            <w:r w:rsidRPr="00B91C7A">
              <w:rPr>
                <w:rFonts w:ascii="Arial" w:hAnsi="Arial" w:cs="Arial"/>
                <w:sz w:val="20"/>
                <w:szCs w:val="18"/>
              </w:rPr>
              <w:t>P</w:t>
            </w:r>
            <w:r w:rsidR="007E3BB9" w:rsidRPr="00B91C7A">
              <w:rPr>
                <w:rFonts w:ascii="Arial" w:hAnsi="Arial" w:cs="Arial"/>
                <w:sz w:val="20"/>
                <w:szCs w:val="18"/>
              </w:rPr>
              <w:t>A</w:t>
            </w:r>
          </w:p>
        </w:tc>
        <w:tc>
          <w:tcPr>
            <w:tcW w:w="850" w:type="dxa"/>
            <w:tcBorders>
              <w:top w:val="nil"/>
              <w:left w:val="nil"/>
              <w:bottom w:val="nil"/>
              <w:right w:val="nil"/>
            </w:tcBorders>
            <w:shd w:val="clear" w:color="auto" w:fill="auto"/>
            <w:noWrap/>
            <w:vAlign w:val="bottom"/>
            <w:hideMark/>
          </w:tcPr>
          <w:p w:rsidR="007E3BB9" w:rsidRPr="00B91C7A" w:rsidRDefault="00BB6253" w:rsidP="007E3BB9">
            <w:pPr>
              <w:jc w:val="right"/>
              <w:rPr>
                <w:rFonts w:ascii="Arial" w:hAnsi="Arial" w:cs="Arial"/>
                <w:sz w:val="20"/>
                <w:szCs w:val="18"/>
              </w:rPr>
            </w:pPr>
            <w:r w:rsidRPr="00B91C7A">
              <w:rPr>
                <w:rFonts w:ascii="Arial" w:hAnsi="Arial" w:cs="Arial"/>
                <w:sz w:val="20"/>
                <w:szCs w:val="18"/>
              </w:rPr>
              <w:t>P</w:t>
            </w:r>
            <w:r w:rsidR="007E3BB9" w:rsidRPr="00B91C7A">
              <w:rPr>
                <w:rFonts w:ascii="Arial" w:hAnsi="Arial" w:cs="Arial"/>
                <w:sz w:val="20"/>
                <w:szCs w:val="18"/>
              </w:rPr>
              <w:t>A</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-0.011</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10/27/2011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83.95</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110.1</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108.8</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6.93</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9.83</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1.9</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126.3</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0.098</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11/3/2011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49.77</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100.1</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7.01</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9.91</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-0.2</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127.1</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0.007</w:t>
            </w:r>
          </w:p>
        </w:tc>
      </w:tr>
      <w:tr w:rsidR="007E3BB9" w:rsidRPr="007E3BB9"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12/13/2011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48.91</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113.2</w:t>
            </w:r>
          </w:p>
        </w:tc>
        <w:tc>
          <w:tcPr>
            <w:tcW w:w="861"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113.1</w:t>
            </w:r>
          </w:p>
        </w:tc>
        <w:tc>
          <w:tcPr>
            <w:tcW w:w="773"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7.33</w:t>
            </w:r>
          </w:p>
        </w:tc>
        <w:tc>
          <w:tcPr>
            <w:tcW w:w="63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10.2</w:t>
            </w:r>
          </w:p>
        </w:tc>
        <w:tc>
          <w:tcPr>
            <w:tcW w:w="81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-0.7</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125.1</w:t>
            </w:r>
          </w:p>
        </w:tc>
        <w:tc>
          <w:tcPr>
            <w:tcW w:w="108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0.064</w:t>
            </w:r>
          </w:p>
        </w:tc>
      </w:tr>
    </w:tbl>
    <w:p w:rsidR="007E3BB9" w:rsidRDefault="007E3BB9">
      <w:pPr>
        <w:ind w:right="-210"/>
      </w:pPr>
    </w:p>
    <w:p w:rsidR="007E3BB9" w:rsidRPr="00B91C7A" w:rsidRDefault="007E3BB9">
      <w:pPr>
        <w:ind w:right="-210"/>
        <w:rPr>
          <w:rFonts w:ascii="Calibri" w:hAnsi="Calibri" w:cs="Calibri"/>
        </w:rPr>
      </w:pPr>
      <w:r w:rsidRPr="00B91C7A">
        <w:rPr>
          <w:rFonts w:ascii="Calibri" w:hAnsi="Calibri" w:cs="Calibri"/>
        </w:rPr>
        <w:t>*deployed without turbidity probe.</w:t>
      </w:r>
    </w:p>
    <w:p w:rsidR="007E3BB9" w:rsidRPr="00B91C7A" w:rsidRDefault="007E3BB9">
      <w:pPr>
        <w:ind w:right="-210"/>
        <w:rPr>
          <w:rFonts w:ascii="Calibri" w:hAnsi="Calibri" w:cs="Calibri"/>
          <w:b/>
        </w:rPr>
      </w:pPr>
    </w:p>
    <w:p w:rsidR="009875B7" w:rsidRPr="00B91C7A" w:rsidRDefault="009875B7">
      <w:pPr>
        <w:ind w:right="-210"/>
        <w:rPr>
          <w:rFonts w:ascii="Calibri" w:hAnsi="Calibri" w:cs="Calibri"/>
          <w:b/>
        </w:rPr>
      </w:pPr>
      <w:smartTag w:uri="urn:schemas-microsoft-com:office:smarttags" w:element="PlaceName">
        <w:r w:rsidRPr="00B91C7A">
          <w:rPr>
            <w:rFonts w:ascii="Calibri" w:hAnsi="Calibri" w:cs="Calibri"/>
            <w:b/>
          </w:rPr>
          <w:t>Bangs</w:t>
        </w:r>
      </w:smartTag>
      <w:r w:rsidRPr="00B91C7A">
        <w:rPr>
          <w:rFonts w:ascii="Calibri" w:hAnsi="Calibri" w:cs="Calibri"/>
          <w:b/>
        </w:rPr>
        <w:t xml:space="preserve"> Lake</w:t>
      </w:r>
    </w:p>
    <w:p w:rsidR="007E3BB9" w:rsidRDefault="007E3BB9">
      <w:pPr>
        <w:ind w:right="-210"/>
        <w:rPr>
          <w:b/>
        </w:rPr>
      </w:pPr>
    </w:p>
    <w:tbl>
      <w:tblPr>
        <w:tblW w:w="8379" w:type="dxa"/>
        <w:tblInd w:w="94" w:type="dxa"/>
        <w:tblLook w:val="04A0" w:firstRow="1" w:lastRow="0" w:firstColumn="1" w:lastColumn="0" w:noHBand="0" w:noVBand="1"/>
      </w:tblPr>
      <w:tblGrid>
        <w:gridCol w:w="1620"/>
        <w:gridCol w:w="939"/>
        <w:gridCol w:w="996"/>
        <w:gridCol w:w="996"/>
        <w:gridCol w:w="606"/>
        <w:gridCol w:w="717"/>
        <w:gridCol w:w="628"/>
        <w:gridCol w:w="850"/>
        <w:gridCol w:w="1027"/>
      </w:tblGrid>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Deployment Date</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SpCond</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DO 1</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DO 2</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pH</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pH</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proofErr w:type="spellStart"/>
            <w:r w:rsidRPr="00B91C7A">
              <w:rPr>
                <w:rFonts w:ascii="Arial" w:hAnsi="Arial" w:cs="Arial"/>
                <w:sz w:val="20"/>
                <w:szCs w:val="18"/>
              </w:rPr>
              <w:t>Turb</w:t>
            </w:r>
            <w:proofErr w:type="spellEnd"/>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proofErr w:type="spellStart"/>
            <w:r w:rsidRPr="00B91C7A">
              <w:rPr>
                <w:rFonts w:ascii="Arial" w:hAnsi="Arial" w:cs="Arial"/>
                <w:sz w:val="20"/>
                <w:szCs w:val="18"/>
              </w:rPr>
              <w:t>Turb</w:t>
            </w:r>
            <w:proofErr w:type="spellEnd"/>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Depth</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m/d/y</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(50)</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(126.0)</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m</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1/26/2011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50.89</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111.2</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111.2</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7.09</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10.04</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-0.7</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124.4</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NA</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2/17/2011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35.59</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106.4</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106</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7.01</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9.92</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116.7</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-0.042</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3/25/2011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48.85</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99.6</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99.6</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7.21</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9.3</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-0.4</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125.1</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0.026</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4/11/2011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50.15</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103.6</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103.6</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7.04</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9.88</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0.8</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124.1</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-0.048</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5/13/2011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49.81</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83.5</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83.4</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7.2</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10.3</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0.2</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127.2</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-0.008</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6/10/2011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51.18</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98.6</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98.6</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7.23</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9.71</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0.7</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125.1</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0.034</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6/24/2011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48.36</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99.2</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99.2</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6.8</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0.1</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128.1</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0.034</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7/7/2011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47.99</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73.7</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73.7</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9.75</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0.6</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100.3</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0.03</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8/4/2011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48.78</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98.3</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98.3</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6.97</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10.08</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1.6</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125.8</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-0.083</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9/20/2011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47.45</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92.9</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93.2</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7.18</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10.17</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0.2</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120.8</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0.004</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10/27/2011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49.55</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99.9</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99.9</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7.03</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9.83</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2</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145.6</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0.102</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11/15/2011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52.86</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100.1</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100.4</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7.13</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10.14</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0.7</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125.4</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0.008</w:t>
            </w:r>
          </w:p>
        </w:tc>
      </w:tr>
      <w:tr w:rsidR="007E3BB9" w:rsidRPr="00B91C7A" w:rsidTr="00945B25">
        <w:trPr>
          <w:trHeight w:val="255"/>
        </w:trPr>
        <w:tc>
          <w:tcPr>
            <w:tcW w:w="162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12/13/2011</w:t>
            </w:r>
          </w:p>
        </w:tc>
        <w:tc>
          <w:tcPr>
            <w:tcW w:w="939"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49.82</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101</w:t>
            </w:r>
          </w:p>
        </w:tc>
        <w:tc>
          <w:tcPr>
            <w:tcW w:w="99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100.9</w:t>
            </w:r>
          </w:p>
        </w:tc>
        <w:tc>
          <w:tcPr>
            <w:tcW w:w="606"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7.1</w:t>
            </w:r>
          </w:p>
        </w:tc>
        <w:tc>
          <w:tcPr>
            <w:tcW w:w="71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10.08</w:t>
            </w:r>
          </w:p>
        </w:tc>
        <w:tc>
          <w:tcPr>
            <w:tcW w:w="628"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-0.8</w:t>
            </w:r>
          </w:p>
        </w:tc>
        <w:tc>
          <w:tcPr>
            <w:tcW w:w="850"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124.2</w:t>
            </w:r>
          </w:p>
        </w:tc>
        <w:tc>
          <w:tcPr>
            <w:tcW w:w="1027" w:type="dxa"/>
            <w:tcBorders>
              <w:top w:val="nil"/>
              <w:left w:val="nil"/>
              <w:bottom w:val="nil"/>
              <w:right w:val="nil"/>
            </w:tcBorders>
            <w:shd w:val="clear" w:color="auto" w:fill="auto"/>
            <w:noWrap/>
            <w:vAlign w:val="bottom"/>
            <w:hideMark/>
          </w:tcPr>
          <w:p w:rsidR="007E3BB9" w:rsidRPr="00B91C7A" w:rsidRDefault="007E3BB9" w:rsidP="007E3BB9">
            <w:pPr>
              <w:jc w:val="right"/>
              <w:rPr>
                <w:rFonts w:ascii="Arial" w:hAnsi="Arial" w:cs="Arial"/>
                <w:sz w:val="20"/>
                <w:szCs w:val="18"/>
              </w:rPr>
            </w:pPr>
            <w:r w:rsidRPr="00B91C7A">
              <w:rPr>
                <w:rFonts w:ascii="Arial" w:hAnsi="Arial" w:cs="Arial"/>
                <w:sz w:val="20"/>
                <w:szCs w:val="18"/>
              </w:rPr>
              <w:t>0.043</w:t>
            </w:r>
          </w:p>
        </w:tc>
      </w:tr>
    </w:tbl>
    <w:p w:rsidR="007E3BB9" w:rsidRDefault="007E3BB9">
      <w:pPr>
        <w:ind w:right="-210"/>
        <w:rPr>
          <w:b/>
        </w:rPr>
      </w:pPr>
    </w:p>
    <w:p w:rsidR="00AA652E" w:rsidRDefault="00AA652E" w:rsidP="009D7CE6">
      <w:pPr>
        <w:ind w:right="-210"/>
        <w:rPr>
          <w:b/>
        </w:rPr>
      </w:pPr>
    </w:p>
    <w:p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rsidR="009875B7" w:rsidRPr="00B91C7A" w:rsidRDefault="009875B7">
      <w:pPr>
        <w:ind w:right="-210"/>
        <w:rPr>
          <w:rFonts w:ascii="Calibri" w:hAnsi="Calibri" w:cs="Calibri"/>
        </w:rPr>
      </w:pPr>
    </w:p>
    <w:p w:rsidR="009A77E7" w:rsidRPr="00B91C7A" w:rsidRDefault="009A77E7" w:rsidP="009A77E7">
      <w:pPr>
        <w:rPr>
          <w:rFonts w:ascii="Calibri" w:hAnsi="Calibri" w:cs="Calibri"/>
        </w:rPr>
      </w:pPr>
      <w:r w:rsidRPr="00B91C7A">
        <w:rPr>
          <w:rFonts w:ascii="Calibri" w:hAnsi="Calibri" w:cs="Calibri"/>
        </w:rPr>
        <w:lastRenderedPageBreak/>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0E3244" w:rsidRDefault="000E3244" w:rsidP="00F809E1">
      <w:pPr>
        <w:ind w:right="180"/>
        <w:rPr>
          <w:rFonts w:ascii="Calibri" w:hAnsi="Calibri" w:cs="Calibri"/>
        </w:rPr>
      </w:pPr>
    </w:p>
    <w:p w:rsidR="00881151" w:rsidRDefault="00881151" w:rsidP="00F809E1">
      <w:pPr>
        <w:ind w:right="180"/>
        <w:rPr>
          <w:rFonts w:ascii="Calibri" w:hAnsi="Calibri" w:cs="Calibri"/>
        </w:rPr>
      </w:pPr>
      <w:r>
        <w:rPr>
          <w:rFonts w:ascii="Calibri" w:hAnsi="Calibri" w:cs="Calibri"/>
        </w:rPr>
        <w:t xml:space="preserve">Field logs for the 2011 deployment year were not filled out according to NERRS CDMO SOPs. Rather than having each field sheet follow one deployment, one field date was filled out on one sheet. Please note this difference when using information on the field logs. </w:t>
      </w:r>
    </w:p>
    <w:p w:rsidR="00881151" w:rsidRPr="007D38C5" w:rsidRDefault="00881151" w:rsidP="00F809E1">
      <w:pPr>
        <w:ind w:right="180"/>
        <w:rPr>
          <w:rFonts w:ascii="Calibri" w:hAnsi="Calibri" w:cs="Calibri"/>
        </w:rPr>
      </w:pPr>
    </w:p>
    <w:p w:rsidR="007D38C5" w:rsidRPr="007D38C5" w:rsidRDefault="007D38C5" w:rsidP="00F809E1">
      <w:pPr>
        <w:ind w:right="180"/>
        <w:rPr>
          <w:rFonts w:ascii="Calibri" w:hAnsi="Calibri" w:cs="Calibri"/>
        </w:rPr>
      </w:pPr>
      <w:r w:rsidRPr="00881151">
        <w:t xml:space="preserve">Bayou </w:t>
      </w:r>
      <w:proofErr w:type="spellStart"/>
      <w:r w:rsidRPr="00881151">
        <w:t>Cumbest</w:t>
      </w:r>
      <w:proofErr w:type="spellEnd"/>
      <w:r w:rsidRPr="00881151">
        <w:t xml:space="preserve"> and Bangs Lake are shallow sites, and during especially low tides, water drops below the level of the sonde and sensors. All data from these out-of-water occurrences has been rejected and flagged -3 GOW (or -3 SOW if only the depth sensor was believed to be out of water). Additionally, the 15-minute interval closest to the actual low tide was flagged 0 CLT in the </w:t>
      </w:r>
      <w:proofErr w:type="spellStart"/>
      <w:r w:rsidRPr="00881151">
        <w:t>F_Record</w:t>
      </w:r>
      <w:proofErr w:type="spellEnd"/>
      <w:r w:rsidRPr="00881151">
        <w:t xml:space="preserve"> column.</w:t>
      </w:r>
    </w:p>
    <w:p w:rsidR="00D713A1" w:rsidRDefault="00D713A1" w:rsidP="00F809E1">
      <w:pPr>
        <w:ind w:right="180"/>
        <w:rPr>
          <w:rFonts w:ascii="Calibri" w:hAnsi="Calibri" w:cs="Calibri"/>
        </w:rPr>
      </w:pPr>
    </w:p>
    <w:p w:rsidR="007D38C5" w:rsidRPr="00881151" w:rsidRDefault="007D38C5" w:rsidP="007D38C5">
      <w:pPr>
        <w:pStyle w:val="PlainText"/>
        <w:rPr>
          <w:rFonts w:ascii="Times New Roman" w:hAnsi="Times New Roman" w:cs="Times New Roman"/>
          <w:color w:val="5F497A" w:themeColor="accent4" w:themeShade="BF"/>
          <w:sz w:val="24"/>
          <w:szCs w:val="24"/>
        </w:rPr>
      </w:pPr>
      <w:r w:rsidRPr="00881151">
        <w:rPr>
          <w:rFonts w:ascii="Times New Roman" w:hAnsi="Times New Roman" w:cs="Times New Roman"/>
          <w:sz w:val="24"/>
          <w:szCs w:val="24"/>
        </w:rPr>
        <w:t xml:space="preserve">9/2/11 – 9/5/11:  Tropical Storm Lee.  Tropical Storm Lee started as Tropical Depression 13 on 9/1, when it was about 225 miles southwest of the mouth of the Mississippi River with maximum sustained winds of 35 mph.  It became TS Lee on 9/2.  TS Lee moved very slowly along the Louisiana coast, finally making landfall near Vermillion Bay, LA early in the morning of 9/4.  As the center of Lee continued to trek northward, heavy </w:t>
      </w:r>
      <w:proofErr w:type="spellStart"/>
      <w:r w:rsidRPr="00881151">
        <w:rPr>
          <w:rFonts w:ascii="Times New Roman" w:hAnsi="Times New Roman" w:cs="Times New Roman"/>
          <w:sz w:val="24"/>
          <w:szCs w:val="24"/>
        </w:rPr>
        <w:t>rainbands</w:t>
      </w:r>
      <w:proofErr w:type="spellEnd"/>
      <w:r w:rsidRPr="00881151">
        <w:rPr>
          <w:rFonts w:ascii="Times New Roman" w:hAnsi="Times New Roman" w:cs="Times New Roman"/>
          <w:sz w:val="24"/>
          <w:szCs w:val="24"/>
        </w:rPr>
        <w:t xml:space="preserve"> spiraled across much of Central Mississippi to produce significant flooding issues. Rainfall amounts of 4 to 10 inches were common across the NWS Jackson County Warning Area, with a few locations reporting amounts around 10 to 13 inches. That night it weakened to a tropical depression.  A more detailed summary is available from the National Weather Service:  </w:t>
      </w:r>
      <w:hyperlink r:id="rId14" w:history="1">
        <w:r w:rsidRPr="00881151">
          <w:rPr>
            <w:rStyle w:val="Hyperlink"/>
            <w:rFonts w:ascii="Times New Roman" w:eastAsia="Arial Unicode MS" w:hAnsi="Times New Roman" w:cs="Times New Roman"/>
            <w:color w:val="auto"/>
            <w:sz w:val="24"/>
            <w:szCs w:val="24"/>
          </w:rPr>
          <w:t>http://www.srh.noaa.gov/jan/?n=2011_09_02_05_tropical_storm_lee</w:t>
        </w:r>
      </w:hyperlink>
      <w:r w:rsidRPr="00881151">
        <w:rPr>
          <w:rFonts w:ascii="Times New Roman" w:hAnsi="Times New Roman" w:cs="Times New Roman"/>
          <w:color w:val="5F497A" w:themeColor="accent4" w:themeShade="BF"/>
          <w:sz w:val="24"/>
          <w:szCs w:val="24"/>
        </w:rPr>
        <w:t xml:space="preserve"> </w:t>
      </w:r>
    </w:p>
    <w:p w:rsidR="007D38C5" w:rsidRPr="00B91C7A" w:rsidRDefault="007D38C5" w:rsidP="00F809E1">
      <w:pPr>
        <w:ind w:right="180"/>
        <w:rPr>
          <w:rFonts w:ascii="Calibri" w:hAnsi="Calibri" w:cs="Calibri"/>
        </w:rPr>
      </w:pPr>
    </w:p>
    <w:p w:rsidR="00D01396" w:rsidRPr="00B91C7A" w:rsidRDefault="00D01396" w:rsidP="00F809E1">
      <w:pPr>
        <w:ind w:right="180"/>
        <w:rPr>
          <w:rFonts w:ascii="Calibri" w:hAnsi="Calibri" w:cs="Calibri"/>
          <w:b/>
        </w:rPr>
      </w:pPr>
      <w:r w:rsidRPr="00B91C7A">
        <w:rPr>
          <w:rFonts w:ascii="Calibri" w:hAnsi="Calibri" w:cs="Calibri"/>
          <w:b/>
        </w:rPr>
        <w:t>Bayou Heron:</w:t>
      </w:r>
    </w:p>
    <w:p w:rsidR="00D01396" w:rsidRPr="00B91C7A" w:rsidRDefault="00D01396" w:rsidP="00F809E1">
      <w:pPr>
        <w:ind w:right="180"/>
        <w:rPr>
          <w:rFonts w:ascii="Calibri" w:hAnsi="Calibri" w:cs="Calibri"/>
        </w:rPr>
      </w:pPr>
      <w:r w:rsidRPr="00B91C7A">
        <w:rPr>
          <w:rFonts w:ascii="Calibri" w:hAnsi="Calibri" w:cs="Calibri"/>
        </w:rPr>
        <w:t xml:space="preserve">8/18/11 </w:t>
      </w:r>
      <w:r w:rsidR="001C614F" w:rsidRPr="00B91C7A">
        <w:rPr>
          <w:rFonts w:ascii="Calibri" w:hAnsi="Calibri" w:cs="Calibri"/>
        </w:rPr>
        <w:t xml:space="preserve">– 9/23/11: </w:t>
      </w:r>
      <w:r w:rsidRPr="00B91C7A">
        <w:rPr>
          <w:rFonts w:ascii="Calibri" w:hAnsi="Calibri" w:cs="Calibri"/>
        </w:rPr>
        <w:t>file on sonde only had date and time – data did not log properly. Recovered telemetry data to upload.</w:t>
      </w:r>
    </w:p>
    <w:p w:rsidR="001C614F" w:rsidRPr="00B91C7A" w:rsidRDefault="001C614F" w:rsidP="00F809E1">
      <w:pPr>
        <w:ind w:right="180"/>
        <w:rPr>
          <w:rFonts w:ascii="Calibri" w:hAnsi="Calibri" w:cs="Calibri"/>
        </w:rPr>
      </w:pPr>
    </w:p>
    <w:p w:rsidR="001C614F" w:rsidRPr="00B91C7A" w:rsidRDefault="007F1CCE" w:rsidP="00F809E1">
      <w:pPr>
        <w:ind w:right="180"/>
        <w:rPr>
          <w:rFonts w:ascii="Calibri" w:hAnsi="Calibri" w:cs="Calibri"/>
        </w:rPr>
      </w:pPr>
      <w:r>
        <w:rPr>
          <w:rFonts w:ascii="Calibri" w:hAnsi="Calibri" w:cs="Calibri"/>
        </w:rPr>
        <w:t xml:space="preserve">8/18/11 – 9/23/11: </w:t>
      </w:r>
      <w:r w:rsidR="001C614F" w:rsidRPr="00B91C7A">
        <w:rPr>
          <w:rFonts w:ascii="Calibri" w:hAnsi="Calibri" w:cs="Calibri"/>
        </w:rPr>
        <w:t xml:space="preserve">time stamps </w:t>
      </w:r>
      <w:r w:rsidR="00B91C7A" w:rsidRPr="00B91C7A">
        <w:rPr>
          <w:rFonts w:ascii="Calibri" w:hAnsi="Calibri" w:cs="Calibri"/>
        </w:rPr>
        <w:t>in</w:t>
      </w:r>
      <w:r w:rsidR="001C614F" w:rsidRPr="00B91C7A">
        <w:rPr>
          <w:rFonts w:ascii="Calibri" w:hAnsi="Calibri" w:cs="Calibri"/>
        </w:rPr>
        <w:t xml:space="preserve"> raw file </w:t>
      </w:r>
      <w:r w:rsidR="00B91C7A" w:rsidRPr="00B91C7A">
        <w:rPr>
          <w:rFonts w:ascii="Calibri" w:hAnsi="Calibri" w:cs="Calibri"/>
        </w:rPr>
        <w:t xml:space="preserve">were </w:t>
      </w:r>
      <w:r w:rsidR="001C614F" w:rsidRPr="00B91C7A">
        <w:rPr>
          <w:rFonts w:ascii="Calibri" w:hAnsi="Calibri" w:cs="Calibri"/>
        </w:rPr>
        <w:t>in CDT due to the telemetry system from which data was recovered. Times were changed to CST during</w:t>
      </w:r>
      <w:r w:rsidR="00B91C7A" w:rsidRPr="00B91C7A">
        <w:rPr>
          <w:rFonts w:ascii="Calibri" w:hAnsi="Calibri" w:cs="Calibri"/>
        </w:rPr>
        <w:t xml:space="preserve"> the</w:t>
      </w:r>
      <w:r w:rsidR="001C614F" w:rsidRPr="00B91C7A">
        <w:rPr>
          <w:rFonts w:ascii="Calibri" w:hAnsi="Calibri" w:cs="Calibri"/>
        </w:rPr>
        <w:t xml:space="preserve"> QC</w:t>
      </w:r>
      <w:r w:rsidR="00B91C7A" w:rsidRPr="00B91C7A">
        <w:rPr>
          <w:rFonts w:ascii="Calibri" w:hAnsi="Calibri" w:cs="Calibri"/>
        </w:rPr>
        <w:t xml:space="preserve"> process</w:t>
      </w:r>
      <w:r w:rsidR="001C614F" w:rsidRPr="00B91C7A">
        <w:rPr>
          <w:rFonts w:ascii="Calibri" w:hAnsi="Calibri" w:cs="Calibri"/>
        </w:rPr>
        <w:t>.</w:t>
      </w:r>
    </w:p>
    <w:p w:rsidR="00D01396" w:rsidRPr="00B91C7A" w:rsidRDefault="00D01396" w:rsidP="00F809E1">
      <w:pPr>
        <w:ind w:right="180"/>
        <w:rPr>
          <w:rFonts w:ascii="Calibri" w:hAnsi="Calibri" w:cs="Calibri"/>
        </w:rPr>
      </w:pPr>
    </w:p>
    <w:p w:rsidR="00D01396" w:rsidRPr="00B91C7A" w:rsidRDefault="00D01396" w:rsidP="00F809E1">
      <w:pPr>
        <w:ind w:right="180"/>
        <w:rPr>
          <w:rFonts w:ascii="Calibri" w:hAnsi="Calibri" w:cs="Calibri"/>
        </w:rPr>
      </w:pPr>
    </w:p>
    <w:p w:rsidR="00D01396" w:rsidRPr="00B91C7A" w:rsidRDefault="00D01396" w:rsidP="00F809E1">
      <w:pPr>
        <w:ind w:right="180"/>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r w:rsidRPr="00B91C7A">
        <w:rPr>
          <w:rFonts w:ascii="Calibri" w:hAnsi="Calibri" w:cs="Calibri"/>
          <w:b/>
        </w:rPr>
        <w:t>:</w:t>
      </w:r>
    </w:p>
    <w:p w:rsidR="00D01396" w:rsidRPr="00B91C7A" w:rsidRDefault="00D01396" w:rsidP="00F809E1">
      <w:pPr>
        <w:ind w:right="180"/>
        <w:rPr>
          <w:rFonts w:ascii="Calibri" w:hAnsi="Calibri" w:cs="Calibri"/>
        </w:rPr>
      </w:pPr>
      <w:r w:rsidRPr="00B91C7A">
        <w:rPr>
          <w:rFonts w:ascii="Calibri" w:hAnsi="Calibri" w:cs="Calibri"/>
        </w:rPr>
        <w:t>Up to 3/17/11: Sonde sleeve was hanging by one bolt at ~45 degree angle to piling. Screwed in the top on 1/26 and believe this held until mid-March.</w:t>
      </w:r>
    </w:p>
    <w:p w:rsidR="00D01396" w:rsidRPr="00B91C7A" w:rsidRDefault="00D01396" w:rsidP="00F809E1">
      <w:pPr>
        <w:ind w:right="180"/>
        <w:rPr>
          <w:rFonts w:ascii="Calibri" w:hAnsi="Calibri" w:cs="Calibri"/>
        </w:rPr>
      </w:pPr>
    </w:p>
    <w:p w:rsidR="00D01396" w:rsidRPr="00B91C7A" w:rsidRDefault="00D01396" w:rsidP="00F809E1">
      <w:pPr>
        <w:ind w:right="180"/>
        <w:rPr>
          <w:rFonts w:ascii="Calibri" w:hAnsi="Calibri" w:cs="Calibri"/>
        </w:rPr>
      </w:pPr>
      <w:r w:rsidRPr="00B91C7A">
        <w:rPr>
          <w:rFonts w:ascii="Calibri" w:hAnsi="Calibri" w:cs="Calibri"/>
        </w:rPr>
        <w:t>3/17/11: Sonde sleeve fell off piling completely. Sonde was pulled. Missing data until everything could be replaced on 3/19/11.</w:t>
      </w:r>
      <w:r w:rsidR="00F64F5A">
        <w:rPr>
          <w:rFonts w:ascii="Calibri" w:hAnsi="Calibri" w:cs="Calibri"/>
        </w:rPr>
        <w:t xml:space="preserve"> </w:t>
      </w:r>
      <w:r w:rsidR="007D38C5" w:rsidRPr="00881151">
        <w:t>Sonde tube was reinstalled 3 cm higher than its previous location.</w:t>
      </w:r>
    </w:p>
    <w:p w:rsidR="00B043FA" w:rsidRPr="00B91C7A" w:rsidRDefault="00B043FA" w:rsidP="00F809E1">
      <w:pPr>
        <w:ind w:right="180"/>
        <w:rPr>
          <w:rFonts w:ascii="Calibri" w:hAnsi="Calibri" w:cs="Calibri"/>
        </w:rPr>
      </w:pPr>
    </w:p>
    <w:p w:rsidR="00B043FA" w:rsidRPr="00B91C7A" w:rsidRDefault="00B043FA" w:rsidP="00F809E1">
      <w:pPr>
        <w:ind w:right="180"/>
        <w:rPr>
          <w:rFonts w:ascii="Calibri" w:hAnsi="Calibri" w:cs="Calibri"/>
        </w:rPr>
      </w:pPr>
      <w:r w:rsidRPr="00B91C7A">
        <w:rPr>
          <w:rFonts w:ascii="Calibri" w:hAnsi="Calibri" w:cs="Calibri"/>
        </w:rPr>
        <w:lastRenderedPageBreak/>
        <w:t>5/30/11 13:45 turbidity spike of 788 NTU believed to be due to work by DISL researchers.</w:t>
      </w:r>
    </w:p>
    <w:p w:rsidR="00D01396" w:rsidRPr="00B91C7A" w:rsidRDefault="00D01396" w:rsidP="00F809E1">
      <w:pPr>
        <w:ind w:right="180"/>
        <w:rPr>
          <w:rFonts w:ascii="Calibri" w:hAnsi="Calibri" w:cs="Calibri"/>
        </w:rPr>
      </w:pPr>
    </w:p>
    <w:p w:rsidR="00D01396" w:rsidRPr="00B91C7A" w:rsidRDefault="00CC11DC" w:rsidP="00F809E1">
      <w:pPr>
        <w:ind w:right="180"/>
        <w:rPr>
          <w:rFonts w:ascii="Calibri" w:hAnsi="Calibri" w:cs="Calibri"/>
        </w:rPr>
      </w:pPr>
      <w:r>
        <w:rPr>
          <w:rFonts w:ascii="Calibri" w:hAnsi="Calibri" w:cs="Calibri"/>
        </w:rPr>
        <w:t>6/20-6/24</w:t>
      </w:r>
      <w:r w:rsidR="00D01396" w:rsidRPr="00B91C7A">
        <w:rPr>
          <w:rFonts w:ascii="Calibri" w:hAnsi="Calibri" w:cs="Calibri"/>
        </w:rPr>
        <w:t xml:space="preserve"> deployment: </w:t>
      </w:r>
      <w:proofErr w:type="spellStart"/>
      <w:r w:rsidR="00D01396" w:rsidRPr="00B91C7A">
        <w:rPr>
          <w:rFonts w:ascii="Calibri" w:hAnsi="Calibri" w:cs="Calibri"/>
        </w:rPr>
        <w:t>SpC</w:t>
      </w:r>
      <w:proofErr w:type="spellEnd"/>
      <w:r w:rsidR="00D01396" w:rsidRPr="00B91C7A">
        <w:rPr>
          <w:rFonts w:ascii="Calibri" w:hAnsi="Calibri" w:cs="Calibri"/>
        </w:rPr>
        <w:t xml:space="preserve"> sensor was fouled</w:t>
      </w:r>
      <w:r>
        <w:rPr>
          <w:rFonts w:ascii="Calibri" w:hAnsi="Calibri" w:cs="Calibri"/>
        </w:rPr>
        <w:t xml:space="preserve"> and data was rejected</w:t>
      </w:r>
      <w:r w:rsidR="00D01396" w:rsidRPr="00B91C7A">
        <w:rPr>
          <w:rFonts w:ascii="Calibri" w:hAnsi="Calibri" w:cs="Calibri"/>
        </w:rPr>
        <w:t xml:space="preserve">; </w:t>
      </w:r>
      <w:r>
        <w:rPr>
          <w:rFonts w:ascii="Calibri" w:hAnsi="Calibri" w:cs="Calibri"/>
        </w:rPr>
        <w:t xml:space="preserve">DO mg/L and depth data were </w:t>
      </w:r>
      <w:r w:rsidR="00D01396" w:rsidRPr="00B91C7A">
        <w:rPr>
          <w:rFonts w:ascii="Calibri" w:hAnsi="Calibri" w:cs="Calibri"/>
        </w:rPr>
        <w:t>coded CSM.</w:t>
      </w:r>
    </w:p>
    <w:p w:rsidR="00D01396" w:rsidRPr="00B91C7A" w:rsidRDefault="00D01396" w:rsidP="00F809E1">
      <w:pPr>
        <w:ind w:right="180"/>
        <w:rPr>
          <w:rFonts w:ascii="Calibri" w:hAnsi="Calibri" w:cs="Calibri"/>
        </w:rPr>
      </w:pPr>
    </w:p>
    <w:p w:rsidR="00D01396" w:rsidRPr="00B91C7A" w:rsidRDefault="00D01396" w:rsidP="00F809E1">
      <w:pPr>
        <w:ind w:right="180"/>
        <w:rPr>
          <w:rFonts w:ascii="Calibri" w:hAnsi="Calibri" w:cs="Calibri"/>
        </w:rPr>
      </w:pPr>
      <w:r w:rsidRPr="00B91C7A">
        <w:rPr>
          <w:rFonts w:ascii="Calibri" w:hAnsi="Calibri" w:cs="Calibri"/>
        </w:rPr>
        <w:t>7/4/11 – 7/7/11: Believe pH bulb was broken.</w:t>
      </w:r>
      <w:r w:rsidR="00997AA3">
        <w:rPr>
          <w:rFonts w:ascii="Calibri" w:hAnsi="Calibri" w:cs="Calibri"/>
        </w:rPr>
        <w:t xml:space="preserve"> pH data </w:t>
      </w:r>
      <w:r w:rsidR="00DF78B2">
        <w:rPr>
          <w:rFonts w:ascii="Calibri" w:hAnsi="Calibri" w:cs="Calibri"/>
        </w:rPr>
        <w:t xml:space="preserve">rejected and </w:t>
      </w:r>
      <w:r w:rsidR="00997AA3">
        <w:rPr>
          <w:rFonts w:ascii="Calibri" w:hAnsi="Calibri" w:cs="Calibri"/>
        </w:rPr>
        <w:t>coded CSM.</w:t>
      </w:r>
    </w:p>
    <w:p w:rsidR="00B043FA" w:rsidRPr="00B91C7A" w:rsidRDefault="00B043FA" w:rsidP="00F809E1">
      <w:pPr>
        <w:ind w:right="180"/>
        <w:rPr>
          <w:rFonts w:ascii="Calibri" w:hAnsi="Calibri" w:cs="Calibri"/>
        </w:rPr>
      </w:pPr>
    </w:p>
    <w:p w:rsidR="00B043FA" w:rsidRPr="00B91C7A" w:rsidRDefault="00B043FA" w:rsidP="00F809E1">
      <w:pPr>
        <w:ind w:right="180"/>
        <w:rPr>
          <w:rFonts w:ascii="Calibri" w:hAnsi="Calibri" w:cs="Calibri"/>
        </w:rPr>
      </w:pPr>
      <w:r w:rsidRPr="00B91C7A">
        <w:rPr>
          <w:rFonts w:ascii="Calibri" w:hAnsi="Calibri" w:cs="Calibri"/>
        </w:rPr>
        <w:t xml:space="preserve">7/6/11 10:15 turbidity spike of 106 NTU believed to be due to work by </w:t>
      </w:r>
      <w:r w:rsidR="002E58C2">
        <w:rPr>
          <w:rFonts w:ascii="Calibri" w:hAnsi="Calibri" w:cs="Calibri"/>
        </w:rPr>
        <w:t xml:space="preserve">visiting </w:t>
      </w:r>
      <w:r w:rsidRPr="00B91C7A">
        <w:rPr>
          <w:rFonts w:ascii="Calibri" w:hAnsi="Calibri" w:cs="Calibri"/>
        </w:rPr>
        <w:t>researchers.</w:t>
      </w:r>
    </w:p>
    <w:p w:rsidR="00D01396" w:rsidRPr="00B91C7A" w:rsidRDefault="00D01396" w:rsidP="00F809E1">
      <w:pPr>
        <w:ind w:right="180"/>
        <w:rPr>
          <w:rFonts w:ascii="Calibri" w:hAnsi="Calibri" w:cs="Calibri"/>
        </w:rPr>
      </w:pPr>
    </w:p>
    <w:p w:rsidR="00D01396" w:rsidRPr="00B91C7A" w:rsidRDefault="00D01396" w:rsidP="00F809E1">
      <w:pPr>
        <w:ind w:right="180"/>
        <w:rPr>
          <w:rFonts w:ascii="Calibri" w:hAnsi="Calibri" w:cs="Calibri"/>
        </w:rPr>
      </w:pPr>
    </w:p>
    <w:p w:rsidR="009E36F5" w:rsidRPr="00B91C7A" w:rsidRDefault="00D01396" w:rsidP="00F809E1">
      <w:pPr>
        <w:ind w:right="180"/>
        <w:rPr>
          <w:rFonts w:ascii="Calibri" w:hAnsi="Calibri" w:cs="Calibri"/>
          <w:b/>
        </w:rPr>
      </w:pPr>
      <w:r w:rsidRPr="00B91C7A">
        <w:rPr>
          <w:rFonts w:ascii="Calibri" w:hAnsi="Calibri" w:cs="Calibri"/>
          <w:b/>
        </w:rPr>
        <w:t xml:space="preserve">Bayou </w:t>
      </w:r>
      <w:proofErr w:type="spellStart"/>
      <w:r w:rsidRPr="00B91C7A">
        <w:rPr>
          <w:rFonts w:ascii="Calibri" w:hAnsi="Calibri" w:cs="Calibri"/>
          <w:b/>
        </w:rPr>
        <w:t>Cumbest</w:t>
      </w:r>
      <w:proofErr w:type="spellEnd"/>
      <w:r w:rsidRPr="00B91C7A">
        <w:rPr>
          <w:rFonts w:ascii="Calibri" w:hAnsi="Calibri" w:cs="Calibri"/>
          <w:b/>
        </w:rPr>
        <w:t>:</w:t>
      </w:r>
    </w:p>
    <w:p w:rsidR="00D01396" w:rsidRPr="00B91C7A" w:rsidRDefault="00D01396" w:rsidP="00F809E1">
      <w:pPr>
        <w:ind w:right="180"/>
        <w:rPr>
          <w:rFonts w:ascii="Calibri" w:hAnsi="Calibri" w:cs="Calibri"/>
        </w:rPr>
      </w:pPr>
      <w:r w:rsidRPr="00B91C7A">
        <w:rPr>
          <w:rFonts w:ascii="Calibri" w:hAnsi="Calibri" w:cs="Calibri"/>
        </w:rPr>
        <w:t>1/26/11 – 2/11/11: Sonde did not store data due to an internal clock battery issue. Telemetry data was used.</w:t>
      </w:r>
      <w:r w:rsidR="003F6940">
        <w:rPr>
          <w:rFonts w:ascii="Calibri" w:hAnsi="Calibri" w:cs="Calibri"/>
        </w:rPr>
        <w:t xml:space="preserve"> Also on this deployment, there were several instances where temperature inexplicably jumped up to unrealistic levels. Data from all probes was rejected during these events. The CT probe on this sonde was replaced before its next deployment.</w:t>
      </w:r>
    </w:p>
    <w:p w:rsidR="00D01396" w:rsidRPr="00B91C7A" w:rsidRDefault="00D01396" w:rsidP="00F809E1">
      <w:pPr>
        <w:ind w:right="180"/>
        <w:rPr>
          <w:rFonts w:ascii="Calibri" w:hAnsi="Calibri" w:cs="Calibri"/>
        </w:rPr>
      </w:pPr>
    </w:p>
    <w:p w:rsidR="00D01396" w:rsidRDefault="00D01396" w:rsidP="00F809E1">
      <w:pPr>
        <w:ind w:right="180"/>
        <w:rPr>
          <w:rFonts w:ascii="Calibri" w:hAnsi="Calibri" w:cs="Calibri"/>
        </w:rPr>
      </w:pPr>
      <w:r w:rsidRPr="00B91C7A">
        <w:rPr>
          <w:rFonts w:ascii="Calibri" w:hAnsi="Calibri" w:cs="Calibri"/>
        </w:rPr>
        <w:t>2/11/11 – 2/17/11: Sonde did not s</w:t>
      </w:r>
      <w:r w:rsidR="00B91C7A" w:rsidRPr="00B91C7A">
        <w:rPr>
          <w:rFonts w:ascii="Calibri" w:hAnsi="Calibri" w:cs="Calibri"/>
        </w:rPr>
        <w:t>t</w:t>
      </w:r>
      <w:r w:rsidRPr="00B91C7A">
        <w:rPr>
          <w:rFonts w:ascii="Calibri" w:hAnsi="Calibri" w:cs="Calibri"/>
        </w:rPr>
        <w:t>ore data due to an internal clock battery issue.  Sonde stopped transmitting on 2/11 and no data could be retrieved.</w:t>
      </w:r>
    </w:p>
    <w:p w:rsidR="002412B3" w:rsidRDefault="002412B3" w:rsidP="00F809E1">
      <w:pPr>
        <w:ind w:right="180"/>
        <w:rPr>
          <w:rFonts w:ascii="Calibri" w:hAnsi="Calibri" w:cs="Calibri"/>
        </w:rPr>
      </w:pPr>
    </w:p>
    <w:p w:rsidR="002412B3" w:rsidRPr="00B91C7A" w:rsidRDefault="002412B3" w:rsidP="00F809E1">
      <w:pPr>
        <w:ind w:right="180"/>
        <w:rPr>
          <w:rFonts w:ascii="Calibri" w:hAnsi="Calibri" w:cs="Calibri"/>
        </w:rPr>
      </w:pPr>
      <w:r>
        <w:rPr>
          <w:rFonts w:ascii="Calibri" w:hAnsi="Calibri" w:cs="Calibri"/>
        </w:rPr>
        <w:t xml:space="preserve">2/17/11-2/23/11: CT probe intermittently read negative temperature and erroneously high conductivity.  </w:t>
      </w:r>
      <w:r w:rsidR="00B11BCC">
        <w:rPr>
          <w:rFonts w:ascii="Calibri" w:hAnsi="Calibri" w:cs="Calibri"/>
        </w:rPr>
        <w:t>According to YSI, this is likely due to an intermittent bad connection between the probe and the sonde.  When the connection was okay, the data w</w:t>
      </w:r>
      <w:r w:rsidR="00B11CFD">
        <w:rPr>
          <w:rFonts w:ascii="Calibri" w:hAnsi="Calibri" w:cs="Calibri"/>
        </w:rPr>
        <w:t>ere</w:t>
      </w:r>
      <w:r w:rsidR="00B11BCC">
        <w:rPr>
          <w:rFonts w:ascii="Calibri" w:hAnsi="Calibri" w:cs="Calibri"/>
        </w:rPr>
        <w:t xml:space="preserve"> trustworthy.  During these occurrences of negative temperature data,</w:t>
      </w:r>
      <w:r>
        <w:rPr>
          <w:rFonts w:ascii="Calibri" w:hAnsi="Calibri" w:cs="Calibri"/>
        </w:rPr>
        <w:t xml:space="preserve"> data</w:t>
      </w:r>
      <w:r w:rsidR="00B11BCC">
        <w:rPr>
          <w:rFonts w:ascii="Calibri" w:hAnsi="Calibri" w:cs="Calibri"/>
        </w:rPr>
        <w:t xml:space="preserve"> from all probes</w:t>
      </w:r>
      <w:r>
        <w:rPr>
          <w:rFonts w:ascii="Calibri" w:hAnsi="Calibri" w:cs="Calibri"/>
        </w:rPr>
        <w:t xml:space="preserve"> w</w:t>
      </w:r>
      <w:r w:rsidR="00B11CFD">
        <w:rPr>
          <w:rFonts w:ascii="Calibri" w:hAnsi="Calibri" w:cs="Calibri"/>
        </w:rPr>
        <w:t>ere</w:t>
      </w:r>
      <w:r>
        <w:rPr>
          <w:rFonts w:ascii="Calibri" w:hAnsi="Calibri" w:cs="Calibri"/>
        </w:rPr>
        <w:t xml:space="preserve"> rejected.  For the rest of the deployment, all data w</w:t>
      </w:r>
      <w:r w:rsidR="00B11CFD">
        <w:rPr>
          <w:rFonts w:ascii="Calibri" w:hAnsi="Calibri" w:cs="Calibri"/>
        </w:rPr>
        <w:t>ere</w:t>
      </w:r>
      <w:r>
        <w:rPr>
          <w:rFonts w:ascii="Calibri" w:hAnsi="Calibri" w:cs="Calibri"/>
        </w:rPr>
        <w:t xml:space="preserve"> </w:t>
      </w:r>
      <w:r w:rsidR="00B11BCC">
        <w:rPr>
          <w:rFonts w:ascii="Calibri" w:hAnsi="Calibri" w:cs="Calibri"/>
        </w:rPr>
        <w:t>accepted</w:t>
      </w:r>
      <w:r>
        <w:rPr>
          <w:rFonts w:ascii="Calibri" w:hAnsi="Calibri" w:cs="Calibri"/>
        </w:rPr>
        <w:t xml:space="preserve">.  </w:t>
      </w:r>
      <w:proofErr w:type="spellStart"/>
      <w:r>
        <w:rPr>
          <w:rFonts w:ascii="Calibri" w:hAnsi="Calibri" w:cs="Calibri"/>
        </w:rPr>
        <w:t>SpC</w:t>
      </w:r>
      <w:proofErr w:type="spellEnd"/>
      <w:r>
        <w:rPr>
          <w:rFonts w:ascii="Calibri" w:hAnsi="Calibri" w:cs="Calibri"/>
        </w:rPr>
        <w:t xml:space="preserve"> post-calibrated correctly.</w:t>
      </w:r>
      <w:r w:rsidR="003F6940">
        <w:rPr>
          <w:rFonts w:ascii="Calibri" w:hAnsi="Calibri" w:cs="Calibri"/>
        </w:rPr>
        <w:t xml:space="preserve"> The CT probe on this sonde was replaced before its next deployment.</w:t>
      </w:r>
    </w:p>
    <w:p w:rsidR="00D01396" w:rsidRPr="00B91C7A" w:rsidRDefault="00D01396" w:rsidP="00F809E1">
      <w:pPr>
        <w:ind w:right="180"/>
        <w:rPr>
          <w:rFonts w:ascii="Calibri" w:hAnsi="Calibri" w:cs="Calibri"/>
        </w:rPr>
      </w:pPr>
    </w:p>
    <w:p w:rsidR="00D01396" w:rsidRPr="00B91C7A" w:rsidRDefault="00D01396" w:rsidP="00F809E1">
      <w:pPr>
        <w:ind w:right="180"/>
        <w:rPr>
          <w:rFonts w:ascii="Calibri" w:hAnsi="Calibri" w:cs="Calibri"/>
        </w:rPr>
      </w:pPr>
      <w:r w:rsidRPr="00B91C7A">
        <w:rPr>
          <w:rFonts w:ascii="Calibri" w:hAnsi="Calibri" w:cs="Calibri"/>
        </w:rPr>
        <w:t>2/23/11 – 2/25/11: Sonde stopped logging and transmitting. Missing ~2 days of data.</w:t>
      </w:r>
    </w:p>
    <w:p w:rsidR="00D01396" w:rsidRPr="00B91C7A" w:rsidRDefault="00D01396" w:rsidP="00F809E1">
      <w:pPr>
        <w:ind w:right="180"/>
        <w:rPr>
          <w:rFonts w:ascii="Calibri" w:hAnsi="Calibri" w:cs="Calibri"/>
        </w:rPr>
      </w:pPr>
    </w:p>
    <w:p w:rsidR="00D01396" w:rsidRPr="00B91C7A" w:rsidRDefault="00D01396" w:rsidP="00F809E1">
      <w:pPr>
        <w:ind w:right="180"/>
        <w:rPr>
          <w:rFonts w:ascii="Calibri" w:hAnsi="Calibri" w:cs="Calibri"/>
        </w:rPr>
      </w:pPr>
      <w:r w:rsidRPr="00B91C7A">
        <w:rPr>
          <w:rFonts w:ascii="Calibri" w:hAnsi="Calibri" w:cs="Calibri"/>
        </w:rPr>
        <w:t>6/29/11 started 3 weeks of a company pumping oxygen into the water at Point o’ Pines Boat Ramp. Based on their readings, the increased DO stayed in the channel. It did not seem to be picked up at the SWMP data sonde.</w:t>
      </w:r>
    </w:p>
    <w:p w:rsidR="00D01396" w:rsidRPr="00B91C7A" w:rsidRDefault="00D01396" w:rsidP="00F809E1">
      <w:pPr>
        <w:ind w:right="180"/>
        <w:rPr>
          <w:rFonts w:ascii="Calibri" w:hAnsi="Calibri" w:cs="Calibri"/>
        </w:rPr>
      </w:pPr>
    </w:p>
    <w:p w:rsidR="00D01396" w:rsidRPr="00B91C7A" w:rsidRDefault="00D01396" w:rsidP="00F809E1">
      <w:pPr>
        <w:ind w:right="180"/>
        <w:rPr>
          <w:rFonts w:ascii="Calibri" w:hAnsi="Calibri" w:cs="Calibri"/>
        </w:rPr>
      </w:pPr>
    </w:p>
    <w:p w:rsidR="00D01396" w:rsidRPr="00B91C7A" w:rsidRDefault="00D01396" w:rsidP="00F809E1">
      <w:pPr>
        <w:ind w:right="180"/>
        <w:rPr>
          <w:rFonts w:ascii="Calibri" w:hAnsi="Calibri" w:cs="Calibri"/>
          <w:b/>
        </w:rPr>
      </w:pPr>
      <w:r w:rsidRPr="00B91C7A">
        <w:rPr>
          <w:rFonts w:ascii="Calibri" w:hAnsi="Calibri" w:cs="Calibri"/>
          <w:b/>
        </w:rPr>
        <w:t>Bangs Lake:</w:t>
      </w:r>
    </w:p>
    <w:p w:rsidR="00D01396" w:rsidRDefault="00B043FA" w:rsidP="00F809E1">
      <w:pPr>
        <w:ind w:right="180"/>
        <w:rPr>
          <w:rFonts w:ascii="Calibri" w:hAnsi="Calibri" w:cs="Calibri"/>
        </w:rPr>
      </w:pPr>
      <w:r w:rsidRPr="00B91C7A">
        <w:rPr>
          <w:rFonts w:ascii="Calibri" w:hAnsi="Calibri" w:cs="Calibri"/>
        </w:rPr>
        <w:t xml:space="preserve">7/6/11 12:00 turbidity spike believed to be due to work by </w:t>
      </w:r>
      <w:r w:rsidR="002E58C2">
        <w:rPr>
          <w:rFonts w:ascii="Calibri" w:hAnsi="Calibri" w:cs="Calibri"/>
        </w:rPr>
        <w:t>visiting</w:t>
      </w:r>
      <w:r w:rsidRPr="00B91C7A">
        <w:rPr>
          <w:rFonts w:ascii="Calibri" w:hAnsi="Calibri" w:cs="Calibri"/>
        </w:rPr>
        <w:t xml:space="preserve"> researchers.</w:t>
      </w:r>
    </w:p>
    <w:p w:rsidR="007E4849" w:rsidRDefault="007E4849" w:rsidP="00F809E1">
      <w:pPr>
        <w:ind w:right="180"/>
        <w:rPr>
          <w:rFonts w:ascii="Calibri" w:hAnsi="Calibri" w:cs="Calibri"/>
        </w:rPr>
      </w:pPr>
    </w:p>
    <w:p w:rsidR="007E4849" w:rsidRPr="00B91C7A" w:rsidRDefault="007E4849" w:rsidP="00F809E1">
      <w:pPr>
        <w:ind w:right="180"/>
        <w:rPr>
          <w:rFonts w:ascii="Calibri" w:hAnsi="Calibri" w:cs="Calibri"/>
        </w:rPr>
      </w:pPr>
      <w:r>
        <w:rPr>
          <w:rFonts w:ascii="Calibri" w:hAnsi="Calibri" w:cs="Calibri"/>
        </w:rPr>
        <w:t xml:space="preserve">8/15/11 – 9/8/11: Turbidity readings exceptionally high; cause unknown. This happened in the middle of a deployment and ended abruptly.  The probe post-calibrated just fine and didn’t have any problems on subsequent deployments.  It’s possible that there was </w:t>
      </w:r>
      <w:r>
        <w:rPr>
          <w:rFonts w:ascii="Calibri" w:hAnsi="Calibri" w:cs="Calibri"/>
        </w:rPr>
        <w:lastRenderedPageBreak/>
        <w:t xml:space="preserve">an animal living in the probe guard, or this may have been </w:t>
      </w:r>
      <w:proofErr w:type="spellStart"/>
      <w:r>
        <w:rPr>
          <w:rFonts w:ascii="Calibri" w:hAnsi="Calibri" w:cs="Calibri"/>
        </w:rPr>
        <w:t>biofouling</w:t>
      </w:r>
      <w:proofErr w:type="spellEnd"/>
      <w:r>
        <w:rPr>
          <w:rFonts w:ascii="Calibri" w:hAnsi="Calibri" w:cs="Calibri"/>
        </w:rPr>
        <w:t xml:space="preserve"> that was abruptly removed.</w:t>
      </w:r>
    </w:p>
    <w:p w:rsidR="00D01396" w:rsidRDefault="00D01396" w:rsidP="00F809E1">
      <w:pPr>
        <w:ind w:right="180"/>
        <w:rPr>
          <w:rFonts w:ascii="Calibri" w:hAnsi="Calibri" w:cs="Calibri"/>
        </w:rPr>
      </w:pPr>
    </w:p>
    <w:p w:rsidR="00881151" w:rsidRPr="00881151" w:rsidRDefault="00881151" w:rsidP="00F809E1">
      <w:pPr>
        <w:ind w:right="180"/>
        <w:rPr>
          <w:rFonts w:ascii="Calibri" w:hAnsi="Calibri" w:cs="Calibri"/>
        </w:rPr>
      </w:pPr>
      <w:r w:rsidRPr="00881151">
        <w:t>Turbidity readings from</w:t>
      </w:r>
      <w:r>
        <w:t xml:space="preserve"> 8/22/11 15:15</w:t>
      </w:r>
      <w:r w:rsidRPr="00881151">
        <w:t xml:space="preserve"> - 9/8</w:t>
      </w:r>
      <w:r>
        <w:t>/11</w:t>
      </w:r>
      <w:r w:rsidRPr="00881151">
        <w:t xml:space="preserve"> </w:t>
      </w:r>
      <w:r>
        <w:t xml:space="preserve">17:45 </w:t>
      </w:r>
      <w:r w:rsidRPr="00881151">
        <w:t>were rejected due to extremely high numbers that appeared to be caused by fouling. From the data, it appeared the fouling mass fell off on 9/8, as readings went back down into a more normal range. Due to the possibility of residual fouling affecting data after this point, however, we have marked turbidity readings suspect for the remainder of the deployment</w:t>
      </w:r>
    </w:p>
    <w:sectPr w:rsidR="00881151" w:rsidRPr="00881151" w:rsidSect="00E92BEA">
      <w:footerReference w:type="even" r:id="rId15"/>
      <w:footerReference w:type="default" r:id="rId16"/>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225" w:rsidRDefault="00687225">
      <w:r>
        <w:separator/>
      </w:r>
    </w:p>
  </w:endnote>
  <w:endnote w:type="continuationSeparator" w:id="0">
    <w:p w:rsidR="00687225" w:rsidRDefault="0068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D6" w:rsidRDefault="008734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734D6" w:rsidRDefault="008734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D6" w:rsidRDefault="008734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1151">
      <w:rPr>
        <w:rStyle w:val="PageNumber"/>
        <w:noProof/>
      </w:rPr>
      <w:t>1</w:t>
    </w:r>
    <w:r>
      <w:rPr>
        <w:rStyle w:val="PageNumber"/>
      </w:rPr>
      <w:fldChar w:fldCharType="end"/>
    </w:r>
  </w:p>
  <w:p w:rsidR="008734D6" w:rsidRDefault="00873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225" w:rsidRDefault="00687225">
      <w:r>
        <w:separator/>
      </w:r>
    </w:p>
  </w:footnote>
  <w:footnote w:type="continuationSeparator" w:id="0">
    <w:p w:rsidR="00687225" w:rsidRDefault="006872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
  </w:num>
  <w:num w:numId="3">
    <w:abstractNumId w:val="21"/>
  </w:num>
  <w:num w:numId="4">
    <w:abstractNumId w:val="4"/>
  </w:num>
  <w:num w:numId="5">
    <w:abstractNumId w:val="13"/>
  </w:num>
  <w:num w:numId="6">
    <w:abstractNumId w:val="5"/>
  </w:num>
  <w:num w:numId="7">
    <w:abstractNumId w:val="25"/>
  </w:num>
  <w:num w:numId="8">
    <w:abstractNumId w:val="23"/>
  </w:num>
  <w:num w:numId="9">
    <w:abstractNumId w:val="16"/>
  </w:num>
  <w:num w:numId="10">
    <w:abstractNumId w:val="15"/>
  </w:num>
  <w:num w:numId="11">
    <w:abstractNumId w:val="6"/>
  </w:num>
  <w:num w:numId="12">
    <w:abstractNumId w:val="19"/>
  </w:num>
  <w:num w:numId="13">
    <w:abstractNumId w:val="17"/>
  </w:num>
  <w:num w:numId="14">
    <w:abstractNumId w:val="22"/>
  </w:num>
  <w:num w:numId="15">
    <w:abstractNumId w:val="9"/>
  </w:num>
  <w:num w:numId="16">
    <w:abstractNumId w:val="26"/>
  </w:num>
  <w:num w:numId="17">
    <w:abstractNumId w:val="7"/>
  </w:num>
  <w:num w:numId="18">
    <w:abstractNumId w:val="3"/>
  </w:num>
  <w:num w:numId="19">
    <w:abstractNumId w:val="18"/>
  </w:num>
  <w:num w:numId="20">
    <w:abstractNumId w:val="8"/>
  </w:num>
  <w:num w:numId="21">
    <w:abstractNumId w:val="10"/>
  </w:num>
  <w:num w:numId="22">
    <w:abstractNumId w:val="24"/>
  </w:num>
  <w:num w:numId="23">
    <w:abstractNumId w:val="14"/>
  </w:num>
  <w:num w:numId="24">
    <w:abstractNumId w:val="0"/>
  </w:num>
  <w:num w:numId="25">
    <w:abstractNumId w:val="20"/>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9CE"/>
    <w:rsid w:val="000204A7"/>
    <w:rsid w:val="000446EA"/>
    <w:rsid w:val="00046D07"/>
    <w:rsid w:val="00050A29"/>
    <w:rsid w:val="00052E2C"/>
    <w:rsid w:val="00052F8B"/>
    <w:rsid w:val="000627C5"/>
    <w:rsid w:val="0007203E"/>
    <w:rsid w:val="0007400A"/>
    <w:rsid w:val="00076E46"/>
    <w:rsid w:val="00090D29"/>
    <w:rsid w:val="000B07C0"/>
    <w:rsid w:val="000B6041"/>
    <w:rsid w:val="000C1280"/>
    <w:rsid w:val="000D06EB"/>
    <w:rsid w:val="000D1FB0"/>
    <w:rsid w:val="000D1FB1"/>
    <w:rsid w:val="000D234F"/>
    <w:rsid w:val="000E1648"/>
    <w:rsid w:val="000E2821"/>
    <w:rsid w:val="000E3244"/>
    <w:rsid w:val="000E3671"/>
    <w:rsid w:val="000E3A9B"/>
    <w:rsid w:val="000F06D4"/>
    <w:rsid w:val="000F37E9"/>
    <w:rsid w:val="0010270E"/>
    <w:rsid w:val="001116CB"/>
    <w:rsid w:val="00122E8C"/>
    <w:rsid w:val="0012510F"/>
    <w:rsid w:val="00125626"/>
    <w:rsid w:val="00131A9A"/>
    <w:rsid w:val="00133339"/>
    <w:rsid w:val="001341CC"/>
    <w:rsid w:val="0013508C"/>
    <w:rsid w:val="00136319"/>
    <w:rsid w:val="001403F0"/>
    <w:rsid w:val="00140EE6"/>
    <w:rsid w:val="0014619D"/>
    <w:rsid w:val="00152F06"/>
    <w:rsid w:val="00153641"/>
    <w:rsid w:val="001655F3"/>
    <w:rsid w:val="00170454"/>
    <w:rsid w:val="00185157"/>
    <w:rsid w:val="00194963"/>
    <w:rsid w:val="00196914"/>
    <w:rsid w:val="001A5A64"/>
    <w:rsid w:val="001B0171"/>
    <w:rsid w:val="001B118F"/>
    <w:rsid w:val="001B15CE"/>
    <w:rsid w:val="001B2814"/>
    <w:rsid w:val="001B33B4"/>
    <w:rsid w:val="001B7698"/>
    <w:rsid w:val="001C49F7"/>
    <w:rsid w:val="001C614F"/>
    <w:rsid w:val="001D4A58"/>
    <w:rsid w:val="001D4B46"/>
    <w:rsid w:val="001D6477"/>
    <w:rsid w:val="001F23FC"/>
    <w:rsid w:val="001F3137"/>
    <w:rsid w:val="001F4A47"/>
    <w:rsid w:val="00206C3F"/>
    <w:rsid w:val="00216104"/>
    <w:rsid w:val="00216F22"/>
    <w:rsid w:val="002217B2"/>
    <w:rsid w:val="00225834"/>
    <w:rsid w:val="00235937"/>
    <w:rsid w:val="002412B3"/>
    <w:rsid w:val="00250EE3"/>
    <w:rsid w:val="00257908"/>
    <w:rsid w:val="00263F92"/>
    <w:rsid w:val="0026524A"/>
    <w:rsid w:val="002741AD"/>
    <w:rsid w:val="002824A0"/>
    <w:rsid w:val="00282E1F"/>
    <w:rsid w:val="00284917"/>
    <w:rsid w:val="00293B93"/>
    <w:rsid w:val="002975AF"/>
    <w:rsid w:val="002A1E98"/>
    <w:rsid w:val="002A5D23"/>
    <w:rsid w:val="002B4A55"/>
    <w:rsid w:val="002B55CE"/>
    <w:rsid w:val="002B5BCE"/>
    <w:rsid w:val="002C0FFF"/>
    <w:rsid w:val="002D562E"/>
    <w:rsid w:val="002E4017"/>
    <w:rsid w:val="002E58C2"/>
    <w:rsid w:val="002E64A4"/>
    <w:rsid w:val="002E6EA6"/>
    <w:rsid w:val="002F276F"/>
    <w:rsid w:val="002F4429"/>
    <w:rsid w:val="00301AC0"/>
    <w:rsid w:val="00302BDE"/>
    <w:rsid w:val="003058A8"/>
    <w:rsid w:val="00312922"/>
    <w:rsid w:val="00316592"/>
    <w:rsid w:val="0032000F"/>
    <w:rsid w:val="00321319"/>
    <w:rsid w:val="0032175F"/>
    <w:rsid w:val="00324A5D"/>
    <w:rsid w:val="00325D68"/>
    <w:rsid w:val="0032719F"/>
    <w:rsid w:val="00327A7F"/>
    <w:rsid w:val="00330ABF"/>
    <w:rsid w:val="0033225F"/>
    <w:rsid w:val="00335990"/>
    <w:rsid w:val="00336FC7"/>
    <w:rsid w:val="003378EA"/>
    <w:rsid w:val="00345140"/>
    <w:rsid w:val="003455A0"/>
    <w:rsid w:val="00351344"/>
    <w:rsid w:val="0035470A"/>
    <w:rsid w:val="00356831"/>
    <w:rsid w:val="003568EE"/>
    <w:rsid w:val="00364EFD"/>
    <w:rsid w:val="00365494"/>
    <w:rsid w:val="00375764"/>
    <w:rsid w:val="00383C9B"/>
    <w:rsid w:val="003845AB"/>
    <w:rsid w:val="00391CD8"/>
    <w:rsid w:val="003930B0"/>
    <w:rsid w:val="003A32BF"/>
    <w:rsid w:val="003A7D1E"/>
    <w:rsid w:val="003B04D1"/>
    <w:rsid w:val="003B0864"/>
    <w:rsid w:val="003B1275"/>
    <w:rsid w:val="003C3472"/>
    <w:rsid w:val="003C5765"/>
    <w:rsid w:val="003D186C"/>
    <w:rsid w:val="003F0A6D"/>
    <w:rsid w:val="003F6940"/>
    <w:rsid w:val="004028D5"/>
    <w:rsid w:val="00403F99"/>
    <w:rsid w:val="00404F16"/>
    <w:rsid w:val="00412CEE"/>
    <w:rsid w:val="00423E33"/>
    <w:rsid w:val="00435DB3"/>
    <w:rsid w:val="00437894"/>
    <w:rsid w:val="00447279"/>
    <w:rsid w:val="00453168"/>
    <w:rsid w:val="00455612"/>
    <w:rsid w:val="00460103"/>
    <w:rsid w:val="00463B45"/>
    <w:rsid w:val="00467066"/>
    <w:rsid w:val="00474AB8"/>
    <w:rsid w:val="00477FDE"/>
    <w:rsid w:val="00483EBE"/>
    <w:rsid w:val="00484CBC"/>
    <w:rsid w:val="00487A04"/>
    <w:rsid w:val="00496C1B"/>
    <w:rsid w:val="00497106"/>
    <w:rsid w:val="004A14E4"/>
    <w:rsid w:val="004A2FBC"/>
    <w:rsid w:val="004A40DC"/>
    <w:rsid w:val="004B154A"/>
    <w:rsid w:val="004B247E"/>
    <w:rsid w:val="004B3124"/>
    <w:rsid w:val="004B4626"/>
    <w:rsid w:val="004B7EE1"/>
    <w:rsid w:val="004D279B"/>
    <w:rsid w:val="004D59B1"/>
    <w:rsid w:val="004E4FC7"/>
    <w:rsid w:val="004E5AA5"/>
    <w:rsid w:val="004F10D2"/>
    <w:rsid w:val="004F66CA"/>
    <w:rsid w:val="00501D74"/>
    <w:rsid w:val="00505035"/>
    <w:rsid w:val="005061B8"/>
    <w:rsid w:val="00516A65"/>
    <w:rsid w:val="00520032"/>
    <w:rsid w:val="00521995"/>
    <w:rsid w:val="0052227D"/>
    <w:rsid w:val="005268EE"/>
    <w:rsid w:val="00545244"/>
    <w:rsid w:val="0056287B"/>
    <w:rsid w:val="0056303C"/>
    <w:rsid w:val="00565715"/>
    <w:rsid w:val="0056704D"/>
    <w:rsid w:val="00583D8D"/>
    <w:rsid w:val="005901C7"/>
    <w:rsid w:val="00590C93"/>
    <w:rsid w:val="005948A0"/>
    <w:rsid w:val="005A62E9"/>
    <w:rsid w:val="005B0A65"/>
    <w:rsid w:val="005B49D2"/>
    <w:rsid w:val="005B6D38"/>
    <w:rsid w:val="005B7ABA"/>
    <w:rsid w:val="005C12CF"/>
    <w:rsid w:val="005D13B5"/>
    <w:rsid w:val="005D2F52"/>
    <w:rsid w:val="005D3295"/>
    <w:rsid w:val="005D7542"/>
    <w:rsid w:val="005E3FE2"/>
    <w:rsid w:val="005E6A30"/>
    <w:rsid w:val="005F0F22"/>
    <w:rsid w:val="005F10BF"/>
    <w:rsid w:val="00605E85"/>
    <w:rsid w:val="00606662"/>
    <w:rsid w:val="006070D1"/>
    <w:rsid w:val="00627149"/>
    <w:rsid w:val="00630FF2"/>
    <w:rsid w:val="00636370"/>
    <w:rsid w:val="00640208"/>
    <w:rsid w:val="0064188B"/>
    <w:rsid w:val="00645F72"/>
    <w:rsid w:val="0064744E"/>
    <w:rsid w:val="0065118B"/>
    <w:rsid w:val="0065201C"/>
    <w:rsid w:val="00656C64"/>
    <w:rsid w:val="00661505"/>
    <w:rsid w:val="0066315D"/>
    <w:rsid w:val="00663F6C"/>
    <w:rsid w:val="00675DA6"/>
    <w:rsid w:val="00682A16"/>
    <w:rsid w:val="00682DB9"/>
    <w:rsid w:val="0068399B"/>
    <w:rsid w:val="00683A73"/>
    <w:rsid w:val="00685A95"/>
    <w:rsid w:val="0068665E"/>
    <w:rsid w:val="00687225"/>
    <w:rsid w:val="006878CD"/>
    <w:rsid w:val="00692488"/>
    <w:rsid w:val="00693108"/>
    <w:rsid w:val="00696564"/>
    <w:rsid w:val="00696B7F"/>
    <w:rsid w:val="006A0973"/>
    <w:rsid w:val="006A118C"/>
    <w:rsid w:val="006A3EC8"/>
    <w:rsid w:val="006B4260"/>
    <w:rsid w:val="006B6BFC"/>
    <w:rsid w:val="006C3172"/>
    <w:rsid w:val="006C5BE5"/>
    <w:rsid w:val="006D0AC1"/>
    <w:rsid w:val="006D2C0D"/>
    <w:rsid w:val="006D37E9"/>
    <w:rsid w:val="006D5795"/>
    <w:rsid w:val="006D7AC8"/>
    <w:rsid w:val="006E3F43"/>
    <w:rsid w:val="006F2A59"/>
    <w:rsid w:val="006F4958"/>
    <w:rsid w:val="006F4D9F"/>
    <w:rsid w:val="007049E9"/>
    <w:rsid w:val="007118FD"/>
    <w:rsid w:val="0071692D"/>
    <w:rsid w:val="007341FF"/>
    <w:rsid w:val="007359AB"/>
    <w:rsid w:val="007369F4"/>
    <w:rsid w:val="00737CB6"/>
    <w:rsid w:val="007446AF"/>
    <w:rsid w:val="00744D9E"/>
    <w:rsid w:val="00747D6D"/>
    <w:rsid w:val="0075248B"/>
    <w:rsid w:val="007527CC"/>
    <w:rsid w:val="0077356B"/>
    <w:rsid w:val="00775B9F"/>
    <w:rsid w:val="00780809"/>
    <w:rsid w:val="00782538"/>
    <w:rsid w:val="00782D88"/>
    <w:rsid w:val="0078734E"/>
    <w:rsid w:val="007906D4"/>
    <w:rsid w:val="0079156B"/>
    <w:rsid w:val="00792E71"/>
    <w:rsid w:val="00794110"/>
    <w:rsid w:val="007A204B"/>
    <w:rsid w:val="007A33BD"/>
    <w:rsid w:val="007A6A3A"/>
    <w:rsid w:val="007B7057"/>
    <w:rsid w:val="007C54C3"/>
    <w:rsid w:val="007C5D34"/>
    <w:rsid w:val="007D38C5"/>
    <w:rsid w:val="007E08AA"/>
    <w:rsid w:val="007E1015"/>
    <w:rsid w:val="007E369B"/>
    <w:rsid w:val="007E3BB9"/>
    <w:rsid w:val="007E4849"/>
    <w:rsid w:val="007E547D"/>
    <w:rsid w:val="007F1CCE"/>
    <w:rsid w:val="007F585A"/>
    <w:rsid w:val="007F6D34"/>
    <w:rsid w:val="00800DDF"/>
    <w:rsid w:val="00800F2E"/>
    <w:rsid w:val="00801585"/>
    <w:rsid w:val="00812E54"/>
    <w:rsid w:val="00812EEA"/>
    <w:rsid w:val="00813B0A"/>
    <w:rsid w:val="00816161"/>
    <w:rsid w:val="00821201"/>
    <w:rsid w:val="00825C97"/>
    <w:rsid w:val="0083153E"/>
    <w:rsid w:val="00841CB1"/>
    <w:rsid w:val="008459A4"/>
    <w:rsid w:val="00864130"/>
    <w:rsid w:val="00865973"/>
    <w:rsid w:val="008734D6"/>
    <w:rsid w:val="00876F4C"/>
    <w:rsid w:val="0088073C"/>
    <w:rsid w:val="00881151"/>
    <w:rsid w:val="008822B6"/>
    <w:rsid w:val="00882BE6"/>
    <w:rsid w:val="00882BE7"/>
    <w:rsid w:val="008912D9"/>
    <w:rsid w:val="00891DB3"/>
    <w:rsid w:val="008A3188"/>
    <w:rsid w:val="008C3DC7"/>
    <w:rsid w:val="008C6C16"/>
    <w:rsid w:val="008D2B37"/>
    <w:rsid w:val="008D500F"/>
    <w:rsid w:val="008D583A"/>
    <w:rsid w:val="008E61A6"/>
    <w:rsid w:val="008F127B"/>
    <w:rsid w:val="008F19A4"/>
    <w:rsid w:val="008F6B2D"/>
    <w:rsid w:val="008F6CF3"/>
    <w:rsid w:val="008F7CD1"/>
    <w:rsid w:val="009006B6"/>
    <w:rsid w:val="00902503"/>
    <w:rsid w:val="00902F5D"/>
    <w:rsid w:val="00910205"/>
    <w:rsid w:val="00915037"/>
    <w:rsid w:val="00923DD4"/>
    <w:rsid w:val="00931105"/>
    <w:rsid w:val="009324AF"/>
    <w:rsid w:val="00934637"/>
    <w:rsid w:val="00936911"/>
    <w:rsid w:val="00945B25"/>
    <w:rsid w:val="00946FAE"/>
    <w:rsid w:val="009476CC"/>
    <w:rsid w:val="00953EE6"/>
    <w:rsid w:val="00954267"/>
    <w:rsid w:val="00962DDD"/>
    <w:rsid w:val="0097100D"/>
    <w:rsid w:val="00975DF0"/>
    <w:rsid w:val="00980871"/>
    <w:rsid w:val="00983413"/>
    <w:rsid w:val="009875B7"/>
    <w:rsid w:val="00991159"/>
    <w:rsid w:val="00992711"/>
    <w:rsid w:val="00997AA3"/>
    <w:rsid w:val="009A7498"/>
    <w:rsid w:val="009A77E7"/>
    <w:rsid w:val="009A7BFD"/>
    <w:rsid w:val="009B4681"/>
    <w:rsid w:val="009B4951"/>
    <w:rsid w:val="009C06C6"/>
    <w:rsid w:val="009C36DA"/>
    <w:rsid w:val="009C3F13"/>
    <w:rsid w:val="009C7DA5"/>
    <w:rsid w:val="009D0378"/>
    <w:rsid w:val="009D27EC"/>
    <w:rsid w:val="009D335B"/>
    <w:rsid w:val="009D7CE6"/>
    <w:rsid w:val="009E36F5"/>
    <w:rsid w:val="009F5944"/>
    <w:rsid w:val="00A014EA"/>
    <w:rsid w:val="00A03C82"/>
    <w:rsid w:val="00A0449D"/>
    <w:rsid w:val="00A23CB9"/>
    <w:rsid w:val="00A33C1D"/>
    <w:rsid w:val="00A353AD"/>
    <w:rsid w:val="00A476DD"/>
    <w:rsid w:val="00A51445"/>
    <w:rsid w:val="00A542F3"/>
    <w:rsid w:val="00A65066"/>
    <w:rsid w:val="00A72A05"/>
    <w:rsid w:val="00A73A52"/>
    <w:rsid w:val="00A75CC1"/>
    <w:rsid w:val="00A8298F"/>
    <w:rsid w:val="00A93AED"/>
    <w:rsid w:val="00A94314"/>
    <w:rsid w:val="00A95CB9"/>
    <w:rsid w:val="00AA012E"/>
    <w:rsid w:val="00AA652E"/>
    <w:rsid w:val="00AA6E54"/>
    <w:rsid w:val="00AB4E59"/>
    <w:rsid w:val="00AB5CEB"/>
    <w:rsid w:val="00AD39D6"/>
    <w:rsid w:val="00AE7810"/>
    <w:rsid w:val="00AF4529"/>
    <w:rsid w:val="00B043FA"/>
    <w:rsid w:val="00B04FF1"/>
    <w:rsid w:val="00B11BCC"/>
    <w:rsid w:val="00B11CFD"/>
    <w:rsid w:val="00B16570"/>
    <w:rsid w:val="00B23503"/>
    <w:rsid w:val="00B42150"/>
    <w:rsid w:val="00B474C0"/>
    <w:rsid w:val="00B57264"/>
    <w:rsid w:val="00B73E43"/>
    <w:rsid w:val="00B75500"/>
    <w:rsid w:val="00B81DA3"/>
    <w:rsid w:val="00B82987"/>
    <w:rsid w:val="00B87DE0"/>
    <w:rsid w:val="00B91C7A"/>
    <w:rsid w:val="00B928CA"/>
    <w:rsid w:val="00B92E6F"/>
    <w:rsid w:val="00B92FF3"/>
    <w:rsid w:val="00BA575C"/>
    <w:rsid w:val="00BA783C"/>
    <w:rsid w:val="00BB3922"/>
    <w:rsid w:val="00BB4F22"/>
    <w:rsid w:val="00BB6253"/>
    <w:rsid w:val="00BB6336"/>
    <w:rsid w:val="00BC399E"/>
    <w:rsid w:val="00BC49BE"/>
    <w:rsid w:val="00BC5539"/>
    <w:rsid w:val="00BC633A"/>
    <w:rsid w:val="00BD1D8E"/>
    <w:rsid w:val="00BD7D54"/>
    <w:rsid w:val="00BE5DD9"/>
    <w:rsid w:val="00BE6FF7"/>
    <w:rsid w:val="00BF1B6F"/>
    <w:rsid w:val="00BF372E"/>
    <w:rsid w:val="00BF7007"/>
    <w:rsid w:val="00C07283"/>
    <w:rsid w:val="00C16367"/>
    <w:rsid w:val="00C24DF1"/>
    <w:rsid w:val="00C36BED"/>
    <w:rsid w:val="00C41C4B"/>
    <w:rsid w:val="00C4523F"/>
    <w:rsid w:val="00C5768F"/>
    <w:rsid w:val="00C7396B"/>
    <w:rsid w:val="00C73E8D"/>
    <w:rsid w:val="00C74007"/>
    <w:rsid w:val="00C87C87"/>
    <w:rsid w:val="00CA0CD6"/>
    <w:rsid w:val="00CA335D"/>
    <w:rsid w:val="00CA41D2"/>
    <w:rsid w:val="00CA51ED"/>
    <w:rsid w:val="00CB4E6D"/>
    <w:rsid w:val="00CB5468"/>
    <w:rsid w:val="00CC11DC"/>
    <w:rsid w:val="00CC1E05"/>
    <w:rsid w:val="00CC7795"/>
    <w:rsid w:val="00CD049A"/>
    <w:rsid w:val="00CD6CC6"/>
    <w:rsid w:val="00CF0FC4"/>
    <w:rsid w:val="00D0018C"/>
    <w:rsid w:val="00D01396"/>
    <w:rsid w:val="00D0506C"/>
    <w:rsid w:val="00D13113"/>
    <w:rsid w:val="00D23698"/>
    <w:rsid w:val="00D305C3"/>
    <w:rsid w:val="00D406B7"/>
    <w:rsid w:val="00D46F88"/>
    <w:rsid w:val="00D47C36"/>
    <w:rsid w:val="00D51FE1"/>
    <w:rsid w:val="00D5214D"/>
    <w:rsid w:val="00D57A89"/>
    <w:rsid w:val="00D6513C"/>
    <w:rsid w:val="00D713A1"/>
    <w:rsid w:val="00D82DF2"/>
    <w:rsid w:val="00D95B1F"/>
    <w:rsid w:val="00DA010B"/>
    <w:rsid w:val="00DA3413"/>
    <w:rsid w:val="00DB306A"/>
    <w:rsid w:val="00DB4C13"/>
    <w:rsid w:val="00DC2B34"/>
    <w:rsid w:val="00DD2B08"/>
    <w:rsid w:val="00DE41E1"/>
    <w:rsid w:val="00DF3C36"/>
    <w:rsid w:val="00DF5CD0"/>
    <w:rsid w:val="00DF78B2"/>
    <w:rsid w:val="00E00B42"/>
    <w:rsid w:val="00E05F20"/>
    <w:rsid w:val="00E10FD1"/>
    <w:rsid w:val="00E2617C"/>
    <w:rsid w:val="00E2620E"/>
    <w:rsid w:val="00E30CDA"/>
    <w:rsid w:val="00E316BA"/>
    <w:rsid w:val="00E318B0"/>
    <w:rsid w:val="00E340C0"/>
    <w:rsid w:val="00E37CDD"/>
    <w:rsid w:val="00E43487"/>
    <w:rsid w:val="00E478BD"/>
    <w:rsid w:val="00E53060"/>
    <w:rsid w:val="00E55D8C"/>
    <w:rsid w:val="00E56E7C"/>
    <w:rsid w:val="00E57A20"/>
    <w:rsid w:val="00E61BC4"/>
    <w:rsid w:val="00E70F76"/>
    <w:rsid w:val="00E727D4"/>
    <w:rsid w:val="00E7410D"/>
    <w:rsid w:val="00E75560"/>
    <w:rsid w:val="00E83FF7"/>
    <w:rsid w:val="00E862ED"/>
    <w:rsid w:val="00E92BEA"/>
    <w:rsid w:val="00E963CE"/>
    <w:rsid w:val="00EA0761"/>
    <w:rsid w:val="00EA23B8"/>
    <w:rsid w:val="00EA6056"/>
    <w:rsid w:val="00EA6259"/>
    <w:rsid w:val="00EA72EB"/>
    <w:rsid w:val="00EB1E01"/>
    <w:rsid w:val="00EC2B3F"/>
    <w:rsid w:val="00EC5BE3"/>
    <w:rsid w:val="00ED36CE"/>
    <w:rsid w:val="00EE283D"/>
    <w:rsid w:val="00EE4984"/>
    <w:rsid w:val="00EE6570"/>
    <w:rsid w:val="00EF173F"/>
    <w:rsid w:val="00EF3E59"/>
    <w:rsid w:val="00EF49B4"/>
    <w:rsid w:val="00F014D9"/>
    <w:rsid w:val="00F0318E"/>
    <w:rsid w:val="00F05A92"/>
    <w:rsid w:val="00F07793"/>
    <w:rsid w:val="00F10847"/>
    <w:rsid w:val="00F13AAA"/>
    <w:rsid w:val="00F16F82"/>
    <w:rsid w:val="00F2792D"/>
    <w:rsid w:val="00F40F25"/>
    <w:rsid w:val="00F53738"/>
    <w:rsid w:val="00F60DEF"/>
    <w:rsid w:val="00F64F5A"/>
    <w:rsid w:val="00F67DD3"/>
    <w:rsid w:val="00F71DC7"/>
    <w:rsid w:val="00F76B10"/>
    <w:rsid w:val="00F809E1"/>
    <w:rsid w:val="00F8329C"/>
    <w:rsid w:val="00F84569"/>
    <w:rsid w:val="00F84BC7"/>
    <w:rsid w:val="00F86479"/>
    <w:rsid w:val="00F917AB"/>
    <w:rsid w:val="00F91952"/>
    <w:rsid w:val="00F91B99"/>
    <w:rsid w:val="00FA12C0"/>
    <w:rsid w:val="00FA5369"/>
    <w:rsid w:val="00FB1604"/>
    <w:rsid w:val="00FC60BA"/>
    <w:rsid w:val="00FD5F97"/>
    <w:rsid w:val="00FD7137"/>
    <w:rsid w:val="00FE0B9A"/>
    <w:rsid w:val="00FE69CE"/>
    <w:rsid w:val="00FF34E7"/>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2"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uiPriority w:val="99"/>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paragraph" w:styleId="BodyTextIndent3">
    <w:name w:val="Body Text Indent 3"/>
    <w:basedOn w:val="Normal"/>
    <w:link w:val="BodyTextIndent3Char"/>
    <w:rsid w:val="008734D6"/>
    <w:pPr>
      <w:spacing w:after="120"/>
      <w:ind w:left="360"/>
    </w:pPr>
    <w:rPr>
      <w:sz w:val="16"/>
      <w:szCs w:val="16"/>
    </w:rPr>
  </w:style>
  <w:style w:type="character" w:customStyle="1" w:styleId="BodyTextIndent3Char">
    <w:name w:val="Body Text Indent 3 Char"/>
    <w:basedOn w:val="DefaultParagraphFont"/>
    <w:link w:val="BodyTextIndent3"/>
    <w:rsid w:val="008734D6"/>
    <w:rPr>
      <w:sz w:val="16"/>
      <w:szCs w:val="16"/>
    </w:rPr>
  </w:style>
  <w:style w:type="paragraph" w:styleId="BodyTextIndent">
    <w:name w:val="Body Text Indent"/>
    <w:basedOn w:val="Normal"/>
    <w:link w:val="BodyTextIndentChar"/>
    <w:rsid w:val="00934637"/>
    <w:pPr>
      <w:spacing w:after="120"/>
      <w:ind w:left="360"/>
    </w:pPr>
  </w:style>
  <w:style w:type="character" w:customStyle="1" w:styleId="BodyTextIndentChar">
    <w:name w:val="Body Text Indent Char"/>
    <w:basedOn w:val="DefaultParagraphFont"/>
    <w:link w:val="BodyTextIndent"/>
    <w:rsid w:val="00934637"/>
    <w:rPr>
      <w:sz w:val="24"/>
      <w:szCs w:val="24"/>
    </w:rPr>
  </w:style>
  <w:style w:type="character" w:customStyle="1" w:styleId="PlainTextChar">
    <w:name w:val="Plain Text Char"/>
    <w:link w:val="PlainText"/>
    <w:rsid w:val="007D38C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2"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uiPriority w:val="99"/>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paragraph" w:styleId="BodyTextIndent3">
    <w:name w:val="Body Text Indent 3"/>
    <w:basedOn w:val="Normal"/>
    <w:link w:val="BodyTextIndent3Char"/>
    <w:rsid w:val="008734D6"/>
    <w:pPr>
      <w:spacing w:after="120"/>
      <w:ind w:left="360"/>
    </w:pPr>
    <w:rPr>
      <w:sz w:val="16"/>
      <w:szCs w:val="16"/>
    </w:rPr>
  </w:style>
  <w:style w:type="character" w:customStyle="1" w:styleId="BodyTextIndent3Char">
    <w:name w:val="Body Text Indent 3 Char"/>
    <w:basedOn w:val="DefaultParagraphFont"/>
    <w:link w:val="BodyTextIndent3"/>
    <w:rsid w:val="008734D6"/>
    <w:rPr>
      <w:sz w:val="16"/>
      <w:szCs w:val="16"/>
    </w:rPr>
  </w:style>
  <w:style w:type="paragraph" w:styleId="BodyTextIndent">
    <w:name w:val="Body Text Indent"/>
    <w:basedOn w:val="Normal"/>
    <w:link w:val="BodyTextIndentChar"/>
    <w:rsid w:val="00934637"/>
    <w:pPr>
      <w:spacing w:after="120"/>
      <w:ind w:left="360"/>
    </w:pPr>
  </w:style>
  <w:style w:type="character" w:customStyle="1" w:styleId="BodyTextIndentChar">
    <w:name w:val="Body Text Indent Char"/>
    <w:basedOn w:val="DefaultParagraphFont"/>
    <w:link w:val="BodyTextIndent"/>
    <w:rsid w:val="00934637"/>
    <w:rPr>
      <w:sz w:val="24"/>
      <w:szCs w:val="24"/>
    </w:rPr>
  </w:style>
  <w:style w:type="character" w:customStyle="1" w:styleId="PlainTextChar">
    <w:name w:val="Plain Text Char"/>
    <w:link w:val="PlainText"/>
    <w:rsid w:val="007D38C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fcdmo.baruch.sc.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dmo.baruch.sc.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ristine.walters@dmr.ms.gov"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 TargetMode="External"/><Relationship Id="rId4" Type="http://schemas.microsoft.com/office/2007/relationships/stylesWithEffects" Target="stylesWithEffects.xml"/><Relationship Id="rId9" Type="http://schemas.openxmlformats.org/officeDocument/2006/relationships/hyperlink" Target="mailto:cdmosupport@belle.baruch.sc.edu" TargetMode="External"/><Relationship Id="rId14" Type="http://schemas.openxmlformats.org/officeDocument/2006/relationships/hyperlink" Target="http://www.srh.noaa.gov/jan/?n=2011_09_02_05_tropical_storm_l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9CD09-9CF2-47B2-821D-ED42840A9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6644</Words>
  <Characters>37875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44431</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AMBER</cp:lastModifiedBy>
  <cp:revision>2</cp:revision>
  <cp:lastPrinted>2012-03-15T14:31:00Z</cp:lastPrinted>
  <dcterms:created xsi:type="dcterms:W3CDTF">2014-10-20T19:18:00Z</dcterms:created>
  <dcterms:modified xsi:type="dcterms:W3CDTF">2014-10-20T19:18:00Z</dcterms:modified>
</cp:coreProperties>
</file>