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A1D" w:rsidRDefault="00E90A1D" w:rsidP="00E90A1D">
      <w:pPr>
        <w:pStyle w:val="Titre"/>
      </w:pPr>
      <w:r>
        <w:t xml:space="preserve">VOY Company </w:t>
      </w:r>
    </w:p>
    <w:p w:rsidR="007C6C52" w:rsidRDefault="007C6C52" w:rsidP="007C6C52">
      <w:pPr>
        <w:jc w:val="both"/>
        <w:rPr>
          <w:rFonts w:ascii="Arial" w:hAnsi="Arial" w:cs="Arial"/>
          <w:color w:val="000000" w:themeColor="text1"/>
          <w:sz w:val="20"/>
        </w:rPr>
      </w:pPr>
      <w:r>
        <w:rPr>
          <w:rFonts w:ascii="Arial" w:hAnsi="Arial" w:cs="Arial"/>
          <w:sz w:val="20"/>
        </w:rPr>
        <w:t>This document d</w:t>
      </w:r>
      <w:r w:rsidRPr="00951B1E">
        <w:rPr>
          <w:rFonts w:ascii="Arial" w:hAnsi="Arial" w:cs="Arial"/>
          <w:sz w:val="20"/>
        </w:rPr>
        <w:t xml:space="preserve">escribes the </w:t>
      </w:r>
      <w:r w:rsidRPr="00E90A1D">
        <w:rPr>
          <w:rFonts w:ascii="Arial" w:hAnsi="Arial" w:cs="Arial"/>
          <w:b/>
          <w:sz w:val="20"/>
        </w:rPr>
        <w:t>VOY</w:t>
      </w:r>
      <w:r w:rsidRPr="00951B1E">
        <w:rPr>
          <w:rFonts w:ascii="Arial" w:hAnsi="Arial" w:cs="Arial"/>
          <w:sz w:val="20"/>
        </w:rPr>
        <w:t xml:space="preserve"> Company to ensure a better </w:t>
      </w:r>
      <w:r>
        <w:rPr>
          <w:rFonts w:ascii="Arial" w:hAnsi="Arial" w:cs="Arial"/>
          <w:sz w:val="20"/>
        </w:rPr>
        <w:t>understanding</w:t>
      </w:r>
      <w:r w:rsidRPr="00951B1E">
        <w:rPr>
          <w:rFonts w:ascii="Arial" w:hAnsi="Arial" w:cs="Arial"/>
          <w:sz w:val="20"/>
        </w:rPr>
        <w:t xml:space="preserve"> </w:t>
      </w:r>
      <w:r>
        <w:rPr>
          <w:rFonts w:ascii="Arial" w:hAnsi="Arial" w:cs="Arial"/>
          <w:sz w:val="20"/>
        </w:rPr>
        <w:t xml:space="preserve">of the company architecture since </w:t>
      </w:r>
      <w:r w:rsidRPr="007F7B9E">
        <w:rPr>
          <w:rFonts w:ascii="Arial" w:hAnsi="Arial" w:cs="Arial"/>
          <w:b/>
          <w:color w:val="000000" w:themeColor="text1"/>
          <w:sz w:val="20"/>
        </w:rPr>
        <w:t>VOY</w:t>
      </w:r>
      <w:r>
        <w:rPr>
          <w:rFonts w:ascii="Arial" w:hAnsi="Arial" w:cs="Arial"/>
          <w:b/>
          <w:color w:val="000000" w:themeColor="text1"/>
          <w:sz w:val="20"/>
        </w:rPr>
        <w:t xml:space="preserve"> </w:t>
      </w:r>
      <w:r w:rsidRPr="007F7B9E">
        <w:rPr>
          <w:rFonts w:ascii="Arial" w:hAnsi="Arial" w:cs="Arial"/>
          <w:color w:val="000000" w:themeColor="text1"/>
          <w:sz w:val="20"/>
        </w:rPr>
        <w:t xml:space="preserve">Company is facing a problem at the selling service level. The service is quite unavailable especially during the rush hour. To resolve this problem </w:t>
      </w:r>
      <w:r w:rsidRPr="007F7B9E">
        <w:rPr>
          <w:rFonts w:ascii="Arial" w:hAnsi="Arial" w:cs="Arial"/>
          <w:b/>
          <w:color w:val="000000" w:themeColor="text1"/>
          <w:sz w:val="20"/>
        </w:rPr>
        <w:t>VOY</w:t>
      </w:r>
      <w:r w:rsidRPr="007F7B9E">
        <w:rPr>
          <w:rFonts w:ascii="Arial" w:hAnsi="Arial" w:cs="Arial"/>
          <w:color w:val="000000" w:themeColor="text1"/>
          <w:sz w:val="20"/>
        </w:rPr>
        <w:t xml:space="preserve"> decides to describe some key points of its architecture in this document to help identifying the source of the service unavailability.</w:t>
      </w:r>
    </w:p>
    <w:p w:rsidR="007C6C52" w:rsidRPr="007C6C52" w:rsidRDefault="00C2312E" w:rsidP="007C6C52">
      <w:pPr>
        <w:jc w:val="both"/>
        <w:rPr>
          <w:rFonts w:ascii="Arial" w:hAnsi="Arial" w:cs="Arial"/>
          <w:color w:val="000000" w:themeColor="text1"/>
          <w:sz w:val="20"/>
        </w:rPr>
      </w:pPr>
      <w:r>
        <w:rPr>
          <w:rFonts w:ascii="Arial" w:hAnsi="Arial" w:cs="Arial"/>
          <w:color w:val="000000" w:themeColor="text1"/>
          <w:sz w:val="20"/>
        </w:rPr>
        <w:t>In the next sections of the current document,</w:t>
      </w:r>
      <w:r w:rsidR="007C6C52">
        <w:rPr>
          <w:rFonts w:ascii="Arial" w:hAnsi="Arial" w:cs="Arial"/>
          <w:color w:val="000000" w:themeColor="text1"/>
          <w:sz w:val="20"/>
        </w:rPr>
        <w:t xml:space="preserve"> we will describe the company’s </w:t>
      </w:r>
      <w:r>
        <w:rPr>
          <w:rFonts w:ascii="Arial" w:hAnsi="Arial" w:cs="Arial"/>
          <w:color w:val="000000" w:themeColor="text1"/>
          <w:sz w:val="20"/>
        </w:rPr>
        <w:t>principles;</w:t>
      </w:r>
      <w:r w:rsidR="007C6C52">
        <w:rPr>
          <w:rFonts w:ascii="Arial" w:hAnsi="Arial" w:cs="Arial"/>
          <w:color w:val="000000" w:themeColor="text1"/>
          <w:sz w:val="20"/>
        </w:rPr>
        <w:t xml:space="preserve"> we will </w:t>
      </w:r>
      <w:r>
        <w:rPr>
          <w:rFonts w:ascii="Arial" w:hAnsi="Arial" w:cs="Arial"/>
          <w:color w:val="000000" w:themeColor="text1"/>
          <w:sz w:val="20"/>
        </w:rPr>
        <w:t xml:space="preserve">then </w:t>
      </w:r>
      <w:r w:rsidR="007C6C52">
        <w:rPr>
          <w:rFonts w:ascii="Arial" w:hAnsi="Arial" w:cs="Arial"/>
          <w:color w:val="000000" w:themeColor="text1"/>
          <w:sz w:val="20"/>
        </w:rPr>
        <w:t>introduce the existing information system before illustrating the migration plans for the next year.</w:t>
      </w:r>
    </w:p>
    <w:p w:rsidR="007C6C52" w:rsidRPr="007C6C52" w:rsidRDefault="007C6C52" w:rsidP="007C6C52">
      <w:pPr>
        <w:pStyle w:val="Titre1"/>
      </w:pPr>
      <w:r>
        <w:t>The company description</w:t>
      </w:r>
    </w:p>
    <w:p w:rsidR="007F7B9E" w:rsidRDefault="007F7B9E" w:rsidP="00E90A1D">
      <w:pPr>
        <w:jc w:val="both"/>
        <w:rPr>
          <w:rFonts w:ascii="Arial" w:hAnsi="Arial" w:cs="Arial"/>
          <w:sz w:val="20"/>
        </w:rPr>
      </w:pPr>
      <w:r w:rsidRPr="008A0098">
        <w:rPr>
          <w:rFonts w:ascii="Arial" w:hAnsi="Arial" w:cs="Arial"/>
          <w:b/>
          <w:sz w:val="20"/>
        </w:rPr>
        <w:t>VOY</w:t>
      </w:r>
      <w:r>
        <w:rPr>
          <w:rFonts w:ascii="Arial" w:hAnsi="Arial" w:cs="Arial"/>
          <w:sz w:val="20"/>
        </w:rPr>
        <w:t xml:space="preserve"> Company is a service </w:t>
      </w:r>
      <w:r w:rsidR="008A0098">
        <w:rPr>
          <w:rFonts w:ascii="Arial" w:hAnsi="Arial" w:cs="Arial"/>
          <w:sz w:val="20"/>
        </w:rPr>
        <w:t>travel discount company</w:t>
      </w:r>
      <w:r>
        <w:rPr>
          <w:rFonts w:ascii="Arial" w:hAnsi="Arial" w:cs="Arial"/>
          <w:sz w:val="20"/>
        </w:rPr>
        <w:t xml:space="preserve"> that </w:t>
      </w:r>
      <w:r w:rsidR="008A0098">
        <w:rPr>
          <w:rFonts w:ascii="Arial" w:hAnsi="Arial" w:cs="Arial"/>
          <w:sz w:val="20"/>
        </w:rPr>
        <w:t>provides</w:t>
      </w:r>
      <w:r>
        <w:rPr>
          <w:rFonts w:ascii="Arial" w:hAnsi="Arial" w:cs="Arial"/>
          <w:sz w:val="20"/>
        </w:rPr>
        <w:t xml:space="preserve"> </w:t>
      </w:r>
      <w:r w:rsidR="00C47B8C">
        <w:rPr>
          <w:rFonts w:ascii="Arial" w:hAnsi="Arial" w:cs="Arial"/>
          <w:sz w:val="20"/>
        </w:rPr>
        <w:t xml:space="preserve">for </w:t>
      </w:r>
      <w:r w:rsidR="008A0098">
        <w:rPr>
          <w:rFonts w:ascii="Arial" w:hAnsi="Arial" w:cs="Arial"/>
          <w:sz w:val="20"/>
        </w:rPr>
        <w:t>its</w:t>
      </w:r>
      <w:r>
        <w:rPr>
          <w:rFonts w:ascii="Arial" w:hAnsi="Arial" w:cs="Arial"/>
          <w:sz w:val="20"/>
        </w:rPr>
        <w:t xml:space="preserve"> customers a list of </w:t>
      </w:r>
      <w:r w:rsidR="00046DE4">
        <w:rPr>
          <w:rFonts w:ascii="Arial" w:hAnsi="Arial" w:cs="Arial"/>
          <w:sz w:val="20"/>
        </w:rPr>
        <w:t>most</w:t>
      </w:r>
      <w:r>
        <w:rPr>
          <w:rFonts w:ascii="Arial" w:hAnsi="Arial" w:cs="Arial"/>
          <w:sz w:val="20"/>
        </w:rPr>
        <w:t xml:space="preserve"> unsold trips by other travel agencies. It </w:t>
      </w:r>
      <w:r w:rsidR="008A0098">
        <w:rPr>
          <w:rFonts w:ascii="Arial" w:hAnsi="Arial" w:cs="Arial"/>
          <w:sz w:val="20"/>
        </w:rPr>
        <w:t>offers</w:t>
      </w:r>
      <w:r>
        <w:rPr>
          <w:rFonts w:ascii="Arial" w:hAnsi="Arial" w:cs="Arial"/>
          <w:sz w:val="20"/>
        </w:rPr>
        <w:t xml:space="preserve"> various travel/vacation packages at sale price. The discount </w:t>
      </w:r>
      <w:r w:rsidR="00C2312E">
        <w:rPr>
          <w:rFonts w:ascii="Arial" w:hAnsi="Arial" w:cs="Arial"/>
          <w:sz w:val="20"/>
        </w:rPr>
        <w:t>of</w:t>
      </w:r>
      <w:r w:rsidR="008A0098">
        <w:rPr>
          <w:rFonts w:ascii="Arial" w:hAnsi="Arial" w:cs="Arial"/>
          <w:sz w:val="20"/>
        </w:rPr>
        <w:t xml:space="preserve"> prices </w:t>
      </w:r>
      <w:r>
        <w:rPr>
          <w:rFonts w:ascii="Arial" w:hAnsi="Arial" w:cs="Arial"/>
          <w:sz w:val="20"/>
        </w:rPr>
        <w:t xml:space="preserve">may be up to 50% of the original price </w:t>
      </w:r>
      <w:r w:rsidR="008A0098">
        <w:rPr>
          <w:rFonts w:ascii="Arial" w:hAnsi="Arial" w:cs="Arial"/>
          <w:sz w:val="20"/>
        </w:rPr>
        <w:t>basically offered by the source travel agencies.</w:t>
      </w:r>
    </w:p>
    <w:p w:rsidR="008A0098" w:rsidRDefault="008A0098" w:rsidP="00E90A1D">
      <w:pPr>
        <w:jc w:val="both"/>
        <w:rPr>
          <w:rFonts w:ascii="Arial" w:hAnsi="Arial" w:cs="Arial"/>
          <w:sz w:val="20"/>
        </w:rPr>
      </w:pPr>
      <w:r>
        <w:rPr>
          <w:rFonts w:ascii="Arial" w:hAnsi="Arial" w:cs="Arial"/>
          <w:sz w:val="20"/>
        </w:rPr>
        <w:t xml:space="preserve">The sale prices of </w:t>
      </w:r>
      <w:r w:rsidRPr="008A0098">
        <w:rPr>
          <w:rFonts w:ascii="Arial" w:hAnsi="Arial" w:cs="Arial"/>
          <w:b/>
          <w:sz w:val="20"/>
        </w:rPr>
        <w:t>VOY</w:t>
      </w:r>
      <w:r>
        <w:rPr>
          <w:rFonts w:ascii="Arial" w:hAnsi="Arial" w:cs="Arial"/>
          <w:sz w:val="20"/>
        </w:rPr>
        <w:t xml:space="preserve"> offers can be explained by the fact that the departure going and coming dates are fixed and imposed by the company. The </w:t>
      </w:r>
      <w:r w:rsidR="00C2312E">
        <w:rPr>
          <w:rFonts w:ascii="Arial" w:hAnsi="Arial" w:cs="Arial"/>
          <w:sz w:val="20"/>
        </w:rPr>
        <w:t>customer</w:t>
      </w:r>
      <w:r>
        <w:rPr>
          <w:rFonts w:ascii="Arial" w:hAnsi="Arial" w:cs="Arial"/>
          <w:sz w:val="20"/>
        </w:rPr>
        <w:t xml:space="preserve"> must be ready to travel in the fifteen days after the reservation.</w:t>
      </w:r>
    </w:p>
    <w:p w:rsidR="00E90A1D" w:rsidRPr="004B4C2F" w:rsidRDefault="00E90A1D" w:rsidP="00DC7CA4">
      <w:pPr>
        <w:pStyle w:val="Titre1"/>
      </w:pPr>
      <w:r w:rsidRPr="004B4C2F">
        <w:t>The existing Information System modeling (AS-IS)</w:t>
      </w:r>
    </w:p>
    <w:p w:rsidR="00D24A4F" w:rsidRDefault="00E90A1D" w:rsidP="00E90A1D">
      <w:pPr>
        <w:jc w:val="both"/>
        <w:rPr>
          <w:rFonts w:ascii="Arial" w:hAnsi="Arial" w:cs="Arial"/>
          <w:sz w:val="20"/>
        </w:rPr>
      </w:pPr>
      <w:r>
        <w:rPr>
          <w:rFonts w:ascii="Arial" w:hAnsi="Arial" w:cs="Arial"/>
          <w:sz w:val="20"/>
        </w:rPr>
        <w:t xml:space="preserve">The mission of </w:t>
      </w:r>
      <w:r w:rsidRPr="00B96317">
        <w:rPr>
          <w:rFonts w:ascii="Arial" w:hAnsi="Arial" w:cs="Arial"/>
          <w:b/>
          <w:sz w:val="20"/>
        </w:rPr>
        <w:t>VOY</w:t>
      </w:r>
      <w:r w:rsidRPr="00951B1E">
        <w:rPr>
          <w:rFonts w:ascii="Arial" w:hAnsi="Arial" w:cs="Arial"/>
          <w:sz w:val="20"/>
        </w:rPr>
        <w:t xml:space="preserve"> is </w:t>
      </w:r>
      <w:r>
        <w:rPr>
          <w:rFonts w:ascii="Arial" w:hAnsi="Arial" w:cs="Arial"/>
          <w:sz w:val="20"/>
        </w:rPr>
        <w:t xml:space="preserve">to </w:t>
      </w:r>
      <w:r w:rsidR="00E40847">
        <w:rPr>
          <w:rFonts w:ascii="Arial" w:hAnsi="Arial" w:cs="Arial"/>
          <w:sz w:val="20"/>
        </w:rPr>
        <w:t xml:space="preserve">enable travelers to </w:t>
      </w:r>
      <w:r w:rsidR="00C2312E">
        <w:rPr>
          <w:rFonts w:ascii="Arial" w:hAnsi="Arial" w:cs="Arial"/>
          <w:sz w:val="20"/>
        </w:rPr>
        <w:t>seek</w:t>
      </w:r>
      <w:r w:rsidR="00E40847">
        <w:rPr>
          <w:rFonts w:ascii="Arial" w:hAnsi="Arial" w:cs="Arial"/>
          <w:sz w:val="20"/>
        </w:rPr>
        <w:t xml:space="preserve"> for and purchase a board array of products from more than 600 airlines, 25 car rental companies, many thousands of lodging p</w:t>
      </w:r>
      <w:r w:rsidR="00D24A4F">
        <w:rPr>
          <w:rFonts w:ascii="Arial" w:hAnsi="Arial" w:cs="Arial"/>
          <w:sz w:val="20"/>
        </w:rPr>
        <w:t>roperties worldwide, etc.</w:t>
      </w:r>
    </w:p>
    <w:p w:rsidR="00700727" w:rsidRDefault="00E40847" w:rsidP="00E90A1D">
      <w:pPr>
        <w:jc w:val="both"/>
        <w:rPr>
          <w:rFonts w:ascii="Arial" w:hAnsi="Arial" w:cs="Arial"/>
          <w:sz w:val="20"/>
        </w:rPr>
      </w:pPr>
      <w:r>
        <w:rPr>
          <w:rFonts w:ascii="Arial" w:hAnsi="Arial" w:cs="Arial"/>
          <w:sz w:val="20"/>
        </w:rPr>
        <w:t xml:space="preserve">Therefore, </w:t>
      </w:r>
      <w:r w:rsidRPr="00E40847">
        <w:rPr>
          <w:rFonts w:ascii="Arial" w:hAnsi="Arial" w:cs="Arial"/>
          <w:b/>
          <w:sz w:val="20"/>
        </w:rPr>
        <w:t>VOY</w:t>
      </w:r>
      <w:r>
        <w:rPr>
          <w:rFonts w:ascii="Arial" w:hAnsi="Arial" w:cs="Arial"/>
          <w:sz w:val="20"/>
        </w:rPr>
        <w:t xml:space="preserve"> is facing the need to </w:t>
      </w:r>
      <w:r w:rsidR="00E90A1D">
        <w:rPr>
          <w:rFonts w:ascii="Arial" w:hAnsi="Arial" w:cs="Arial"/>
          <w:sz w:val="20"/>
        </w:rPr>
        <w:t xml:space="preserve">provide a very good system </w:t>
      </w:r>
      <w:r w:rsidR="00BB56B9">
        <w:rPr>
          <w:rFonts w:ascii="Arial" w:hAnsi="Arial" w:cs="Arial"/>
          <w:sz w:val="20"/>
        </w:rPr>
        <w:t xml:space="preserve">quality </w:t>
      </w:r>
      <w:r w:rsidR="00E90A1D">
        <w:rPr>
          <w:rFonts w:ascii="Arial" w:hAnsi="Arial" w:cs="Arial"/>
          <w:sz w:val="20"/>
        </w:rPr>
        <w:t xml:space="preserve">to book cheapest reservations for multi-modals travels by train, plane, moto, boat and car with an innovative way to reference </w:t>
      </w:r>
      <w:r w:rsidR="00707D8C">
        <w:rPr>
          <w:rFonts w:ascii="Arial" w:hAnsi="Arial" w:cs="Arial"/>
          <w:sz w:val="20"/>
        </w:rPr>
        <w:t>suppliers. I</w:t>
      </w:r>
      <w:r w:rsidR="00E90A1D">
        <w:rPr>
          <w:rFonts w:ascii="Arial" w:hAnsi="Arial" w:cs="Arial"/>
          <w:sz w:val="20"/>
        </w:rPr>
        <w:t xml:space="preserve">t </w:t>
      </w:r>
      <w:r>
        <w:rPr>
          <w:rFonts w:ascii="Arial" w:hAnsi="Arial" w:cs="Arial"/>
          <w:sz w:val="20"/>
        </w:rPr>
        <w:t xml:space="preserve">is going to </w:t>
      </w:r>
      <w:r w:rsidR="00E90A1D">
        <w:rPr>
          <w:rFonts w:ascii="Arial" w:hAnsi="Arial" w:cs="Arial"/>
          <w:sz w:val="20"/>
        </w:rPr>
        <w:t>consolidat</w:t>
      </w:r>
      <w:r>
        <w:rPr>
          <w:rFonts w:ascii="Arial" w:hAnsi="Arial" w:cs="Arial"/>
          <w:sz w:val="20"/>
        </w:rPr>
        <w:t>e the</w:t>
      </w:r>
      <w:r w:rsidR="00E90A1D">
        <w:rPr>
          <w:rFonts w:ascii="Arial" w:hAnsi="Arial" w:cs="Arial"/>
          <w:sz w:val="20"/>
        </w:rPr>
        <w:t xml:space="preserve"> C2C existing systems and allow visitor </w:t>
      </w:r>
      <w:r>
        <w:rPr>
          <w:rFonts w:ascii="Arial" w:hAnsi="Arial" w:cs="Arial"/>
          <w:sz w:val="20"/>
        </w:rPr>
        <w:t>adding</w:t>
      </w:r>
      <w:r w:rsidR="00E90A1D">
        <w:rPr>
          <w:rFonts w:ascii="Arial" w:hAnsi="Arial" w:cs="Arial"/>
          <w:sz w:val="20"/>
        </w:rPr>
        <w:t xml:space="preserve"> </w:t>
      </w:r>
      <w:r w:rsidR="00FE6AF2">
        <w:rPr>
          <w:rFonts w:ascii="Arial" w:hAnsi="Arial" w:cs="Arial"/>
          <w:sz w:val="20"/>
        </w:rPr>
        <w:t xml:space="preserve">by </w:t>
      </w:r>
      <w:r w:rsidR="00E90A1D">
        <w:rPr>
          <w:rFonts w:ascii="Arial" w:hAnsi="Arial" w:cs="Arial"/>
          <w:sz w:val="20"/>
        </w:rPr>
        <w:t>himself new travel offers.</w:t>
      </w:r>
    </w:p>
    <w:p w:rsidR="00304D5F" w:rsidRDefault="00D24A4F" w:rsidP="00D24A4F">
      <w:pPr>
        <w:jc w:val="both"/>
        <w:rPr>
          <w:rFonts w:ascii="Arial" w:hAnsi="Arial" w:cs="Arial"/>
          <w:sz w:val="20"/>
        </w:rPr>
      </w:pPr>
      <w:r>
        <w:rPr>
          <w:rFonts w:ascii="Arial" w:hAnsi="Arial" w:cs="Arial"/>
          <w:sz w:val="20"/>
        </w:rPr>
        <w:t xml:space="preserve">Today the company achieved a fast hit thanks to its booking </w:t>
      </w:r>
      <w:r w:rsidR="00FE096D">
        <w:rPr>
          <w:rFonts w:ascii="Arial" w:hAnsi="Arial" w:cs="Arial"/>
          <w:sz w:val="20"/>
        </w:rPr>
        <w:t>abilities</w:t>
      </w:r>
      <w:r>
        <w:rPr>
          <w:rFonts w:ascii="Arial" w:hAnsi="Arial" w:cs="Arial"/>
          <w:sz w:val="20"/>
        </w:rPr>
        <w:t xml:space="preserve">. Its booking site experienced </w:t>
      </w:r>
      <w:r w:rsidR="0087013D">
        <w:rPr>
          <w:rFonts w:ascii="Arial" w:hAnsi="Arial" w:cs="Arial"/>
          <w:sz w:val="20"/>
        </w:rPr>
        <w:t>a pretty growth period that depends</w:t>
      </w:r>
      <w:r>
        <w:rPr>
          <w:rFonts w:ascii="Arial" w:hAnsi="Arial" w:cs="Arial"/>
          <w:sz w:val="20"/>
        </w:rPr>
        <w:t xml:space="preserve"> in part on bringing</w:t>
      </w:r>
      <w:r w:rsidR="00502C4D">
        <w:rPr>
          <w:rFonts w:ascii="Arial" w:hAnsi="Arial" w:cs="Arial"/>
          <w:sz w:val="20"/>
        </w:rPr>
        <w:t xml:space="preserve"> round</w:t>
      </w:r>
      <w:r>
        <w:rPr>
          <w:rFonts w:ascii="Arial" w:hAnsi="Arial" w:cs="Arial"/>
          <w:sz w:val="20"/>
        </w:rPr>
        <w:t xml:space="preserve"> new customers during the information-unit phase of their purchase cycles. </w:t>
      </w:r>
    </w:p>
    <w:p w:rsidR="009579E4" w:rsidRDefault="00D24A4F" w:rsidP="00D24A4F">
      <w:pPr>
        <w:jc w:val="both"/>
        <w:rPr>
          <w:rFonts w:ascii="Arial" w:hAnsi="Arial" w:cs="Arial"/>
          <w:sz w:val="20"/>
        </w:rPr>
      </w:pPr>
      <w:r>
        <w:rPr>
          <w:rFonts w:ascii="Arial" w:hAnsi="Arial" w:cs="Arial"/>
          <w:sz w:val="20"/>
        </w:rPr>
        <w:t xml:space="preserve">The company </w:t>
      </w:r>
      <w:r w:rsidR="00502C4D">
        <w:rPr>
          <w:rFonts w:ascii="Arial" w:hAnsi="Arial" w:cs="Arial"/>
          <w:sz w:val="20"/>
        </w:rPr>
        <w:t>now</w:t>
      </w:r>
      <w:r>
        <w:rPr>
          <w:rFonts w:ascii="Arial" w:hAnsi="Arial" w:cs="Arial"/>
          <w:sz w:val="20"/>
        </w:rPr>
        <w:t xml:space="preserve"> want</w:t>
      </w:r>
      <w:r w:rsidR="009579E4">
        <w:rPr>
          <w:rFonts w:ascii="Arial" w:hAnsi="Arial" w:cs="Arial"/>
          <w:sz w:val="20"/>
        </w:rPr>
        <w:t>s</w:t>
      </w:r>
      <w:r>
        <w:rPr>
          <w:rFonts w:ascii="Arial" w:hAnsi="Arial" w:cs="Arial"/>
          <w:sz w:val="20"/>
        </w:rPr>
        <w:t xml:space="preserve"> to achieve higher </w:t>
      </w:r>
      <w:r w:rsidR="00304D5F">
        <w:rPr>
          <w:rFonts w:ascii="Arial" w:hAnsi="Arial" w:cs="Arial"/>
          <w:sz w:val="20"/>
        </w:rPr>
        <w:t>recipes</w:t>
      </w:r>
      <w:r>
        <w:rPr>
          <w:rFonts w:ascii="Arial" w:hAnsi="Arial" w:cs="Arial"/>
          <w:sz w:val="20"/>
        </w:rPr>
        <w:t xml:space="preserve"> per sale and higher levels of customer retention, while developing new </w:t>
      </w:r>
      <w:r w:rsidR="009579E4">
        <w:rPr>
          <w:rFonts w:ascii="Arial" w:hAnsi="Arial" w:cs="Arial"/>
          <w:sz w:val="20"/>
        </w:rPr>
        <w:t xml:space="preserve">recipes </w:t>
      </w:r>
      <w:r>
        <w:rPr>
          <w:rFonts w:ascii="Arial" w:hAnsi="Arial" w:cs="Arial"/>
          <w:sz w:val="20"/>
        </w:rPr>
        <w:t xml:space="preserve">from sponsorships, syndication and third-party retail channels. </w:t>
      </w:r>
    </w:p>
    <w:p w:rsidR="00D24A4F" w:rsidRDefault="00D24A4F" w:rsidP="00D24A4F">
      <w:pPr>
        <w:jc w:val="both"/>
        <w:rPr>
          <w:rFonts w:ascii="Arial" w:hAnsi="Arial" w:cs="Arial"/>
          <w:sz w:val="20"/>
        </w:rPr>
      </w:pPr>
      <w:r w:rsidRPr="00D24A4F">
        <w:rPr>
          <w:rFonts w:ascii="Arial" w:hAnsi="Arial" w:cs="Arial"/>
          <w:sz w:val="20"/>
        </w:rPr>
        <w:t>To</w:t>
      </w:r>
      <w:r>
        <w:rPr>
          <w:rFonts w:ascii="Arial" w:hAnsi="Arial" w:cs="Arial"/>
          <w:sz w:val="20"/>
        </w:rPr>
        <w:t xml:space="preserve"> </w:t>
      </w:r>
      <w:r w:rsidR="00830F2E">
        <w:rPr>
          <w:rFonts w:ascii="Arial" w:hAnsi="Arial" w:cs="Arial"/>
          <w:sz w:val="20"/>
        </w:rPr>
        <w:t>realize</w:t>
      </w:r>
      <w:r w:rsidRPr="00D24A4F">
        <w:rPr>
          <w:rFonts w:ascii="Arial" w:hAnsi="Arial" w:cs="Arial"/>
          <w:sz w:val="20"/>
        </w:rPr>
        <w:t xml:space="preserve"> these goals, </w:t>
      </w:r>
      <w:r w:rsidR="009579E4" w:rsidRPr="009579E4">
        <w:rPr>
          <w:rFonts w:ascii="Arial" w:hAnsi="Arial" w:cs="Arial"/>
          <w:b/>
          <w:sz w:val="20"/>
        </w:rPr>
        <w:t>VOY</w:t>
      </w:r>
      <w:r w:rsidR="009579E4">
        <w:rPr>
          <w:rFonts w:ascii="Arial" w:hAnsi="Arial" w:cs="Arial"/>
          <w:sz w:val="20"/>
        </w:rPr>
        <w:t xml:space="preserve"> </w:t>
      </w:r>
      <w:r w:rsidRPr="00D24A4F">
        <w:rPr>
          <w:rFonts w:ascii="Arial" w:hAnsi="Arial" w:cs="Arial"/>
          <w:sz w:val="20"/>
        </w:rPr>
        <w:t>teams plan for content-related initiatives in the next fiscal year</w:t>
      </w:r>
      <w:r>
        <w:rPr>
          <w:rFonts w:ascii="Arial" w:hAnsi="Arial" w:cs="Arial"/>
          <w:sz w:val="20"/>
        </w:rPr>
        <w:t xml:space="preserve"> </w:t>
      </w:r>
      <w:r w:rsidRPr="00D24A4F">
        <w:rPr>
          <w:rFonts w:ascii="Arial" w:hAnsi="Arial" w:cs="Arial"/>
          <w:sz w:val="20"/>
        </w:rPr>
        <w:t>that would expose customers to more and better-targeted</w:t>
      </w:r>
      <w:r>
        <w:rPr>
          <w:rFonts w:ascii="Arial" w:hAnsi="Arial" w:cs="Arial"/>
          <w:sz w:val="20"/>
        </w:rPr>
        <w:t xml:space="preserve"> </w:t>
      </w:r>
      <w:r w:rsidRPr="00D24A4F">
        <w:rPr>
          <w:rFonts w:ascii="Arial" w:hAnsi="Arial" w:cs="Arial"/>
          <w:sz w:val="20"/>
        </w:rPr>
        <w:t>content, both onsite and pushed to customers via a variety</w:t>
      </w:r>
      <w:r>
        <w:rPr>
          <w:rFonts w:ascii="Arial" w:hAnsi="Arial" w:cs="Arial"/>
          <w:sz w:val="20"/>
        </w:rPr>
        <w:t xml:space="preserve"> </w:t>
      </w:r>
      <w:r w:rsidRPr="00D24A4F">
        <w:rPr>
          <w:rFonts w:ascii="Arial" w:hAnsi="Arial" w:cs="Arial"/>
          <w:sz w:val="20"/>
        </w:rPr>
        <w:t xml:space="preserve">of vehicles. At </w:t>
      </w:r>
      <w:r w:rsidR="00A16A3A">
        <w:rPr>
          <w:rFonts w:ascii="Arial" w:hAnsi="Arial" w:cs="Arial"/>
          <w:sz w:val="20"/>
        </w:rPr>
        <w:t xml:space="preserve">the same time, the company </w:t>
      </w:r>
      <w:r w:rsidR="00E90B8B">
        <w:rPr>
          <w:rFonts w:ascii="Arial" w:hAnsi="Arial" w:cs="Arial"/>
          <w:sz w:val="20"/>
        </w:rPr>
        <w:t>target</w:t>
      </w:r>
      <w:r w:rsidR="003378A9">
        <w:rPr>
          <w:rFonts w:ascii="Arial" w:hAnsi="Arial" w:cs="Arial"/>
          <w:sz w:val="20"/>
        </w:rPr>
        <w:t>s</w:t>
      </w:r>
      <w:r w:rsidR="00E90B8B">
        <w:rPr>
          <w:rFonts w:ascii="Arial" w:hAnsi="Arial" w:cs="Arial"/>
          <w:sz w:val="20"/>
        </w:rPr>
        <w:t xml:space="preserve"> to lower </w:t>
      </w:r>
      <w:r w:rsidRPr="00D24A4F">
        <w:rPr>
          <w:rFonts w:ascii="Arial" w:hAnsi="Arial" w:cs="Arial"/>
          <w:sz w:val="20"/>
        </w:rPr>
        <w:t xml:space="preserve">costs </w:t>
      </w:r>
      <w:r w:rsidR="00E90B8B">
        <w:rPr>
          <w:rFonts w:ascii="Arial" w:hAnsi="Arial" w:cs="Arial"/>
          <w:sz w:val="20"/>
        </w:rPr>
        <w:t>with</w:t>
      </w:r>
      <w:r w:rsidRPr="00D24A4F">
        <w:rPr>
          <w:rFonts w:ascii="Arial" w:hAnsi="Arial" w:cs="Arial"/>
          <w:sz w:val="20"/>
        </w:rPr>
        <w:t xml:space="preserve"> its management</w:t>
      </w:r>
      <w:r>
        <w:rPr>
          <w:rFonts w:ascii="Arial" w:hAnsi="Arial" w:cs="Arial"/>
          <w:sz w:val="20"/>
        </w:rPr>
        <w:t xml:space="preserve"> </w:t>
      </w:r>
      <w:r w:rsidRPr="00D24A4F">
        <w:rPr>
          <w:rFonts w:ascii="Arial" w:hAnsi="Arial" w:cs="Arial"/>
          <w:sz w:val="20"/>
        </w:rPr>
        <w:t>systems.</w:t>
      </w:r>
    </w:p>
    <w:p w:rsidR="002765B1" w:rsidRDefault="007D3585" w:rsidP="004D3E75">
      <w:pPr>
        <w:jc w:val="both"/>
        <w:rPr>
          <w:rFonts w:ascii="Arial" w:hAnsi="Arial" w:cs="Arial"/>
          <w:sz w:val="20"/>
          <w:szCs w:val="20"/>
        </w:rPr>
      </w:pPr>
      <w:r w:rsidRPr="004D3E75">
        <w:rPr>
          <w:rFonts w:ascii="Arial" w:hAnsi="Arial" w:cs="Arial"/>
          <w:sz w:val="20"/>
          <w:szCs w:val="20"/>
        </w:rPr>
        <w:t xml:space="preserve">The basic System Architecture of </w:t>
      </w:r>
      <w:r w:rsidRPr="004D3E75">
        <w:rPr>
          <w:rFonts w:ascii="Arial" w:hAnsi="Arial" w:cs="Arial"/>
          <w:b/>
          <w:sz w:val="20"/>
          <w:szCs w:val="20"/>
        </w:rPr>
        <w:t xml:space="preserve">VOY </w:t>
      </w:r>
      <w:r w:rsidR="002765B1">
        <w:rPr>
          <w:rFonts w:ascii="Arial" w:hAnsi="Arial" w:cs="Arial"/>
          <w:sz w:val="20"/>
          <w:szCs w:val="20"/>
        </w:rPr>
        <w:t xml:space="preserve">includes the travel agency’s complete customer service process. It </w:t>
      </w:r>
      <w:r w:rsidRPr="004D3E75">
        <w:rPr>
          <w:rFonts w:ascii="Arial" w:hAnsi="Arial" w:cs="Arial"/>
          <w:sz w:val="20"/>
          <w:szCs w:val="20"/>
        </w:rPr>
        <w:t>contains</w:t>
      </w:r>
      <w:r w:rsidR="004D3E75" w:rsidRPr="004D3E75">
        <w:rPr>
          <w:rFonts w:ascii="Arial" w:hAnsi="Arial" w:cs="Arial"/>
          <w:sz w:val="20"/>
          <w:szCs w:val="20"/>
        </w:rPr>
        <w:t xml:space="preserve"> functions for reservation, invoicing, </w:t>
      </w:r>
      <w:r w:rsidR="002765B1">
        <w:rPr>
          <w:rFonts w:ascii="Arial" w:hAnsi="Arial" w:cs="Arial"/>
          <w:sz w:val="20"/>
          <w:szCs w:val="20"/>
        </w:rPr>
        <w:t>cashier,</w:t>
      </w:r>
      <w:r w:rsidR="002765B1" w:rsidRPr="004D3E75">
        <w:rPr>
          <w:rFonts w:ascii="Arial" w:hAnsi="Arial" w:cs="Arial"/>
          <w:sz w:val="20"/>
          <w:szCs w:val="20"/>
        </w:rPr>
        <w:t xml:space="preserve"> </w:t>
      </w:r>
      <w:r w:rsidR="004D3E75" w:rsidRPr="004D3E75">
        <w:rPr>
          <w:rFonts w:ascii="Arial" w:hAnsi="Arial" w:cs="Arial"/>
          <w:sz w:val="20"/>
          <w:szCs w:val="20"/>
        </w:rPr>
        <w:t xml:space="preserve">account ledgers, </w:t>
      </w:r>
      <w:r w:rsidR="002765B1">
        <w:rPr>
          <w:rFonts w:ascii="Arial" w:hAnsi="Arial" w:cs="Arial"/>
          <w:sz w:val="20"/>
          <w:szCs w:val="20"/>
        </w:rPr>
        <w:t xml:space="preserve">accounts receivable, </w:t>
      </w:r>
      <w:r w:rsidR="004D3E75" w:rsidRPr="004D3E75">
        <w:rPr>
          <w:rFonts w:ascii="Arial" w:hAnsi="Arial" w:cs="Arial"/>
          <w:sz w:val="20"/>
          <w:szCs w:val="20"/>
        </w:rPr>
        <w:t xml:space="preserve">accounting reports, basic customer relationship management, </w:t>
      </w:r>
      <w:r w:rsidR="002765B1">
        <w:rPr>
          <w:rFonts w:ascii="Arial" w:hAnsi="Arial" w:cs="Arial"/>
          <w:sz w:val="20"/>
          <w:szCs w:val="20"/>
        </w:rPr>
        <w:t xml:space="preserve">agents, destinations/ products, producers, event reports, as well as E-mail and reference payments from external interfaces, </w:t>
      </w:r>
      <w:r w:rsidR="004D3E75" w:rsidRPr="004D3E75">
        <w:rPr>
          <w:rFonts w:ascii="Arial" w:hAnsi="Arial" w:cs="Arial"/>
          <w:sz w:val="20"/>
          <w:szCs w:val="20"/>
        </w:rPr>
        <w:t>and sales statistics</w:t>
      </w:r>
      <w:r w:rsidR="002765B1">
        <w:rPr>
          <w:rFonts w:ascii="Arial" w:hAnsi="Arial" w:cs="Arial"/>
          <w:sz w:val="20"/>
          <w:szCs w:val="20"/>
        </w:rPr>
        <w:t>, etc</w:t>
      </w:r>
      <w:r w:rsidR="004D3E75" w:rsidRPr="004D3E75">
        <w:rPr>
          <w:rFonts w:ascii="Arial" w:hAnsi="Arial" w:cs="Arial"/>
          <w:sz w:val="20"/>
          <w:szCs w:val="20"/>
        </w:rPr>
        <w:t xml:space="preserve">.  </w:t>
      </w:r>
    </w:p>
    <w:p w:rsidR="00BB3CD2" w:rsidRDefault="004D3E75" w:rsidP="004D3E75">
      <w:pPr>
        <w:jc w:val="both"/>
        <w:rPr>
          <w:rFonts w:ascii="Arial" w:hAnsi="Arial" w:cs="Arial"/>
          <w:sz w:val="20"/>
          <w:szCs w:val="20"/>
        </w:rPr>
      </w:pPr>
      <w:r w:rsidRPr="004D3E75">
        <w:rPr>
          <w:rFonts w:ascii="Arial" w:hAnsi="Arial" w:cs="Arial"/>
          <w:sz w:val="20"/>
          <w:szCs w:val="20"/>
        </w:rPr>
        <w:t xml:space="preserve">The travel agency operating process is built into the basic system.  All general specialty functions are also included: </w:t>
      </w:r>
    </w:p>
    <w:p w:rsidR="00BB3CD2" w:rsidRDefault="004D3E75" w:rsidP="00BB3CD2">
      <w:pPr>
        <w:pStyle w:val="Paragraphedeliste"/>
        <w:numPr>
          <w:ilvl w:val="0"/>
          <w:numId w:val="3"/>
        </w:numPr>
        <w:jc w:val="both"/>
        <w:rPr>
          <w:rFonts w:ascii="Arial" w:hAnsi="Arial" w:cs="Arial"/>
          <w:sz w:val="20"/>
          <w:szCs w:val="20"/>
        </w:rPr>
      </w:pPr>
      <w:r w:rsidRPr="00BB3CD2">
        <w:rPr>
          <w:rFonts w:ascii="Arial" w:hAnsi="Arial" w:cs="Arial"/>
          <w:sz w:val="20"/>
          <w:szCs w:val="20"/>
        </w:rPr>
        <w:t>Reservation changes</w:t>
      </w:r>
    </w:p>
    <w:p w:rsidR="00BB3CD2" w:rsidRDefault="00BB3CD2" w:rsidP="00BB3CD2">
      <w:pPr>
        <w:pStyle w:val="Paragraphedeliste"/>
        <w:numPr>
          <w:ilvl w:val="0"/>
          <w:numId w:val="3"/>
        </w:numPr>
        <w:jc w:val="both"/>
        <w:rPr>
          <w:rFonts w:ascii="Arial" w:hAnsi="Arial" w:cs="Arial"/>
          <w:sz w:val="20"/>
          <w:szCs w:val="20"/>
        </w:rPr>
      </w:pPr>
      <w:r w:rsidRPr="00BB3CD2">
        <w:rPr>
          <w:rFonts w:ascii="Arial" w:hAnsi="Arial" w:cs="Arial"/>
          <w:sz w:val="20"/>
          <w:szCs w:val="20"/>
        </w:rPr>
        <w:lastRenderedPageBreak/>
        <w:t xml:space="preserve">Reservation </w:t>
      </w:r>
      <w:r w:rsidR="004D3E75" w:rsidRPr="00BB3CD2">
        <w:rPr>
          <w:rFonts w:ascii="Arial" w:hAnsi="Arial" w:cs="Arial"/>
          <w:sz w:val="20"/>
          <w:szCs w:val="20"/>
        </w:rPr>
        <w:t xml:space="preserve">cancellation, </w:t>
      </w:r>
    </w:p>
    <w:p w:rsidR="00BB3CD2" w:rsidRDefault="00BB3CD2" w:rsidP="00BB3CD2">
      <w:pPr>
        <w:pStyle w:val="Paragraphedeliste"/>
        <w:numPr>
          <w:ilvl w:val="0"/>
          <w:numId w:val="3"/>
        </w:numPr>
        <w:jc w:val="both"/>
        <w:rPr>
          <w:rFonts w:ascii="Arial" w:hAnsi="Arial" w:cs="Arial"/>
          <w:sz w:val="20"/>
          <w:szCs w:val="20"/>
        </w:rPr>
      </w:pPr>
      <w:r>
        <w:rPr>
          <w:rFonts w:ascii="Arial" w:hAnsi="Arial" w:cs="Arial"/>
          <w:sz w:val="20"/>
          <w:szCs w:val="20"/>
        </w:rPr>
        <w:t>T</w:t>
      </w:r>
      <w:r w:rsidR="004D3E75" w:rsidRPr="00BB3CD2">
        <w:rPr>
          <w:rFonts w:ascii="Arial" w:hAnsi="Arial" w:cs="Arial"/>
          <w:sz w:val="20"/>
          <w:szCs w:val="20"/>
        </w:rPr>
        <w:t xml:space="preserve">ax management, </w:t>
      </w:r>
    </w:p>
    <w:p w:rsidR="00BB3CD2" w:rsidRDefault="00BB3CD2" w:rsidP="00BB3CD2">
      <w:pPr>
        <w:pStyle w:val="Paragraphedeliste"/>
        <w:numPr>
          <w:ilvl w:val="0"/>
          <w:numId w:val="3"/>
        </w:numPr>
        <w:jc w:val="both"/>
        <w:rPr>
          <w:rFonts w:ascii="Arial" w:hAnsi="Arial" w:cs="Arial"/>
          <w:sz w:val="20"/>
          <w:szCs w:val="20"/>
        </w:rPr>
      </w:pPr>
      <w:r>
        <w:rPr>
          <w:rFonts w:ascii="Arial" w:hAnsi="Arial" w:cs="Arial"/>
          <w:sz w:val="20"/>
          <w:szCs w:val="20"/>
        </w:rPr>
        <w:t>P</w:t>
      </w:r>
      <w:r w:rsidR="004D3E75" w:rsidRPr="00BB3CD2">
        <w:rPr>
          <w:rFonts w:ascii="Arial" w:hAnsi="Arial" w:cs="Arial"/>
          <w:sz w:val="20"/>
          <w:szCs w:val="20"/>
        </w:rPr>
        <w:t xml:space="preserve">reliminary and final invoices, </w:t>
      </w:r>
    </w:p>
    <w:p w:rsidR="00BB3CD2" w:rsidRDefault="00BB3CD2" w:rsidP="00BB3CD2">
      <w:pPr>
        <w:pStyle w:val="Paragraphedeliste"/>
        <w:numPr>
          <w:ilvl w:val="0"/>
          <w:numId w:val="3"/>
        </w:numPr>
        <w:jc w:val="both"/>
        <w:rPr>
          <w:rFonts w:ascii="Arial" w:hAnsi="Arial" w:cs="Arial"/>
          <w:sz w:val="20"/>
          <w:szCs w:val="20"/>
        </w:rPr>
      </w:pPr>
      <w:r>
        <w:rPr>
          <w:rFonts w:ascii="Arial" w:hAnsi="Arial" w:cs="Arial"/>
          <w:sz w:val="20"/>
          <w:szCs w:val="20"/>
        </w:rPr>
        <w:t>A</w:t>
      </w:r>
      <w:r w:rsidR="004D3E75" w:rsidRPr="00BB3CD2">
        <w:rPr>
          <w:rFonts w:ascii="Arial" w:hAnsi="Arial" w:cs="Arial"/>
          <w:sz w:val="20"/>
          <w:szCs w:val="20"/>
        </w:rPr>
        <w:t xml:space="preserve">utomatic credit notes, </w:t>
      </w:r>
    </w:p>
    <w:p w:rsidR="00BB3CD2" w:rsidRDefault="00BB3CD2" w:rsidP="00BB3CD2">
      <w:pPr>
        <w:pStyle w:val="Paragraphedeliste"/>
        <w:numPr>
          <w:ilvl w:val="0"/>
          <w:numId w:val="3"/>
        </w:numPr>
        <w:jc w:val="both"/>
        <w:rPr>
          <w:rFonts w:ascii="Arial" w:hAnsi="Arial" w:cs="Arial"/>
          <w:sz w:val="20"/>
          <w:szCs w:val="20"/>
        </w:rPr>
      </w:pPr>
      <w:r>
        <w:rPr>
          <w:rFonts w:ascii="Arial" w:hAnsi="Arial" w:cs="Arial"/>
          <w:sz w:val="20"/>
          <w:szCs w:val="20"/>
        </w:rPr>
        <w:t>T</w:t>
      </w:r>
      <w:r w:rsidR="004D3E75" w:rsidRPr="00BB3CD2">
        <w:rPr>
          <w:rFonts w:ascii="Arial" w:hAnsi="Arial" w:cs="Arial"/>
          <w:sz w:val="20"/>
          <w:szCs w:val="20"/>
        </w:rPr>
        <w:t xml:space="preserve">arget-specific terms of payment, </w:t>
      </w:r>
    </w:p>
    <w:p w:rsidR="00BB3CD2" w:rsidRDefault="00BB3CD2" w:rsidP="00BB3CD2">
      <w:pPr>
        <w:pStyle w:val="Paragraphedeliste"/>
        <w:numPr>
          <w:ilvl w:val="0"/>
          <w:numId w:val="3"/>
        </w:numPr>
        <w:jc w:val="both"/>
        <w:rPr>
          <w:rFonts w:ascii="Arial" w:hAnsi="Arial" w:cs="Arial"/>
          <w:sz w:val="20"/>
          <w:szCs w:val="20"/>
        </w:rPr>
      </w:pPr>
      <w:r>
        <w:rPr>
          <w:rFonts w:ascii="Arial" w:hAnsi="Arial" w:cs="Arial"/>
          <w:sz w:val="20"/>
          <w:szCs w:val="20"/>
        </w:rPr>
        <w:t>C</w:t>
      </w:r>
      <w:r w:rsidR="004D3E75" w:rsidRPr="00BB3CD2">
        <w:rPr>
          <w:rFonts w:ascii="Arial" w:hAnsi="Arial" w:cs="Arial"/>
          <w:sz w:val="20"/>
          <w:szCs w:val="20"/>
        </w:rPr>
        <w:t xml:space="preserve">ommissions, </w:t>
      </w:r>
    </w:p>
    <w:p w:rsidR="00BB3CD2" w:rsidRDefault="00BB3CD2" w:rsidP="00BB3CD2">
      <w:pPr>
        <w:pStyle w:val="Paragraphedeliste"/>
        <w:numPr>
          <w:ilvl w:val="0"/>
          <w:numId w:val="3"/>
        </w:numPr>
        <w:jc w:val="both"/>
        <w:rPr>
          <w:rFonts w:ascii="Arial" w:hAnsi="Arial" w:cs="Arial"/>
          <w:sz w:val="20"/>
          <w:szCs w:val="20"/>
        </w:rPr>
      </w:pPr>
      <w:r>
        <w:rPr>
          <w:rFonts w:ascii="Arial" w:hAnsi="Arial" w:cs="Arial"/>
          <w:sz w:val="20"/>
          <w:szCs w:val="20"/>
        </w:rPr>
        <w:t>E</w:t>
      </w:r>
      <w:r w:rsidR="004D3E75" w:rsidRPr="00BB3CD2">
        <w:rPr>
          <w:rFonts w:ascii="Arial" w:hAnsi="Arial" w:cs="Arial"/>
          <w:sz w:val="20"/>
          <w:szCs w:val="20"/>
        </w:rPr>
        <w:t>ntry into accounts bas</w:t>
      </w:r>
      <w:r>
        <w:rPr>
          <w:rFonts w:ascii="Arial" w:hAnsi="Arial" w:cs="Arial"/>
          <w:sz w:val="20"/>
          <w:szCs w:val="20"/>
        </w:rPr>
        <w:t xml:space="preserve">ed on the first day of travel, </w:t>
      </w:r>
    </w:p>
    <w:p w:rsidR="004D3E75" w:rsidRPr="00BB3CD2" w:rsidRDefault="00BB3CD2" w:rsidP="00BB3CD2">
      <w:pPr>
        <w:pStyle w:val="Paragraphedeliste"/>
        <w:numPr>
          <w:ilvl w:val="0"/>
          <w:numId w:val="3"/>
        </w:numPr>
        <w:jc w:val="both"/>
        <w:rPr>
          <w:rFonts w:ascii="Arial" w:hAnsi="Arial" w:cs="Arial"/>
          <w:sz w:val="20"/>
          <w:szCs w:val="20"/>
        </w:rPr>
      </w:pPr>
      <w:r>
        <w:rPr>
          <w:rFonts w:ascii="Arial" w:hAnsi="Arial" w:cs="Arial"/>
          <w:sz w:val="20"/>
          <w:szCs w:val="20"/>
        </w:rPr>
        <w:t>R</w:t>
      </w:r>
      <w:r w:rsidR="004D3E75" w:rsidRPr="00BB3CD2">
        <w:rPr>
          <w:rFonts w:ascii="Arial" w:hAnsi="Arial" w:cs="Arial"/>
          <w:sz w:val="20"/>
          <w:szCs w:val="20"/>
        </w:rPr>
        <w:t>eporting to the Consumer Agency, etc.</w:t>
      </w:r>
    </w:p>
    <w:p w:rsidR="00BB3CD2" w:rsidRDefault="004D3E75" w:rsidP="004D3E75">
      <w:pPr>
        <w:jc w:val="both"/>
        <w:rPr>
          <w:rFonts w:ascii="Arial" w:hAnsi="Arial" w:cs="Arial"/>
          <w:sz w:val="20"/>
          <w:szCs w:val="20"/>
        </w:rPr>
      </w:pPr>
      <w:r w:rsidRPr="004D3E75">
        <w:rPr>
          <w:rFonts w:ascii="Arial" w:hAnsi="Arial" w:cs="Arial"/>
          <w:sz w:val="20"/>
          <w:szCs w:val="20"/>
        </w:rPr>
        <w:t xml:space="preserve">Expansion modules </w:t>
      </w:r>
      <w:r w:rsidR="00BB3CD2">
        <w:rPr>
          <w:rFonts w:ascii="Arial" w:hAnsi="Arial" w:cs="Arial"/>
          <w:sz w:val="20"/>
          <w:szCs w:val="20"/>
        </w:rPr>
        <w:t>can be</w:t>
      </w:r>
      <w:r w:rsidRPr="004D3E75">
        <w:rPr>
          <w:rFonts w:ascii="Arial" w:hAnsi="Arial" w:cs="Arial"/>
          <w:sz w:val="20"/>
          <w:szCs w:val="20"/>
        </w:rPr>
        <w:t xml:space="preserve"> chosen according to needs: </w:t>
      </w:r>
    </w:p>
    <w:p w:rsidR="00BB3CD2" w:rsidRDefault="004D3E75" w:rsidP="00BB3CD2">
      <w:pPr>
        <w:pStyle w:val="Paragraphedeliste"/>
        <w:numPr>
          <w:ilvl w:val="0"/>
          <w:numId w:val="3"/>
        </w:numPr>
        <w:jc w:val="both"/>
        <w:rPr>
          <w:rFonts w:ascii="Arial" w:hAnsi="Arial" w:cs="Arial"/>
          <w:sz w:val="20"/>
          <w:szCs w:val="20"/>
        </w:rPr>
      </w:pPr>
      <w:r w:rsidRPr="00BB3CD2">
        <w:rPr>
          <w:rFonts w:ascii="Arial" w:hAnsi="Arial" w:cs="Arial"/>
          <w:sz w:val="20"/>
          <w:szCs w:val="20"/>
        </w:rPr>
        <w:t xml:space="preserve">A tour operator; </w:t>
      </w:r>
    </w:p>
    <w:p w:rsidR="004D3E75" w:rsidRDefault="00BB3CD2" w:rsidP="00BB3CD2">
      <w:pPr>
        <w:pStyle w:val="Paragraphedeliste"/>
        <w:numPr>
          <w:ilvl w:val="0"/>
          <w:numId w:val="3"/>
        </w:numPr>
        <w:jc w:val="both"/>
        <w:rPr>
          <w:rFonts w:ascii="Arial" w:hAnsi="Arial" w:cs="Arial"/>
          <w:sz w:val="20"/>
          <w:szCs w:val="20"/>
        </w:rPr>
      </w:pPr>
      <w:r w:rsidRPr="00D44042">
        <w:rPr>
          <w:rFonts w:ascii="Arial" w:hAnsi="Arial" w:cs="Arial"/>
          <w:sz w:val="20"/>
          <w:szCs w:val="20"/>
        </w:rPr>
        <w:t>A</w:t>
      </w:r>
      <w:r w:rsidR="004D3E75" w:rsidRPr="00D44042">
        <w:rPr>
          <w:rFonts w:ascii="Arial" w:hAnsi="Arial" w:cs="Arial"/>
          <w:sz w:val="20"/>
          <w:szCs w:val="20"/>
        </w:rPr>
        <w:t xml:space="preserve"> hotel </w:t>
      </w:r>
      <w:r w:rsidRPr="00D44042">
        <w:rPr>
          <w:rFonts w:ascii="Arial" w:hAnsi="Arial" w:cs="Arial"/>
          <w:sz w:val="20"/>
          <w:szCs w:val="20"/>
        </w:rPr>
        <w:t>booking office</w:t>
      </w:r>
      <w:r w:rsidR="00D44042">
        <w:rPr>
          <w:rFonts w:ascii="Arial" w:hAnsi="Arial" w:cs="Arial"/>
          <w:sz w:val="20"/>
          <w:szCs w:val="20"/>
        </w:rPr>
        <w:t>,</w:t>
      </w:r>
      <w:r w:rsidRPr="00D44042">
        <w:rPr>
          <w:rFonts w:ascii="Arial" w:hAnsi="Arial" w:cs="Arial"/>
          <w:sz w:val="20"/>
          <w:szCs w:val="20"/>
        </w:rPr>
        <w:t xml:space="preserve"> </w:t>
      </w:r>
      <w:r w:rsidR="004D3E75" w:rsidRPr="00D44042">
        <w:rPr>
          <w:rFonts w:ascii="Arial" w:hAnsi="Arial" w:cs="Arial"/>
          <w:sz w:val="20"/>
          <w:szCs w:val="20"/>
        </w:rPr>
        <w:t>etc.</w:t>
      </w:r>
    </w:p>
    <w:p w:rsidR="00623493" w:rsidRPr="00623493" w:rsidRDefault="00623493" w:rsidP="00623493">
      <w:pPr>
        <w:jc w:val="both"/>
        <w:rPr>
          <w:rFonts w:ascii="Arial" w:hAnsi="Arial" w:cs="Arial"/>
          <w:sz w:val="20"/>
          <w:szCs w:val="20"/>
        </w:rPr>
      </w:pPr>
      <w:r>
        <w:rPr>
          <w:rFonts w:ascii="Arial" w:hAnsi="Arial" w:cs="Arial"/>
          <w:sz w:val="20"/>
          <w:szCs w:val="20"/>
        </w:rPr>
        <w:t xml:space="preserve">Choose a customer, products sold, and pricing if necessary. Ask </w:t>
      </w:r>
      <w:r w:rsidRPr="00623493">
        <w:rPr>
          <w:rFonts w:ascii="Arial" w:hAnsi="Arial" w:cs="Arial"/>
          <w:b/>
          <w:sz w:val="20"/>
          <w:szCs w:val="20"/>
        </w:rPr>
        <w:t>VOY</w:t>
      </w:r>
      <w:r>
        <w:rPr>
          <w:rFonts w:ascii="Arial" w:hAnsi="Arial" w:cs="Arial"/>
          <w:sz w:val="20"/>
          <w:szCs w:val="20"/>
        </w:rPr>
        <w:t xml:space="preserve"> site to perform invoicing, </w:t>
      </w:r>
      <w:r w:rsidR="003D28AC">
        <w:rPr>
          <w:rFonts w:ascii="Arial" w:hAnsi="Arial" w:cs="Arial"/>
          <w:sz w:val="20"/>
          <w:szCs w:val="20"/>
        </w:rPr>
        <w:t>t</w:t>
      </w:r>
      <w:r>
        <w:rPr>
          <w:rFonts w:ascii="Arial" w:hAnsi="Arial" w:cs="Arial"/>
          <w:sz w:val="20"/>
          <w:szCs w:val="20"/>
        </w:rPr>
        <w:t>he Company’s site then take</w:t>
      </w:r>
      <w:r w:rsidR="009F698C">
        <w:rPr>
          <w:rFonts w:ascii="Arial" w:hAnsi="Arial" w:cs="Arial"/>
          <w:sz w:val="20"/>
          <w:szCs w:val="20"/>
        </w:rPr>
        <w:t>s</w:t>
      </w:r>
      <w:r>
        <w:rPr>
          <w:rFonts w:ascii="Arial" w:hAnsi="Arial" w:cs="Arial"/>
          <w:sz w:val="20"/>
          <w:szCs w:val="20"/>
        </w:rPr>
        <w:t xml:space="preserve"> care of the rest: Taxes, commissions, capacity, pricing, and entry of information into accounting.</w:t>
      </w:r>
    </w:p>
    <w:p w:rsidR="00E90A1D" w:rsidRPr="0090126F" w:rsidRDefault="00E90A1D" w:rsidP="00061A38">
      <w:pPr>
        <w:pStyle w:val="Titre2"/>
      </w:pPr>
      <w:r w:rsidRPr="0090126F">
        <w:t>Sales</w:t>
      </w:r>
    </w:p>
    <w:p w:rsidR="00F06D86" w:rsidRDefault="00E90A1D" w:rsidP="00E90A1D">
      <w:pPr>
        <w:jc w:val="both"/>
        <w:rPr>
          <w:rFonts w:ascii="Arial" w:hAnsi="Arial" w:cs="Arial"/>
          <w:color w:val="000000" w:themeColor="text1"/>
          <w:sz w:val="20"/>
          <w:szCs w:val="20"/>
        </w:rPr>
      </w:pPr>
      <w:r>
        <w:rPr>
          <w:rFonts w:ascii="Arial" w:hAnsi="Arial" w:cs="Arial"/>
          <w:color w:val="000000" w:themeColor="text1"/>
          <w:sz w:val="20"/>
          <w:szCs w:val="20"/>
        </w:rPr>
        <w:t xml:space="preserve">As </w:t>
      </w:r>
      <w:r w:rsidRPr="00B96317">
        <w:rPr>
          <w:rFonts w:ascii="Arial" w:hAnsi="Arial" w:cs="Arial"/>
          <w:b/>
          <w:color w:val="000000" w:themeColor="text1"/>
          <w:sz w:val="20"/>
          <w:szCs w:val="20"/>
        </w:rPr>
        <w:t>VOY</w:t>
      </w:r>
      <w:r>
        <w:rPr>
          <w:rFonts w:ascii="Arial" w:hAnsi="Arial" w:cs="Arial"/>
          <w:color w:val="000000" w:themeColor="text1"/>
          <w:sz w:val="20"/>
          <w:szCs w:val="20"/>
        </w:rPr>
        <w:t xml:space="preserve"> target</w:t>
      </w:r>
      <w:r w:rsidR="00C2312E">
        <w:rPr>
          <w:rFonts w:ascii="Arial" w:hAnsi="Arial" w:cs="Arial"/>
          <w:color w:val="000000" w:themeColor="text1"/>
          <w:sz w:val="20"/>
          <w:szCs w:val="20"/>
        </w:rPr>
        <w:t xml:space="preserve">s </w:t>
      </w:r>
      <w:r w:rsidR="00F06D86">
        <w:rPr>
          <w:rFonts w:ascii="Arial" w:hAnsi="Arial" w:cs="Arial"/>
          <w:color w:val="000000" w:themeColor="text1"/>
          <w:sz w:val="20"/>
          <w:szCs w:val="20"/>
        </w:rPr>
        <w:t>to get</w:t>
      </w:r>
      <w:r>
        <w:rPr>
          <w:rFonts w:ascii="Arial" w:hAnsi="Arial" w:cs="Arial"/>
          <w:color w:val="000000" w:themeColor="text1"/>
          <w:sz w:val="20"/>
          <w:szCs w:val="20"/>
        </w:rPr>
        <w:t xml:space="preserve"> a large market, the </w:t>
      </w:r>
      <w:r w:rsidR="00F06D86" w:rsidRPr="00B96317">
        <w:rPr>
          <w:rFonts w:ascii="Arial" w:hAnsi="Arial" w:cs="Arial"/>
          <w:b/>
          <w:color w:val="000000" w:themeColor="text1"/>
          <w:sz w:val="20"/>
          <w:szCs w:val="20"/>
        </w:rPr>
        <w:t>VOY</w:t>
      </w:r>
      <w:r w:rsidR="00F06D86">
        <w:rPr>
          <w:rFonts w:ascii="Arial" w:hAnsi="Arial" w:cs="Arial"/>
          <w:color w:val="000000" w:themeColor="text1"/>
          <w:sz w:val="20"/>
          <w:szCs w:val="20"/>
        </w:rPr>
        <w:t xml:space="preserve"> </w:t>
      </w:r>
      <w:r>
        <w:rPr>
          <w:rFonts w:ascii="Arial" w:hAnsi="Arial" w:cs="Arial"/>
          <w:color w:val="000000" w:themeColor="text1"/>
          <w:sz w:val="20"/>
          <w:szCs w:val="20"/>
        </w:rPr>
        <w:t>reputation need</w:t>
      </w:r>
      <w:r w:rsidR="00F06D86">
        <w:rPr>
          <w:rFonts w:ascii="Arial" w:hAnsi="Arial" w:cs="Arial"/>
          <w:color w:val="000000" w:themeColor="text1"/>
          <w:sz w:val="20"/>
          <w:szCs w:val="20"/>
        </w:rPr>
        <w:t>s</w:t>
      </w:r>
      <w:r>
        <w:rPr>
          <w:rFonts w:ascii="Arial" w:hAnsi="Arial" w:cs="Arial"/>
          <w:color w:val="000000" w:themeColor="text1"/>
          <w:sz w:val="20"/>
          <w:szCs w:val="20"/>
        </w:rPr>
        <w:t xml:space="preserve"> to be very </w:t>
      </w:r>
      <w:r w:rsidR="00F06D86">
        <w:rPr>
          <w:rFonts w:ascii="Arial" w:hAnsi="Arial" w:cs="Arial"/>
          <w:color w:val="000000" w:themeColor="text1"/>
          <w:sz w:val="20"/>
          <w:szCs w:val="20"/>
        </w:rPr>
        <w:t>faultless</w:t>
      </w:r>
      <w:r>
        <w:rPr>
          <w:rFonts w:ascii="Arial" w:hAnsi="Arial" w:cs="Arial"/>
          <w:color w:val="000000" w:themeColor="text1"/>
          <w:sz w:val="20"/>
          <w:szCs w:val="20"/>
        </w:rPr>
        <w:t>. Some regular surveys will be propose</w:t>
      </w:r>
      <w:r w:rsidR="00F06D86">
        <w:rPr>
          <w:rFonts w:ascii="Arial" w:hAnsi="Arial" w:cs="Arial"/>
          <w:color w:val="000000" w:themeColor="text1"/>
          <w:sz w:val="20"/>
          <w:szCs w:val="20"/>
        </w:rPr>
        <w:t>d</w:t>
      </w:r>
      <w:r>
        <w:rPr>
          <w:rFonts w:ascii="Arial" w:hAnsi="Arial" w:cs="Arial"/>
          <w:color w:val="000000" w:themeColor="text1"/>
          <w:sz w:val="20"/>
          <w:szCs w:val="20"/>
        </w:rPr>
        <w:t xml:space="preserve"> to customers and we target to reach a s</w:t>
      </w:r>
      <w:r w:rsidRPr="00951B1E">
        <w:rPr>
          <w:rFonts w:ascii="Arial" w:hAnsi="Arial" w:cs="Arial"/>
          <w:color w:val="000000" w:themeColor="text1"/>
          <w:sz w:val="20"/>
          <w:szCs w:val="20"/>
        </w:rPr>
        <w:t xml:space="preserve">atisfying </w:t>
      </w:r>
      <w:r>
        <w:rPr>
          <w:rFonts w:ascii="Arial" w:hAnsi="Arial" w:cs="Arial"/>
          <w:color w:val="000000" w:themeColor="text1"/>
          <w:sz w:val="20"/>
          <w:szCs w:val="20"/>
        </w:rPr>
        <w:t xml:space="preserve">rate of </w:t>
      </w:r>
      <w:r w:rsidRPr="00951B1E">
        <w:rPr>
          <w:rFonts w:ascii="Arial" w:hAnsi="Arial" w:cs="Arial"/>
          <w:color w:val="000000" w:themeColor="text1"/>
          <w:sz w:val="20"/>
          <w:szCs w:val="20"/>
        </w:rPr>
        <w:t>80% of customers</w:t>
      </w:r>
      <w:r>
        <w:rPr>
          <w:rFonts w:ascii="Arial" w:hAnsi="Arial" w:cs="Arial"/>
          <w:color w:val="000000" w:themeColor="text1"/>
          <w:sz w:val="20"/>
          <w:szCs w:val="20"/>
        </w:rPr>
        <w:t>.</w:t>
      </w:r>
      <w:r w:rsidR="0096063D">
        <w:rPr>
          <w:rFonts w:ascii="Arial" w:hAnsi="Arial" w:cs="Arial"/>
          <w:color w:val="000000" w:themeColor="text1"/>
          <w:sz w:val="20"/>
          <w:szCs w:val="20"/>
        </w:rPr>
        <w:t xml:space="preserve"> </w:t>
      </w:r>
      <w:r w:rsidR="00F06D86">
        <w:rPr>
          <w:rFonts w:ascii="Arial" w:hAnsi="Arial" w:cs="Arial"/>
          <w:color w:val="000000" w:themeColor="text1"/>
          <w:sz w:val="20"/>
          <w:szCs w:val="20"/>
        </w:rPr>
        <w:t xml:space="preserve">Here, the central booking office refers to </w:t>
      </w:r>
      <w:r w:rsidR="0096063D">
        <w:rPr>
          <w:rFonts w:ascii="Arial" w:hAnsi="Arial" w:cs="Arial"/>
          <w:color w:val="000000" w:themeColor="text1"/>
          <w:sz w:val="20"/>
          <w:szCs w:val="20"/>
        </w:rPr>
        <w:t>all</w:t>
      </w:r>
      <w:r w:rsidR="00F06D86">
        <w:rPr>
          <w:rFonts w:ascii="Arial" w:hAnsi="Arial" w:cs="Arial"/>
          <w:color w:val="000000" w:themeColor="text1"/>
          <w:sz w:val="20"/>
          <w:szCs w:val="20"/>
        </w:rPr>
        <w:t xml:space="preserve"> compan</w:t>
      </w:r>
      <w:r w:rsidR="0096063D">
        <w:rPr>
          <w:rFonts w:ascii="Arial" w:hAnsi="Arial" w:cs="Arial"/>
          <w:color w:val="000000" w:themeColor="text1"/>
          <w:sz w:val="20"/>
          <w:szCs w:val="20"/>
        </w:rPr>
        <w:t>ies</w:t>
      </w:r>
      <w:r w:rsidR="00F06D86">
        <w:rPr>
          <w:rFonts w:ascii="Arial" w:hAnsi="Arial" w:cs="Arial"/>
          <w:color w:val="000000" w:themeColor="text1"/>
          <w:sz w:val="20"/>
          <w:szCs w:val="20"/>
        </w:rPr>
        <w:t xml:space="preserve"> that provide accommodation and related services in the area they are located. Usually, </w:t>
      </w:r>
      <w:r w:rsidR="0096063D" w:rsidRPr="0096063D">
        <w:rPr>
          <w:rFonts w:ascii="Arial" w:hAnsi="Arial" w:cs="Arial"/>
          <w:b/>
          <w:color w:val="000000" w:themeColor="text1"/>
          <w:sz w:val="20"/>
          <w:szCs w:val="20"/>
        </w:rPr>
        <w:t>VOY</w:t>
      </w:r>
      <w:r w:rsidR="00F06D86">
        <w:rPr>
          <w:rFonts w:ascii="Arial" w:hAnsi="Arial" w:cs="Arial"/>
          <w:color w:val="000000" w:themeColor="text1"/>
          <w:sz w:val="20"/>
          <w:szCs w:val="20"/>
        </w:rPr>
        <w:t xml:space="preserve"> has connection with ski resort or other kind of holiday facility. </w:t>
      </w:r>
      <w:r w:rsidR="00F06D86" w:rsidRPr="0096063D">
        <w:rPr>
          <w:rFonts w:ascii="Arial" w:hAnsi="Arial" w:cs="Arial"/>
          <w:b/>
          <w:color w:val="000000" w:themeColor="text1"/>
          <w:sz w:val="20"/>
          <w:szCs w:val="20"/>
        </w:rPr>
        <w:t>VOY</w:t>
      </w:r>
      <w:r w:rsidR="00F06D86">
        <w:rPr>
          <w:rFonts w:ascii="Arial" w:hAnsi="Arial" w:cs="Arial"/>
          <w:color w:val="000000" w:themeColor="text1"/>
          <w:sz w:val="20"/>
          <w:szCs w:val="20"/>
        </w:rPr>
        <w:t xml:space="preserve"> can also offer some of their own capacity for sale. An important part of the company’s intermediately services is communication with the owners and caretakers of the accommodation, and with providers of other services. Another important duty is the automatic settlement of owner /service provider portions for reservations made. </w:t>
      </w:r>
      <w:r w:rsidR="0096063D">
        <w:rPr>
          <w:rFonts w:ascii="Arial" w:hAnsi="Arial" w:cs="Arial"/>
          <w:color w:val="000000" w:themeColor="text1"/>
          <w:sz w:val="20"/>
          <w:szCs w:val="20"/>
        </w:rPr>
        <w:t>But the</w:t>
      </w:r>
      <w:r w:rsidR="00F06D86">
        <w:rPr>
          <w:rFonts w:ascii="Arial" w:hAnsi="Arial" w:cs="Arial"/>
          <w:color w:val="000000" w:themeColor="text1"/>
          <w:sz w:val="20"/>
          <w:szCs w:val="20"/>
        </w:rPr>
        <w:t xml:space="preserve"> </w:t>
      </w:r>
      <w:r w:rsidR="0096063D">
        <w:rPr>
          <w:rFonts w:ascii="Arial" w:hAnsi="Arial" w:cs="Arial"/>
          <w:color w:val="000000" w:themeColor="text1"/>
          <w:sz w:val="20"/>
          <w:szCs w:val="20"/>
        </w:rPr>
        <w:t>c</w:t>
      </w:r>
      <w:r w:rsidR="00F06D86">
        <w:rPr>
          <w:rFonts w:ascii="Arial" w:hAnsi="Arial" w:cs="Arial"/>
          <w:color w:val="000000" w:themeColor="text1"/>
          <w:sz w:val="20"/>
          <w:szCs w:val="20"/>
        </w:rPr>
        <w:t xml:space="preserve">entral booking office </w:t>
      </w:r>
      <w:r w:rsidR="0096063D">
        <w:rPr>
          <w:rFonts w:ascii="Arial" w:hAnsi="Arial" w:cs="Arial"/>
          <w:color w:val="000000" w:themeColor="text1"/>
          <w:sz w:val="20"/>
          <w:szCs w:val="20"/>
        </w:rPr>
        <w:t xml:space="preserve">is already using this technics offered by the suitable group of additional services to reach the current satisfaction which is about 60% today. </w:t>
      </w:r>
    </w:p>
    <w:p w:rsidR="00E90A1D" w:rsidRDefault="004311A1" w:rsidP="00E90A1D">
      <w:pPr>
        <w:jc w:val="both"/>
        <w:rPr>
          <w:rFonts w:ascii="Arial" w:hAnsi="Arial" w:cs="Arial"/>
          <w:color w:val="000000" w:themeColor="text1"/>
          <w:sz w:val="20"/>
          <w:szCs w:val="20"/>
        </w:rPr>
      </w:pPr>
      <w:r>
        <w:rPr>
          <w:rFonts w:ascii="Arial" w:hAnsi="Arial" w:cs="Arial"/>
          <w:color w:val="000000" w:themeColor="text1"/>
          <w:sz w:val="20"/>
          <w:szCs w:val="20"/>
        </w:rPr>
        <w:t>Consequently we focus on the</w:t>
      </w:r>
      <w:r w:rsidR="0096063D">
        <w:rPr>
          <w:rFonts w:ascii="Arial" w:hAnsi="Arial" w:cs="Arial"/>
          <w:color w:val="000000" w:themeColor="text1"/>
          <w:sz w:val="20"/>
          <w:szCs w:val="20"/>
        </w:rPr>
        <w:t xml:space="preserve"> reservation process,</w:t>
      </w:r>
      <w:r w:rsidR="005405D0">
        <w:rPr>
          <w:rFonts w:ascii="Arial" w:hAnsi="Arial" w:cs="Arial"/>
          <w:color w:val="000000" w:themeColor="text1"/>
          <w:sz w:val="20"/>
          <w:szCs w:val="20"/>
        </w:rPr>
        <w:t xml:space="preserve"> </w:t>
      </w:r>
      <w:r w:rsidR="0096063D" w:rsidRPr="0096063D">
        <w:rPr>
          <w:rFonts w:ascii="Arial" w:hAnsi="Arial" w:cs="Arial"/>
          <w:b/>
          <w:color w:val="000000" w:themeColor="text1"/>
          <w:sz w:val="20"/>
          <w:szCs w:val="20"/>
        </w:rPr>
        <w:t>VOY</w:t>
      </w:r>
      <w:r w:rsidR="0096063D">
        <w:rPr>
          <w:rFonts w:ascii="Arial" w:hAnsi="Arial" w:cs="Arial"/>
          <w:color w:val="000000" w:themeColor="text1"/>
          <w:sz w:val="20"/>
          <w:szCs w:val="20"/>
        </w:rPr>
        <w:t xml:space="preserve"> target</w:t>
      </w:r>
      <w:r w:rsidR="00706F1B">
        <w:rPr>
          <w:rFonts w:ascii="Arial" w:hAnsi="Arial" w:cs="Arial"/>
          <w:color w:val="000000" w:themeColor="text1"/>
          <w:sz w:val="20"/>
          <w:szCs w:val="20"/>
        </w:rPr>
        <w:t>s</w:t>
      </w:r>
      <w:r w:rsidR="0096063D">
        <w:rPr>
          <w:rFonts w:ascii="Arial" w:hAnsi="Arial" w:cs="Arial"/>
          <w:color w:val="000000" w:themeColor="text1"/>
          <w:sz w:val="20"/>
          <w:szCs w:val="20"/>
        </w:rPr>
        <w:t xml:space="preserve"> to get</w:t>
      </w:r>
      <w:r w:rsidR="00E90A1D">
        <w:rPr>
          <w:rFonts w:ascii="Arial" w:hAnsi="Arial" w:cs="Arial"/>
          <w:color w:val="000000" w:themeColor="text1"/>
          <w:sz w:val="20"/>
          <w:szCs w:val="20"/>
        </w:rPr>
        <w:t xml:space="preserve"> a rate of c</w:t>
      </w:r>
      <w:r w:rsidR="00E90A1D" w:rsidRPr="00951B1E">
        <w:rPr>
          <w:rFonts w:ascii="Arial" w:hAnsi="Arial" w:cs="Arial"/>
          <w:color w:val="000000" w:themeColor="text1"/>
          <w:sz w:val="20"/>
          <w:szCs w:val="20"/>
        </w:rPr>
        <w:t xml:space="preserve">ancellations </w:t>
      </w:r>
      <w:r w:rsidR="00E90A1D">
        <w:rPr>
          <w:rFonts w:ascii="Arial" w:hAnsi="Arial" w:cs="Arial"/>
          <w:color w:val="000000" w:themeColor="text1"/>
          <w:sz w:val="20"/>
          <w:szCs w:val="20"/>
        </w:rPr>
        <w:t xml:space="preserve">of less than </w:t>
      </w:r>
      <w:r w:rsidR="00E90A1D" w:rsidRPr="00951B1E">
        <w:rPr>
          <w:rFonts w:ascii="Arial" w:hAnsi="Arial" w:cs="Arial"/>
          <w:color w:val="000000" w:themeColor="text1"/>
          <w:sz w:val="20"/>
          <w:szCs w:val="20"/>
        </w:rPr>
        <w:t>3%</w:t>
      </w:r>
      <w:r w:rsidR="00E90A1D">
        <w:rPr>
          <w:rFonts w:ascii="Arial" w:hAnsi="Arial" w:cs="Arial"/>
          <w:color w:val="000000" w:themeColor="text1"/>
          <w:sz w:val="20"/>
          <w:szCs w:val="20"/>
        </w:rPr>
        <w:t>. The Commercial Department need</w:t>
      </w:r>
      <w:r w:rsidR="0096063D">
        <w:rPr>
          <w:rFonts w:ascii="Arial" w:hAnsi="Arial" w:cs="Arial"/>
          <w:color w:val="000000" w:themeColor="text1"/>
          <w:sz w:val="20"/>
          <w:szCs w:val="20"/>
        </w:rPr>
        <w:t>s</w:t>
      </w:r>
      <w:r w:rsidR="00E90A1D">
        <w:rPr>
          <w:rFonts w:ascii="Arial" w:hAnsi="Arial" w:cs="Arial"/>
          <w:color w:val="000000" w:themeColor="text1"/>
          <w:sz w:val="20"/>
          <w:szCs w:val="20"/>
        </w:rPr>
        <w:t xml:space="preserve"> to be proactive to detect </w:t>
      </w:r>
      <w:r w:rsidR="005405D0">
        <w:rPr>
          <w:rFonts w:ascii="Arial" w:hAnsi="Arial" w:cs="Arial"/>
          <w:color w:val="000000" w:themeColor="text1"/>
          <w:sz w:val="20"/>
          <w:szCs w:val="20"/>
        </w:rPr>
        <w:t>all</w:t>
      </w:r>
      <w:r w:rsidR="00E90A1D">
        <w:rPr>
          <w:rFonts w:ascii="Arial" w:hAnsi="Arial" w:cs="Arial"/>
          <w:color w:val="000000" w:themeColor="text1"/>
          <w:sz w:val="20"/>
          <w:szCs w:val="20"/>
        </w:rPr>
        <w:t xml:space="preserve"> problem</w:t>
      </w:r>
      <w:r w:rsidR="005405D0">
        <w:rPr>
          <w:rFonts w:ascii="Arial" w:hAnsi="Arial" w:cs="Arial"/>
          <w:color w:val="000000" w:themeColor="text1"/>
          <w:sz w:val="20"/>
          <w:szCs w:val="20"/>
        </w:rPr>
        <w:t>s</w:t>
      </w:r>
      <w:r w:rsidR="00E90A1D">
        <w:rPr>
          <w:rFonts w:ascii="Arial" w:hAnsi="Arial" w:cs="Arial"/>
          <w:color w:val="000000" w:themeColor="text1"/>
          <w:sz w:val="20"/>
          <w:szCs w:val="20"/>
        </w:rPr>
        <w:t xml:space="preserve"> in the following services: booking a trip, paying a trip.</w:t>
      </w:r>
      <w:r w:rsidR="001C536E">
        <w:rPr>
          <w:rFonts w:ascii="Arial" w:hAnsi="Arial" w:cs="Arial"/>
          <w:color w:val="000000" w:themeColor="text1"/>
          <w:sz w:val="20"/>
          <w:szCs w:val="20"/>
        </w:rPr>
        <w:t xml:space="preserve"> The department must manage correctly the reservation situations according to the system capacities. They need to constantly supervise capacity and warn of and prevent over-bookings. They also need to calculate utilization rates. </w:t>
      </w:r>
      <w:r w:rsidR="00B21492">
        <w:rPr>
          <w:rFonts w:ascii="Arial" w:hAnsi="Arial" w:cs="Arial"/>
          <w:color w:val="000000" w:themeColor="text1"/>
          <w:sz w:val="20"/>
          <w:szCs w:val="20"/>
        </w:rPr>
        <w:t>In addition, t</w:t>
      </w:r>
      <w:r w:rsidR="001C536E">
        <w:rPr>
          <w:rFonts w:ascii="Arial" w:hAnsi="Arial" w:cs="Arial"/>
          <w:color w:val="000000" w:themeColor="text1"/>
          <w:sz w:val="20"/>
          <w:szCs w:val="20"/>
        </w:rPr>
        <w:t>hey need to facilitate the automatic accounting process. Information is logged automatically into the system when reservations are made. The accounting report shows how much is accounted and to whom. Material due for banks are prepared using the accounting process s</w:t>
      </w:r>
      <w:r w:rsidR="004E2F79">
        <w:rPr>
          <w:rFonts w:ascii="Arial" w:hAnsi="Arial" w:cs="Arial"/>
          <w:color w:val="000000" w:themeColor="text1"/>
          <w:sz w:val="20"/>
          <w:szCs w:val="20"/>
        </w:rPr>
        <w:t>o users do</w:t>
      </w:r>
      <w:r w:rsidR="001C536E">
        <w:rPr>
          <w:rFonts w:ascii="Arial" w:hAnsi="Arial" w:cs="Arial"/>
          <w:color w:val="000000" w:themeColor="text1"/>
          <w:sz w:val="20"/>
          <w:szCs w:val="20"/>
        </w:rPr>
        <w:t>n</w:t>
      </w:r>
      <w:r w:rsidR="004E2F79">
        <w:rPr>
          <w:rFonts w:ascii="Arial" w:hAnsi="Arial" w:cs="Arial"/>
          <w:color w:val="000000" w:themeColor="text1"/>
          <w:sz w:val="20"/>
          <w:szCs w:val="20"/>
        </w:rPr>
        <w:t>’</w:t>
      </w:r>
      <w:r w:rsidR="001C536E">
        <w:rPr>
          <w:rFonts w:ascii="Arial" w:hAnsi="Arial" w:cs="Arial"/>
          <w:color w:val="000000" w:themeColor="text1"/>
          <w:sz w:val="20"/>
          <w:szCs w:val="20"/>
        </w:rPr>
        <w:t>t have to ask for</w:t>
      </w:r>
      <w:r w:rsidR="004E2F79">
        <w:rPr>
          <w:rFonts w:ascii="Arial" w:hAnsi="Arial" w:cs="Arial"/>
          <w:color w:val="000000" w:themeColor="text1"/>
          <w:sz w:val="20"/>
          <w:szCs w:val="20"/>
        </w:rPr>
        <w:t xml:space="preserve"> it</w:t>
      </w:r>
      <w:r w:rsidR="001C536E">
        <w:rPr>
          <w:rFonts w:ascii="Arial" w:hAnsi="Arial" w:cs="Arial"/>
          <w:color w:val="000000" w:themeColor="text1"/>
          <w:sz w:val="20"/>
          <w:szCs w:val="20"/>
        </w:rPr>
        <w:t>. All work related to accounting can be done quickly and efficiently with a few keystrokes.</w:t>
      </w:r>
    </w:p>
    <w:p w:rsidR="00E90A1D" w:rsidRPr="0090126F" w:rsidRDefault="00E90A1D" w:rsidP="00061A38">
      <w:pPr>
        <w:pStyle w:val="Titre2"/>
      </w:pPr>
      <w:r w:rsidRPr="0090126F">
        <w:t>Offers</w:t>
      </w:r>
    </w:p>
    <w:p w:rsidR="00CD0352" w:rsidRDefault="00CD0352" w:rsidP="00CD0352">
      <w:pPr>
        <w:jc w:val="both"/>
        <w:rPr>
          <w:rFonts w:ascii="Arial" w:hAnsi="Arial" w:cs="Arial"/>
          <w:sz w:val="20"/>
        </w:rPr>
      </w:pPr>
      <w:r w:rsidRPr="00CD0352">
        <w:rPr>
          <w:rFonts w:ascii="Arial" w:hAnsi="Arial" w:cs="Arial"/>
          <w:b/>
          <w:sz w:val="20"/>
        </w:rPr>
        <w:t>VOY</w:t>
      </w:r>
      <w:r>
        <w:rPr>
          <w:rFonts w:ascii="Arial" w:hAnsi="Arial" w:cs="Arial"/>
          <w:sz w:val="20"/>
        </w:rPr>
        <w:t xml:space="preserve"> Company offers </w:t>
      </w:r>
      <w:r>
        <w:rPr>
          <w:rFonts w:ascii="Arial" w:hAnsi="Arial" w:cs="Arial"/>
          <w:sz w:val="20"/>
        </w:rPr>
        <w:t>travel</w:t>
      </w:r>
      <w:r>
        <w:rPr>
          <w:rFonts w:ascii="Arial" w:hAnsi="Arial" w:cs="Arial"/>
          <w:sz w:val="20"/>
        </w:rPr>
        <w:t>s which</w:t>
      </w:r>
      <w:r>
        <w:rPr>
          <w:rFonts w:ascii="Arial" w:hAnsi="Arial" w:cs="Arial"/>
          <w:sz w:val="20"/>
        </w:rPr>
        <w:t xml:space="preserve"> correspond</w:t>
      </w:r>
      <w:r>
        <w:rPr>
          <w:rFonts w:ascii="Arial" w:hAnsi="Arial" w:cs="Arial"/>
          <w:sz w:val="20"/>
        </w:rPr>
        <w:t xml:space="preserve"> to </w:t>
      </w:r>
      <w:r>
        <w:rPr>
          <w:rFonts w:ascii="Arial" w:hAnsi="Arial" w:cs="Arial"/>
          <w:sz w:val="20"/>
        </w:rPr>
        <w:t>formula</w:t>
      </w:r>
      <w:r>
        <w:rPr>
          <w:rFonts w:ascii="Arial" w:hAnsi="Arial" w:cs="Arial"/>
          <w:sz w:val="20"/>
        </w:rPr>
        <w:t>s</w:t>
      </w:r>
      <w:r>
        <w:rPr>
          <w:rFonts w:ascii="Arial" w:hAnsi="Arial" w:cs="Arial"/>
          <w:sz w:val="20"/>
        </w:rPr>
        <w:t>, destination</w:t>
      </w:r>
      <w:r>
        <w:rPr>
          <w:rFonts w:ascii="Arial" w:hAnsi="Arial" w:cs="Arial"/>
          <w:sz w:val="20"/>
        </w:rPr>
        <w:t>s</w:t>
      </w:r>
      <w:r>
        <w:rPr>
          <w:rFonts w:ascii="Arial" w:hAnsi="Arial" w:cs="Arial"/>
          <w:sz w:val="20"/>
        </w:rPr>
        <w:t xml:space="preserve"> and hosting service</w:t>
      </w:r>
      <w:r>
        <w:rPr>
          <w:rFonts w:ascii="Arial" w:hAnsi="Arial" w:cs="Arial"/>
          <w:sz w:val="20"/>
        </w:rPr>
        <w:t>s</w:t>
      </w:r>
      <w:r>
        <w:rPr>
          <w:rFonts w:ascii="Arial" w:hAnsi="Arial" w:cs="Arial"/>
          <w:sz w:val="20"/>
        </w:rPr>
        <w:t>.</w:t>
      </w:r>
    </w:p>
    <w:p w:rsidR="00CD0352" w:rsidRDefault="00CD0352" w:rsidP="00CD0352">
      <w:pPr>
        <w:jc w:val="both"/>
        <w:rPr>
          <w:rFonts w:ascii="Arial" w:hAnsi="Arial" w:cs="Arial"/>
          <w:sz w:val="20"/>
        </w:rPr>
      </w:pPr>
      <w:r>
        <w:rPr>
          <w:rFonts w:ascii="Arial" w:hAnsi="Arial" w:cs="Arial"/>
          <w:sz w:val="20"/>
        </w:rPr>
        <w:t>A formula is a choice between the following:</w:t>
      </w:r>
    </w:p>
    <w:p w:rsidR="00CD0352" w:rsidRDefault="00CD0352" w:rsidP="00CD0352">
      <w:pPr>
        <w:pStyle w:val="Paragraphedeliste"/>
        <w:numPr>
          <w:ilvl w:val="0"/>
          <w:numId w:val="4"/>
        </w:numPr>
        <w:jc w:val="both"/>
        <w:rPr>
          <w:rFonts w:ascii="Arial" w:hAnsi="Arial" w:cs="Arial"/>
          <w:sz w:val="20"/>
        </w:rPr>
      </w:pPr>
      <w:r>
        <w:rPr>
          <w:rFonts w:ascii="Arial" w:hAnsi="Arial" w:cs="Arial"/>
          <w:sz w:val="20"/>
        </w:rPr>
        <w:t>Pla</w:t>
      </w:r>
      <w:r w:rsidR="00C2312E">
        <w:rPr>
          <w:rFonts w:ascii="Arial" w:hAnsi="Arial" w:cs="Arial"/>
          <w:sz w:val="20"/>
        </w:rPr>
        <w:t>ne</w:t>
      </w:r>
      <w:r>
        <w:rPr>
          <w:rFonts w:ascii="Arial" w:hAnsi="Arial" w:cs="Arial"/>
          <w:sz w:val="20"/>
        </w:rPr>
        <w:t xml:space="preserve"> or boat</w:t>
      </w:r>
    </w:p>
    <w:p w:rsidR="00CD0352" w:rsidRDefault="00CD0352" w:rsidP="00CD0352">
      <w:pPr>
        <w:pStyle w:val="Paragraphedeliste"/>
        <w:numPr>
          <w:ilvl w:val="0"/>
          <w:numId w:val="4"/>
        </w:numPr>
        <w:jc w:val="both"/>
        <w:rPr>
          <w:rFonts w:ascii="Arial" w:hAnsi="Arial" w:cs="Arial"/>
          <w:sz w:val="20"/>
        </w:rPr>
      </w:pPr>
      <w:r>
        <w:rPr>
          <w:rFonts w:ascii="Arial" w:hAnsi="Arial" w:cs="Arial"/>
          <w:sz w:val="20"/>
        </w:rPr>
        <w:t>Hotel</w:t>
      </w:r>
    </w:p>
    <w:p w:rsidR="00CD0352" w:rsidRDefault="00C2312E" w:rsidP="00CD0352">
      <w:pPr>
        <w:pStyle w:val="Paragraphedeliste"/>
        <w:numPr>
          <w:ilvl w:val="0"/>
          <w:numId w:val="4"/>
        </w:numPr>
        <w:jc w:val="both"/>
        <w:rPr>
          <w:rFonts w:ascii="Arial" w:hAnsi="Arial" w:cs="Arial"/>
          <w:sz w:val="20"/>
        </w:rPr>
      </w:pPr>
      <w:r>
        <w:rPr>
          <w:rFonts w:ascii="Arial" w:hAnsi="Arial" w:cs="Arial"/>
          <w:sz w:val="20"/>
        </w:rPr>
        <w:t xml:space="preserve">Plane </w:t>
      </w:r>
      <w:r w:rsidR="00CD0352">
        <w:rPr>
          <w:rFonts w:ascii="Arial" w:hAnsi="Arial" w:cs="Arial"/>
          <w:sz w:val="20"/>
        </w:rPr>
        <w:t>or boat + hotel</w:t>
      </w:r>
    </w:p>
    <w:p w:rsidR="00CD0352" w:rsidRDefault="00C2312E" w:rsidP="00CD0352">
      <w:pPr>
        <w:pStyle w:val="Paragraphedeliste"/>
        <w:numPr>
          <w:ilvl w:val="0"/>
          <w:numId w:val="4"/>
        </w:numPr>
        <w:jc w:val="both"/>
        <w:rPr>
          <w:rFonts w:ascii="Arial" w:hAnsi="Arial" w:cs="Arial"/>
          <w:sz w:val="20"/>
        </w:rPr>
      </w:pPr>
      <w:r>
        <w:rPr>
          <w:rFonts w:ascii="Arial" w:hAnsi="Arial" w:cs="Arial"/>
          <w:sz w:val="20"/>
        </w:rPr>
        <w:t xml:space="preserve">Plane </w:t>
      </w:r>
      <w:r w:rsidR="00CD0352">
        <w:rPr>
          <w:rFonts w:ascii="Arial" w:hAnsi="Arial" w:cs="Arial"/>
          <w:sz w:val="20"/>
        </w:rPr>
        <w:t>or boat + car</w:t>
      </w:r>
    </w:p>
    <w:p w:rsidR="00CD0352" w:rsidRPr="001638B0" w:rsidRDefault="00C2312E" w:rsidP="00CD0352">
      <w:pPr>
        <w:pStyle w:val="Paragraphedeliste"/>
        <w:numPr>
          <w:ilvl w:val="0"/>
          <w:numId w:val="4"/>
        </w:numPr>
        <w:jc w:val="both"/>
        <w:rPr>
          <w:rFonts w:ascii="Arial" w:hAnsi="Arial" w:cs="Arial"/>
          <w:sz w:val="20"/>
        </w:rPr>
      </w:pPr>
      <w:r>
        <w:rPr>
          <w:rFonts w:ascii="Arial" w:hAnsi="Arial" w:cs="Arial"/>
          <w:sz w:val="20"/>
        </w:rPr>
        <w:t xml:space="preserve">Plane </w:t>
      </w:r>
      <w:r w:rsidR="00CD0352">
        <w:rPr>
          <w:rFonts w:ascii="Arial" w:hAnsi="Arial" w:cs="Arial"/>
          <w:sz w:val="20"/>
        </w:rPr>
        <w:t>or boat + hotel+ car</w:t>
      </w:r>
    </w:p>
    <w:p w:rsidR="00CD0352" w:rsidRDefault="00CD0352" w:rsidP="00CD0352">
      <w:pPr>
        <w:jc w:val="both"/>
        <w:rPr>
          <w:rFonts w:ascii="Arial" w:hAnsi="Arial" w:cs="Arial"/>
          <w:sz w:val="20"/>
        </w:rPr>
      </w:pPr>
      <w:r>
        <w:rPr>
          <w:rFonts w:ascii="Arial" w:hAnsi="Arial" w:cs="Arial"/>
          <w:sz w:val="20"/>
        </w:rPr>
        <w:lastRenderedPageBreak/>
        <w:t>A destination is identified by the continent:</w:t>
      </w:r>
    </w:p>
    <w:p w:rsidR="00CD0352" w:rsidRDefault="00CD0352" w:rsidP="00CD0352">
      <w:pPr>
        <w:pStyle w:val="Paragraphedeliste"/>
        <w:numPr>
          <w:ilvl w:val="0"/>
          <w:numId w:val="5"/>
        </w:numPr>
        <w:jc w:val="both"/>
        <w:rPr>
          <w:rFonts w:ascii="Arial" w:hAnsi="Arial" w:cs="Arial"/>
          <w:sz w:val="20"/>
        </w:rPr>
      </w:pPr>
      <w:r w:rsidRPr="001638B0">
        <w:rPr>
          <w:rFonts w:ascii="Arial" w:hAnsi="Arial" w:cs="Arial"/>
          <w:sz w:val="20"/>
        </w:rPr>
        <w:t xml:space="preserve">North Africa, </w:t>
      </w:r>
    </w:p>
    <w:p w:rsidR="00CD0352" w:rsidRDefault="00CD0352" w:rsidP="00CD0352">
      <w:pPr>
        <w:pStyle w:val="Paragraphedeliste"/>
        <w:numPr>
          <w:ilvl w:val="0"/>
          <w:numId w:val="5"/>
        </w:numPr>
        <w:jc w:val="both"/>
        <w:rPr>
          <w:rFonts w:ascii="Arial" w:hAnsi="Arial" w:cs="Arial"/>
          <w:sz w:val="20"/>
        </w:rPr>
      </w:pPr>
      <w:r w:rsidRPr="001638B0">
        <w:rPr>
          <w:rFonts w:ascii="Arial" w:hAnsi="Arial" w:cs="Arial"/>
          <w:sz w:val="20"/>
        </w:rPr>
        <w:t>A</w:t>
      </w:r>
      <w:r>
        <w:rPr>
          <w:rFonts w:ascii="Arial" w:hAnsi="Arial" w:cs="Arial"/>
          <w:sz w:val="20"/>
        </w:rPr>
        <w:t>f</w:t>
      </w:r>
      <w:r w:rsidRPr="001638B0">
        <w:rPr>
          <w:rFonts w:ascii="Arial" w:hAnsi="Arial" w:cs="Arial"/>
          <w:sz w:val="20"/>
        </w:rPr>
        <w:t xml:space="preserve">rica (except the North), </w:t>
      </w:r>
    </w:p>
    <w:p w:rsidR="00CD0352" w:rsidRDefault="00CD0352" w:rsidP="00CD0352">
      <w:pPr>
        <w:pStyle w:val="Paragraphedeliste"/>
        <w:numPr>
          <w:ilvl w:val="0"/>
          <w:numId w:val="5"/>
        </w:numPr>
        <w:jc w:val="both"/>
        <w:rPr>
          <w:rFonts w:ascii="Arial" w:hAnsi="Arial" w:cs="Arial"/>
          <w:sz w:val="20"/>
        </w:rPr>
      </w:pPr>
      <w:r w:rsidRPr="001638B0">
        <w:rPr>
          <w:rFonts w:ascii="Arial" w:hAnsi="Arial" w:cs="Arial"/>
          <w:sz w:val="20"/>
        </w:rPr>
        <w:t xml:space="preserve">Europe, </w:t>
      </w:r>
    </w:p>
    <w:p w:rsidR="00CD0352" w:rsidRDefault="00CD0352" w:rsidP="00CD0352">
      <w:pPr>
        <w:pStyle w:val="Paragraphedeliste"/>
        <w:numPr>
          <w:ilvl w:val="0"/>
          <w:numId w:val="5"/>
        </w:numPr>
        <w:jc w:val="both"/>
        <w:rPr>
          <w:rFonts w:ascii="Arial" w:hAnsi="Arial" w:cs="Arial"/>
          <w:sz w:val="20"/>
        </w:rPr>
      </w:pPr>
      <w:r w:rsidRPr="001638B0">
        <w:rPr>
          <w:rFonts w:ascii="Arial" w:hAnsi="Arial" w:cs="Arial"/>
          <w:sz w:val="20"/>
        </w:rPr>
        <w:t xml:space="preserve">Asia, </w:t>
      </w:r>
    </w:p>
    <w:p w:rsidR="00CD0352" w:rsidRPr="001638B0" w:rsidRDefault="00CD0352" w:rsidP="00CD0352">
      <w:pPr>
        <w:pStyle w:val="Paragraphedeliste"/>
        <w:numPr>
          <w:ilvl w:val="0"/>
          <w:numId w:val="5"/>
        </w:numPr>
        <w:jc w:val="both"/>
        <w:rPr>
          <w:rFonts w:ascii="Arial" w:hAnsi="Arial" w:cs="Arial"/>
          <w:sz w:val="20"/>
        </w:rPr>
      </w:pPr>
      <w:r w:rsidRPr="001638B0">
        <w:rPr>
          <w:rFonts w:ascii="Arial" w:hAnsi="Arial" w:cs="Arial"/>
          <w:sz w:val="20"/>
        </w:rPr>
        <w:t>America</w:t>
      </w:r>
      <w:r>
        <w:rPr>
          <w:rFonts w:ascii="Arial" w:hAnsi="Arial" w:cs="Arial"/>
          <w:sz w:val="20"/>
        </w:rPr>
        <w:t>,</w:t>
      </w:r>
      <w:r w:rsidRPr="001638B0">
        <w:rPr>
          <w:rFonts w:ascii="Arial" w:hAnsi="Arial" w:cs="Arial"/>
          <w:sz w:val="20"/>
        </w:rPr>
        <w:t xml:space="preserve"> etc.</w:t>
      </w:r>
    </w:p>
    <w:p w:rsidR="00CD0352" w:rsidRDefault="00CD0352" w:rsidP="00CD0352">
      <w:pPr>
        <w:jc w:val="both"/>
        <w:rPr>
          <w:rFonts w:ascii="Arial" w:hAnsi="Arial" w:cs="Arial"/>
          <w:sz w:val="20"/>
        </w:rPr>
      </w:pPr>
      <w:r>
        <w:rPr>
          <w:rFonts w:ascii="Arial" w:hAnsi="Arial" w:cs="Arial"/>
          <w:sz w:val="20"/>
        </w:rPr>
        <w:t xml:space="preserve">The journey is always done in a single country. </w:t>
      </w:r>
    </w:p>
    <w:p w:rsidR="00CD0352" w:rsidRDefault="00CD0352" w:rsidP="00CD0352">
      <w:pPr>
        <w:jc w:val="both"/>
        <w:rPr>
          <w:rFonts w:ascii="Arial" w:hAnsi="Arial" w:cs="Arial"/>
          <w:sz w:val="20"/>
        </w:rPr>
      </w:pPr>
      <w:r>
        <w:rPr>
          <w:rFonts w:ascii="Arial" w:hAnsi="Arial" w:cs="Arial"/>
          <w:sz w:val="20"/>
        </w:rPr>
        <w:t>The hosting service can be:</w:t>
      </w:r>
    </w:p>
    <w:p w:rsidR="00CD0352" w:rsidRDefault="00CD0352" w:rsidP="00CD0352">
      <w:pPr>
        <w:pStyle w:val="Paragraphedeliste"/>
        <w:numPr>
          <w:ilvl w:val="0"/>
          <w:numId w:val="6"/>
        </w:numPr>
        <w:jc w:val="both"/>
        <w:rPr>
          <w:rFonts w:ascii="Arial" w:hAnsi="Arial" w:cs="Arial"/>
          <w:sz w:val="20"/>
        </w:rPr>
      </w:pPr>
      <w:r>
        <w:rPr>
          <w:rFonts w:ascii="Arial" w:hAnsi="Arial" w:cs="Arial"/>
          <w:sz w:val="20"/>
        </w:rPr>
        <w:t>Accommodation only,</w:t>
      </w:r>
    </w:p>
    <w:p w:rsidR="00CD0352" w:rsidRDefault="00CD0352" w:rsidP="00CD0352">
      <w:pPr>
        <w:pStyle w:val="Paragraphedeliste"/>
        <w:numPr>
          <w:ilvl w:val="0"/>
          <w:numId w:val="6"/>
        </w:numPr>
        <w:jc w:val="both"/>
        <w:rPr>
          <w:rFonts w:ascii="Arial" w:hAnsi="Arial" w:cs="Arial"/>
          <w:sz w:val="20"/>
        </w:rPr>
      </w:pPr>
      <w:r>
        <w:rPr>
          <w:rFonts w:ascii="Arial" w:hAnsi="Arial" w:cs="Arial"/>
          <w:sz w:val="20"/>
        </w:rPr>
        <w:t>Breakfast</w:t>
      </w:r>
    </w:p>
    <w:p w:rsidR="00CD0352" w:rsidRDefault="00CD0352" w:rsidP="00CD0352">
      <w:pPr>
        <w:pStyle w:val="Paragraphedeliste"/>
        <w:numPr>
          <w:ilvl w:val="0"/>
          <w:numId w:val="6"/>
        </w:numPr>
        <w:jc w:val="both"/>
        <w:rPr>
          <w:rFonts w:ascii="Arial" w:hAnsi="Arial" w:cs="Arial"/>
          <w:sz w:val="20"/>
        </w:rPr>
      </w:pPr>
      <w:r>
        <w:rPr>
          <w:rFonts w:ascii="Arial" w:hAnsi="Arial" w:cs="Arial"/>
          <w:sz w:val="20"/>
        </w:rPr>
        <w:t>Half board</w:t>
      </w:r>
    </w:p>
    <w:p w:rsidR="00CD0352" w:rsidRDefault="00CD0352" w:rsidP="00CD0352">
      <w:pPr>
        <w:pStyle w:val="Paragraphedeliste"/>
        <w:numPr>
          <w:ilvl w:val="0"/>
          <w:numId w:val="6"/>
        </w:numPr>
        <w:jc w:val="both"/>
        <w:rPr>
          <w:rFonts w:ascii="Arial" w:hAnsi="Arial" w:cs="Arial"/>
          <w:sz w:val="20"/>
        </w:rPr>
      </w:pPr>
      <w:r>
        <w:rPr>
          <w:rFonts w:ascii="Arial" w:hAnsi="Arial" w:cs="Arial"/>
          <w:sz w:val="20"/>
        </w:rPr>
        <w:t>Full board</w:t>
      </w:r>
    </w:p>
    <w:p w:rsidR="00CD0352" w:rsidRPr="007C6C52" w:rsidRDefault="00CD0352" w:rsidP="00CD0352">
      <w:pPr>
        <w:jc w:val="both"/>
        <w:rPr>
          <w:rFonts w:ascii="Arial" w:hAnsi="Arial" w:cs="Arial"/>
          <w:sz w:val="20"/>
        </w:rPr>
      </w:pPr>
      <w:r w:rsidRPr="007C6C52">
        <w:rPr>
          <w:rFonts w:ascii="Arial" w:hAnsi="Arial" w:cs="Arial"/>
          <w:sz w:val="20"/>
        </w:rPr>
        <w:t xml:space="preserve">There is </w:t>
      </w:r>
      <w:r>
        <w:rPr>
          <w:rFonts w:ascii="Arial" w:hAnsi="Arial" w:cs="Arial"/>
          <w:sz w:val="20"/>
        </w:rPr>
        <w:t xml:space="preserve">only one </w:t>
      </w:r>
      <w:r w:rsidRPr="007C6C52">
        <w:rPr>
          <w:rFonts w:ascii="Arial" w:hAnsi="Arial" w:cs="Arial"/>
          <w:sz w:val="20"/>
        </w:rPr>
        <w:t>provision of accommodation for the whole stay.</w:t>
      </w:r>
    </w:p>
    <w:p w:rsidR="00E90A1D" w:rsidRDefault="004E2F79" w:rsidP="004E2F79">
      <w:pPr>
        <w:jc w:val="both"/>
        <w:rPr>
          <w:rFonts w:ascii="Arial" w:hAnsi="Arial" w:cs="Arial"/>
          <w:color w:val="000000" w:themeColor="text1"/>
          <w:sz w:val="20"/>
          <w:szCs w:val="20"/>
        </w:rPr>
      </w:pPr>
      <w:r>
        <w:rPr>
          <w:rFonts w:ascii="Arial" w:hAnsi="Arial" w:cs="Arial"/>
          <w:color w:val="000000" w:themeColor="text1"/>
          <w:sz w:val="20"/>
          <w:szCs w:val="20"/>
        </w:rPr>
        <w:t xml:space="preserve">The </w:t>
      </w:r>
      <w:r w:rsidRPr="00737496">
        <w:rPr>
          <w:rFonts w:ascii="Arial" w:hAnsi="Arial" w:cs="Arial"/>
          <w:b/>
          <w:color w:val="000000" w:themeColor="text1"/>
          <w:sz w:val="20"/>
          <w:szCs w:val="20"/>
        </w:rPr>
        <w:t>VOY</w:t>
      </w:r>
      <w:r>
        <w:rPr>
          <w:rFonts w:ascii="Arial" w:hAnsi="Arial" w:cs="Arial"/>
          <w:color w:val="000000" w:themeColor="text1"/>
          <w:sz w:val="20"/>
          <w:szCs w:val="20"/>
        </w:rPr>
        <w:t xml:space="preserve"> innovation this year is focused on their customers: Allow a </w:t>
      </w:r>
      <w:r w:rsidR="007E7956">
        <w:rPr>
          <w:rFonts w:ascii="Arial" w:hAnsi="Arial" w:cs="Arial"/>
          <w:color w:val="000000" w:themeColor="text1"/>
          <w:sz w:val="20"/>
          <w:szCs w:val="20"/>
        </w:rPr>
        <w:t>customer</w:t>
      </w:r>
      <w:r>
        <w:rPr>
          <w:rFonts w:ascii="Arial" w:hAnsi="Arial" w:cs="Arial"/>
          <w:color w:val="000000" w:themeColor="text1"/>
          <w:sz w:val="20"/>
          <w:szCs w:val="20"/>
        </w:rPr>
        <w:t xml:space="preserve"> adding new travel offers. Therefore, the subscription of partnership</w:t>
      </w:r>
      <w:r w:rsidR="00E90A1D">
        <w:rPr>
          <w:rFonts w:ascii="Arial" w:hAnsi="Arial" w:cs="Arial"/>
          <w:color w:val="000000" w:themeColor="text1"/>
          <w:sz w:val="20"/>
          <w:szCs w:val="20"/>
        </w:rPr>
        <w:t xml:space="preserve"> need</w:t>
      </w:r>
      <w:r>
        <w:rPr>
          <w:rFonts w:ascii="Arial" w:hAnsi="Arial" w:cs="Arial"/>
          <w:color w:val="000000" w:themeColor="text1"/>
          <w:sz w:val="20"/>
          <w:szCs w:val="20"/>
        </w:rPr>
        <w:t>s</w:t>
      </w:r>
      <w:r w:rsidR="00E90A1D">
        <w:rPr>
          <w:rFonts w:ascii="Arial" w:hAnsi="Arial" w:cs="Arial"/>
          <w:color w:val="000000" w:themeColor="text1"/>
          <w:sz w:val="20"/>
          <w:szCs w:val="20"/>
        </w:rPr>
        <w:t xml:space="preserve"> to be very easy to use and very reliable.</w:t>
      </w:r>
      <w:r>
        <w:rPr>
          <w:rFonts w:ascii="Arial" w:hAnsi="Arial" w:cs="Arial"/>
          <w:color w:val="000000" w:themeColor="text1"/>
          <w:sz w:val="20"/>
          <w:szCs w:val="20"/>
        </w:rPr>
        <w:t xml:space="preserve"> The central booking office can be expanded by taking into account this new function. Accommodation reservations are made on a day-level, and no capacity is reserved for the day of departure. Everyone in the company knows what time check-out must occur on the day of departure, and new customers coming in on the same day to the same room are known. Handling based on times of the day is therefore not completely necessary. Client needs for each product a specific detailed calendar to manage himself his travels, arriving, departures, etc.</w:t>
      </w:r>
    </w:p>
    <w:p w:rsidR="004E2F79" w:rsidRDefault="004E2F79" w:rsidP="004E2F79">
      <w:pPr>
        <w:jc w:val="both"/>
        <w:rPr>
          <w:rFonts w:ascii="Arial" w:hAnsi="Arial" w:cs="Arial"/>
          <w:color w:val="000000" w:themeColor="text1"/>
          <w:sz w:val="20"/>
          <w:szCs w:val="20"/>
        </w:rPr>
      </w:pPr>
      <w:r>
        <w:rPr>
          <w:rFonts w:ascii="Arial" w:hAnsi="Arial" w:cs="Arial"/>
          <w:color w:val="000000" w:themeColor="text1"/>
          <w:sz w:val="20"/>
          <w:szCs w:val="20"/>
        </w:rPr>
        <w:t>With time reservation functions, two factors can be managed:</w:t>
      </w:r>
    </w:p>
    <w:p w:rsidR="004E2F79" w:rsidRDefault="004E2F79" w:rsidP="004E2F79">
      <w:pPr>
        <w:pStyle w:val="Paragraphedeliste"/>
        <w:numPr>
          <w:ilvl w:val="0"/>
          <w:numId w:val="3"/>
        </w:numPr>
        <w:jc w:val="both"/>
        <w:rPr>
          <w:rFonts w:ascii="Arial" w:hAnsi="Arial" w:cs="Arial"/>
          <w:color w:val="000000" w:themeColor="text1"/>
          <w:sz w:val="20"/>
          <w:szCs w:val="20"/>
        </w:rPr>
      </w:pPr>
      <w:r>
        <w:rPr>
          <w:rFonts w:ascii="Arial" w:hAnsi="Arial" w:cs="Arial"/>
          <w:color w:val="000000" w:themeColor="text1"/>
          <w:sz w:val="20"/>
          <w:szCs w:val="20"/>
        </w:rPr>
        <w:t>Unusual arrival or departure times</w:t>
      </w:r>
    </w:p>
    <w:p w:rsidR="004E2F79" w:rsidRDefault="004E2F79" w:rsidP="004E2F79">
      <w:pPr>
        <w:pStyle w:val="Paragraphedeliste"/>
        <w:numPr>
          <w:ilvl w:val="0"/>
          <w:numId w:val="3"/>
        </w:numPr>
        <w:jc w:val="both"/>
        <w:rPr>
          <w:rFonts w:ascii="Arial" w:hAnsi="Arial" w:cs="Arial"/>
          <w:color w:val="000000" w:themeColor="text1"/>
          <w:sz w:val="20"/>
          <w:szCs w:val="20"/>
        </w:rPr>
      </w:pPr>
      <w:r>
        <w:rPr>
          <w:rFonts w:ascii="Arial" w:hAnsi="Arial" w:cs="Arial"/>
          <w:color w:val="000000" w:themeColor="text1"/>
          <w:sz w:val="20"/>
          <w:szCs w:val="20"/>
        </w:rPr>
        <w:t>Reservation of additional services on a per hour-basis</w:t>
      </w:r>
    </w:p>
    <w:p w:rsidR="004E2F79" w:rsidRDefault="004E2F79" w:rsidP="004E2F79">
      <w:pPr>
        <w:jc w:val="both"/>
        <w:rPr>
          <w:rFonts w:ascii="Arial" w:hAnsi="Arial" w:cs="Arial"/>
          <w:color w:val="000000" w:themeColor="text1"/>
          <w:sz w:val="20"/>
          <w:szCs w:val="20"/>
        </w:rPr>
      </w:pPr>
      <w:r>
        <w:rPr>
          <w:rFonts w:ascii="Arial" w:hAnsi="Arial" w:cs="Arial"/>
          <w:color w:val="000000" w:themeColor="text1"/>
          <w:sz w:val="20"/>
          <w:szCs w:val="20"/>
        </w:rPr>
        <w:t>If it has been agreed with the customer that instead of the normal check-out time or 12, check-out will take place at 3 PM, then this information will be included with the reservation, and the corresponding calendar is updated consequently so other customers are related to the same information. When making a new reservation for the same room, the system gives a warning about the unusual check-out time, and suitable arrangements can be made with the newly arriving customer.</w:t>
      </w:r>
    </w:p>
    <w:p w:rsidR="004E2F79" w:rsidRDefault="004E2F79" w:rsidP="004E2F79">
      <w:pPr>
        <w:jc w:val="both"/>
        <w:rPr>
          <w:rFonts w:ascii="Arial" w:hAnsi="Arial" w:cs="Arial"/>
          <w:color w:val="000000" w:themeColor="text1"/>
          <w:sz w:val="20"/>
          <w:szCs w:val="20"/>
        </w:rPr>
      </w:pPr>
      <w:r>
        <w:rPr>
          <w:rFonts w:ascii="Arial" w:hAnsi="Arial" w:cs="Arial"/>
          <w:color w:val="000000" w:themeColor="text1"/>
          <w:sz w:val="20"/>
          <w:szCs w:val="20"/>
        </w:rPr>
        <w:t>Additional services such as conferences rooms and sauna times can be reserved on a per-hour basis with the time reservation function. If the conference room is reserved for 91M-3PM, another reservation can be made for 5PM-8PM. A number of sauna times can be reserved for the same evening, for example 4PM-6PM and 7PM-9PM, and the system warns if overlapping bookings are being made.</w:t>
      </w:r>
    </w:p>
    <w:p w:rsidR="00E90A1D" w:rsidRPr="0090126F" w:rsidRDefault="00E90A1D" w:rsidP="00061A38">
      <w:pPr>
        <w:pStyle w:val="Titre2"/>
      </w:pPr>
      <w:r>
        <w:t>Travel Broking</w:t>
      </w:r>
    </w:p>
    <w:p w:rsidR="00E90A1D" w:rsidRDefault="00E90A1D" w:rsidP="00E90A1D">
      <w:pPr>
        <w:jc w:val="both"/>
        <w:rPr>
          <w:rFonts w:ascii="Arial" w:hAnsi="Arial" w:cs="Arial"/>
          <w:color w:val="000000" w:themeColor="text1"/>
          <w:sz w:val="20"/>
          <w:szCs w:val="20"/>
        </w:rPr>
      </w:pPr>
      <w:r>
        <w:rPr>
          <w:rFonts w:ascii="Arial" w:hAnsi="Arial" w:cs="Arial"/>
          <w:color w:val="000000" w:themeColor="text1"/>
          <w:sz w:val="20"/>
          <w:szCs w:val="20"/>
        </w:rPr>
        <w:t xml:space="preserve">A secondary business </w:t>
      </w:r>
      <w:r w:rsidR="00EA5552">
        <w:rPr>
          <w:rFonts w:ascii="Arial" w:hAnsi="Arial" w:cs="Arial"/>
          <w:color w:val="000000" w:themeColor="text1"/>
          <w:sz w:val="20"/>
          <w:szCs w:val="20"/>
        </w:rPr>
        <w:t>is offered by</w:t>
      </w:r>
      <w:r>
        <w:rPr>
          <w:rFonts w:ascii="Arial" w:hAnsi="Arial" w:cs="Arial"/>
          <w:color w:val="000000" w:themeColor="text1"/>
          <w:sz w:val="20"/>
          <w:szCs w:val="20"/>
        </w:rPr>
        <w:t xml:space="preserve"> </w:t>
      </w:r>
      <w:r w:rsidRPr="00B96317">
        <w:rPr>
          <w:rFonts w:ascii="Arial" w:hAnsi="Arial" w:cs="Arial"/>
          <w:b/>
          <w:color w:val="000000" w:themeColor="text1"/>
          <w:sz w:val="20"/>
          <w:szCs w:val="20"/>
        </w:rPr>
        <w:t>VOY</w:t>
      </w:r>
      <w:r w:rsidR="00EA5552">
        <w:rPr>
          <w:rFonts w:ascii="Arial" w:hAnsi="Arial" w:cs="Arial"/>
          <w:b/>
          <w:color w:val="000000" w:themeColor="text1"/>
          <w:sz w:val="20"/>
          <w:szCs w:val="20"/>
        </w:rPr>
        <w:t>:</w:t>
      </w:r>
      <w:r w:rsidR="00EA5552">
        <w:rPr>
          <w:rFonts w:ascii="Arial" w:hAnsi="Arial" w:cs="Arial"/>
          <w:color w:val="000000" w:themeColor="text1"/>
          <w:sz w:val="20"/>
          <w:szCs w:val="20"/>
        </w:rPr>
        <w:t xml:space="preserve"> </w:t>
      </w:r>
      <w:r>
        <w:rPr>
          <w:rFonts w:ascii="Arial" w:hAnsi="Arial" w:cs="Arial"/>
          <w:color w:val="000000" w:themeColor="text1"/>
          <w:sz w:val="20"/>
          <w:szCs w:val="20"/>
        </w:rPr>
        <w:t>sell</w:t>
      </w:r>
      <w:r w:rsidR="00EA5552">
        <w:rPr>
          <w:rFonts w:ascii="Arial" w:hAnsi="Arial" w:cs="Arial"/>
          <w:color w:val="000000" w:themeColor="text1"/>
          <w:sz w:val="20"/>
          <w:szCs w:val="20"/>
        </w:rPr>
        <w:t>ing</w:t>
      </w:r>
      <w:r>
        <w:rPr>
          <w:rFonts w:ascii="Arial" w:hAnsi="Arial" w:cs="Arial"/>
          <w:color w:val="000000" w:themeColor="text1"/>
          <w:sz w:val="20"/>
          <w:szCs w:val="20"/>
        </w:rPr>
        <w:t xml:space="preserve"> trip listing </w:t>
      </w:r>
      <w:r w:rsidR="00F5018B">
        <w:rPr>
          <w:rFonts w:ascii="Arial" w:hAnsi="Arial" w:cs="Arial"/>
          <w:color w:val="000000" w:themeColor="text1"/>
          <w:sz w:val="20"/>
          <w:szCs w:val="20"/>
        </w:rPr>
        <w:t>for</w:t>
      </w:r>
      <w:r>
        <w:rPr>
          <w:rFonts w:ascii="Arial" w:hAnsi="Arial" w:cs="Arial"/>
          <w:color w:val="000000" w:themeColor="text1"/>
          <w:sz w:val="20"/>
          <w:szCs w:val="20"/>
        </w:rPr>
        <w:t xml:space="preserve"> B2B partners. The IP system will need to provide an SOA access based on Websphere AS 4 to acce</w:t>
      </w:r>
      <w:r w:rsidR="00F5018B">
        <w:rPr>
          <w:rFonts w:ascii="Arial" w:hAnsi="Arial" w:cs="Arial"/>
          <w:color w:val="000000" w:themeColor="text1"/>
          <w:sz w:val="20"/>
          <w:szCs w:val="20"/>
        </w:rPr>
        <w:t>ss remotely to several services like</w:t>
      </w:r>
      <w:r>
        <w:rPr>
          <w:rFonts w:ascii="Arial" w:hAnsi="Arial" w:cs="Arial"/>
          <w:color w:val="000000" w:themeColor="text1"/>
          <w:sz w:val="20"/>
          <w:szCs w:val="20"/>
        </w:rPr>
        <w:t xml:space="preserve"> ListingOffers</w:t>
      </w:r>
      <w:r w:rsidR="00F5018B">
        <w:rPr>
          <w:rFonts w:ascii="Arial" w:hAnsi="Arial" w:cs="Arial"/>
          <w:color w:val="000000" w:themeColor="text1"/>
          <w:sz w:val="20"/>
          <w:szCs w:val="20"/>
        </w:rPr>
        <w:t>.</w:t>
      </w:r>
    </w:p>
    <w:p w:rsidR="00C96DDE" w:rsidRDefault="00C96DDE" w:rsidP="00E90A1D">
      <w:pPr>
        <w:jc w:val="both"/>
        <w:rPr>
          <w:rFonts w:ascii="Arial" w:hAnsi="Arial" w:cs="Arial"/>
          <w:color w:val="000000" w:themeColor="text1"/>
          <w:sz w:val="20"/>
          <w:szCs w:val="20"/>
        </w:rPr>
      </w:pPr>
      <w:r>
        <w:rPr>
          <w:rFonts w:ascii="Arial" w:hAnsi="Arial" w:cs="Arial"/>
          <w:color w:val="000000" w:themeColor="text1"/>
          <w:sz w:val="20"/>
          <w:szCs w:val="20"/>
        </w:rPr>
        <w:t xml:space="preserve">Here </w:t>
      </w:r>
      <w:r w:rsidRPr="001122E8">
        <w:rPr>
          <w:rFonts w:ascii="Arial" w:hAnsi="Arial" w:cs="Arial"/>
          <w:b/>
          <w:color w:val="000000" w:themeColor="text1"/>
          <w:sz w:val="20"/>
          <w:szCs w:val="20"/>
        </w:rPr>
        <w:t>VOY</w:t>
      </w:r>
      <w:r>
        <w:rPr>
          <w:rFonts w:ascii="Arial" w:hAnsi="Arial" w:cs="Arial"/>
          <w:color w:val="000000" w:themeColor="text1"/>
          <w:sz w:val="20"/>
          <w:szCs w:val="20"/>
        </w:rPr>
        <w:t xml:space="preserve"> employed their t</w:t>
      </w:r>
      <w:r w:rsidR="002D2AC9">
        <w:rPr>
          <w:rFonts w:ascii="Arial" w:hAnsi="Arial" w:cs="Arial"/>
          <w:color w:val="000000" w:themeColor="text1"/>
          <w:sz w:val="20"/>
          <w:szCs w:val="20"/>
        </w:rPr>
        <w:t>ravel agencies</w:t>
      </w:r>
      <w:r>
        <w:rPr>
          <w:rFonts w:ascii="Arial" w:hAnsi="Arial" w:cs="Arial"/>
          <w:color w:val="000000" w:themeColor="text1"/>
          <w:sz w:val="20"/>
          <w:szCs w:val="20"/>
        </w:rPr>
        <w:t xml:space="preserve"> which act primarily as an intermediary for indirect sales. Sales items include flight and ship tickets, package trips from different tour operators, accommodations, event </w:t>
      </w:r>
      <w:r>
        <w:rPr>
          <w:rFonts w:ascii="Arial" w:hAnsi="Arial" w:cs="Arial"/>
          <w:color w:val="000000" w:themeColor="text1"/>
          <w:sz w:val="20"/>
          <w:szCs w:val="20"/>
        </w:rPr>
        <w:lastRenderedPageBreak/>
        <w:t>tickets, etc. In addition to indirect sales, activities also include the agency’s own production on a made to order basis. This means that a package is created when an order comes in. An order is often preceded by offer stage, where the agency creates package for the offer. Actual tour operator activities don’t exist, which means trips are not available for general sale.</w:t>
      </w:r>
    </w:p>
    <w:p w:rsidR="00C96DDE" w:rsidRDefault="00C96DDE" w:rsidP="00E90A1D">
      <w:pPr>
        <w:jc w:val="both"/>
        <w:rPr>
          <w:rFonts w:ascii="Arial" w:hAnsi="Arial" w:cs="Arial"/>
          <w:color w:val="000000" w:themeColor="text1"/>
          <w:sz w:val="20"/>
          <w:szCs w:val="20"/>
        </w:rPr>
      </w:pPr>
      <w:r>
        <w:rPr>
          <w:rFonts w:ascii="Arial" w:hAnsi="Arial" w:cs="Arial"/>
          <w:color w:val="000000" w:themeColor="text1"/>
          <w:sz w:val="20"/>
          <w:szCs w:val="20"/>
        </w:rPr>
        <w:t xml:space="preserve">The </w:t>
      </w:r>
      <w:r w:rsidRPr="001122E8">
        <w:rPr>
          <w:rFonts w:ascii="Arial" w:hAnsi="Arial" w:cs="Arial"/>
          <w:b/>
          <w:color w:val="000000" w:themeColor="text1"/>
          <w:sz w:val="20"/>
          <w:szCs w:val="20"/>
        </w:rPr>
        <w:t>VOY</w:t>
      </w:r>
      <w:r>
        <w:rPr>
          <w:rFonts w:ascii="Arial" w:hAnsi="Arial" w:cs="Arial"/>
          <w:color w:val="000000" w:themeColor="text1"/>
          <w:sz w:val="20"/>
          <w:szCs w:val="20"/>
        </w:rPr>
        <w:t xml:space="preserve"> System</w:t>
      </w:r>
      <w:r w:rsidR="002D2AC9">
        <w:rPr>
          <w:rFonts w:ascii="Arial" w:hAnsi="Arial" w:cs="Arial"/>
          <w:color w:val="000000" w:themeColor="text1"/>
          <w:sz w:val="20"/>
          <w:szCs w:val="20"/>
        </w:rPr>
        <w:t xml:space="preserve"> is sufficient for this ty</w:t>
      </w:r>
      <w:r>
        <w:rPr>
          <w:rFonts w:ascii="Arial" w:hAnsi="Arial" w:cs="Arial"/>
          <w:color w:val="000000" w:themeColor="text1"/>
          <w:sz w:val="20"/>
          <w:szCs w:val="20"/>
        </w:rPr>
        <w:t>pe of agency, but expansions may be useful. The Fin voice system is often required by customers. Other expansions will make internal activities more efficient. Available expansions to the agency’s system are generally intended to make indirect sales more efficient.</w:t>
      </w:r>
    </w:p>
    <w:p w:rsidR="00E90A1D" w:rsidRPr="0090126F" w:rsidRDefault="00E90A1D" w:rsidP="00061A38">
      <w:pPr>
        <w:pStyle w:val="Titre2"/>
      </w:pPr>
      <w:r w:rsidRPr="0090126F">
        <w:t>Internal cost optimization</w:t>
      </w:r>
    </w:p>
    <w:p w:rsidR="00E90A1D" w:rsidRDefault="00E90A1D" w:rsidP="00E90A1D">
      <w:pPr>
        <w:jc w:val="both"/>
        <w:rPr>
          <w:rFonts w:ascii="Arial" w:hAnsi="Arial" w:cs="Arial"/>
          <w:color w:val="000000" w:themeColor="text1"/>
          <w:sz w:val="20"/>
          <w:szCs w:val="20"/>
        </w:rPr>
      </w:pPr>
      <w:r>
        <w:rPr>
          <w:rFonts w:ascii="Arial" w:hAnsi="Arial" w:cs="Arial"/>
          <w:color w:val="000000" w:themeColor="text1"/>
          <w:sz w:val="20"/>
          <w:szCs w:val="20"/>
        </w:rPr>
        <w:t xml:space="preserve">To improve the </w:t>
      </w:r>
      <w:r w:rsidR="002D2AC9">
        <w:rPr>
          <w:rFonts w:ascii="Arial" w:hAnsi="Arial" w:cs="Arial"/>
          <w:color w:val="000000" w:themeColor="text1"/>
          <w:sz w:val="20"/>
          <w:szCs w:val="20"/>
        </w:rPr>
        <w:t xml:space="preserve">service </w:t>
      </w:r>
      <w:r>
        <w:rPr>
          <w:rFonts w:ascii="Arial" w:hAnsi="Arial" w:cs="Arial"/>
          <w:color w:val="000000" w:themeColor="text1"/>
          <w:sz w:val="20"/>
          <w:szCs w:val="20"/>
        </w:rPr>
        <w:t xml:space="preserve">quality and the TCO, OpenSource </w:t>
      </w:r>
      <w:r w:rsidR="00E05ADE">
        <w:rPr>
          <w:rFonts w:ascii="Arial" w:hAnsi="Arial" w:cs="Arial"/>
          <w:color w:val="000000" w:themeColor="text1"/>
          <w:sz w:val="20"/>
          <w:szCs w:val="20"/>
        </w:rPr>
        <w:t>software’s</w:t>
      </w:r>
      <w:r>
        <w:rPr>
          <w:rFonts w:ascii="Arial" w:hAnsi="Arial" w:cs="Arial"/>
          <w:color w:val="000000" w:themeColor="text1"/>
          <w:sz w:val="20"/>
          <w:szCs w:val="20"/>
        </w:rPr>
        <w:t xml:space="preserve"> </w:t>
      </w:r>
      <w:r w:rsidR="00E05ADE">
        <w:rPr>
          <w:rFonts w:ascii="Arial" w:hAnsi="Arial" w:cs="Arial"/>
          <w:color w:val="000000" w:themeColor="text1"/>
          <w:sz w:val="20"/>
          <w:szCs w:val="20"/>
        </w:rPr>
        <w:t>are</w:t>
      </w:r>
      <w:r>
        <w:rPr>
          <w:rFonts w:ascii="Arial" w:hAnsi="Arial" w:cs="Arial"/>
          <w:color w:val="000000" w:themeColor="text1"/>
          <w:sz w:val="20"/>
          <w:szCs w:val="20"/>
        </w:rPr>
        <w:t xml:space="preserve"> preferred as more as possible.</w:t>
      </w:r>
    </w:p>
    <w:p w:rsidR="00E05ADE" w:rsidRDefault="00BE646C" w:rsidP="00E90A1D">
      <w:pPr>
        <w:jc w:val="both"/>
        <w:rPr>
          <w:rFonts w:ascii="Arial" w:hAnsi="Arial" w:cs="Arial"/>
          <w:color w:val="000000" w:themeColor="text1"/>
          <w:sz w:val="20"/>
          <w:szCs w:val="20"/>
        </w:rPr>
      </w:pPr>
      <w:r w:rsidRPr="000C131F">
        <w:rPr>
          <w:rFonts w:ascii="Arial" w:hAnsi="Arial" w:cs="Arial"/>
          <w:b/>
          <w:color w:val="000000" w:themeColor="text1"/>
          <w:sz w:val="20"/>
          <w:szCs w:val="20"/>
        </w:rPr>
        <w:t>VOY</w:t>
      </w:r>
      <w:r>
        <w:rPr>
          <w:rFonts w:ascii="Arial" w:hAnsi="Arial" w:cs="Arial"/>
          <w:color w:val="000000" w:themeColor="text1"/>
          <w:sz w:val="20"/>
          <w:szCs w:val="20"/>
        </w:rPr>
        <w:t xml:space="preserve"> </w:t>
      </w:r>
      <w:r w:rsidR="005B0E79">
        <w:rPr>
          <w:rFonts w:ascii="Arial" w:hAnsi="Arial" w:cs="Arial"/>
          <w:color w:val="000000" w:themeColor="text1"/>
          <w:sz w:val="20"/>
          <w:szCs w:val="20"/>
        </w:rPr>
        <w:t>is working on</w:t>
      </w:r>
      <w:r>
        <w:rPr>
          <w:rFonts w:ascii="Arial" w:hAnsi="Arial" w:cs="Arial"/>
          <w:color w:val="000000" w:themeColor="text1"/>
          <w:sz w:val="20"/>
          <w:szCs w:val="20"/>
        </w:rPr>
        <w:t xml:space="preserve"> </w:t>
      </w:r>
      <w:r w:rsidR="005B0E79">
        <w:rPr>
          <w:rFonts w:ascii="Arial" w:hAnsi="Arial" w:cs="Arial"/>
          <w:color w:val="000000" w:themeColor="text1"/>
          <w:sz w:val="20"/>
          <w:szCs w:val="20"/>
        </w:rPr>
        <w:t>consolidating</w:t>
      </w:r>
      <w:r w:rsidR="000836C2">
        <w:rPr>
          <w:rFonts w:ascii="Arial" w:hAnsi="Arial" w:cs="Arial"/>
          <w:color w:val="000000" w:themeColor="text1"/>
          <w:sz w:val="20"/>
          <w:szCs w:val="20"/>
        </w:rPr>
        <w:t xml:space="preserve"> their booking site. The objective is primarily </w:t>
      </w:r>
      <w:r w:rsidR="005B0E79">
        <w:rPr>
          <w:rFonts w:ascii="Arial" w:hAnsi="Arial" w:cs="Arial"/>
          <w:color w:val="000000" w:themeColor="text1"/>
          <w:sz w:val="20"/>
          <w:szCs w:val="20"/>
        </w:rPr>
        <w:t>focusing on d</w:t>
      </w:r>
      <w:r>
        <w:rPr>
          <w:rFonts w:ascii="Arial" w:hAnsi="Arial" w:cs="Arial"/>
          <w:color w:val="000000" w:themeColor="text1"/>
          <w:sz w:val="20"/>
          <w:szCs w:val="20"/>
        </w:rPr>
        <w:t>ecreas</w:t>
      </w:r>
      <w:r w:rsidR="005B0E79">
        <w:rPr>
          <w:rFonts w:ascii="Arial" w:hAnsi="Arial" w:cs="Arial"/>
          <w:color w:val="000000" w:themeColor="text1"/>
          <w:sz w:val="20"/>
          <w:szCs w:val="20"/>
        </w:rPr>
        <w:t>ing</w:t>
      </w:r>
      <w:r>
        <w:rPr>
          <w:rFonts w:ascii="Arial" w:hAnsi="Arial" w:cs="Arial"/>
          <w:color w:val="000000" w:themeColor="text1"/>
          <w:sz w:val="20"/>
          <w:szCs w:val="20"/>
        </w:rPr>
        <w:t xml:space="preserve"> the rate of face to face </w:t>
      </w:r>
      <w:r w:rsidR="000836C2">
        <w:rPr>
          <w:rFonts w:ascii="Arial" w:hAnsi="Arial" w:cs="Arial"/>
          <w:color w:val="000000" w:themeColor="text1"/>
          <w:sz w:val="20"/>
          <w:szCs w:val="20"/>
        </w:rPr>
        <w:t>reservations</w:t>
      </w:r>
      <w:r w:rsidR="005B0E79">
        <w:rPr>
          <w:rFonts w:ascii="Arial" w:hAnsi="Arial" w:cs="Arial"/>
          <w:color w:val="000000" w:themeColor="text1"/>
          <w:sz w:val="20"/>
          <w:szCs w:val="20"/>
        </w:rPr>
        <w:t>;</w:t>
      </w:r>
      <w:r>
        <w:rPr>
          <w:rFonts w:ascii="Arial" w:hAnsi="Arial" w:cs="Arial"/>
          <w:color w:val="000000" w:themeColor="text1"/>
          <w:sz w:val="20"/>
          <w:szCs w:val="20"/>
        </w:rPr>
        <w:t xml:space="preserve"> as well as </w:t>
      </w:r>
      <w:r w:rsidR="005B0E79">
        <w:rPr>
          <w:rFonts w:ascii="Arial" w:hAnsi="Arial" w:cs="Arial"/>
          <w:color w:val="000000" w:themeColor="text1"/>
          <w:sz w:val="20"/>
          <w:szCs w:val="20"/>
        </w:rPr>
        <w:t xml:space="preserve">the rate of </w:t>
      </w:r>
      <w:r>
        <w:rPr>
          <w:rFonts w:ascii="Arial" w:hAnsi="Arial" w:cs="Arial"/>
          <w:color w:val="000000" w:themeColor="text1"/>
          <w:sz w:val="20"/>
          <w:szCs w:val="20"/>
        </w:rPr>
        <w:t>reservations by phone.</w:t>
      </w:r>
    </w:p>
    <w:p w:rsidR="00345CAF" w:rsidRDefault="00345CAF" w:rsidP="00E90A1D">
      <w:pPr>
        <w:jc w:val="both"/>
        <w:rPr>
          <w:rFonts w:ascii="Arial" w:hAnsi="Arial" w:cs="Arial"/>
          <w:color w:val="000000" w:themeColor="text1"/>
          <w:sz w:val="20"/>
          <w:szCs w:val="20"/>
        </w:rPr>
      </w:pPr>
      <w:r>
        <w:rPr>
          <w:rFonts w:ascii="Arial" w:hAnsi="Arial" w:cs="Arial"/>
          <w:color w:val="000000" w:themeColor="text1"/>
          <w:sz w:val="20"/>
          <w:szCs w:val="20"/>
        </w:rPr>
        <w:t>Intermediary agent’s system can be expanded with the Internet system, through which consumers can reserve flights and hotels by themselves as well as create travel packages (dynamic packages). The site manages connections to external systems used for flights and hotel searches according to customer requests. The site calculates and organizes the results and presents them to customers. The customer is then free to choose a trip, selecting either flight only, accommodation only, or creating a package with both flights and accommodation.</w:t>
      </w:r>
    </w:p>
    <w:p w:rsidR="00345CAF" w:rsidRDefault="00345CAF" w:rsidP="00E90A1D">
      <w:pPr>
        <w:jc w:val="both"/>
        <w:rPr>
          <w:rFonts w:ascii="Arial" w:hAnsi="Arial" w:cs="Arial"/>
          <w:color w:val="000000" w:themeColor="text1"/>
          <w:sz w:val="20"/>
          <w:szCs w:val="20"/>
        </w:rPr>
      </w:pPr>
      <w:r>
        <w:rPr>
          <w:rFonts w:ascii="Arial" w:hAnsi="Arial" w:cs="Arial"/>
          <w:color w:val="000000" w:themeColor="text1"/>
          <w:sz w:val="20"/>
          <w:szCs w:val="20"/>
        </w:rPr>
        <w:t xml:space="preserve">The Company site manages the whole reservation process from the moment a customer first makes contact until the customer pays for the reservation. Once the site has received confirmation of payment, it saves </w:t>
      </w:r>
      <w:r w:rsidR="008F0A0F">
        <w:rPr>
          <w:rFonts w:ascii="Arial" w:hAnsi="Arial" w:cs="Arial"/>
          <w:color w:val="000000" w:themeColor="text1"/>
          <w:sz w:val="20"/>
          <w:szCs w:val="20"/>
        </w:rPr>
        <w:t xml:space="preserve">the whole reservation, including payment details </w:t>
      </w:r>
      <w:r>
        <w:rPr>
          <w:rFonts w:ascii="Arial" w:hAnsi="Arial" w:cs="Arial"/>
          <w:color w:val="000000" w:themeColor="text1"/>
          <w:sz w:val="20"/>
          <w:szCs w:val="20"/>
        </w:rPr>
        <w:t xml:space="preserve">into the Company server, </w:t>
      </w:r>
      <w:r w:rsidR="008F0A0F">
        <w:rPr>
          <w:rFonts w:ascii="Arial" w:hAnsi="Arial" w:cs="Arial"/>
          <w:color w:val="000000" w:themeColor="text1"/>
          <w:sz w:val="20"/>
          <w:szCs w:val="20"/>
        </w:rPr>
        <w:t>accommodation</w:t>
      </w:r>
      <w:r>
        <w:rPr>
          <w:rFonts w:ascii="Arial" w:hAnsi="Arial" w:cs="Arial"/>
          <w:color w:val="000000" w:themeColor="text1"/>
          <w:sz w:val="20"/>
          <w:szCs w:val="20"/>
        </w:rPr>
        <w:t xml:space="preserve"> reservations into </w:t>
      </w:r>
      <w:r w:rsidR="008F0A0F">
        <w:rPr>
          <w:rFonts w:ascii="Arial" w:hAnsi="Arial" w:cs="Arial"/>
          <w:color w:val="000000" w:themeColor="text1"/>
          <w:sz w:val="20"/>
          <w:szCs w:val="20"/>
        </w:rPr>
        <w:t xml:space="preserve">hotels, </w:t>
      </w:r>
      <w:r w:rsidR="00C2312E">
        <w:rPr>
          <w:rFonts w:ascii="Arial" w:hAnsi="Arial" w:cs="Arial"/>
          <w:sz w:val="20"/>
        </w:rPr>
        <w:t xml:space="preserve">Plane </w:t>
      </w:r>
      <w:r w:rsidR="008F0A0F">
        <w:rPr>
          <w:rFonts w:ascii="Arial" w:hAnsi="Arial" w:cs="Arial"/>
          <w:color w:val="000000" w:themeColor="text1"/>
          <w:sz w:val="20"/>
          <w:szCs w:val="20"/>
        </w:rPr>
        <w:t>companies etc.</w:t>
      </w:r>
    </w:p>
    <w:p w:rsidR="00E37F6B" w:rsidRDefault="00E37F6B" w:rsidP="00E90A1D">
      <w:pPr>
        <w:jc w:val="both"/>
        <w:rPr>
          <w:rFonts w:ascii="Arial" w:hAnsi="Arial" w:cs="Arial"/>
          <w:color w:val="000000" w:themeColor="text1"/>
          <w:sz w:val="20"/>
          <w:szCs w:val="20"/>
        </w:rPr>
      </w:pPr>
    </w:p>
    <w:p w:rsidR="00E90A1D" w:rsidRPr="0090126F" w:rsidRDefault="00E90A1D" w:rsidP="00061A38">
      <w:pPr>
        <w:pStyle w:val="Titre2"/>
      </w:pPr>
      <w:r w:rsidRPr="0090126F">
        <w:t>Geographic organization</w:t>
      </w:r>
    </w:p>
    <w:p w:rsidR="00E90A1D" w:rsidRDefault="00E90A1D" w:rsidP="00E90A1D">
      <w:pPr>
        <w:jc w:val="both"/>
        <w:rPr>
          <w:rFonts w:ascii="Arial" w:hAnsi="Arial" w:cs="Arial"/>
          <w:color w:val="000000" w:themeColor="text1"/>
          <w:sz w:val="20"/>
          <w:szCs w:val="20"/>
        </w:rPr>
      </w:pPr>
      <w:r>
        <w:rPr>
          <w:rFonts w:ascii="Arial" w:hAnsi="Arial" w:cs="Arial"/>
          <w:color w:val="000000" w:themeColor="text1"/>
          <w:sz w:val="20"/>
          <w:szCs w:val="20"/>
        </w:rPr>
        <w:t xml:space="preserve">Today, </w:t>
      </w:r>
      <w:r w:rsidRPr="001122E8">
        <w:rPr>
          <w:rFonts w:ascii="Arial" w:hAnsi="Arial" w:cs="Arial"/>
          <w:b/>
          <w:color w:val="000000" w:themeColor="text1"/>
          <w:sz w:val="20"/>
          <w:szCs w:val="20"/>
        </w:rPr>
        <w:t>VOY</w:t>
      </w:r>
      <w:r>
        <w:rPr>
          <w:rFonts w:ascii="Arial" w:hAnsi="Arial" w:cs="Arial"/>
          <w:color w:val="000000" w:themeColor="text1"/>
          <w:sz w:val="20"/>
          <w:szCs w:val="20"/>
        </w:rPr>
        <w:t xml:space="preserve"> is composed of </w:t>
      </w:r>
      <w:r w:rsidR="00DC3D46">
        <w:rPr>
          <w:rFonts w:ascii="Arial" w:hAnsi="Arial" w:cs="Arial"/>
          <w:color w:val="000000" w:themeColor="text1"/>
          <w:sz w:val="20"/>
          <w:szCs w:val="20"/>
        </w:rPr>
        <w:t>3</w:t>
      </w:r>
      <w:r>
        <w:rPr>
          <w:rFonts w:ascii="Arial" w:hAnsi="Arial" w:cs="Arial"/>
          <w:color w:val="000000" w:themeColor="text1"/>
          <w:sz w:val="20"/>
          <w:szCs w:val="20"/>
        </w:rPr>
        <w:t xml:space="preserve"> agencies</w:t>
      </w:r>
      <w:r w:rsidR="00154D4C">
        <w:rPr>
          <w:rFonts w:ascii="Arial" w:hAnsi="Arial" w:cs="Arial"/>
          <w:color w:val="000000" w:themeColor="text1"/>
          <w:sz w:val="20"/>
          <w:szCs w:val="20"/>
        </w:rPr>
        <w:t>: Toulouse, Lyon and Bordeaux</w:t>
      </w:r>
      <w:r>
        <w:rPr>
          <w:rFonts w:ascii="Arial" w:hAnsi="Arial" w:cs="Arial"/>
          <w:color w:val="000000" w:themeColor="text1"/>
          <w:sz w:val="20"/>
          <w:szCs w:val="20"/>
        </w:rPr>
        <w:t>.</w:t>
      </w:r>
      <w:r w:rsidR="00DC3D46">
        <w:rPr>
          <w:rFonts w:ascii="Arial" w:hAnsi="Arial" w:cs="Arial"/>
          <w:color w:val="000000" w:themeColor="text1"/>
          <w:sz w:val="20"/>
          <w:szCs w:val="20"/>
        </w:rPr>
        <w:t xml:space="preserve"> </w:t>
      </w:r>
      <w:r w:rsidR="00154D4C">
        <w:rPr>
          <w:rFonts w:ascii="Arial" w:hAnsi="Arial" w:cs="Arial"/>
          <w:color w:val="000000" w:themeColor="text1"/>
          <w:sz w:val="20"/>
          <w:szCs w:val="20"/>
        </w:rPr>
        <w:t xml:space="preserve">The last agency is newly bought; since October 2014. The </w:t>
      </w:r>
      <w:r>
        <w:rPr>
          <w:rFonts w:ascii="Arial" w:hAnsi="Arial" w:cs="Arial"/>
          <w:color w:val="000000" w:themeColor="text1"/>
          <w:sz w:val="20"/>
          <w:szCs w:val="20"/>
        </w:rPr>
        <w:t>existing company based in Bordeaux ha</w:t>
      </w:r>
      <w:r w:rsidR="00154D4C">
        <w:rPr>
          <w:rFonts w:ascii="Arial" w:hAnsi="Arial" w:cs="Arial"/>
          <w:color w:val="000000" w:themeColor="text1"/>
          <w:sz w:val="20"/>
          <w:szCs w:val="20"/>
        </w:rPr>
        <w:t>d</w:t>
      </w:r>
      <w:r>
        <w:rPr>
          <w:rFonts w:ascii="Arial" w:hAnsi="Arial" w:cs="Arial"/>
          <w:color w:val="000000" w:themeColor="text1"/>
          <w:sz w:val="20"/>
          <w:szCs w:val="20"/>
        </w:rPr>
        <w:t xml:space="preserve"> a duplicated commercial service</w:t>
      </w:r>
      <w:r w:rsidR="00154D4C">
        <w:rPr>
          <w:rFonts w:ascii="Arial" w:hAnsi="Arial" w:cs="Arial"/>
          <w:color w:val="000000" w:themeColor="text1"/>
          <w:sz w:val="20"/>
          <w:szCs w:val="20"/>
        </w:rPr>
        <w:t xml:space="preserve"> with the Toulouse agency</w:t>
      </w:r>
      <w:r>
        <w:rPr>
          <w:rFonts w:ascii="Arial" w:hAnsi="Arial" w:cs="Arial"/>
          <w:color w:val="000000" w:themeColor="text1"/>
          <w:sz w:val="20"/>
          <w:szCs w:val="20"/>
        </w:rPr>
        <w:t xml:space="preserve">. As there </w:t>
      </w:r>
      <w:r w:rsidR="00154D4C">
        <w:rPr>
          <w:rFonts w:ascii="Arial" w:hAnsi="Arial" w:cs="Arial"/>
          <w:color w:val="000000" w:themeColor="text1"/>
          <w:sz w:val="20"/>
          <w:szCs w:val="20"/>
        </w:rPr>
        <w:t>was</w:t>
      </w:r>
      <w:r>
        <w:rPr>
          <w:rFonts w:ascii="Arial" w:hAnsi="Arial" w:cs="Arial"/>
          <w:color w:val="000000" w:themeColor="text1"/>
          <w:sz w:val="20"/>
          <w:szCs w:val="20"/>
        </w:rPr>
        <w:t xml:space="preserve"> a duplicat</w:t>
      </w:r>
      <w:r w:rsidR="00154D4C">
        <w:rPr>
          <w:rFonts w:ascii="Arial" w:hAnsi="Arial" w:cs="Arial"/>
          <w:color w:val="000000" w:themeColor="text1"/>
          <w:sz w:val="20"/>
          <w:szCs w:val="20"/>
        </w:rPr>
        <w:t>ion</w:t>
      </w:r>
      <w:r>
        <w:rPr>
          <w:rFonts w:ascii="Arial" w:hAnsi="Arial" w:cs="Arial"/>
          <w:color w:val="000000" w:themeColor="text1"/>
          <w:sz w:val="20"/>
          <w:szCs w:val="20"/>
        </w:rPr>
        <w:t xml:space="preserve"> of commercial management business service, </w:t>
      </w:r>
      <w:r w:rsidRPr="00B96317">
        <w:rPr>
          <w:rFonts w:ascii="Arial" w:hAnsi="Arial" w:cs="Arial"/>
          <w:b/>
          <w:color w:val="000000" w:themeColor="text1"/>
          <w:sz w:val="20"/>
          <w:szCs w:val="20"/>
        </w:rPr>
        <w:t>VOY</w:t>
      </w:r>
      <w:r>
        <w:rPr>
          <w:rFonts w:ascii="Arial" w:hAnsi="Arial" w:cs="Arial"/>
          <w:color w:val="000000" w:themeColor="text1"/>
          <w:sz w:val="20"/>
          <w:szCs w:val="20"/>
        </w:rPr>
        <w:t xml:space="preserve"> decided to focus </w:t>
      </w:r>
      <w:r w:rsidR="00EE31B5">
        <w:rPr>
          <w:rFonts w:ascii="Arial" w:hAnsi="Arial" w:cs="Arial"/>
          <w:color w:val="000000" w:themeColor="text1"/>
          <w:sz w:val="20"/>
          <w:szCs w:val="20"/>
        </w:rPr>
        <w:t xml:space="preserve">the </w:t>
      </w:r>
      <w:r>
        <w:rPr>
          <w:rFonts w:ascii="Arial" w:hAnsi="Arial" w:cs="Arial"/>
          <w:color w:val="000000" w:themeColor="text1"/>
          <w:sz w:val="20"/>
          <w:szCs w:val="20"/>
        </w:rPr>
        <w:t xml:space="preserve">Toulouse </w:t>
      </w:r>
      <w:r w:rsidR="00EE31B5">
        <w:rPr>
          <w:rFonts w:ascii="Arial" w:hAnsi="Arial" w:cs="Arial"/>
          <w:color w:val="000000" w:themeColor="text1"/>
          <w:sz w:val="20"/>
          <w:szCs w:val="20"/>
        </w:rPr>
        <w:t xml:space="preserve">agency service </w:t>
      </w:r>
      <w:r>
        <w:rPr>
          <w:rFonts w:ascii="Arial" w:hAnsi="Arial" w:cs="Arial"/>
          <w:color w:val="000000" w:themeColor="text1"/>
          <w:sz w:val="20"/>
          <w:szCs w:val="20"/>
        </w:rPr>
        <w:t>on Partnership management and</w:t>
      </w:r>
      <w:r w:rsidR="00EE31B5">
        <w:rPr>
          <w:rFonts w:ascii="Arial" w:hAnsi="Arial" w:cs="Arial"/>
          <w:color w:val="000000" w:themeColor="text1"/>
          <w:sz w:val="20"/>
          <w:szCs w:val="20"/>
        </w:rPr>
        <w:t xml:space="preserve"> the</w:t>
      </w:r>
      <w:r>
        <w:rPr>
          <w:rFonts w:ascii="Arial" w:hAnsi="Arial" w:cs="Arial"/>
          <w:color w:val="000000" w:themeColor="text1"/>
          <w:sz w:val="20"/>
          <w:szCs w:val="20"/>
        </w:rPr>
        <w:t xml:space="preserve"> Bordeaux</w:t>
      </w:r>
      <w:r w:rsidR="00EE31B5">
        <w:rPr>
          <w:rFonts w:ascii="Arial" w:hAnsi="Arial" w:cs="Arial"/>
          <w:color w:val="000000" w:themeColor="text1"/>
          <w:sz w:val="20"/>
          <w:szCs w:val="20"/>
        </w:rPr>
        <w:t xml:space="preserve"> agency</w:t>
      </w:r>
      <w:r>
        <w:rPr>
          <w:rFonts w:ascii="Arial" w:hAnsi="Arial" w:cs="Arial"/>
          <w:color w:val="000000" w:themeColor="text1"/>
          <w:sz w:val="20"/>
          <w:szCs w:val="20"/>
        </w:rPr>
        <w:t xml:space="preserve"> </w:t>
      </w:r>
      <w:r w:rsidR="00EE31B5">
        <w:rPr>
          <w:rFonts w:ascii="Arial" w:hAnsi="Arial" w:cs="Arial"/>
          <w:color w:val="000000" w:themeColor="text1"/>
          <w:sz w:val="20"/>
          <w:szCs w:val="20"/>
        </w:rPr>
        <w:t xml:space="preserve">service </w:t>
      </w:r>
      <w:r>
        <w:rPr>
          <w:rFonts w:ascii="Arial" w:hAnsi="Arial" w:cs="Arial"/>
          <w:color w:val="000000" w:themeColor="text1"/>
          <w:sz w:val="20"/>
          <w:szCs w:val="20"/>
        </w:rPr>
        <w:t>on offers management.</w:t>
      </w:r>
      <w:r w:rsidR="00AF07A3">
        <w:rPr>
          <w:rFonts w:ascii="Arial" w:hAnsi="Arial" w:cs="Arial"/>
          <w:color w:val="000000" w:themeColor="text1"/>
          <w:sz w:val="20"/>
          <w:szCs w:val="20"/>
        </w:rPr>
        <w:t xml:space="preserve"> Then </w:t>
      </w:r>
      <w:r>
        <w:rPr>
          <w:rFonts w:ascii="Arial" w:hAnsi="Arial" w:cs="Arial"/>
          <w:color w:val="000000" w:themeColor="text1"/>
          <w:sz w:val="20"/>
          <w:szCs w:val="20"/>
        </w:rPr>
        <w:t>Lyon</w:t>
      </w:r>
      <w:r w:rsidR="00331CCC">
        <w:rPr>
          <w:rFonts w:ascii="Arial" w:hAnsi="Arial" w:cs="Arial"/>
          <w:color w:val="000000" w:themeColor="text1"/>
          <w:sz w:val="20"/>
          <w:szCs w:val="20"/>
        </w:rPr>
        <w:t xml:space="preserve"> agency</w:t>
      </w:r>
      <w:r>
        <w:rPr>
          <w:rFonts w:ascii="Arial" w:hAnsi="Arial" w:cs="Arial"/>
          <w:color w:val="000000" w:themeColor="text1"/>
          <w:sz w:val="20"/>
          <w:szCs w:val="20"/>
        </w:rPr>
        <w:t xml:space="preserve"> is respon</w:t>
      </w:r>
      <w:r w:rsidR="00331CCC">
        <w:rPr>
          <w:rFonts w:ascii="Arial" w:hAnsi="Arial" w:cs="Arial"/>
          <w:color w:val="000000" w:themeColor="text1"/>
          <w:sz w:val="20"/>
          <w:szCs w:val="20"/>
        </w:rPr>
        <w:t xml:space="preserve">sible </w:t>
      </w:r>
      <w:r>
        <w:rPr>
          <w:rFonts w:ascii="Arial" w:hAnsi="Arial" w:cs="Arial"/>
          <w:color w:val="000000" w:themeColor="text1"/>
          <w:sz w:val="20"/>
          <w:szCs w:val="20"/>
        </w:rPr>
        <w:t xml:space="preserve">of the booking system </w:t>
      </w:r>
      <w:r w:rsidR="00331CCC">
        <w:rPr>
          <w:rFonts w:ascii="Arial" w:hAnsi="Arial" w:cs="Arial"/>
          <w:color w:val="000000" w:themeColor="text1"/>
          <w:sz w:val="20"/>
          <w:szCs w:val="20"/>
        </w:rPr>
        <w:t>centralization and</w:t>
      </w:r>
      <w:r>
        <w:rPr>
          <w:rFonts w:ascii="Arial" w:hAnsi="Arial" w:cs="Arial"/>
          <w:color w:val="000000" w:themeColor="text1"/>
          <w:sz w:val="20"/>
          <w:szCs w:val="20"/>
        </w:rPr>
        <w:t xml:space="preserve"> hosts every purchasing </w:t>
      </w:r>
      <w:r w:rsidR="00331CCC">
        <w:rPr>
          <w:rFonts w:ascii="Arial" w:hAnsi="Arial" w:cs="Arial"/>
          <w:color w:val="000000" w:themeColor="text1"/>
          <w:sz w:val="20"/>
          <w:szCs w:val="20"/>
        </w:rPr>
        <w:t>manager’s</w:t>
      </w:r>
      <w:r>
        <w:rPr>
          <w:rFonts w:ascii="Arial" w:hAnsi="Arial" w:cs="Arial"/>
          <w:color w:val="000000" w:themeColor="text1"/>
          <w:sz w:val="20"/>
          <w:szCs w:val="20"/>
        </w:rPr>
        <w:t>.</w:t>
      </w:r>
    </w:p>
    <w:p w:rsidR="00E90A1D" w:rsidRDefault="00E90A1D" w:rsidP="009C500F">
      <w:pPr>
        <w:jc w:val="center"/>
        <w:rPr>
          <w:rFonts w:ascii="Arial" w:hAnsi="Arial" w:cs="Arial"/>
          <w:color w:val="000000" w:themeColor="text1"/>
          <w:sz w:val="20"/>
          <w:szCs w:val="20"/>
        </w:rPr>
      </w:pPr>
      <w:r>
        <w:rPr>
          <w:rFonts w:ascii="Arial" w:hAnsi="Arial" w:cs="Arial"/>
          <w:noProof/>
          <w:color w:val="000000" w:themeColor="text1"/>
          <w:sz w:val="20"/>
          <w:szCs w:val="20"/>
        </w:rPr>
        <w:lastRenderedPageBreak/>
        <w:drawing>
          <wp:inline distT="0" distB="0" distL="0" distR="0" wp14:anchorId="7AC06064" wp14:editId="413EDFFA">
            <wp:extent cx="5156200" cy="2362200"/>
            <wp:effectExtent l="0" t="0" r="6350" b="0"/>
            <wp:docPr id="6" name="Image 6" descr="smarte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rtea-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56200" cy="2362200"/>
                    </a:xfrm>
                    <a:prstGeom prst="rect">
                      <a:avLst/>
                    </a:prstGeom>
                    <a:noFill/>
                    <a:ln>
                      <a:noFill/>
                    </a:ln>
                  </pic:spPr>
                </pic:pic>
              </a:graphicData>
            </a:graphic>
          </wp:inline>
        </w:drawing>
      </w:r>
    </w:p>
    <w:p w:rsidR="00E90A1D" w:rsidRDefault="00E47124" w:rsidP="00061A38">
      <w:pPr>
        <w:pStyle w:val="Titre1"/>
      </w:pPr>
      <w:r>
        <w:t xml:space="preserve">The </w:t>
      </w:r>
      <w:r w:rsidR="00E90A1D" w:rsidRPr="0090126F">
        <w:t>Migration plans for</w:t>
      </w:r>
      <w:r w:rsidR="0032528B">
        <w:t xml:space="preserve"> the</w:t>
      </w:r>
      <w:r w:rsidR="00E90A1D" w:rsidRPr="0090126F">
        <w:t xml:space="preserve"> next year</w:t>
      </w:r>
    </w:p>
    <w:p w:rsidR="00E90A1D" w:rsidRDefault="00677799" w:rsidP="00E90A1D">
      <w:pPr>
        <w:jc w:val="both"/>
        <w:rPr>
          <w:rFonts w:ascii="Arial" w:hAnsi="Arial" w:cs="Arial"/>
          <w:sz w:val="20"/>
        </w:rPr>
      </w:pPr>
      <w:r>
        <w:rPr>
          <w:rFonts w:ascii="Arial" w:hAnsi="Arial" w:cs="Arial"/>
          <w:sz w:val="20"/>
        </w:rPr>
        <w:t xml:space="preserve">Let’s zoom in </w:t>
      </w:r>
      <w:r w:rsidR="00E90A1D">
        <w:rPr>
          <w:rFonts w:ascii="Arial" w:hAnsi="Arial" w:cs="Arial"/>
          <w:sz w:val="20"/>
        </w:rPr>
        <w:t xml:space="preserve">the general objective of customer’s satisfaction, </w:t>
      </w:r>
      <w:r w:rsidR="00E90A1D" w:rsidRPr="00B96317">
        <w:rPr>
          <w:rFonts w:ascii="Arial" w:hAnsi="Arial" w:cs="Arial"/>
          <w:b/>
          <w:sz w:val="20"/>
        </w:rPr>
        <w:t>VOY</w:t>
      </w:r>
      <w:r w:rsidR="00E90A1D">
        <w:rPr>
          <w:rFonts w:ascii="Arial" w:hAnsi="Arial" w:cs="Arial"/>
          <w:sz w:val="20"/>
        </w:rPr>
        <w:t xml:space="preserve"> need </w:t>
      </w:r>
      <w:r w:rsidR="002065F9">
        <w:rPr>
          <w:rFonts w:ascii="Arial" w:hAnsi="Arial" w:cs="Arial"/>
          <w:sz w:val="20"/>
        </w:rPr>
        <w:t xml:space="preserve">primarily </w:t>
      </w:r>
      <w:r w:rsidR="00E90A1D">
        <w:rPr>
          <w:rFonts w:ascii="Arial" w:hAnsi="Arial" w:cs="Arial"/>
          <w:sz w:val="20"/>
        </w:rPr>
        <w:t>to</w:t>
      </w:r>
      <w:r>
        <w:rPr>
          <w:rFonts w:ascii="Arial" w:hAnsi="Arial" w:cs="Arial"/>
          <w:sz w:val="20"/>
        </w:rPr>
        <w:t xml:space="preserve"> </w:t>
      </w:r>
      <w:r w:rsidR="00E90A1D">
        <w:rPr>
          <w:rFonts w:ascii="Arial" w:hAnsi="Arial" w:cs="Arial"/>
          <w:sz w:val="20"/>
        </w:rPr>
        <w:t xml:space="preserve">facilitate the reservation process. The goal </w:t>
      </w:r>
      <w:r w:rsidR="002065F9">
        <w:rPr>
          <w:rFonts w:ascii="Arial" w:hAnsi="Arial" w:cs="Arial"/>
          <w:sz w:val="20"/>
        </w:rPr>
        <w:t xml:space="preserve">of this step </w:t>
      </w:r>
      <w:r w:rsidR="00E90A1D">
        <w:rPr>
          <w:rFonts w:ascii="Arial" w:hAnsi="Arial" w:cs="Arial"/>
          <w:sz w:val="20"/>
        </w:rPr>
        <w:t>is to reach more than 99% of selling service availability.</w:t>
      </w:r>
    </w:p>
    <w:p w:rsidR="00E90A1D" w:rsidRDefault="002065F9" w:rsidP="00E90A1D">
      <w:pPr>
        <w:jc w:val="both"/>
        <w:rPr>
          <w:rFonts w:ascii="Arial" w:hAnsi="Arial" w:cs="Arial"/>
          <w:sz w:val="20"/>
        </w:rPr>
      </w:pPr>
      <w:r>
        <w:rPr>
          <w:rFonts w:ascii="Arial" w:hAnsi="Arial" w:cs="Arial"/>
          <w:sz w:val="20"/>
        </w:rPr>
        <w:t>By looking into the Company</w:t>
      </w:r>
      <w:r w:rsidR="007E7956">
        <w:rPr>
          <w:rFonts w:ascii="Arial" w:hAnsi="Arial" w:cs="Arial"/>
          <w:sz w:val="20"/>
        </w:rPr>
        <w:t>’s</w:t>
      </w:r>
      <w:bookmarkStart w:id="0" w:name="_GoBack"/>
      <w:bookmarkEnd w:id="0"/>
      <w:r>
        <w:rPr>
          <w:rFonts w:ascii="Arial" w:hAnsi="Arial" w:cs="Arial"/>
          <w:sz w:val="20"/>
        </w:rPr>
        <w:t xml:space="preserve"> architecture, w</w:t>
      </w:r>
      <w:r w:rsidR="00E90A1D">
        <w:rPr>
          <w:rFonts w:ascii="Arial" w:hAnsi="Arial" w:cs="Arial"/>
          <w:sz w:val="20"/>
        </w:rPr>
        <w:t xml:space="preserve">e </w:t>
      </w:r>
      <w:r>
        <w:rPr>
          <w:rFonts w:ascii="Arial" w:hAnsi="Arial" w:cs="Arial"/>
          <w:sz w:val="20"/>
        </w:rPr>
        <w:t>see</w:t>
      </w:r>
      <w:r w:rsidR="00E90A1D">
        <w:rPr>
          <w:rFonts w:ascii="Arial" w:hAnsi="Arial" w:cs="Arial"/>
          <w:sz w:val="20"/>
        </w:rPr>
        <w:t xml:space="preserve"> that </w:t>
      </w:r>
      <w:r>
        <w:rPr>
          <w:rFonts w:ascii="Arial" w:hAnsi="Arial" w:cs="Arial"/>
          <w:sz w:val="20"/>
        </w:rPr>
        <w:t xml:space="preserve">the </w:t>
      </w:r>
      <w:r w:rsidR="00E90A1D">
        <w:rPr>
          <w:rFonts w:ascii="Arial" w:hAnsi="Arial" w:cs="Arial"/>
          <w:sz w:val="20"/>
        </w:rPr>
        <w:t>“Booking a trip” business service is central for th</w:t>
      </w:r>
      <w:r>
        <w:rPr>
          <w:rFonts w:ascii="Arial" w:hAnsi="Arial" w:cs="Arial"/>
          <w:sz w:val="20"/>
        </w:rPr>
        <w:t>e described</w:t>
      </w:r>
      <w:r w:rsidR="00E90A1D">
        <w:rPr>
          <w:rFonts w:ascii="Arial" w:hAnsi="Arial" w:cs="Arial"/>
          <w:sz w:val="20"/>
        </w:rPr>
        <w:t xml:space="preserve"> objectiv</w:t>
      </w:r>
      <w:r>
        <w:rPr>
          <w:rFonts w:ascii="Arial" w:hAnsi="Arial" w:cs="Arial"/>
          <w:sz w:val="20"/>
        </w:rPr>
        <w:t>e</w:t>
      </w:r>
      <w:r w:rsidR="00E90A1D">
        <w:rPr>
          <w:rFonts w:ascii="Arial" w:hAnsi="Arial" w:cs="Arial"/>
          <w:sz w:val="20"/>
        </w:rPr>
        <w:t>.</w:t>
      </w:r>
    </w:p>
    <w:p w:rsidR="00E90A1D" w:rsidRDefault="00E90A1D" w:rsidP="009C500F">
      <w:pPr>
        <w:jc w:val="center"/>
        <w:rPr>
          <w:rFonts w:ascii="Arial" w:hAnsi="Arial" w:cs="Arial"/>
          <w:sz w:val="20"/>
        </w:rPr>
      </w:pPr>
      <w:r>
        <w:rPr>
          <w:rFonts w:ascii="Arial" w:hAnsi="Arial" w:cs="Arial"/>
          <w:noProof/>
          <w:sz w:val="20"/>
        </w:rPr>
        <w:drawing>
          <wp:inline distT="0" distB="0" distL="0" distR="0" wp14:anchorId="62C69D79" wp14:editId="789414FA">
            <wp:extent cx="5956300" cy="2374900"/>
            <wp:effectExtent l="0" t="0" r="6350" b="6350"/>
            <wp:docPr id="5" name="Image 5" descr="fdjjhd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djjhdg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6300" cy="2374900"/>
                    </a:xfrm>
                    <a:prstGeom prst="rect">
                      <a:avLst/>
                    </a:prstGeom>
                    <a:noFill/>
                    <a:ln>
                      <a:noFill/>
                    </a:ln>
                  </pic:spPr>
                </pic:pic>
              </a:graphicData>
            </a:graphic>
          </wp:inline>
        </w:drawing>
      </w:r>
    </w:p>
    <w:p w:rsidR="00AA6D25" w:rsidRDefault="00E90A1D" w:rsidP="00E90A1D">
      <w:pPr>
        <w:jc w:val="both"/>
        <w:rPr>
          <w:rFonts w:ascii="Arial" w:hAnsi="Arial" w:cs="Arial"/>
          <w:sz w:val="20"/>
        </w:rPr>
      </w:pPr>
      <w:r>
        <w:rPr>
          <w:rFonts w:ascii="Arial" w:hAnsi="Arial" w:cs="Arial"/>
          <w:sz w:val="20"/>
        </w:rPr>
        <w:t xml:space="preserve">This </w:t>
      </w:r>
      <w:r w:rsidR="002065F9">
        <w:rPr>
          <w:rFonts w:ascii="Arial" w:hAnsi="Arial" w:cs="Arial"/>
          <w:sz w:val="20"/>
        </w:rPr>
        <w:t xml:space="preserve">“Booking a trip” </w:t>
      </w:r>
      <w:r>
        <w:rPr>
          <w:rFonts w:ascii="Arial" w:hAnsi="Arial" w:cs="Arial"/>
          <w:sz w:val="20"/>
        </w:rPr>
        <w:t>service is provided by the booking management application</w:t>
      </w:r>
      <w:r w:rsidR="00AA6D25">
        <w:rPr>
          <w:rFonts w:ascii="Arial" w:hAnsi="Arial" w:cs="Arial"/>
          <w:sz w:val="20"/>
        </w:rPr>
        <w:t xml:space="preserve"> which</w:t>
      </w:r>
      <w:r>
        <w:rPr>
          <w:rFonts w:ascii="Arial" w:hAnsi="Arial" w:cs="Arial"/>
          <w:sz w:val="20"/>
        </w:rPr>
        <w:t xml:space="preserve"> has </w:t>
      </w:r>
      <w:r w:rsidR="00AA6D25">
        <w:rPr>
          <w:rFonts w:ascii="Arial" w:hAnsi="Arial" w:cs="Arial"/>
          <w:sz w:val="20"/>
        </w:rPr>
        <w:t xml:space="preserve">identified </w:t>
      </w:r>
      <w:r>
        <w:rPr>
          <w:rFonts w:ascii="Arial" w:hAnsi="Arial" w:cs="Arial"/>
          <w:sz w:val="20"/>
        </w:rPr>
        <w:t xml:space="preserve">several failures during the last year. </w:t>
      </w:r>
    </w:p>
    <w:p w:rsidR="00E90A1D" w:rsidRDefault="00E90A1D" w:rsidP="00E90A1D">
      <w:pPr>
        <w:jc w:val="both"/>
        <w:rPr>
          <w:rFonts w:ascii="Arial" w:hAnsi="Arial" w:cs="Arial"/>
          <w:sz w:val="20"/>
        </w:rPr>
      </w:pPr>
      <w:r>
        <w:rPr>
          <w:rFonts w:ascii="Arial" w:hAnsi="Arial" w:cs="Arial"/>
          <w:sz w:val="20"/>
        </w:rPr>
        <w:t>This application relies on several technologies:</w:t>
      </w:r>
    </w:p>
    <w:p w:rsidR="00E90A1D" w:rsidRDefault="00E90A1D" w:rsidP="00E90A1D">
      <w:pPr>
        <w:pStyle w:val="Paragraphedeliste"/>
        <w:numPr>
          <w:ilvl w:val="0"/>
          <w:numId w:val="2"/>
        </w:numPr>
        <w:jc w:val="both"/>
        <w:rPr>
          <w:rFonts w:ascii="Arial" w:hAnsi="Arial" w:cs="Arial"/>
          <w:sz w:val="20"/>
        </w:rPr>
      </w:pPr>
      <w:r>
        <w:rPr>
          <w:rFonts w:ascii="Arial" w:hAnsi="Arial" w:cs="Arial"/>
          <w:sz w:val="20"/>
        </w:rPr>
        <w:t>Client :</w:t>
      </w:r>
    </w:p>
    <w:p w:rsidR="00E90A1D" w:rsidRDefault="00E90A1D" w:rsidP="00E90A1D">
      <w:pPr>
        <w:pStyle w:val="Paragraphedeliste"/>
        <w:numPr>
          <w:ilvl w:val="1"/>
          <w:numId w:val="2"/>
        </w:numPr>
        <w:jc w:val="both"/>
        <w:rPr>
          <w:rFonts w:ascii="Arial" w:hAnsi="Arial" w:cs="Arial"/>
          <w:sz w:val="20"/>
        </w:rPr>
      </w:pPr>
      <w:r w:rsidRPr="00A25C61">
        <w:rPr>
          <w:rFonts w:ascii="Arial" w:hAnsi="Arial" w:cs="Arial"/>
          <w:sz w:val="20"/>
        </w:rPr>
        <w:t xml:space="preserve">OS : Windows XP </w:t>
      </w:r>
    </w:p>
    <w:p w:rsidR="00E90A1D" w:rsidRPr="00A25C61" w:rsidRDefault="00E90A1D" w:rsidP="00E90A1D">
      <w:pPr>
        <w:pStyle w:val="Paragraphedeliste"/>
        <w:numPr>
          <w:ilvl w:val="1"/>
          <w:numId w:val="2"/>
        </w:numPr>
        <w:jc w:val="both"/>
        <w:rPr>
          <w:rFonts w:ascii="Arial" w:hAnsi="Arial" w:cs="Arial"/>
          <w:sz w:val="20"/>
        </w:rPr>
      </w:pPr>
      <w:r w:rsidRPr="00A25C61">
        <w:rPr>
          <w:rFonts w:ascii="Arial" w:hAnsi="Arial" w:cs="Arial"/>
          <w:sz w:val="20"/>
        </w:rPr>
        <w:t>Language : Java 5</w:t>
      </w:r>
    </w:p>
    <w:p w:rsidR="00E90A1D" w:rsidRDefault="00E90A1D" w:rsidP="00E90A1D">
      <w:pPr>
        <w:pStyle w:val="Paragraphedeliste"/>
        <w:numPr>
          <w:ilvl w:val="0"/>
          <w:numId w:val="2"/>
        </w:numPr>
        <w:jc w:val="both"/>
        <w:rPr>
          <w:rFonts w:ascii="Arial" w:hAnsi="Arial" w:cs="Arial"/>
          <w:sz w:val="20"/>
        </w:rPr>
      </w:pPr>
      <w:r>
        <w:rPr>
          <w:rFonts w:ascii="Arial" w:hAnsi="Arial" w:cs="Arial"/>
          <w:sz w:val="20"/>
        </w:rPr>
        <w:t>Server :</w:t>
      </w:r>
    </w:p>
    <w:p w:rsidR="00E90A1D" w:rsidRDefault="00E90A1D" w:rsidP="00E90A1D">
      <w:pPr>
        <w:pStyle w:val="Paragraphedeliste"/>
        <w:numPr>
          <w:ilvl w:val="1"/>
          <w:numId w:val="2"/>
        </w:numPr>
        <w:jc w:val="both"/>
        <w:rPr>
          <w:rFonts w:ascii="Arial" w:hAnsi="Arial" w:cs="Arial"/>
          <w:sz w:val="20"/>
        </w:rPr>
      </w:pPr>
      <w:r>
        <w:rPr>
          <w:rFonts w:ascii="Arial" w:hAnsi="Arial" w:cs="Arial"/>
          <w:sz w:val="20"/>
        </w:rPr>
        <w:t>OS : Linux Redhat ES 4.3</w:t>
      </w:r>
    </w:p>
    <w:p w:rsidR="00E90A1D" w:rsidRPr="00A25C61" w:rsidRDefault="00E90A1D" w:rsidP="00E90A1D">
      <w:pPr>
        <w:pStyle w:val="Paragraphedeliste"/>
        <w:numPr>
          <w:ilvl w:val="1"/>
          <w:numId w:val="2"/>
        </w:numPr>
        <w:jc w:val="both"/>
        <w:rPr>
          <w:rFonts w:ascii="Arial" w:hAnsi="Arial" w:cs="Arial"/>
          <w:sz w:val="20"/>
        </w:rPr>
      </w:pPr>
      <w:r w:rsidRPr="00A25C61">
        <w:rPr>
          <w:rFonts w:ascii="Arial" w:hAnsi="Arial" w:cs="Arial"/>
          <w:sz w:val="20"/>
        </w:rPr>
        <w:t>Language : Java 5</w:t>
      </w:r>
    </w:p>
    <w:p w:rsidR="00E90A1D" w:rsidRDefault="00E90A1D" w:rsidP="00E90A1D">
      <w:pPr>
        <w:pStyle w:val="Paragraphedeliste"/>
        <w:numPr>
          <w:ilvl w:val="1"/>
          <w:numId w:val="2"/>
        </w:numPr>
        <w:jc w:val="both"/>
        <w:rPr>
          <w:rFonts w:ascii="Arial" w:hAnsi="Arial" w:cs="Arial"/>
          <w:sz w:val="20"/>
        </w:rPr>
      </w:pPr>
      <w:r>
        <w:rPr>
          <w:rFonts w:ascii="Arial" w:hAnsi="Arial" w:cs="Arial"/>
          <w:sz w:val="20"/>
        </w:rPr>
        <w:lastRenderedPageBreak/>
        <w:t>Applications Server: WebShpere AS 7</w:t>
      </w:r>
    </w:p>
    <w:p w:rsidR="00E90A1D" w:rsidRDefault="00E90A1D" w:rsidP="00E90A1D">
      <w:pPr>
        <w:pStyle w:val="Paragraphedeliste"/>
        <w:numPr>
          <w:ilvl w:val="1"/>
          <w:numId w:val="2"/>
        </w:numPr>
        <w:jc w:val="both"/>
        <w:rPr>
          <w:rFonts w:ascii="Arial" w:hAnsi="Arial" w:cs="Arial"/>
          <w:sz w:val="20"/>
        </w:rPr>
      </w:pPr>
      <w:r>
        <w:rPr>
          <w:rFonts w:ascii="Arial" w:hAnsi="Arial" w:cs="Arial"/>
          <w:sz w:val="20"/>
        </w:rPr>
        <w:t>Database : Oracle 10G</w:t>
      </w:r>
    </w:p>
    <w:p w:rsidR="00E90A1D" w:rsidRDefault="00E90A1D" w:rsidP="009C500F">
      <w:pPr>
        <w:jc w:val="center"/>
        <w:rPr>
          <w:rFonts w:ascii="Arial" w:hAnsi="Arial" w:cs="Arial"/>
          <w:sz w:val="20"/>
        </w:rPr>
      </w:pPr>
      <w:r>
        <w:rPr>
          <w:rFonts w:ascii="Arial" w:hAnsi="Arial" w:cs="Arial"/>
          <w:noProof/>
          <w:sz w:val="20"/>
        </w:rPr>
        <w:drawing>
          <wp:inline distT="0" distB="0" distL="0" distR="0" wp14:anchorId="63F5BBD8" wp14:editId="65344594">
            <wp:extent cx="5969000" cy="1676400"/>
            <wp:effectExtent l="0" t="0" r="0" b="0"/>
            <wp:docPr id="4" name="Image 4" descr="edcbab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cbabg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9000" cy="1676400"/>
                    </a:xfrm>
                    <a:prstGeom prst="rect">
                      <a:avLst/>
                    </a:prstGeom>
                    <a:noFill/>
                    <a:ln>
                      <a:noFill/>
                    </a:ln>
                  </pic:spPr>
                </pic:pic>
              </a:graphicData>
            </a:graphic>
          </wp:inline>
        </w:drawing>
      </w:r>
    </w:p>
    <w:p w:rsidR="00E90A1D" w:rsidRDefault="00E90A1D" w:rsidP="00E90A1D">
      <w:pPr>
        <w:jc w:val="both"/>
        <w:rPr>
          <w:rFonts w:ascii="Arial" w:hAnsi="Arial" w:cs="Arial"/>
          <w:sz w:val="20"/>
        </w:rPr>
      </w:pPr>
      <w:r>
        <w:rPr>
          <w:rFonts w:ascii="Arial" w:hAnsi="Arial" w:cs="Arial"/>
          <w:sz w:val="20"/>
        </w:rPr>
        <w:t>An audit has been realized and prove</w:t>
      </w:r>
      <w:r w:rsidR="00B4192C">
        <w:rPr>
          <w:rFonts w:ascii="Arial" w:hAnsi="Arial" w:cs="Arial"/>
          <w:sz w:val="20"/>
        </w:rPr>
        <w:t>s</w:t>
      </w:r>
      <w:r>
        <w:rPr>
          <w:rFonts w:ascii="Arial" w:hAnsi="Arial" w:cs="Arial"/>
          <w:sz w:val="20"/>
        </w:rPr>
        <w:t xml:space="preserve"> that </w:t>
      </w:r>
      <w:r w:rsidR="00B4192C">
        <w:rPr>
          <w:rFonts w:ascii="Arial" w:hAnsi="Arial" w:cs="Arial"/>
          <w:sz w:val="20"/>
        </w:rPr>
        <w:t>the concerned</w:t>
      </w:r>
      <w:r>
        <w:rPr>
          <w:rFonts w:ascii="Arial" w:hAnsi="Arial" w:cs="Arial"/>
          <w:sz w:val="20"/>
        </w:rPr>
        <w:t xml:space="preserve"> failure </w:t>
      </w:r>
      <w:r w:rsidR="00B4192C">
        <w:rPr>
          <w:rFonts w:ascii="Arial" w:hAnsi="Arial" w:cs="Arial"/>
          <w:sz w:val="20"/>
        </w:rPr>
        <w:t xml:space="preserve">is basically related to </w:t>
      </w:r>
      <w:r>
        <w:rPr>
          <w:rFonts w:ascii="Arial" w:hAnsi="Arial" w:cs="Arial"/>
          <w:sz w:val="20"/>
        </w:rPr>
        <w:t xml:space="preserve">the technology </w:t>
      </w:r>
      <w:r w:rsidR="00624AFE">
        <w:rPr>
          <w:rFonts w:ascii="Arial" w:hAnsi="Arial" w:cs="Arial"/>
          <w:sz w:val="20"/>
        </w:rPr>
        <w:t xml:space="preserve">used </w:t>
      </w:r>
      <w:r>
        <w:rPr>
          <w:rFonts w:ascii="Arial" w:hAnsi="Arial" w:cs="Arial"/>
          <w:sz w:val="20"/>
        </w:rPr>
        <w:t xml:space="preserve">to run the </w:t>
      </w:r>
      <w:r w:rsidR="00B4192C">
        <w:rPr>
          <w:rFonts w:ascii="Arial" w:hAnsi="Arial" w:cs="Arial"/>
          <w:sz w:val="20"/>
        </w:rPr>
        <w:t xml:space="preserve">whole </w:t>
      </w:r>
      <w:r w:rsidR="00F26FCA">
        <w:rPr>
          <w:rFonts w:ascii="Arial" w:hAnsi="Arial" w:cs="Arial"/>
          <w:sz w:val="20"/>
        </w:rPr>
        <w:t>application. It’s the</w:t>
      </w:r>
      <w:r>
        <w:rPr>
          <w:rFonts w:ascii="Arial" w:hAnsi="Arial" w:cs="Arial"/>
          <w:sz w:val="20"/>
        </w:rPr>
        <w:t xml:space="preserve"> Linux Redhat ES.</w:t>
      </w:r>
    </w:p>
    <w:p w:rsidR="00E90A1D" w:rsidRDefault="00B4192C" w:rsidP="00E90A1D">
      <w:pPr>
        <w:jc w:val="both"/>
        <w:rPr>
          <w:rFonts w:ascii="Arial" w:hAnsi="Arial" w:cs="Arial"/>
          <w:sz w:val="20"/>
        </w:rPr>
      </w:pPr>
      <w:r w:rsidRPr="00B4192C">
        <w:rPr>
          <w:rFonts w:ascii="Arial" w:hAnsi="Arial" w:cs="Arial"/>
          <w:b/>
          <w:sz w:val="20"/>
        </w:rPr>
        <w:t>VOY</w:t>
      </w:r>
      <w:r>
        <w:rPr>
          <w:rFonts w:ascii="Arial" w:hAnsi="Arial" w:cs="Arial"/>
          <w:sz w:val="20"/>
        </w:rPr>
        <w:t xml:space="preserve"> IT Managers recognized that the used</w:t>
      </w:r>
      <w:r w:rsidR="00E90A1D">
        <w:rPr>
          <w:rFonts w:ascii="Arial" w:hAnsi="Arial" w:cs="Arial"/>
          <w:sz w:val="20"/>
        </w:rPr>
        <w:t xml:space="preserve"> </w:t>
      </w:r>
      <w:r>
        <w:rPr>
          <w:rFonts w:ascii="Arial" w:hAnsi="Arial" w:cs="Arial"/>
          <w:sz w:val="20"/>
        </w:rPr>
        <w:t xml:space="preserve">server </w:t>
      </w:r>
      <w:r w:rsidR="00E90A1D">
        <w:rPr>
          <w:rFonts w:ascii="Arial" w:hAnsi="Arial" w:cs="Arial"/>
          <w:sz w:val="20"/>
        </w:rPr>
        <w:t>version is quite old (4.3</w:t>
      </w:r>
      <w:r>
        <w:rPr>
          <w:rFonts w:ascii="Arial" w:hAnsi="Arial" w:cs="Arial"/>
          <w:sz w:val="20"/>
        </w:rPr>
        <w:t xml:space="preserve">). They also </w:t>
      </w:r>
      <w:r w:rsidR="000D02AD">
        <w:rPr>
          <w:rFonts w:ascii="Arial" w:hAnsi="Arial" w:cs="Arial"/>
          <w:sz w:val="20"/>
        </w:rPr>
        <w:t>foun</w:t>
      </w:r>
      <w:r w:rsidR="00E90A1D">
        <w:rPr>
          <w:rFonts w:ascii="Arial" w:hAnsi="Arial" w:cs="Arial"/>
          <w:sz w:val="20"/>
        </w:rPr>
        <w:t xml:space="preserve">d </w:t>
      </w:r>
      <w:r>
        <w:rPr>
          <w:rFonts w:ascii="Arial" w:hAnsi="Arial" w:cs="Arial"/>
          <w:sz w:val="20"/>
        </w:rPr>
        <w:t>that the</w:t>
      </w:r>
      <w:r w:rsidR="00E90A1D">
        <w:rPr>
          <w:rFonts w:ascii="Arial" w:hAnsi="Arial" w:cs="Arial"/>
          <w:sz w:val="20"/>
        </w:rPr>
        <w:t xml:space="preserve"> </w:t>
      </w:r>
      <w:r>
        <w:rPr>
          <w:rFonts w:ascii="Arial" w:hAnsi="Arial" w:cs="Arial"/>
          <w:sz w:val="20"/>
        </w:rPr>
        <w:t>“</w:t>
      </w:r>
      <w:r w:rsidR="00E90A1D">
        <w:rPr>
          <w:rFonts w:ascii="Arial" w:hAnsi="Arial" w:cs="Arial"/>
          <w:sz w:val="20"/>
        </w:rPr>
        <w:t>Linux Redhat AS 6.0</w:t>
      </w:r>
      <w:r>
        <w:rPr>
          <w:rFonts w:ascii="Arial" w:hAnsi="Arial" w:cs="Arial"/>
          <w:sz w:val="20"/>
        </w:rPr>
        <w:t>”</w:t>
      </w:r>
      <w:r w:rsidR="000D02AD">
        <w:rPr>
          <w:rFonts w:ascii="Arial" w:hAnsi="Arial" w:cs="Arial"/>
          <w:sz w:val="20"/>
        </w:rPr>
        <w:t>; the new version of the same</w:t>
      </w:r>
      <w:r w:rsidR="00E90A1D">
        <w:rPr>
          <w:rFonts w:ascii="Arial" w:hAnsi="Arial" w:cs="Arial"/>
          <w:sz w:val="20"/>
        </w:rPr>
        <w:t xml:space="preserve"> </w:t>
      </w:r>
      <w:r>
        <w:rPr>
          <w:rFonts w:ascii="Arial" w:hAnsi="Arial" w:cs="Arial"/>
          <w:sz w:val="20"/>
        </w:rPr>
        <w:t>technology does fix all the detected problems</w:t>
      </w:r>
      <w:r w:rsidR="000D02AD">
        <w:rPr>
          <w:rFonts w:ascii="Arial" w:hAnsi="Arial" w:cs="Arial"/>
          <w:sz w:val="20"/>
        </w:rPr>
        <w:t xml:space="preserve"> in the earlier one</w:t>
      </w:r>
      <w:r>
        <w:rPr>
          <w:rFonts w:ascii="Arial" w:hAnsi="Arial" w:cs="Arial"/>
          <w:sz w:val="20"/>
        </w:rPr>
        <w:t>.</w:t>
      </w:r>
    </w:p>
    <w:p w:rsidR="00E90A1D" w:rsidRDefault="00E90A1D" w:rsidP="009C500F">
      <w:pPr>
        <w:jc w:val="center"/>
        <w:rPr>
          <w:rFonts w:ascii="Arial" w:hAnsi="Arial" w:cs="Arial"/>
          <w:sz w:val="20"/>
        </w:rPr>
      </w:pPr>
      <w:r>
        <w:rPr>
          <w:rFonts w:ascii="Arial" w:hAnsi="Arial" w:cs="Arial"/>
          <w:noProof/>
          <w:sz w:val="20"/>
        </w:rPr>
        <w:drawing>
          <wp:inline distT="0" distB="0" distL="0" distR="0" wp14:anchorId="2B2EFC9C" wp14:editId="449DBB32">
            <wp:extent cx="5137249" cy="3479368"/>
            <wp:effectExtent l="0" t="0" r="6350" b="6985"/>
            <wp:docPr id="1" name="Image 1" descr="dabhjj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bhjjd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42624" cy="3483008"/>
                    </a:xfrm>
                    <a:prstGeom prst="rect">
                      <a:avLst/>
                    </a:prstGeom>
                    <a:noFill/>
                    <a:ln>
                      <a:noFill/>
                    </a:ln>
                  </pic:spPr>
                </pic:pic>
              </a:graphicData>
            </a:graphic>
          </wp:inline>
        </w:drawing>
      </w:r>
    </w:p>
    <w:p w:rsidR="00C749CC" w:rsidRDefault="000D02AD" w:rsidP="00E90A1D">
      <w:pPr>
        <w:jc w:val="both"/>
        <w:rPr>
          <w:rFonts w:ascii="Arial" w:hAnsi="Arial" w:cs="Arial"/>
          <w:sz w:val="20"/>
        </w:rPr>
      </w:pPr>
      <w:r>
        <w:rPr>
          <w:rFonts w:ascii="Arial" w:hAnsi="Arial" w:cs="Arial"/>
          <w:sz w:val="20"/>
        </w:rPr>
        <w:t xml:space="preserve">That’s why </w:t>
      </w:r>
      <w:r w:rsidRPr="00C749CC">
        <w:rPr>
          <w:rFonts w:ascii="Arial" w:hAnsi="Arial" w:cs="Arial"/>
          <w:b/>
          <w:sz w:val="20"/>
        </w:rPr>
        <w:t>VOY</w:t>
      </w:r>
      <w:r>
        <w:rPr>
          <w:rFonts w:ascii="Arial" w:hAnsi="Arial" w:cs="Arial"/>
          <w:sz w:val="20"/>
        </w:rPr>
        <w:t xml:space="preserve"> managers are now looking to replace the buggy technology by the newest one. They need first to justify their choice; then they need to establish a detailed impact analysis </w:t>
      </w:r>
      <w:r w:rsidR="00E90A1D">
        <w:rPr>
          <w:rFonts w:ascii="Arial" w:hAnsi="Arial" w:cs="Arial"/>
          <w:sz w:val="20"/>
        </w:rPr>
        <w:t xml:space="preserve">of the Linux RedHat ES 4.3 </w:t>
      </w:r>
      <w:r>
        <w:rPr>
          <w:rFonts w:ascii="Arial" w:hAnsi="Arial" w:cs="Arial"/>
          <w:sz w:val="20"/>
        </w:rPr>
        <w:t>upgrade</w:t>
      </w:r>
      <w:r w:rsidR="00C749CC">
        <w:rPr>
          <w:rFonts w:ascii="Arial" w:hAnsi="Arial" w:cs="Arial"/>
          <w:sz w:val="20"/>
        </w:rPr>
        <w:t xml:space="preserve"> before producing a migration plan to take action</w:t>
      </w:r>
      <w:r>
        <w:rPr>
          <w:rFonts w:ascii="Arial" w:hAnsi="Arial" w:cs="Arial"/>
          <w:sz w:val="20"/>
        </w:rPr>
        <w:t xml:space="preserve">. </w:t>
      </w:r>
    </w:p>
    <w:p w:rsidR="000D02AD" w:rsidRDefault="000D02AD" w:rsidP="00E90A1D">
      <w:pPr>
        <w:jc w:val="both"/>
        <w:rPr>
          <w:rFonts w:ascii="Arial" w:hAnsi="Arial" w:cs="Arial"/>
          <w:sz w:val="20"/>
        </w:rPr>
      </w:pPr>
      <w:r>
        <w:rPr>
          <w:rFonts w:ascii="Arial" w:hAnsi="Arial" w:cs="Arial"/>
          <w:sz w:val="20"/>
        </w:rPr>
        <w:t>They noticed that the</w:t>
      </w:r>
      <w:r w:rsidR="005173AB">
        <w:rPr>
          <w:rFonts w:ascii="Arial" w:hAnsi="Arial" w:cs="Arial"/>
          <w:sz w:val="20"/>
        </w:rPr>
        <w:t xml:space="preserve"> use of the existing</w:t>
      </w:r>
      <w:r>
        <w:rPr>
          <w:rFonts w:ascii="Arial" w:hAnsi="Arial" w:cs="Arial"/>
          <w:sz w:val="20"/>
        </w:rPr>
        <w:t xml:space="preserve"> technology is </w:t>
      </w:r>
      <w:r w:rsidR="00C749CC">
        <w:rPr>
          <w:rFonts w:ascii="Arial" w:hAnsi="Arial" w:cs="Arial"/>
          <w:sz w:val="20"/>
        </w:rPr>
        <w:t>impacting</w:t>
      </w:r>
      <w:r>
        <w:rPr>
          <w:rFonts w:ascii="Arial" w:hAnsi="Arial" w:cs="Arial"/>
          <w:sz w:val="20"/>
        </w:rPr>
        <w:t xml:space="preserve"> many levels: </w:t>
      </w:r>
      <w:r w:rsidR="00C749CC">
        <w:rPr>
          <w:rFonts w:ascii="Arial" w:hAnsi="Arial" w:cs="Arial"/>
          <w:sz w:val="20"/>
        </w:rPr>
        <w:t>the technology, the a</w:t>
      </w:r>
      <w:r>
        <w:rPr>
          <w:rFonts w:ascii="Arial" w:hAnsi="Arial" w:cs="Arial"/>
          <w:sz w:val="20"/>
        </w:rPr>
        <w:t xml:space="preserve">pplication and </w:t>
      </w:r>
      <w:r w:rsidR="00C749CC">
        <w:rPr>
          <w:rFonts w:ascii="Arial" w:hAnsi="Arial" w:cs="Arial"/>
          <w:sz w:val="20"/>
        </w:rPr>
        <w:t>the b</w:t>
      </w:r>
      <w:r>
        <w:rPr>
          <w:rFonts w:ascii="Arial" w:hAnsi="Arial" w:cs="Arial"/>
          <w:sz w:val="20"/>
        </w:rPr>
        <w:t xml:space="preserve">usiness levels. </w:t>
      </w:r>
    </w:p>
    <w:p w:rsidR="00E90A1D" w:rsidRDefault="000D02AD" w:rsidP="00E90A1D">
      <w:pPr>
        <w:jc w:val="both"/>
        <w:rPr>
          <w:rFonts w:ascii="Arial" w:hAnsi="Arial" w:cs="Arial"/>
          <w:sz w:val="20"/>
        </w:rPr>
      </w:pPr>
      <w:r>
        <w:rPr>
          <w:rFonts w:ascii="Arial" w:hAnsi="Arial" w:cs="Arial"/>
          <w:sz w:val="20"/>
        </w:rPr>
        <w:t xml:space="preserve">All the related impacts </w:t>
      </w:r>
      <w:r w:rsidR="00E90A1D">
        <w:rPr>
          <w:rFonts w:ascii="Arial" w:hAnsi="Arial" w:cs="Arial"/>
          <w:sz w:val="20"/>
        </w:rPr>
        <w:t xml:space="preserve">described </w:t>
      </w:r>
      <w:r w:rsidR="005173AB">
        <w:rPr>
          <w:rFonts w:ascii="Arial" w:hAnsi="Arial" w:cs="Arial"/>
          <w:sz w:val="20"/>
        </w:rPr>
        <w:t xml:space="preserve">earlier in the document are illustrated </w:t>
      </w:r>
      <w:r w:rsidR="00E90A1D">
        <w:rPr>
          <w:rFonts w:ascii="Arial" w:hAnsi="Arial" w:cs="Arial"/>
          <w:sz w:val="20"/>
        </w:rPr>
        <w:t>in the following picture:</w:t>
      </w:r>
    </w:p>
    <w:p w:rsidR="00E90A1D" w:rsidRDefault="00E90A1D" w:rsidP="009C500F">
      <w:pPr>
        <w:jc w:val="center"/>
        <w:rPr>
          <w:rFonts w:ascii="Arial" w:hAnsi="Arial" w:cs="Arial"/>
          <w:sz w:val="20"/>
        </w:rPr>
      </w:pPr>
      <w:r>
        <w:rPr>
          <w:rFonts w:ascii="Arial" w:hAnsi="Arial" w:cs="Arial"/>
          <w:noProof/>
          <w:sz w:val="20"/>
        </w:rPr>
        <w:lastRenderedPageBreak/>
        <w:drawing>
          <wp:inline distT="0" distB="0" distL="0" distR="0" wp14:anchorId="1218012E" wp14:editId="3DF20C1D">
            <wp:extent cx="5963285" cy="3514725"/>
            <wp:effectExtent l="0" t="0" r="0" b="9525"/>
            <wp:docPr id="2" name="Image 2" descr="smartea15-impact-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martea15-impact-analysi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3285" cy="3514725"/>
                    </a:xfrm>
                    <a:prstGeom prst="rect">
                      <a:avLst/>
                    </a:prstGeom>
                    <a:noFill/>
                    <a:ln>
                      <a:noFill/>
                    </a:ln>
                  </pic:spPr>
                </pic:pic>
              </a:graphicData>
            </a:graphic>
          </wp:inline>
        </w:drawing>
      </w:r>
    </w:p>
    <w:p w:rsidR="00EC66C5" w:rsidRDefault="00E90A1D" w:rsidP="00E90A1D">
      <w:pPr>
        <w:jc w:val="both"/>
        <w:rPr>
          <w:rFonts w:ascii="Arial" w:hAnsi="Arial" w:cs="Arial"/>
          <w:sz w:val="20"/>
        </w:rPr>
      </w:pPr>
      <w:r>
        <w:rPr>
          <w:rFonts w:ascii="Arial" w:hAnsi="Arial" w:cs="Arial"/>
          <w:sz w:val="20"/>
        </w:rPr>
        <w:t>W</w:t>
      </w:r>
      <w:r w:rsidRPr="00951B1E">
        <w:rPr>
          <w:rFonts w:ascii="Arial" w:hAnsi="Arial" w:cs="Arial"/>
          <w:sz w:val="20"/>
        </w:rPr>
        <w:t>e look to replace the “</w:t>
      </w:r>
      <w:r w:rsidRPr="00951B1E">
        <w:rPr>
          <w:rFonts w:ascii="Arial" w:hAnsi="Arial" w:cs="Arial"/>
          <w:b/>
          <w:sz w:val="20"/>
        </w:rPr>
        <w:t>Linux RedHat ES 4.3</w:t>
      </w:r>
      <w:r w:rsidRPr="00951B1E">
        <w:rPr>
          <w:rFonts w:ascii="Arial" w:hAnsi="Arial" w:cs="Arial"/>
          <w:sz w:val="20"/>
        </w:rPr>
        <w:t>” component by the “</w:t>
      </w:r>
      <w:r w:rsidRPr="00951B1E">
        <w:rPr>
          <w:rFonts w:ascii="Arial" w:hAnsi="Arial" w:cs="Arial"/>
          <w:b/>
          <w:sz w:val="20"/>
        </w:rPr>
        <w:t>Linux RedHat ES 6</w:t>
      </w:r>
      <w:r w:rsidRPr="00951B1E">
        <w:rPr>
          <w:rFonts w:ascii="Arial" w:hAnsi="Arial" w:cs="Arial"/>
          <w:sz w:val="20"/>
        </w:rPr>
        <w:t>” component</w:t>
      </w:r>
      <w:r w:rsidR="00EC66C5">
        <w:rPr>
          <w:rFonts w:ascii="Arial" w:hAnsi="Arial" w:cs="Arial"/>
          <w:sz w:val="20"/>
        </w:rPr>
        <w:t xml:space="preserve">. </w:t>
      </w:r>
    </w:p>
    <w:p w:rsidR="00EC66C5" w:rsidRDefault="00EC66C5" w:rsidP="00E90A1D">
      <w:pPr>
        <w:jc w:val="both"/>
        <w:rPr>
          <w:rFonts w:ascii="Arial" w:hAnsi="Arial" w:cs="Arial"/>
          <w:sz w:val="20"/>
        </w:rPr>
      </w:pPr>
      <w:r>
        <w:rPr>
          <w:rFonts w:ascii="Arial" w:hAnsi="Arial" w:cs="Arial"/>
          <w:sz w:val="20"/>
        </w:rPr>
        <w:t>T</w:t>
      </w:r>
      <w:r w:rsidR="00E90A1D" w:rsidRPr="00951B1E">
        <w:rPr>
          <w:rFonts w:ascii="Arial" w:hAnsi="Arial" w:cs="Arial"/>
          <w:sz w:val="20"/>
        </w:rPr>
        <w:t xml:space="preserve">he migration plan of improvements between </w:t>
      </w:r>
      <w:r w:rsidR="006F1607">
        <w:rPr>
          <w:rFonts w:ascii="Arial" w:hAnsi="Arial" w:cs="Arial"/>
          <w:sz w:val="20"/>
        </w:rPr>
        <w:t>t</w:t>
      </w:r>
      <w:r w:rsidR="00E90A1D" w:rsidRPr="00951B1E">
        <w:rPr>
          <w:rFonts w:ascii="Arial" w:hAnsi="Arial" w:cs="Arial"/>
          <w:sz w:val="20"/>
        </w:rPr>
        <w:t xml:space="preserve">he </w:t>
      </w:r>
      <w:r w:rsidR="006F1607">
        <w:rPr>
          <w:rFonts w:ascii="Arial" w:hAnsi="Arial" w:cs="Arial"/>
          <w:sz w:val="20"/>
        </w:rPr>
        <w:t xml:space="preserve">current architecture and the future one are represented by replacing at the Technology level the buggy server by the new one. </w:t>
      </w:r>
    </w:p>
    <w:p w:rsidR="000572E7" w:rsidRDefault="006F1607" w:rsidP="002103A2">
      <w:pPr>
        <w:jc w:val="both"/>
      </w:pPr>
      <w:r>
        <w:rPr>
          <w:rFonts w:ascii="Arial" w:hAnsi="Arial" w:cs="Arial"/>
          <w:sz w:val="20"/>
        </w:rPr>
        <w:t>This impacts directly the “Trips Mgt System Server”</w:t>
      </w:r>
      <w:r w:rsidR="00EC66C5">
        <w:rPr>
          <w:rFonts w:ascii="Arial" w:hAnsi="Arial" w:cs="Arial"/>
          <w:sz w:val="20"/>
        </w:rPr>
        <w:t xml:space="preserve"> at Lyon agency</w:t>
      </w:r>
      <w:r>
        <w:rPr>
          <w:rFonts w:ascii="Arial" w:hAnsi="Arial" w:cs="Arial"/>
          <w:sz w:val="20"/>
        </w:rPr>
        <w:t xml:space="preserve"> and the “Offers Mgt System Server”</w:t>
      </w:r>
      <w:r w:rsidR="00EC66C5">
        <w:rPr>
          <w:rFonts w:ascii="Arial" w:hAnsi="Arial" w:cs="Arial"/>
          <w:sz w:val="20"/>
        </w:rPr>
        <w:t xml:space="preserve"> at Toulouse agency.</w:t>
      </w:r>
    </w:p>
    <w:sectPr w:rsidR="000572E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06B14"/>
    <w:multiLevelType w:val="hybridMultilevel"/>
    <w:tmpl w:val="CAE06730"/>
    <w:lvl w:ilvl="0" w:tplc="BEDA50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7C0A49"/>
    <w:multiLevelType w:val="hybridMultilevel"/>
    <w:tmpl w:val="7AAC7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3A2150"/>
    <w:multiLevelType w:val="hybridMultilevel"/>
    <w:tmpl w:val="F9B07EA4"/>
    <w:lvl w:ilvl="0" w:tplc="4A0E932E">
      <w:start w:val="5"/>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947198"/>
    <w:multiLevelType w:val="hybridMultilevel"/>
    <w:tmpl w:val="A80C53CA"/>
    <w:lvl w:ilvl="0" w:tplc="13DA00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7937BB"/>
    <w:multiLevelType w:val="hybridMultilevel"/>
    <w:tmpl w:val="EE2243CC"/>
    <w:lvl w:ilvl="0" w:tplc="0D0600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432E14"/>
    <w:multiLevelType w:val="hybridMultilevel"/>
    <w:tmpl w:val="1F58CF00"/>
    <w:lvl w:ilvl="0" w:tplc="74F42A4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1FD"/>
    <w:rsid w:val="000225F6"/>
    <w:rsid w:val="00046DE4"/>
    <w:rsid w:val="00061A38"/>
    <w:rsid w:val="000836C2"/>
    <w:rsid w:val="000B2948"/>
    <w:rsid w:val="000C131F"/>
    <w:rsid w:val="000D02AD"/>
    <w:rsid w:val="000E7906"/>
    <w:rsid w:val="001122E8"/>
    <w:rsid w:val="00154D4C"/>
    <w:rsid w:val="001638B0"/>
    <w:rsid w:val="001C536E"/>
    <w:rsid w:val="0020077F"/>
    <w:rsid w:val="002065F9"/>
    <w:rsid w:val="002103A2"/>
    <w:rsid w:val="002738D4"/>
    <w:rsid w:val="002765B1"/>
    <w:rsid w:val="002D2AC9"/>
    <w:rsid w:val="00304D5F"/>
    <w:rsid w:val="0032528B"/>
    <w:rsid w:val="00331CCC"/>
    <w:rsid w:val="003378A9"/>
    <w:rsid w:val="00345CAF"/>
    <w:rsid w:val="00353DB3"/>
    <w:rsid w:val="003D28AC"/>
    <w:rsid w:val="004311A1"/>
    <w:rsid w:val="00437F7E"/>
    <w:rsid w:val="00470506"/>
    <w:rsid w:val="004D3E75"/>
    <w:rsid w:val="004E230E"/>
    <w:rsid w:val="004E2F79"/>
    <w:rsid w:val="00502C4D"/>
    <w:rsid w:val="005173AB"/>
    <w:rsid w:val="005405D0"/>
    <w:rsid w:val="005B0E79"/>
    <w:rsid w:val="005F7231"/>
    <w:rsid w:val="00623493"/>
    <w:rsid w:val="00624AFE"/>
    <w:rsid w:val="00677799"/>
    <w:rsid w:val="00694959"/>
    <w:rsid w:val="006A71FD"/>
    <w:rsid w:val="006F1607"/>
    <w:rsid w:val="00700727"/>
    <w:rsid w:val="00706F1B"/>
    <w:rsid w:val="00707D8C"/>
    <w:rsid w:val="00737496"/>
    <w:rsid w:val="00771729"/>
    <w:rsid w:val="007C6C52"/>
    <w:rsid w:val="007D3585"/>
    <w:rsid w:val="007E7956"/>
    <w:rsid w:val="007F7B9E"/>
    <w:rsid w:val="00830F2E"/>
    <w:rsid w:val="0087013D"/>
    <w:rsid w:val="008A0098"/>
    <w:rsid w:val="008A3CB8"/>
    <w:rsid w:val="008B181B"/>
    <w:rsid w:val="008F0A0F"/>
    <w:rsid w:val="009579E4"/>
    <w:rsid w:val="0096063D"/>
    <w:rsid w:val="009B2BE9"/>
    <w:rsid w:val="009C500F"/>
    <w:rsid w:val="009F698C"/>
    <w:rsid w:val="00A16A3A"/>
    <w:rsid w:val="00A63C84"/>
    <w:rsid w:val="00AA6D25"/>
    <w:rsid w:val="00AF07A3"/>
    <w:rsid w:val="00B21492"/>
    <w:rsid w:val="00B4192C"/>
    <w:rsid w:val="00B96317"/>
    <w:rsid w:val="00BB3CD2"/>
    <w:rsid w:val="00BB56B9"/>
    <w:rsid w:val="00BE646C"/>
    <w:rsid w:val="00C2312E"/>
    <w:rsid w:val="00C47B8C"/>
    <w:rsid w:val="00C749CC"/>
    <w:rsid w:val="00C96DDE"/>
    <w:rsid w:val="00CA63DA"/>
    <w:rsid w:val="00CD0352"/>
    <w:rsid w:val="00D06114"/>
    <w:rsid w:val="00D24A4F"/>
    <w:rsid w:val="00D44042"/>
    <w:rsid w:val="00DC3D46"/>
    <w:rsid w:val="00DC7CA4"/>
    <w:rsid w:val="00E05ADE"/>
    <w:rsid w:val="00E1127E"/>
    <w:rsid w:val="00E37F6B"/>
    <w:rsid w:val="00E40847"/>
    <w:rsid w:val="00E47124"/>
    <w:rsid w:val="00E90A1D"/>
    <w:rsid w:val="00E90B8B"/>
    <w:rsid w:val="00EA5552"/>
    <w:rsid w:val="00EB3C67"/>
    <w:rsid w:val="00EC66C5"/>
    <w:rsid w:val="00ED4AB6"/>
    <w:rsid w:val="00EE31B5"/>
    <w:rsid w:val="00F06CBE"/>
    <w:rsid w:val="00F06D86"/>
    <w:rsid w:val="00F26FCA"/>
    <w:rsid w:val="00F5018B"/>
    <w:rsid w:val="00FE096D"/>
    <w:rsid w:val="00FE6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A1D"/>
  </w:style>
  <w:style w:type="paragraph" w:styleId="Titre1">
    <w:name w:val="heading 1"/>
    <w:basedOn w:val="Normal"/>
    <w:next w:val="Normal"/>
    <w:link w:val="Titre1Car"/>
    <w:uiPriority w:val="9"/>
    <w:qFormat/>
    <w:rsid w:val="00E90A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61A3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90A1D"/>
    <w:pPr>
      <w:ind w:left="720"/>
      <w:contextualSpacing/>
    </w:pPr>
  </w:style>
  <w:style w:type="table" w:styleId="Grilledutableau">
    <w:name w:val="Table Grid"/>
    <w:basedOn w:val="TableauNormal"/>
    <w:uiPriority w:val="59"/>
    <w:rsid w:val="00E90A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E90A1D"/>
    <w:rPr>
      <w:b/>
      <w:bCs/>
    </w:rPr>
  </w:style>
  <w:style w:type="paragraph" w:styleId="Textedebulles">
    <w:name w:val="Balloon Text"/>
    <w:basedOn w:val="Normal"/>
    <w:link w:val="TextedebullesCar"/>
    <w:uiPriority w:val="99"/>
    <w:semiHidden/>
    <w:unhideWhenUsed/>
    <w:rsid w:val="00E90A1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90A1D"/>
    <w:rPr>
      <w:rFonts w:ascii="Tahoma" w:hAnsi="Tahoma" w:cs="Tahoma"/>
      <w:sz w:val="16"/>
      <w:szCs w:val="16"/>
    </w:rPr>
  </w:style>
  <w:style w:type="character" w:customStyle="1" w:styleId="Titre1Car">
    <w:name w:val="Titre 1 Car"/>
    <w:basedOn w:val="Policepardfaut"/>
    <w:link w:val="Titre1"/>
    <w:uiPriority w:val="9"/>
    <w:rsid w:val="00E90A1D"/>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E90A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90A1D"/>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061A3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4D3E75"/>
    <w:pPr>
      <w:spacing w:before="100" w:beforeAutospacing="1" w:after="100" w:afterAutospacing="1" w:line="240" w:lineRule="auto"/>
    </w:pPr>
    <w:rPr>
      <w:rFonts w:ascii="Times New Roman" w:eastAsia="Times New Roman" w:hAnsi="Times New Roman" w:cs="Times New Roman"/>
      <w:sz w:val="24"/>
      <w:szCs w:val="24"/>
    </w:rPr>
  </w:style>
  <w:style w:type="character" w:styleId="Marquedecommentaire">
    <w:name w:val="annotation reference"/>
    <w:basedOn w:val="Policepardfaut"/>
    <w:uiPriority w:val="99"/>
    <w:semiHidden/>
    <w:unhideWhenUsed/>
    <w:rsid w:val="00D06114"/>
    <w:rPr>
      <w:sz w:val="16"/>
      <w:szCs w:val="16"/>
    </w:rPr>
  </w:style>
  <w:style w:type="paragraph" w:styleId="Commentaire">
    <w:name w:val="annotation text"/>
    <w:basedOn w:val="Normal"/>
    <w:link w:val="CommentaireCar"/>
    <w:uiPriority w:val="99"/>
    <w:semiHidden/>
    <w:unhideWhenUsed/>
    <w:rsid w:val="00D06114"/>
    <w:pPr>
      <w:spacing w:line="240" w:lineRule="auto"/>
    </w:pPr>
    <w:rPr>
      <w:sz w:val="20"/>
      <w:szCs w:val="20"/>
    </w:rPr>
  </w:style>
  <w:style w:type="character" w:customStyle="1" w:styleId="CommentaireCar">
    <w:name w:val="Commentaire Car"/>
    <w:basedOn w:val="Policepardfaut"/>
    <w:link w:val="Commentaire"/>
    <w:uiPriority w:val="99"/>
    <w:semiHidden/>
    <w:rsid w:val="00D06114"/>
    <w:rPr>
      <w:sz w:val="20"/>
      <w:szCs w:val="20"/>
    </w:rPr>
  </w:style>
  <w:style w:type="paragraph" w:styleId="Objetducommentaire">
    <w:name w:val="annotation subject"/>
    <w:basedOn w:val="Commentaire"/>
    <w:next w:val="Commentaire"/>
    <w:link w:val="ObjetducommentaireCar"/>
    <w:uiPriority w:val="99"/>
    <w:semiHidden/>
    <w:unhideWhenUsed/>
    <w:rsid w:val="00D06114"/>
    <w:rPr>
      <w:b/>
      <w:bCs/>
    </w:rPr>
  </w:style>
  <w:style w:type="character" w:customStyle="1" w:styleId="ObjetducommentaireCar">
    <w:name w:val="Objet du commentaire Car"/>
    <w:basedOn w:val="CommentaireCar"/>
    <w:link w:val="Objetducommentaire"/>
    <w:uiPriority w:val="99"/>
    <w:semiHidden/>
    <w:rsid w:val="00D06114"/>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A1D"/>
  </w:style>
  <w:style w:type="paragraph" w:styleId="Titre1">
    <w:name w:val="heading 1"/>
    <w:basedOn w:val="Normal"/>
    <w:next w:val="Normal"/>
    <w:link w:val="Titre1Car"/>
    <w:uiPriority w:val="9"/>
    <w:qFormat/>
    <w:rsid w:val="00E90A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61A3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90A1D"/>
    <w:pPr>
      <w:ind w:left="720"/>
      <w:contextualSpacing/>
    </w:pPr>
  </w:style>
  <w:style w:type="table" w:styleId="Grilledutableau">
    <w:name w:val="Table Grid"/>
    <w:basedOn w:val="TableauNormal"/>
    <w:uiPriority w:val="59"/>
    <w:rsid w:val="00E90A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E90A1D"/>
    <w:rPr>
      <w:b/>
      <w:bCs/>
    </w:rPr>
  </w:style>
  <w:style w:type="paragraph" w:styleId="Textedebulles">
    <w:name w:val="Balloon Text"/>
    <w:basedOn w:val="Normal"/>
    <w:link w:val="TextedebullesCar"/>
    <w:uiPriority w:val="99"/>
    <w:semiHidden/>
    <w:unhideWhenUsed/>
    <w:rsid w:val="00E90A1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90A1D"/>
    <w:rPr>
      <w:rFonts w:ascii="Tahoma" w:hAnsi="Tahoma" w:cs="Tahoma"/>
      <w:sz w:val="16"/>
      <w:szCs w:val="16"/>
    </w:rPr>
  </w:style>
  <w:style w:type="character" w:customStyle="1" w:styleId="Titre1Car">
    <w:name w:val="Titre 1 Car"/>
    <w:basedOn w:val="Policepardfaut"/>
    <w:link w:val="Titre1"/>
    <w:uiPriority w:val="9"/>
    <w:rsid w:val="00E90A1D"/>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E90A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90A1D"/>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061A3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4D3E75"/>
    <w:pPr>
      <w:spacing w:before="100" w:beforeAutospacing="1" w:after="100" w:afterAutospacing="1" w:line="240" w:lineRule="auto"/>
    </w:pPr>
    <w:rPr>
      <w:rFonts w:ascii="Times New Roman" w:eastAsia="Times New Roman" w:hAnsi="Times New Roman" w:cs="Times New Roman"/>
      <w:sz w:val="24"/>
      <w:szCs w:val="24"/>
    </w:rPr>
  </w:style>
  <w:style w:type="character" w:styleId="Marquedecommentaire">
    <w:name w:val="annotation reference"/>
    <w:basedOn w:val="Policepardfaut"/>
    <w:uiPriority w:val="99"/>
    <w:semiHidden/>
    <w:unhideWhenUsed/>
    <w:rsid w:val="00D06114"/>
    <w:rPr>
      <w:sz w:val="16"/>
      <w:szCs w:val="16"/>
    </w:rPr>
  </w:style>
  <w:style w:type="paragraph" w:styleId="Commentaire">
    <w:name w:val="annotation text"/>
    <w:basedOn w:val="Normal"/>
    <w:link w:val="CommentaireCar"/>
    <w:uiPriority w:val="99"/>
    <w:semiHidden/>
    <w:unhideWhenUsed/>
    <w:rsid w:val="00D06114"/>
    <w:pPr>
      <w:spacing w:line="240" w:lineRule="auto"/>
    </w:pPr>
    <w:rPr>
      <w:sz w:val="20"/>
      <w:szCs w:val="20"/>
    </w:rPr>
  </w:style>
  <w:style w:type="character" w:customStyle="1" w:styleId="CommentaireCar">
    <w:name w:val="Commentaire Car"/>
    <w:basedOn w:val="Policepardfaut"/>
    <w:link w:val="Commentaire"/>
    <w:uiPriority w:val="99"/>
    <w:semiHidden/>
    <w:rsid w:val="00D06114"/>
    <w:rPr>
      <w:sz w:val="20"/>
      <w:szCs w:val="20"/>
    </w:rPr>
  </w:style>
  <w:style w:type="paragraph" w:styleId="Objetducommentaire">
    <w:name w:val="annotation subject"/>
    <w:basedOn w:val="Commentaire"/>
    <w:next w:val="Commentaire"/>
    <w:link w:val="ObjetducommentaireCar"/>
    <w:uiPriority w:val="99"/>
    <w:semiHidden/>
    <w:unhideWhenUsed/>
    <w:rsid w:val="00D06114"/>
    <w:rPr>
      <w:b/>
      <w:bCs/>
    </w:rPr>
  </w:style>
  <w:style w:type="character" w:customStyle="1" w:styleId="ObjetducommentaireCar">
    <w:name w:val="Objet du commentaire Car"/>
    <w:basedOn w:val="CommentaireCar"/>
    <w:link w:val="Objetducommentaire"/>
    <w:uiPriority w:val="99"/>
    <w:semiHidden/>
    <w:rsid w:val="00D0611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2346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7</Pages>
  <Words>1873</Words>
  <Characters>10681</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OBEO201-MRO</dc:creator>
  <cp:lastModifiedBy>OBEO201-MRO</cp:lastModifiedBy>
  <cp:revision>8</cp:revision>
  <dcterms:created xsi:type="dcterms:W3CDTF">2015-01-29T15:14:00Z</dcterms:created>
  <dcterms:modified xsi:type="dcterms:W3CDTF">2015-01-29T16:35:00Z</dcterms:modified>
</cp:coreProperties>
</file>