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9301B2" w:rsidRDefault="00BF5F63" w:rsidP="00597824">
      <w:pPr>
        <w:pStyle w:val="ITEABodyText"/>
        <w:rPr>
          <w:rFonts w:eastAsiaTheme="majorEastAsia" w:cs="Arial"/>
          <w:color w:val="00A651" w:themeColor="accent1"/>
          <w:sz w:val="48"/>
          <w:szCs w:val="48"/>
        </w:rPr>
      </w:pPr>
    </w:p>
    <w:p w:rsidR="005B1378" w:rsidRDefault="00EF6B72" w:rsidP="00EF6B72">
      <w:pPr>
        <w:pStyle w:val="ITEASubTitle"/>
        <w:rPr>
          <w:b/>
          <w:color w:val="00B050"/>
          <w:sz w:val="48"/>
          <w:szCs w:val="48"/>
        </w:rPr>
      </w:pPr>
      <w:r>
        <w:rPr>
          <w:b/>
          <w:color w:val="00B050"/>
          <w:sz w:val="48"/>
          <w:szCs w:val="48"/>
        </w:rPr>
        <w:t>D7.5</w:t>
      </w:r>
      <w:r w:rsidR="005B1378" w:rsidRPr="005B1378">
        <w:rPr>
          <w:b/>
          <w:color w:val="00B050"/>
          <w:sz w:val="48"/>
          <w:szCs w:val="48"/>
        </w:rPr>
        <w:t xml:space="preserve">.2 </w:t>
      </w:r>
      <w:r w:rsidRPr="00EF6B72">
        <w:rPr>
          <w:b/>
          <w:color w:val="00B050"/>
          <w:sz w:val="48"/>
          <w:szCs w:val="48"/>
        </w:rPr>
        <w:t>Research-oriented talk about the principles and benefits of the ModelWriter-ITEA approach and tooling</w:t>
      </w:r>
    </w:p>
    <w:p w:rsidR="00EF6B72" w:rsidRDefault="00EF6B72" w:rsidP="00246F8D">
      <w:pPr>
        <w:pStyle w:val="ITEASubTitle"/>
      </w:pP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775FB6" w:rsidP="00775FB6">
      <w:pPr>
        <w:pStyle w:val="ITEABodyText"/>
        <w:tabs>
          <w:tab w:val="left" w:pos="1815"/>
        </w:tabs>
      </w:pPr>
      <w:r>
        <w:tab/>
      </w: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A40539" w:rsidP="00A40539">
      <w:pPr>
        <w:pStyle w:val="ITEABodyText"/>
      </w:pPr>
      <w:r>
        <w:t xml:space="preserve">Project number: </w:t>
      </w:r>
      <w:r w:rsidRPr="00B4072C">
        <w:t>ITEA 2 13028</w:t>
      </w:r>
    </w:p>
    <w:p w:rsidR="002115D5" w:rsidRPr="009301B2" w:rsidRDefault="00EF6B72" w:rsidP="002115D5">
      <w:pPr>
        <w:pStyle w:val="ITEABodyText"/>
      </w:pPr>
      <w:r>
        <w:t xml:space="preserve">Work Package: WP7 - </w:t>
      </w:r>
      <w:r w:rsidRPr="008B6945">
        <w:rPr>
          <w:rFonts w:cs="Arial"/>
          <w:szCs w:val="20"/>
          <w:lang w:val="en-IE"/>
        </w:rPr>
        <w:t>Standardization, Dissemination and Exploitation</w:t>
      </w:r>
    </w:p>
    <w:p w:rsidR="002115D5" w:rsidRPr="009301B2" w:rsidRDefault="002115D5" w:rsidP="00EF6B72">
      <w:pPr>
        <w:pStyle w:val="ITEABodyText"/>
      </w:pPr>
      <w:r>
        <w:t xml:space="preserve">Task: </w:t>
      </w:r>
      <w:r w:rsidR="00EF6B72">
        <w:t>T7.5</w:t>
      </w:r>
      <w:r w:rsidRPr="002807D6">
        <w:t xml:space="preserve"> </w:t>
      </w:r>
      <w:r w:rsidR="005B1378">
        <w:t>–</w:t>
      </w:r>
      <w:r w:rsidRPr="002807D6">
        <w:t xml:space="preserve"> </w:t>
      </w:r>
      <w:r w:rsidR="00EF6B72" w:rsidRPr="00EF6B72">
        <w:t>Community Forum &amp; Open Source Campaign</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7F3880" w:rsidP="00207651">
      <w:pPr>
        <w:pStyle w:val="BodyText"/>
        <w:ind w:left="709"/>
      </w:pPr>
      <w:proofErr w:type="spellStart"/>
      <w:r>
        <w:t>Ferhat</w:t>
      </w:r>
      <w:proofErr w:type="spellEnd"/>
      <w:r>
        <w:t xml:space="preserve"> </w:t>
      </w:r>
      <w:proofErr w:type="spellStart"/>
      <w:r>
        <w:t>Erata</w:t>
      </w:r>
      <w:proofErr w:type="spellEnd"/>
      <w:r>
        <w:t xml:space="preserve"> &lt;ferhat</w:t>
      </w:r>
      <w:r w:rsidR="00207651">
        <w:t>@</w:t>
      </w:r>
      <w:r>
        <w:t>unitbilisim</w:t>
      </w:r>
      <w:r w:rsidR="00207651">
        <w:t>.com&gt;</w:t>
      </w:r>
      <w:r w:rsidR="00BA59E7">
        <w:t xml:space="preserve"> (UNIT)</w:t>
      </w:r>
    </w:p>
    <w:p w:rsidR="00A40539" w:rsidRDefault="00A40539" w:rsidP="00A40539">
      <w:pPr>
        <w:pStyle w:val="BodyText"/>
        <w:ind w:left="709"/>
      </w:pPr>
      <w:r>
        <w:t>Moharram Challenger &lt;Moharram.challenger@unitbilisim.com&gt; (UNIT)</w:t>
      </w:r>
    </w:p>
    <w:p w:rsidR="00A40539" w:rsidRDefault="00A40539" w:rsidP="00EF6B72">
      <w:pPr>
        <w:pStyle w:val="BodyText"/>
      </w:pPr>
    </w:p>
    <w:p w:rsidR="00DD38FD" w:rsidRDefault="00DD38FD" w:rsidP="00EF6B72">
      <w:pPr>
        <w:pStyle w:val="BodyText"/>
      </w:pPr>
    </w:p>
    <w:p w:rsidR="00207651" w:rsidRPr="009301B2" w:rsidRDefault="00207651" w:rsidP="00207651">
      <w:pPr>
        <w:pStyle w:val="ITEABodyText"/>
      </w:pPr>
    </w:p>
    <w:p w:rsidR="00207651" w:rsidRDefault="00207651" w:rsidP="00207651">
      <w:pPr>
        <w:pStyle w:val="BodyText"/>
      </w:pPr>
    </w:p>
    <w:p w:rsidR="00207651" w:rsidRDefault="00207651" w:rsidP="00A40539">
      <w:pPr>
        <w:pStyle w:val="BodyText"/>
      </w:pPr>
      <w:r w:rsidRPr="00B15F69">
        <w:t>Date:</w:t>
      </w:r>
      <w:r>
        <w:t xml:space="preserve"> </w:t>
      </w:r>
      <w:r w:rsidR="00EF6B72">
        <w:t>25</w:t>
      </w:r>
      <w:r w:rsidR="00D55D24">
        <w:t>-A</w:t>
      </w:r>
      <w:r w:rsidR="00A40539">
        <w:t>ug</w:t>
      </w:r>
      <w:r w:rsidR="00D55D24">
        <w:t>-</w:t>
      </w:r>
      <w:r w:rsidR="00A40539">
        <w:t>20</w:t>
      </w:r>
      <w:r w:rsidR="00D55D24">
        <w:t>15</w:t>
      </w:r>
    </w:p>
    <w:p w:rsidR="001351A0" w:rsidRDefault="008B0168" w:rsidP="00207651">
      <w:pPr>
        <w:pStyle w:val="ITEABodyText"/>
      </w:pPr>
      <w:r>
        <w:t>Version:</w:t>
      </w:r>
      <w:r w:rsidR="00A40539">
        <w:t xml:space="preserve"> 1.0</w:t>
      </w:r>
      <w:r w:rsidR="00951250">
        <w:t>.0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85329"/>
      <w:bookmarkStart w:id="6" w:name="_Toc428368251"/>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A40539"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A40539" w:rsidRDefault="00625D86" w:rsidP="00A40539">
            <w:pPr>
              <w:pStyle w:val="ITEABodyText"/>
              <w:rPr>
                <w:lang w:eastAsia="en-US"/>
              </w:rPr>
            </w:pPr>
            <w:r>
              <w:rPr>
                <w:lang w:eastAsia="en-US"/>
              </w:rPr>
              <w:t>0.1</w:t>
            </w:r>
            <w:r w:rsidR="00A40539">
              <w:rPr>
                <w:lang w:eastAsia="en-US"/>
              </w:rPr>
              <w:t>.0</w:t>
            </w:r>
          </w:p>
        </w:tc>
        <w:tc>
          <w:tcPr>
            <w:tcW w:w="1291"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p w:rsidR="00EF6B72" w:rsidRDefault="00EF6B72"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tc>
        <w:tc>
          <w:tcPr>
            <w:tcW w:w="893" w:type="pct"/>
          </w:tcPr>
          <w:p w:rsidR="00A40539" w:rsidRDefault="00625D86" w:rsidP="00EF6B72">
            <w:pPr>
              <w:pStyle w:val="ITEABodyText"/>
              <w:cnfStyle w:val="000000100000" w:firstRow="0" w:lastRow="0" w:firstColumn="0" w:lastColumn="0" w:oddVBand="0" w:evenVBand="0" w:oddHBand="1" w:evenHBand="0" w:firstRowFirstColumn="0" w:firstRowLastColumn="0" w:lastRowFirstColumn="0" w:lastRowLastColumn="0"/>
              <w:rPr>
                <w:lang w:eastAsia="en-US"/>
              </w:rPr>
            </w:pPr>
            <w:r>
              <w:t>24</w:t>
            </w:r>
            <w:r w:rsidR="00A40539">
              <w:t>-</w:t>
            </w:r>
            <w:r w:rsidR="00EF6B72">
              <w:t>Aug</w:t>
            </w:r>
            <w:r w:rsidR="00A40539">
              <w:t>-2015</w:t>
            </w:r>
          </w:p>
        </w:tc>
        <w:tc>
          <w:tcPr>
            <w:tcW w:w="2271"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EF6B72"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EF6B72" w:rsidRDefault="00625D86" w:rsidP="00A40539">
            <w:pPr>
              <w:pStyle w:val="ITEABodyText"/>
              <w:rPr>
                <w:lang w:eastAsia="en-US"/>
              </w:rPr>
            </w:pPr>
            <w:r>
              <w:rPr>
                <w:lang w:eastAsia="en-US"/>
              </w:rPr>
              <w:t>1.0.0</w:t>
            </w:r>
          </w:p>
        </w:tc>
        <w:tc>
          <w:tcPr>
            <w:tcW w:w="1291" w:type="pct"/>
          </w:tcPr>
          <w:p w:rsidR="00EF6B72" w:rsidRDefault="00625D86"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93" w:type="pct"/>
          </w:tcPr>
          <w:p w:rsidR="00EF6B72" w:rsidRDefault="00625D86" w:rsidP="00A40539">
            <w:pPr>
              <w:pStyle w:val="ITEABodyText"/>
              <w:cnfStyle w:val="000000010000" w:firstRow="0" w:lastRow="0" w:firstColumn="0" w:lastColumn="0" w:oddVBand="0" w:evenVBand="0" w:oddHBand="0" w:evenHBand="1" w:firstRowFirstColumn="0" w:firstRowLastColumn="0" w:lastRowFirstColumn="0" w:lastRowLastColumn="0"/>
            </w:pPr>
            <w:r>
              <w:t>25-Aug-2015</w:t>
            </w:r>
          </w:p>
        </w:tc>
        <w:tc>
          <w:tcPr>
            <w:tcW w:w="2271" w:type="pct"/>
          </w:tcPr>
          <w:p w:rsidR="00EF6B72" w:rsidRDefault="00625D86"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First release</w:t>
            </w: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1412541125"/>
        <w:docPartObj>
          <w:docPartGallery w:val="Table of Contents"/>
          <w:docPartUnique/>
        </w:docPartObj>
      </w:sdtPr>
      <w:sdtEndPr>
        <w:rPr>
          <w:noProof/>
        </w:rPr>
      </w:sdtEndPr>
      <w:sdtContent>
        <w:p w:rsidR="00A40539" w:rsidRDefault="00A40539" w:rsidP="00A40539">
          <w:pPr>
            <w:pStyle w:val="TOCHeading"/>
          </w:pPr>
        </w:p>
        <w:p w:rsidR="001B1710" w:rsidRDefault="00A40539">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8368251" w:history="1">
            <w:r w:rsidR="001B1710" w:rsidRPr="00CD1A47">
              <w:rPr>
                <w:rStyle w:val="Hyperlink"/>
              </w:rPr>
              <w:t>Document History</w:t>
            </w:r>
            <w:r w:rsidR="001B1710">
              <w:rPr>
                <w:webHidden/>
              </w:rPr>
              <w:tab/>
            </w:r>
            <w:r w:rsidR="001B1710">
              <w:rPr>
                <w:webHidden/>
              </w:rPr>
              <w:fldChar w:fldCharType="begin"/>
            </w:r>
            <w:r w:rsidR="001B1710">
              <w:rPr>
                <w:webHidden/>
              </w:rPr>
              <w:instrText xml:space="preserve"> PAGEREF _Toc428368251 \h </w:instrText>
            </w:r>
            <w:r w:rsidR="001B1710">
              <w:rPr>
                <w:webHidden/>
              </w:rPr>
            </w:r>
            <w:r w:rsidR="001B1710">
              <w:rPr>
                <w:webHidden/>
              </w:rPr>
              <w:fldChar w:fldCharType="separate"/>
            </w:r>
            <w:r w:rsidR="00110449">
              <w:rPr>
                <w:webHidden/>
              </w:rPr>
              <w:t>2</w:t>
            </w:r>
            <w:r w:rsidR="001B1710">
              <w:rPr>
                <w:webHidden/>
              </w:rPr>
              <w:fldChar w:fldCharType="end"/>
            </w:r>
          </w:hyperlink>
        </w:p>
        <w:p w:rsidR="001B1710" w:rsidRDefault="003D4D65">
          <w:pPr>
            <w:pStyle w:val="TOC2"/>
            <w:rPr>
              <w:rFonts w:asciiTheme="minorHAnsi" w:eastAsiaTheme="minorEastAsia" w:hAnsiTheme="minorHAnsi" w:cstheme="minorBidi"/>
              <w:smallCaps w:val="0"/>
              <w:color w:val="auto"/>
              <w:spacing w:val="0"/>
              <w:sz w:val="22"/>
              <w:szCs w:val="22"/>
              <w:lang w:val="en-US" w:eastAsia="en-US"/>
            </w:rPr>
          </w:pPr>
          <w:hyperlink w:anchor="_Toc428368252" w:history="1">
            <w:r w:rsidR="001B1710" w:rsidRPr="00CD1A47">
              <w:rPr>
                <w:rStyle w:val="Hyperlink"/>
              </w:rPr>
              <w:t>1. Introduction</w:t>
            </w:r>
            <w:r w:rsidR="001B1710">
              <w:rPr>
                <w:webHidden/>
              </w:rPr>
              <w:tab/>
            </w:r>
            <w:r w:rsidR="001B1710">
              <w:rPr>
                <w:webHidden/>
              </w:rPr>
              <w:fldChar w:fldCharType="begin"/>
            </w:r>
            <w:r w:rsidR="001B1710">
              <w:rPr>
                <w:webHidden/>
              </w:rPr>
              <w:instrText xml:space="preserve"> PAGEREF _Toc428368252 \h </w:instrText>
            </w:r>
            <w:r w:rsidR="001B1710">
              <w:rPr>
                <w:webHidden/>
              </w:rPr>
            </w:r>
            <w:r w:rsidR="001B1710">
              <w:rPr>
                <w:webHidden/>
              </w:rPr>
              <w:fldChar w:fldCharType="separate"/>
            </w:r>
            <w:r w:rsidR="00110449">
              <w:rPr>
                <w:webHidden/>
              </w:rPr>
              <w:t>4</w:t>
            </w:r>
            <w:r w:rsidR="001B1710">
              <w:rPr>
                <w:webHidden/>
              </w:rPr>
              <w:fldChar w:fldCharType="end"/>
            </w:r>
          </w:hyperlink>
        </w:p>
        <w:p w:rsidR="001B1710" w:rsidRDefault="003D4D65">
          <w:pPr>
            <w:pStyle w:val="TOC3"/>
            <w:rPr>
              <w:rFonts w:asciiTheme="minorHAnsi" w:eastAsiaTheme="minorEastAsia" w:hAnsiTheme="minorHAnsi" w:cstheme="minorBidi"/>
              <w:i w:val="0"/>
              <w:iCs w:val="0"/>
              <w:color w:val="auto"/>
              <w:spacing w:val="0"/>
              <w:sz w:val="22"/>
              <w:szCs w:val="22"/>
              <w:lang w:val="en-US" w:eastAsia="en-US"/>
            </w:rPr>
          </w:pPr>
          <w:hyperlink w:anchor="_Toc428368253" w:history="1">
            <w:r w:rsidR="001B1710" w:rsidRPr="00CD1A47">
              <w:rPr>
                <w:rStyle w:val="Hyperlink"/>
              </w:rPr>
              <w:t>1.1. Role of the deliverable</w:t>
            </w:r>
            <w:r w:rsidR="001B1710">
              <w:rPr>
                <w:webHidden/>
              </w:rPr>
              <w:tab/>
            </w:r>
            <w:r w:rsidR="001B1710">
              <w:rPr>
                <w:webHidden/>
              </w:rPr>
              <w:fldChar w:fldCharType="begin"/>
            </w:r>
            <w:r w:rsidR="001B1710">
              <w:rPr>
                <w:webHidden/>
              </w:rPr>
              <w:instrText xml:space="preserve"> PAGEREF _Toc428368253 \h </w:instrText>
            </w:r>
            <w:r w:rsidR="001B1710">
              <w:rPr>
                <w:webHidden/>
              </w:rPr>
            </w:r>
            <w:r w:rsidR="001B1710">
              <w:rPr>
                <w:webHidden/>
              </w:rPr>
              <w:fldChar w:fldCharType="separate"/>
            </w:r>
            <w:r w:rsidR="00110449">
              <w:rPr>
                <w:webHidden/>
              </w:rPr>
              <w:t>4</w:t>
            </w:r>
            <w:r w:rsidR="001B1710">
              <w:rPr>
                <w:webHidden/>
              </w:rPr>
              <w:fldChar w:fldCharType="end"/>
            </w:r>
          </w:hyperlink>
        </w:p>
        <w:p w:rsidR="001B1710" w:rsidRDefault="003D4D65">
          <w:pPr>
            <w:pStyle w:val="TOC3"/>
            <w:rPr>
              <w:rFonts w:asciiTheme="minorHAnsi" w:eastAsiaTheme="minorEastAsia" w:hAnsiTheme="minorHAnsi" w:cstheme="minorBidi"/>
              <w:i w:val="0"/>
              <w:iCs w:val="0"/>
              <w:color w:val="auto"/>
              <w:spacing w:val="0"/>
              <w:sz w:val="22"/>
              <w:szCs w:val="22"/>
              <w:lang w:val="en-US" w:eastAsia="en-US"/>
            </w:rPr>
          </w:pPr>
          <w:hyperlink w:anchor="_Toc428368254" w:history="1">
            <w:r w:rsidR="001B1710" w:rsidRPr="00CD1A47">
              <w:rPr>
                <w:rStyle w:val="Hyperlink"/>
              </w:rPr>
              <w:t>1.2. Structure of the document</w:t>
            </w:r>
            <w:r w:rsidR="001B1710">
              <w:rPr>
                <w:webHidden/>
              </w:rPr>
              <w:tab/>
            </w:r>
            <w:r w:rsidR="001B1710">
              <w:rPr>
                <w:webHidden/>
              </w:rPr>
              <w:fldChar w:fldCharType="begin"/>
            </w:r>
            <w:r w:rsidR="001B1710">
              <w:rPr>
                <w:webHidden/>
              </w:rPr>
              <w:instrText xml:space="preserve"> PAGEREF _Toc428368254 \h </w:instrText>
            </w:r>
            <w:r w:rsidR="001B1710">
              <w:rPr>
                <w:webHidden/>
              </w:rPr>
            </w:r>
            <w:r w:rsidR="001B1710">
              <w:rPr>
                <w:webHidden/>
              </w:rPr>
              <w:fldChar w:fldCharType="separate"/>
            </w:r>
            <w:r w:rsidR="00110449">
              <w:rPr>
                <w:webHidden/>
              </w:rPr>
              <w:t>4</w:t>
            </w:r>
            <w:r w:rsidR="001B1710">
              <w:rPr>
                <w:webHidden/>
              </w:rPr>
              <w:fldChar w:fldCharType="end"/>
            </w:r>
          </w:hyperlink>
        </w:p>
        <w:p w:rsidR="001B1710" w:rsidRDefault="003D4D65">
          <w:pPr>
            <w:pStyle w:val="TOC2"/>
            <w:rPr>
              <w:rFonts w:asciiTheme="minorHAnsi" w:eastAsiaTheme="minorEastAsia" w:hAnsiTheme="minorHAnsi" w:cstheme="minorBidi"/>
              <w:smallCaps w:val="0"/>
              <w:color w:val="auto"/>
              <w:spacing w:val="0"/>
              <w:sz w:val="22"/>
              <w:szCs w:val="22"/>
              <w:lang w:val="en-US" w:eastAsia="en-US"/>
            </w:rPr>
          </w:pPr>
          <w:hyperlink w:anchor="_Toc428368255" w:history="1">
            <w:r w:rsidR="001B1710" w:rsidRPr="00CD1A47">
              <w:rPr>
                <w:rStyle w:val="Hyperlink"/>
              </w:rPr>
              <w:t>2. The Event: ASTEN Workshop 2014</w:t>
            </w:r>
            <w:r w:rsidR="001B1710">
              <w:rPr>
                <w:webHidden/>
              </w:rPr>
              <w:tab/>
            </w:r>
            <w:r w:rsidR="001B1710">
              <w:rPr>
                <w:webHidden/>
              </w:rPr>
              <w:fldChar w:fldCharType="begin"/>
            </w:r>
            <w:r w:rsidR="001B1710">
              <w:rPr>
                <w:webHidden/>
              </w:rPr>
              <w:instrText xml:space="preserve"> PAGEREF _Toc428368255 \h </w:instrText>
            </w:r>
            <w:r w:rsidR="001B1710">
              <w:rPr>
                <w:webHidden/>
              </w:rPr>
            </w:r>
            <w:r w:rsidR="001B1710">
              <w:rPr>
                <w:webHidden/>
              </w:rPr>
              <w:fldChar w:fldCharType="separate"/>
            </w:r>
            <w:r w:rsidR="00110449">
              <w:rPr>
                <w:webHidden/>
              </w:rPr>
              <w:t>5</w:t>
            </w:r>
            <w:r w:rsidR="001B1710">
              <w:rPr>
                <w:webHidden/>
              </w:rPr>
              <w:fldChar w:fldCharType="end"/>
            </w:r>
          </w:hyperlink>
        </w:p>
        <w:p w:rsidR="001B1710" w:rsidRDefault="003D4D65">
          <w:pPr>
            <w:pStyle w:val="TOC2"/>
            <w:rPr>
              <w:rFonts w:asciiTheme="minorHAnsi" w:eastAsiaTheme="minorEastAsia" w:hAnsiTheme="minorHAnsi" w:cstheme="minorBidi"/>
              <w:smallCaps w:val="0"/>
              <w:color w:val="auto"/>
              <w:spacing w:val="0"/>
              <w:sz w:val="22"/>
              <w:szCs w:val="22"/>
              <w:lang w:val="en-US" w:eastAsia="en-US"/>
            </w:rPr>
          </w:pPr>
          <w:hyperlink w:anchor="_Toc428368256" w:history="1">
            <w:r w:rsidR="001B1710" w:rsidRPr="00CD1A47">
              <w:rPr>
                <w:rStyle w:val="Hyperlink"/>
              </w:rPr>
              <w:t>3. Conclusion</w:t>
            </w:r>
            <w:r w:rsidR="001B1710">
              <w:rPr>
                <w:webHidden/>
              </w:rPr>
              <w:tab/>
            </w:r>
            <w:r w:rsidR="001B1710">
              <w:rPr>
                <w:webHidden/>
              </w:rPr>
              <w:fldChar w:fldCharType="begin"/>
            </w:r>
            <w:r w:rsidR="001B1710">
              <w:rPr>
                <w:webHidden/>
              </w:rPr>
              <w:instrText xml:space="preserve"> PAGEREF _Toc428368256 \h </w:instrText>
            </w:r>
            <w:r w:rsidR="001B1710">
              <w:rPr>
                <w:webHidden/>
              </w:rPr>
            </w:r>
            <w:r w:rsidR="001B1710">
              <w:rPr>
                <w:webHidden/>
              </w:rPr>
              <w:fldChar w:fldCharType="separate"/>
            </w:r>
            <w:r w:rsidR="00110449">
              <w:rPr>
                <w:webHidden/>
              </w:rPr>
              <w:t>8</w:t>
            </w:r>
            <w:r w:rsidR="001B1710">
              <w:rPr>
                <w:webHidden/>
              </w:rPr>
              <w:fldChar w:fldCharType="end"/>
            </w:r>
          </w:hyperlink>
        </w:p>
        <w:p w:rsidR="001B1710" w:rsidRDefault="003D4D65">
          <w:pPr>
            <w:pStyle w:val="TOC2"/>
            <w:rPr>
              <w:rFonts w:asciiTheme="minorHAnsi" w:eastAsiaTheme="minorEastAsia" w:hAnsiTheme="minorHAnsi" w:cstheme="minorBidi"/>
              <w:smallCaps w:val="0"/>
              <w:color w:val="auto"/>
              <w:spacing w:val="0"/>
              <w:sz w:val="22"/>
              <w:szCs w:val="22"/>
              <w:lang w:val="en-US" w:eastAsia="en-US"/>
            </w:rPr>
          </w:pPr>
          <w:hyperlink w:anchor="_Toc428368257" w:history="1">
            <w:r w:rsidR="001B1710" w:rsidRPr="00CD1A47">
              <w:rPr>
                <w:rStyle w:val="Hyperlink"/>
              </w:rPr>
              <w:t>References</w:t>
            </w:r>
            <w:r w:rsidR="001B1710">
              <w:rPr>
                <w:webHidden/>
              </w:rPr>
              <w:tab/>
            </w:r>
            <w:r w:rsidR="001B1710">
              <w:rPr>
                <w:webHidden/>
              </w:rPr>
              <w:fldChar w:fldCharType="begin"/>
            </w:r>
            <w:r w:rsidR="001B1710">
              <w:rPr>
                <w:webHidden/>
              </w:rPr>
              <w:instrText xml:space="preserve"> PAGEREF _Toc428368257 \h </w:instrText>
            </w:r>
            <w:r w:rsidR="001B1710">
              <w:rPr>
                <w:webHidden/>
              </w:rPr>
            </w:r>
            <w:r w:rsidR="001B1710">
              <w:rPr>
                <w:webHidden/>
              </w:rPr>
              <w:fldChar w:fldCharType="separate"/>
            </w:r>
            <w:r w:rsidR="00110449">
              <w:rPr>
                <w:webHidden/>
              </w:rPr>
              <w:t>9</w:t>
            </w:r>
            <w:r w:rsidR="001B1710">
              <w:rPr>
                <w:webHidden/>
              </w:rPr>
              <w:fldChar w:fldCharType="end"/>
            </w:r>
          </w:hyperlink>
        </w:p>
        <w:p w:rsidR="001B1710" w:rsidRDefault="003D4D65">
          <w:pPr>
            <w:pStyle w:val="TOC2"/>
            <w:rPr>
              <w:rFonts w:asciiTheme="minorHAnsi" w:eastAsiaTheme="minorEastAsia" w:hAnsiTheme="minorHAnsi" w:cstheme="minorBidi"/>
              <w:smallCaps w:val="0"/>
              <w:color w:val="auto"/>
              <w:spacing w:val="0"/>
              <w:sz w:val="22"/>
              <w:szCs w:val="22"/>
              <w:lang w:val="en-US" w:eastAsia="en-US"/>
            </w:rPr>
          </w:pPr>
          <w:hyperlink w:anchor="_Toc428368258" w:history="1">
            <w:r w:rsidR="001B1710" w:rsidRPr="00CD1A47">
              <w:rPr>
                <w:rStyle w:val="Hyperlink"/>
              </w:rPr>
              <w:t>Appendixes</w:t>
            </w:r>
            <w:r w:rsidR="001B1710">
              <w:rPr>
                <w:webHidden/>
              </w:rPr>
              <w:tab/>
            </w:r>
            <w:r w:rsidR="001B1710">
              <w:rPr>
                <w:webHidden/>
              </w:rPr>
              <w:fldChar w:fldCharType="begin"/>
            </w:r>
            <w:r w:rsidR="001B1710">
              <w:rPr>
                <w:webHidden/>
              </w:rPr>
              <w:instrText xml:space="preserve"> PAGEREF _Toc428368258 \h </w:instrText>
            </w:r>
            <w:r w:rsidR="001B1710">
              <w:rPr>
                <w:webHidden/>
              </w:rPr>
            </w:r>
            <w:r w:rsidR="001B1710">
              <w:rPr>
                <w:webHidden/>
              </w:rPr>
              <w:fldChar w:fldCharType="separate"/>
            </w:r>
            <w:r w:rsidR="00110449">
              <w:rPr>
                <w:webHidden/>
              </w:rPr>
              <w:t>10</w:t>
            </w:r>
            <w:r w:rsidR="001B1710">
              <w:rPr>
                <w:webHidden/>
              </w:rPr>
              <w:fldChar w:fldCharType="end"/>
            </w:r>
          </w:hyperlink>
        </w:p>
        <w:p w:rsidR="00A40539" w:rsidRDefault="00A40539">
          <w:r>
            <w:rPr>
              <w:b/>
              <w:bCs/>
              <w:noProof/>
            </w:rPr>
            <w:fldChar w:fldCharType="end"/>
          </w:r>
        </w:p>
      </w:sdtContent>
    </w:sdt>
    <w:p w:rsidR="00513BAC" w:rsidRDefault="0049173E" w:rsidP="00A40539">
      <w:pPr>
        <w:pStyle w:val="TOC1"/>
        <w:tabs>
          <w:tab w:val="right" w:leader="dot" w:pos="9060"/>
        </w:tabs>
        <w:rPr>
          <w:rFonts w:asciiTheme="minorHAnsi" w:eastAsiaTheme="minorEastAsia" w:hAnsiTheme="minorHAnsi" w:cstheme="minorBidi"/>
          <w:smallCaps w:val="0"/>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pPr>
      <w:r w:rsidRPr="009301B2">
        <w:lastRenderedPageBreak/>
        <w:fldChar w:fldCharType="end"/>
      </w:r>
      <w:bookmarkStart w:id="15" w:name="_Toc417385330"/>
      <w:bookmarkStart w:id="16" w:name="_Toc428368252"/>
      <w:bookmarkEnd w:id="9"/>
      <w:bookmarkEnd w:id="10"/>
      <w:bookmarkEnd w:id="11"/>
      <w:bookmarkEnd w:id="12"/>
      <w:bookmarkEnd w:id="13"/>
      <w:bookmarkEnd w:id="14"/>
      <w:r w:rsidR="00973958">
        <w:t>Introduction</w:t>
      </w:r>
      <w:bookmarkEnd w:id="15"/>
      <w:bookmarkEnd w:id="16"/>
    </w:p>
    <w:p w:rsidR="00973958" w:rsidRDefault="00973958" w:rsidP="009D76D9">
      <w:pPr>
        <w:pStyle w:val="ITEAHeading2"/>
      </w:pPr>
      <w:bookmarkStart w:id="17" w:name="_Toc417385331"/>
      <w:bookmarkStart w:id="18" w:name="_Toc428368253"/>
      <w:r w:rsidRPr="00973958">
        <w:t>Role of the deliverable</w:t>
      </w:r>
      <w:bookmarkEnd w:id="17"/>
      <w:bookmarkEnd w:id="18"/>
    </w:p>
    <w:p w:rsidR="00F52025" w:rsidRDefault="00EF6B72" w:rsidP="009D76D9">
      <w:pPr>
        <w:pStyle w:val="ITEABodyText"/>
      </w:pPr>
      <w:r>
        <w:t xml:space="preserve">This document reports the research-oriented talk about ModelWriter, ITEA approach and tooling in a scientific conference. </w:t>
      </w:r>
    </w:p>
    <w:p w:rsidR="00EF6B72" w:rsidRDefault="00EF6B72" w:rsidP="009D76D9">
      <w:pPr>
        <w:pStyle w:val="ITEABodyText"/>
      </w:pPr>
    </w:p>
    <w:p w:rsidR="009D76D9" w:rsidRDefault="009D76D9" w:rsidP="009D76D9">
      <w:pPr>
        <w:pStyle w:val="ITEAHeading2"/>
      </w:pPr>
      <w:bookmarkStart w:id="19" w:name="_Toc417385333"/>
      <w:bookmarkStart w:id="20" w:name="_Toc428368254"/>
      <w:r w:rsidRPr="009D76D9">
        <w:t>Structure of the document</w:t>
      </w:r>
      <w:bookmarkEnd w:id="19"/>
      <w:bookmarkEnd w:id="20"/>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EF6B72" w:rsidRDefault="000F116A" w:rsidP="00EF6B72">
      <w:pPr>
        <w:pStyle w:val="ITEATableBullets"/>
      </w:pPr>
      <w:r>
        <w:t xml:space="preserve">Chapter 2 </w:t>
      </w:r>
      <w:r w:rsidR="00EF6B72">
        <w:t>reports the event</w:t>
      </w:r>
      <w:r w:rsidR="00FE1745">
        <w:t xml:space="preserve"> and presentation</w:t>
      </w:r>
      <w:r w:rsidR="00EF6B72">
        <w:t xml:space="preserve"> </w:t>
      </w:r>
    </w:p>
    <w:p w:rsidR="00CC57B9" w:rsidRDefault="00FE1745" w:rsidP="00EF6B72">
      <w:pPr>
        <w:pStyle w:val="ITEATableBullets"/>
      </w:pPr>
      <w:r>
        <w:t>Chapter 3</w:t>
      </w:r>
      <w:r w:rsidR="00CC57B9">
        <w:t xml:space="preserve"> concludes the report</w:t>
      </w:r>
      <w:bookmarkStart w:id="21" w:name="_GoBack"/>
      <w:bookmarkEnd w:id="21"/>
    </w:p>
    <w:p w:rsidR="00397912" w:rsidRDefault="00EF6B72" w:rsidP="00781966">
      <w:pPr>
        <w:pStyle w:val="ITEAHeading1"/>
      </w:pPr>
      <w:bookmarkStart w:id="22" w:name="_Toc428368255"/>
      <w:r>
        <w:lastRenderedPageBreak/>
        <w:t xml:space="preserve">The Event: </w:t>
      </w:r>
      <w:r w:rsidR="007D53B8">
        <w:t>ASTEN Workshop 2014</w:t>
      </w:r>
      <w:bookmarkEnd w:id="22"/>
    </w:p>
    <w:p w:rsidR="00EF6B72" w:rsidRDefault="00A11D31" w:rsidP="00DD0F58">
      <w:pPr>
        <w:pStyle w:val="ITEABodyText"/>
        <w:rPr>
          <w:lang w:eastAsia="en-US"/>
        </w:rPr>
      </w:pPr>
      <w:r>
        <w:rPr>
          <w:lang w:eastAsia="en-US"/>
        </w:rPr>
        <w:t>The research-oriented talk is realized at the 1st International Workshop on Advanced Topics in Software Engineering</w:t>
      </w:r>
      <w:r w:rsidR="00DD0F58">
        <w:rPr>
          <w:lang w:eastAsia="en-US"/>
        </w:rPr>
        <w:t xml:space="preserve"> (ATSEN)</w:t>
      </w:r>
      <w:r>
        <w:rPr>
          <w:lang w:eastAsia="en-US"/>
        </w:rPr>
        <w:t xml:space="preserve"> with the theme: Model-Driven Software Development</w:t>
      </w:r>
      <w:r w:rsidR="00DD0F58">
        <w:rPr>
          <w:lang w:eastAsia="en-US"/>
        </w:rPr>
        <w:t xml:space="preserve"> (MDSE)</w:t>
      </w:r>
      <w:r>
        <w:rPr>
          <w:lang w:eastAsia="en-US"/>
        </w:rPr>
        <w:t xml:space="preserve">. The event took place at the Istanbul </w:t>
      </w:r>
      <w:proofErr w:type="spellStart"/>
      <w:r>
        <w:rPr>
          <w:lang w:eastAsia="en-US"/>
        </w:rPr>
        <w:t>Kültür</w:t>
      </w:r>
      <w:proofErr w:type="spellEnd"/>
      <w:r>
        <w:rPr>
          <w:lang w:eastAsia="en-US"/>
        </w:rPr>
        <w:t xml:space="preserve"> University</w:t>
      </w:r>
      <w:r w:rsidR="00DE30F0">
        <w:rPr>
          <w:lang w:eastAsia="en-US"/>
        </w:rPr>
        <w:t xml:space="preserve"> (</w:t>
      </w:r>
      <w:proofErr w:type="spellStart"/>
      <w:r w:rsidR="00DE30F0">
        <w:rPr>
          <w:lang w:eastAsia="en-US"/>
        </w:rPr>
        <w:t>Atakoy</w:t>
      </w:r>
      <w:proofErr w:type="spellEnd"/>
      <w:r w:rsidR="00DE30F0">
        <w:rPr>
          <w:lang w:eastAsia="en-US"/>
        </w:rPr>
        <w:t xml:space="preserve"> Campus)</w:t>
      </w:r>
      <w:r>
        <w:rPr>
          <w:lang w:eastAsia="en-US"/>
        </w:rPr>
        <w:t xml:space="preserve">, </w:t>
      </w:r>
      <w:proofErr w:type="spellStart"/>
      <w:r>
        <w:rPr>
          <w:lang w:eastAsia="en-US"/>
        </w:rPr>
        <w:t>Önder</w:t>
      </w:r>
      <w:proofErr w:type="spellEnd"/>
      <w:r>
        <w:rPr>
          <w:lang w:eastAsia="en-US"/>
        </w:rPr>
        <w:t xml:space="preserve"> </w:t>
      </w:r>
      <w:proofErr w:type="spellStart"/>
      <w:r>
        <w:rPr>
          <w:lang w:eastAsia="en-US"/>
        </w:rPr>
        <w:t>Öztunali</w:t>
      </w:r>
      <w:proofErr w:type="spellEnd"/>
      <w:r>
        <w:rPr>
          <w:lang w:eastAsia="en-US"/>
        </w:rPr>
        <w:t xml:space="preserve"> Hall</w:t>
      </w:r>
      <w:r w:rsidR="00DD0F58">
        <w:rPr>
          <w:lang w:eastAsia="en-US"/>
        </w:rPr>
        <w:t xml:space="preserve"> on </w:t>
      </w:r>
      <w:r>
        <w:rPr>
          <w:lang w:eastAsia="en-US"/>
        </w:rPr>
        <w:t>7</w:t>
      </w:r>
      <w:r w:rsidR="00DD0F58">
        <w:rPr>
          <w:lang w:eastAsia="en-US"/>
        </w:rPr>
        <w:t xml:space="preserve"> </w:t>
      </w:r>
      <w:r>
        <w:rPr>
          <w:lang w:eastAsia="en-US"/>
        </w:rPr>
        <w:t>N</w:t>
      </w:r>
      <w:r w:rsidR="00DD0F58">
        <w:rPr>
          <w:lang w:eastAsia="en-US"/>
        </w:rPr>
        <w:t xml:space="preserve">ov, </w:t>
      </w:r>
      <w:r>
        <w:rPr>
          <w:lang w:eastAsia="en-US"/>
        </w:rPr>
        <w:t>2014</w:t>
      </w:r>
      <w:r w:rsidR="00DD0F58">
        <w:rPr>
          <w:lang w:eastAsia="en-US"/>
        </w:rPr>
        <w:t xml:space="preserve">. </w:t>
      </w:r>
    </w:p>
    <w:p w:rsidR="00DD0F58" w:rsidRDefault="00DD0F58" w:rsidP="00DD0F58">
      <w:pPr>
        <w:pStyle w:val="ITEABodyText"/>
        <w:rPr>
          <w:lang w:eastAsia="en-US"/>
        </w:rPr>
      </w:pPr>
    </w:p>
    <w:p w:rsidR="00DD0F58" w:rsidRDefault="00DD0F58" w:rsidP="00DD0F58">
      <w:pPr>
        <w:pStyle w:val="ITEABodyText"/>
        <w:rPr>
          <w:lang w:eastAsia="en-US"/>
        </w:rPr>
      </w:pPr>
      <w:r w:rsidRPr="00DD0F58">
        <w:rPr>
          <w:lang w:eastAsia="en-US"/>
        </w:rPr>
        <w:t>ATSEN workshops provide a forum to discuss current advanced methods, tools, and techniques in Software Engineering. ATSEN 2014 workshop host</w:t>
      </w:r>
      <w:r>
        <w:rPr>
          <w:lang w:eastAsia="en-US"/>
        </w:rPr>
        <w:t>ed</w:t>
      </w:r>
      <w:r w:rsidRPr="00DD0F58">
        <w:rPr>
          <w:lang w:eastAsia="en-US"/>
        </w:rPr>
        <w:t xml:space="preserve"> several invited speakers from different universities and companies to share state-of-the-art and state-of-the practice of software engineering among researchers and practitioners. </w:t>
      </w:r>
      <w:r>
        <w:rPr>
          <w:lang w:eastAsia="en-US"/>
        </w:rPr>
        <w:t>Workshop was</w:t>
      </w:r>
      <w:r w:rsidRPr="00DD0F58">
        <w:rPr>
          <w:lang w:eastAsia="en-US"/>
        </w:rPr>
        <w:t xml:space="preserve"> open to all researchers and practitioners who have experience in Software Engineering discipline. </w:t>
      </w:r>
    </w:p>
    <w:p w:rsidR="00DD0F58" w:rsidRDefault="00DD0F58" w:rsidP="00DD0F58">
      <w:pPr>
        <w:pStyle w:val="ITEABodyText"/>
        <w:rPr>
          <w:lang w:eastAsia="en-US"/>
        </w:rPr>
      </w:pPr>
    </w:p>
    <w:p w:rsidR="00DD0F58" w:rsidRDefault="00DD0F58" w:rsidP="00DD0F58">
      <w:pPr>
        <w:pStyle w:val="ITEABodyText"/>
        <w:rPr>
          <w:lang w:eastAsia="en-US"/>
        </w:rPr>
      </w:pPr>
      <w:r w:rsidRPr="00DD0F58">
        <w:rPr>
          <w:lang w:eastAsia="en-US"/>
        </w:rPr>
        <w:t>The vision of ATSEN workshops is that it will result in the development of a Software Engineering community with the academia and industry as key players. These workshops will bring together researchers and practitioners from different countries to discuss advanced techniques, methods, and tools in Software Engineering discipline. Workshops will invoke discussion about problems, challenges, and experiences on</w:t>
      </w:r>
      <w:r>
        <w:rPr>
          <w:lang w:eastAsia="en-US"/>
        </w:rPr>
        <w:t xml:space="preserve"> </w:t>
      </w:r>
      <w:r w:rsidRPr="00DD0F58">
        <w:rPr>
          <w:lang w:eastAsia="en-US"/>
        </w:rPr>
        <w:t>the use of advanced software engineering techniques. These discussions will help to create strong connections between academia and industry for joint international and national software-intensive projects.</w:t>
      </w:r>
    </w:p>
    <w:p w:rsidR="00DD0F58" w:rsidRDefault="00DD0F58" w:rsidP="00DD0F58">
      <w:pPr>
        <w:pStyle w:val="ITEABodyText"/>
        <w:rPr>
          <w:lang w:eastAsia="en-US"/>
        </w:rPr>
      </w:pPr>
    </w:p>
    <w:p w:rsidR="00DD0F58" w:rsidRDefault="00DD0F58" w:rsidP="00DD0F58">
      <w:pPr>
        <w:pStyle w:val="ITEABodyText"/>
        <w:rPr>
          <w:lang w:eastAsia="en-US"/>
        </w:rPr>
      </w:pPr>
      <w:r>
        <w:rPr>
          <w:lang w:eastAsia="en-US"/>
        </w:rPr>
        <w:t>ATSEN 2014’s theme was</w:t>
      </w:r>
      <w:r w:rsidRPr="00DD0F58">
        <w:rPr>
          <w:lang w:eastAsia="en-US"/>
        </w:rPr>
        <w:t xml:space="preserve"> Model Driven Software Development (MDSD). MDSD focuses on the use of models in the software development life cycle (SDLC). Models are considered equal to code and they are not just artefacts for documentation. By using model transformations, models are finally transformed into source code. MDSD increases the quality of products, and productivity. There are many applications of MDSD such as Model Driven Development (MDD) of Multi-agent Systems and MDD of Composite Content Applications. </w:t>
      </w:r>
    </w:p>
    <w:p w:rsidR="00DD0F58" w:rsidRDefault="00DD0F58" w:rsidP="00DD0F58">
      <w:pPr>
        <w:pStyle w:val="ITEABodyText"/>
        <w:rPr>
          <w:lang w:eastAsia="en-US"/>
        </w:rPr>
      </w:pPr>
    </w:p>
    <w:p w:rsidR="00DD0F58" w:rsidRDefault="00DD0F58" w:rsidP="007D53B8">
      <w:pPr>
        <w:pStyle w:val="ITEABodyText"/>
        <w:rPr>
          <w:lang w:eastAsia="en-US"/>
        </w:rPr>
      </w:pPr>
      <w:r>
        <w:rPr>
          <w:lang w:eastAsia="en-US"/>
        </w:rPr>
        <w:t>List of the speakers</w:t>
      </w:r>
      <w:r w:rsidR="007D53B8">
        <w:rPr>
          <w:lang w:eastAsia="en-US"/>
        </w:rPr>
        <w:t>,</w:t>
      </w:r>
      <w:r>
        <w:rPr>
          <w:lang w:eastAsia="en-US"/>
        </w:rPr>
        <w:t xml:space="preserve"> their topics</w:t>
      </w:r>
      <w:r w:rsidR="007D53B8">
        <w:rPr>
          <w:lang w:eastAsia="en-US"/>
        </w:rPr>
        <w:t>,</w:t>
      </w:r>
      <w:r>
        <w:rPr>
          <w:lang w:eastAsia="en-US"/>
        </w:rPr>
        <w:t xml:space="preserve"> and their affiliations are as follows:</w:t>
      </w:r>
    </w:p>
    <w:p w:rsidR="00DD0F58" w:rsidRDefault="00DD0F58" w:rsidP="00DD0F58">
      <w:pPr>
        <w:pStyle w:val="ITEABodyText"/>
        <w:rPr>
          <w:lang w:eastAsia="en-US"/>
        </w:rPr>
      </w:pPr>
    </w:p>
    <w:p w:rsidR="007D53B8" w:rsidRDefault="007D53B8" w:rsidP="007D53B8">
      <w:pPr>
        <w:pStyle w:val="ITEABodyText"/>
        <w:numPr>
          <w:ilvl w:val="0"/>
          <w:numId w:val="119"/>
        </w:numPr>
        <w:ind w:left="360"/>
        <w:rPr>
          <w:lang w:eastAsia="en-US"/>
        </w:rPr>
      </w:pPr>
      <w:r>
        <w:rPr>
          <w:lang w:eastAsia="en-US"/>
        </w:rPr>
        <w:t xml:space="preserve">Etienne </w:t>
      </w:r>
      <w:proofErr w:type="spellStart"/>
      <w:r>
        <w:rPr>
          <w:lang w:eastAsia="en-US"/>
        </w:rPr>
        <w:t>Juliot</w:t>
      </w:r>
      <w:proofErr w:type="spellEnd"/>
      <w:r>
        <w:rPr>
          <w:lang w:eastAsia="en-US"/>
        </w:rPr>
        <w:t>, Obeo</w:t>
      </w:r>
      <w:r w:rsidR="007E57A5">
        <w:rPr>
          <w:lang w:eastAsia="en-US"/>
        </w:rPr>
        <w:t xml:space="preserve"> Vice President</w:t>
      </w:r>
      <w:r>
        <w:rPr>
          <w:lang w:eastAsia="en-US"/>
        </w:rPr>
        <w:t xml:space="preserve">, </w:t>
      </w:r>
    </w:p>
    <w:p w:rsidR="007D53B8" w:rsidRDefault="007D53B8" w:rsidP="007D53B8">
      <w:pPr>
        <w:pStyle w:val="ITEABodyText"/>
        <w:ind w:left="360"/>
        <w:rPr>
          <w:lang w:eastAsia="en-US"/>
        </w:rPr>
      </w:pPr>
      <w:r>
        <w:rPr>
          <w:lang w:eastAsia="en-US"/>
        </w:rPr>
        <w:t>Model-Driven Software Development 2.0</w:t>
      </w:r>
    </w:p>
    <w:p w:rsidR="007D53B8" w:rsidRDefault="007D53B8" w:rsidP="007D53B8">
      <w:pPr>
        <w:pStyle w:val="ITEABodyText"/>
        <w:numPr>
          <w:ilvl w:val="0"/>
          <w:numId w:val="119"/>
        </w:numPr>
        <w:ind w:left="360"/>
        <w:rPr>
          <w:lang w:eastAsia="en-US"/>
        </w:rPr>
      </w:pPr>
      <w:proofErr w:type="spellStart"/>
      <w:r>
        <w:rPr>
          <w:lang w:eastAsia="en-US"/>
        </w:rPr>
        <w:t>Bedir</w:t>
      </w:r>
      <w:proofErr w:type="spellEnd"/>
      <w:r>
        <w:rPr>
          <w:lang w:eastAsia="en-US"/>
        </w:rPr>
        <w:t xml:space="preserve"> </w:t>
      </w:r>
      <w:proofErr w:type="spellStart"/>
      <w:r>
        <w:rPr>
          <w:lang w:eastAsia="en-US"/>
        </w:rPr>
        <w:t>Tekinerdoğan</w:t>
      </w:r>
      <w:proofErr w:type="spellEnd"/>
      <w:r>
        <w:rPr>
          <w:lang w:eastAsia="en-US"/>
        </w:rPr>
        <w:t xml:space="preserve">, </w:t>
      </w:r>
      <w:proofErr w:type="spellStart"/>
      <w:r>
        <w:rPr>
          <w:lang w:eastAsia="en-US"/>
        </w:rPr>
        <w:t>Bilkent</w:t>
      </w:r>
      <w:proofErr w:type="spellEnd"/>
      <w:r>
        <w:rPr>
          <w:lang w:eastAsia="en-US"/>
        </w:rPr>
        <w:t xml:space="preserve"> University, </w:t>
      </w:r>
    </w:p>
    <w:p w:rsidR="007D53B8" w:rsidRDefault="007E57A5" w:rsidP="007D53B8">
      <w:pPr>
        <w:pStyle w:val="ITEABodyText"/>
        <w:ind w:left="360"/>
        <w:rPr>
          <w:lang w:eastAsia="en-US"/>
        </w:rPr>
      </w:pPr>
      <w:r>
        <w:rPr>
          <w:lang w:eastAsia="en-US"/>
        </w:rPr>
        <w:t>Model-Driven Design f</w:t>
      </w:r>
      <w:r w:rsidR="007D53B8">
        <w:rPr>
          <w:lang w:eastAsia="en-US"/>
        </w:rPr>
        <w:t>or</w:t>
      </w:r>
      <w:r>
        <w:rPr>
          <w:lang w:eastAsia="en-US"/>
        </w:rPr>
        <w:t xml:space="preserve"> Mapping Parallel Applications t</w:t>
      </w:r>
      <w:r w:rsidR="007D53B8">
        <w:rPr>
          <w:lang w:eastAsia="en-US"/>
        </w:rPr>
        <w:t>o Parallel Computing Platforms</w:t>
      </w:r>
    </w:p>
    <w:p w:rsidR="007D53B8" w:rsidRDefault="007D53B8" w:rsidP="007D53B8">
      <w:pPr>
        <w:pStyle w:val="ITEABodyText"/>
        <w:numPr>
          <w:ilvl w:val="0"/>
          <w:numId w:val="119"/>
        </w:numPr>
        <w:ind w:left="360"/>
        <w:rPr>
          <w:lang w:eastAsia="en-US"/>
        </w:rPr>
      </w:pPr>
      <w:proofErr w:type="spellStart"/>
      <w:r>
        <w:rPr>
          <w:lang w:eastAsia="en-US"/>
        </w:rPr>
        <w:t>Vahid</w:t>
      </w:r>
      <w:proofErr w:type="spellEnd"/>
      <w:r>
        <w:rPr>
          <w:lang w:eastAsia="en-US"/>
        </w:rPr>
        <w:t xml:space="preserve"> </w:t>
      </w:r>
      <w:proofErr w:type="spellStart"/>
      <w:r>
        <w:rPr>
          <w:lang w:eastAsia="en-US"/>
        </w:rPr>
        <w:t>Garousi</w:t>
      </w:r>
      <w:proofErr w:type="spellEnd"/>
      <w:r>
        <w:rPr>
          <w:lang w:eastAsia="en-US"/>
        </w:rPr>
        <w:t xml:space="preserve">, </w:t>
      </w:r>
      <w:r w:rsidR="007E57A5">
        <w:rPr>
          <w:lang w:eastAsia="en-US"/>
        </w:rPr>
        <w:t xml:space="preserve">University of Calgary and </w:t>
      </w:r>
      <w:proofErr w:type="spellStart"/>
      <w:r>
        <w:rPr>
          <w:lang w:eastAsia="en-US"/>
        </w:rPr>
        <w:t>Atilim</w:t>
      </w:r>
      <w:proofErr w:type="spellEnd"/>
      <w:r>
        <w:rPr>
          <w:lang w:eastAsia="en-US"/>
        </w:rPr>
        <w:t xml:space="preserve"> University, </w:t>
      </w:r>
    </w:p>
    <w:p w:rsidR="007D53B8" w:rsidRDefault="007D53B8" w:rsidP="007D53B8">
      <w:pPr>
        <w:pStyle w:val="ITEABodyText"/>
        <w:ind w:left="360"/>
        <w:rPr>
          <w:lang w:eastAsia="en-US"/>
        </w:rPr>
      </w:pPr>
      <w:r>
        <w:rPr>
          <w:lang w:eastAsia="en-US"/>
        </w:rPr>
        <w:t>UML-Driven Software Performance Engineering</w:t>
      </w:r>
    </w:p>
    <w:p w:rsidR="007D53B8" w:rsidRDefault="007D53B8" w:rsidP="007D53B8">
      <w:pPr>
        <w:pStyle w:val="ITEABodyText"/>
        <w:numPr>
          <w:ilvl w:val="0"/>
          <w:numId w:val="119"/>
        </w:numPr>
        <w:ind w:left="360"/>
        <w:rPr>
          <w:lang w:eastAsia="en-US"/>
        </w:rPr>
      </w:pPr>
      <w:proofErr w:type="spellStart"/>
      <w:r>
        <w:rPr>
          <w:lang w:eastAsia="en-US"/>
        </w:rPr>
        <w:t>Fev</w:t>
      </w:r>
      <w:r w:rsidR="007E57A5">
        <w:rPr>
          <w:lang w:eastAsia="en-US"/>
        </w:rPr>
        <w:t>zi</w:t>
      </w:r>
      <w:proofErr w:type="spellEnd"/>
      <w:r w:rsidR="007E57A5">
        <w:rPr>
          <w:lang w:eastAsia="en-US"/>
        </w:rPr>
        <w:t xml:space="preserve"> Belli, Paderborn University a</w:t>
      </w:r>
      <w:r>
        <w:rPr>
          <w:lang w:eastAsia="en-US"/>
        </w:rPr>
        <w:t xml:space="preserve">nd Izmir Institute Of Technology, </w:t>
      </w:r>
    </w:p>
    <w:p w:rsidR="007D53B8" w:rsidRDefault="007E57A5" w:rsidP="007D53B8">
      <w:pPr>
        <w:pStyle w:val="ITEABodyText"/>
        <w:ind w:left="360"/>
        <w:rPr>
          <w:lang w:eastAsia="en-US"/>
        </w:rPr>
      </w:pPr>
      <w:r>
        <w:rPr>
          <w:lang w:eastAsia="en-US"/>
        </w:rPr>
        <w:t>A Holistic Approach to Modeling, Analysis a</w:t>
      </w:r>
      <w:r w:rsidR="007D53B8">
        <w:rPr>
          <w:lang w:eastAsia="en-US"/>
        </w:rPr>
        <w:t>nd Testing</w:t>
      </w:r>
    </w:p>
    <w:p w:rsidR="007D53B8" w:rsidRDefault="007D53B8" w:rsidP="007D53B8">
      <w:pPr>
        <w:pStyle w:val="ITEABodyText"/>
        <w:numPr>
          <w:ilvl w:val="0"/>
          <w:numId w:val="119"/>
        </w:numPr>
        <w:ind w:left="360"/>
        <w:rPr>
          <w:lang w:eastAsia="en-US"/>
        </w:rPr>
      </w:pPr>
      <w:r>
        <w:rPr>
          <w:lang w:eastAsia="en-US"/>
        </w:rPr>
        <w:t xml:space="preserve">Ali </w:t>
      </w:r>
      <w:proofErr w:type="spellStart"/>
      <w:r>
        <w:rPr>
          <w:lang w:eastAsia="en-US"/>
        </w:rPr>
        <w:t>Hikmet</w:t>
      </w:r>
      <w:proofErr w:type="spellEnd"/>
      <w:r>
        <w:rPr>
          <w:lang w:eastAsia="en-US"/>
        </w:rPr>
        <w:t xml:space="preserve"> </w:t>
      </w:r>
      <w:proofErr w:type="spellStart"/>
      <w:r>
        <w:rPr>
          <w:lang w:eastAsia="en-US"/>
        </w:rPr>
        <w:t>Doğru</w:t>
      </w:r>
      <w:proofErr w:type="spellEnd"/>
      <w:r>
        <w:rPr>
          <w:lang w:eastAsia="en-US"/>
        </w:rPr>
        <w:t xml:space="preserve">, Middle East Technical University, </w:t>
      </w:r>
    </w:p>
    <w:p w:rsidR="007D53B8" w:rsidRDefault="007D53B8" w:rsidP="007D53B8">
      <w:pPr>
        <w:pStyle w:val="ITEABodyText"/>
        <w:ind w:left="360"/>
        <w:rPr>
          <w:lang w:eastAsia="en-US"/>
        </w:rPr>
      </w:pPr>
      <w:r>
        <w:rPr>
          <w:lang w:eastAsia="en-US"/>
        </w:rPr>
        <w:t>End U</w:t>
      </w:r>
      <w:r w:rsidR="007E57A5">
        <w:rPr>
          <w:lang w:eastAsia="en-US"/>
        </w:rPr>
        <w:t>ser Development: An Experience in Bridging Research w</w:t>
      </w:r>
      <w:r>
        <w:rPr>
          <w:lang w:eastAsia="en-US"/>
        </w:rPr>
        <w:t>ith Industry</w:t>
      </w:r>
    </w:p>
    <w:p w:rsidR="007D53B8" w:rsidRDefault="007D53B8" w:rsidP="007D53B8">
      <w:pPr>
        <w:pStyle w:val="ITEABodyText"/>
        <w:numPr>
          <w:ilvl w:val="0"/>
          <w:numId w:val="119"/>
        </w:numPr>
        <w:ind w:left="360"/>
        <w:rPr>
          <w:lang w:eastAsia="en-US"/>
        </w:rPr>
      </w:pPr>
      <w:r>
        <w:rPr>
          <w:lang w:eastAsia="en-US"/>
        </w:rPr>
        <w:t xml:space="preserve">Hasan </w:t>
      </w:r>
      <w:proofErr w:type="spellStart"/>
      <w:r>
        <w:rPr>
          <w:lang w:eastAsia="en-US"/>
        </w:rPr>
        <w:t>Sözer</w:t>
      </w:r>
      <w:proofErr w:type="spellEnd"/>
      <w:r>
        <w:rPr>
          <w:lang w:eastAsia="en-US"/>
        </w:rPr>
        <w:t xml:space="preserve">, </w:t>
      </w:r>
      <w:proofErr w:type="spellStart"/>
      <w:r>
        <w:rPr>
          <w:lang w:eastAsia="en-US"/>
        </w:rPr>
        <w:t>Özyeğin</w:t>
      </w:r>
      <w:proofErr w:type="spellEnd"/>
      <w:r>
        <w:rPr>
          <w:lang w:eastAsia="en-US"/>
        </w:rPr>
        <w:t xml:space="preserve"> University, </w:t>
      </w:r>
    </w:p>
    <w:p w:rsidR="007D53B8" w:rsidRDefault="007E57A5" w:rsidP="007D53B8">
      <w:pPr>
        <w:pStyle w:val="ITEABodyText"/>
        <w:ind w:left="360"/>
        <w:rPr>
          <w:lang w:eastAsia="en-US"/>
        </w:rPr>
      </w:pPr>
      <w:r>
        <w:rPr>
          <w:lang w:eastAsia="en-US"/>
        </w:rPr>
        <w:t>Improving Models f</w:t>
      </w:r>
      <w:r w:rsidR="007D53B8">
        <w:rPr>
          <w:lang w:eastAsia="en-US"/>
        </w:rPr>
        <w:t>or Model-Based Testing Using Exploratory Testing</w:t>
      </w:r>
    </w:p>
    <w:p w:rsidR="007D53B8" w:rsidRDefault="007D53B8" w:rsidP="007D53B8">
      <w:pPr>
        <w:pStyle w:val="ITEABodyText"/>
        <w:numPr>
          <w:ilvl w:val="0"/>
          <w:numId w:val="119"/>
        </w:numPr>
        <w:ind w:left="360"/>
        <w:rPr>
          <w:lang w:eastAsia="en-US"/>
        </w:rPr>
      </w:pPr>
      <w:proofErr w:type="spellStart"/>
      <w:r>
        <w:rPr>
          <w:lang w:eastAsia="en-US"/>
        </w:rPr>
        <w:t>Cemal</w:t>
      </w:r>
      <w:proofErr w:type="spellEnd"/>
      <w:r>
        <w:rPr>
          <w:lang w:eastAsia="en-US"/>
        </w:rPr>
        <w:t xml:space="preserve"> Yilmaz, </w:t>
      </w:r>
      <w:proofErr w:type="spellStart"/>
      <w:r>
        <w:rPr>
          <w:lang w:eastAsia="en-US"/>
        </w:rPr>
        <w:t>Sabanci</w:t>
      </w:r>
      <w:proofErr w:type="spellEnd"/>
      <w:r>
        <w:rPr>
          <w:lang w:eastAsia="en-US"/>
        </w:rPr>
        <w:t xml:space="preserve"> University, </w:t>
      </w:r>
    </w:p>
    <w:p w:rsidR="007D53B8" w:rsidRDefault="007D53B8" w:rsidP="007D53B8">
      <w:pPr>
        <w:pStyle w:val="ITEABodyText"/>
        <w:ind w:left="360"/>
        <w:rPr>
          <w:lang w:eastAsia="en-US"/>
        </w:rPr>
      </w:pPr>
      <w:r>
        <w:rPr>
          <w:lang w:eastAsia="en-US"/>
        </w:rPr>
        <w:t>Combinatorial Interaction Testing</w:t>
      </w:r>
    </w:p>
    <w:p w:rsidR="007D53B8" w:rsidRDefault="007D53B8" w:rsidP="007D53B8">
      <w:pPr>
        <w:pStyle w:val="ITEABodyText"/>
        <w:numPr>
          <w:ilvl w:val="0"/>
          <w:numId w:val="119"/>
        </w:numPr>
        <w:ind w:left="36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r>
        <w:rPr>
          <w:lang w:eastAsia="en-US"/>
        </w:rPr>
        <w:t xml:space="preserve">, Unit Information Technologies R&amp;D Ltd., </w:t>
      </w:r>
    </w:p>
    <w:p w:rsidR="007D53B8" w:rsidRDefault="007E57A5" w:rsidP="007D53B8">
      <w:pPr>
        <w:pStyle w:val="ITEABodyText"/>
        <w:ind w:left="360"/>
        <w:rPr>
          <w:lang w:eastAsia="en-US"/>
        </w:rPr>
      </w:pPr>
      <w:r>
        <w:rPr>
          <w:lang w:eastAsia="en-US"/>
        </w:rPr>
        <w:t>Model-Driven Development o</w:t>
      </w:r>
      <w:r w:rsidR="007D53B8">
        <w:rPr>
          <w:lang w:eastAsia="en-US"/>
        </w:rPr>
        <w:t>f Composite Content Applications</w:t>
      </w:r>
    </w:p>
    <w:p w:rsidR="007D53B8" w:rsidRDefault="007D53B8" w:rsidP="007E57A5">
      <w:pPr>
        <w:pStyle w:val="ITEABodyText"/>
        <w:numPr>
          <w:ilvl w:val="0"/>
          <w:numId w:val="119"/>
        </w:numPr>
        <w:ind w:left="360"/>
        <w:rPr>
          <w:lang w:eastAsia="en-US"/>
        </w:rPr>
      </w:pPr>
      <w:r>
        <w:rPr>
          <w:lang w:eastAsia="en-US"/>
        </w:rPr>
        <w:t>Moharram Challenger, Ege University</w:t>
      </w:r>
      <w:r w:rsidR="007E57A5">
        <w:rPr>
          <w:lang w:eastAsia="en-US"/>
        </w:rPr>
        <w:t xml:space="preserve"> and UNIT Information Technologies R&amp;D Director</w:t>
      </w:r>
      <w:r>
        <w:rPr>
          <w:lang w:eastAsia="en-US"/>
        </w:rPr>
        <w:t>,</w:t>
      </w:r>
    </w:p>
    <w:p w:rsidR="00DD0F58" w:rsidRDefault="007D53B8" w:rsidP="007D53B8">
      <w:pPr>
        <w:pStyle w:val="ITEABodyText"/>
        <w:ind w:left="360"/>
        <w:rPr>
          <w:lang w:eastAsia="en-US"/>
        </w:rPr>
      </w:pPr>
      <w:r>
        <w:rPr>
          <w:lang w:eastAsia="en-US"/>
        </w:rPr>
        <w:t>Model-Driven Development of Multi-Agent Systems</w:t>
      </w:r>
    </w:p>
    <w:p w:rsidR="00361F74" w:rsidRDefault="00361F74" w:rsidP="00361F74">
      <w:pPr>
        <w:pStyle w:val="ITEABodyText"/>
        <w:rPr>
          <w:lang w:eastAsia="en-US"/>
        </w:rPr>
      </w:pPr>
    </w:p>
    <w:p w:rsidR="00361F74" w:rsidRDefault="00361F74" w:rsidP="00A002D2">
      <w:pPr>
        <w:pStyle w:val="ITEABodyText"/>
        <w:rPr>
          <w:lang w:eastAsia="en-US"/>
        </w:rPr>
      </w:pPr>
      <w:r>
        <w:rPr>
          <w:lang w:eastAsia="en-US"/>
        </w:rPr>
        <w:t xml:space="preserve">The </w:t>
      </w:r>
      <w:r w:rsidR="00A002D2">
        <w:rPr>
          <w:lang w:eastAsia="en-US"/>
        </w:rPr>
        <w:t>workshop program was</w:t>
      </w:r>
      <w:r>
        <w:rPr>
          <w:lang w:eastAsia="en-US"/>
        </w:rPr>
        <w:t>:</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09:00, Workshop Registration</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09:45, Opening Speeches</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 xml:space="preserve">10:15, Model Driven Software Development 2.0, Etienne </w:t>
      </w:r>
      <w:proofErr w:type="spellStart"/>
      <w:r>
        <w:rPr>
          <w:lang w:eastAsia="en-US"/>
        </w:rPr>
        <w:t>Juliot</w:t>
      </w:r>
      <w:proofErr w:type="spellEnd"/>
      <w:r>
        <w:rPr>
          <w:lang w:eastAsia="en-US"/>
        </w:rPr>
        <w:t xml:space="preserve"> OBEO</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11:15, Coffee Break</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 xml:space="preserve">11:30, Model-Driven Design for Mapping Parallel Applications to Parallel Computing Platforms, </w:t>
      </w:r>
      <w:proofErr w:type="spellStart"/>
      <w:r>
        <w:rPr>
          <w:lang w:eastAsia="en-US"/>
        </w:rPr>
        <w:t>Bedir</w:t>
      </w:r>
      <w:proofErr w:type="spellEnd"/>
      <w:r>
        <w:rPr>
          <w:lang w:eastAsia="en-US"/>
        </w:rPr>
        <w:t xml:space="preserve"> </w:t>
      </w:r>
      <w:proofErr w:type="spellStart"/>
      <w:r>
        <w:rPr>
          <w:lang w:eastAsia="en-US"/>
        </w:rPr>
        <w:t>Tekinerdoğan</w:t>
      </w:r>
      <w:proofErr w:type="spellEnd"/>
      <w:r>
        <w:rPr>
          <w:lang w:eastAsia="en-US"/>
        </w:rPr>
        <w:t xml:space="preserve"> </w:t>
      </w:r>
      <w:proofErr w:type="spellStart"/>
      <w:r>
        <w:rPr>
          <w:lang w:eastAsia="en-US"/>
        </w:rPr>
        <w:t>Bilkent</w:t>
      </w:r>
      <w:proofErr w:type="spellEnd"/>
      <w:r>
        <w:rPr>
          <w:lang w:eastAsia="en-US"/>
        </w:rPr>
        <w:t xml:space="preserve"> University</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 xml:space="preserve">12:15, UML-Driven Software Performance Engineering, </w:t>
      </w:r>
      <w:proofErr w:type="spellStart"/>
      <w:r>
        <w:rPr>
          <w:lang w:eastAsia="en-US"/>
        </w:rPr>
        <w:t>Vahid</w:t>
      </w:r>
      <w:proofErr w:type="spellEnd"/>
      <w:r>
        <w:rPr>
          <w:lang w:eastAsia="en-US"/>
        </w:rPr>
        <w:t xml:space="preserve"> </w:t>
      </w:r>
      <w:proofErr w:type="spellStart"/>
      <w:r>
        <w:rPr>
          <w:lang w:eastAsia="en-US"/>
        </w:rPr>
        <w:t>Garousi</w:t>
      </w:r>
      <w:proofErr w:type="spellEnd"/>
      <w:r>
        <w:rPr>
          <w:lang w:eastAsia="en-US"/>
        </w:rPr>
        <w:t xml:space="preserve"> </w:t>
      </w:r>
      <w:proofErr w:type="spellStart"/>
      <w:r>
        <w:rPr>
          <w:lang w:eastAsia="en-US"/>
        </w:rPr>
        <w:t>Atilim</w:t>
      </w:r>
      <w:proofErr w:type="spellEnd"/>
      <w:r>
        <w:rPr>
          <w:lang w:eastAsia="en-US"/>
        </w:rPr>
        <w:t xml:space="preserve"> University</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13:00, Lunch Break (Lunch Break)</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 xml:space="preserve">14:15, </w:t>
      </w:r>
      <w:proofErr w:type="gramStart"/>
      <w:r>
        <w:rPr>
          <w:lang w:eastAsia="en-US"/>
        </w:rPr>
        <w:t>A</w:t>
      </w:r>
      <w:proofErr w:type="gramEnd"/>
      <w:r>
        <w:rPr>
          <w:lang w:eastAsia="en-US"/>
        </w:rPr>
        <w:t xml:space="preserve"> Holistic Approach to Modeling, Analysis and Testing, </w:t>
      </w:r>
      <w:proofErr w:type="spellStart"/>
      <w:r>
        <w:rPr>
          <w:lang w:eastAsia="en-US"/>
        </w:rPr>
        <w:t>Fevzi</w:t>
      </w:r>
      <w:proofErr w:type="spellEnd"/>
      <w:r>
        <w:rPr>
          <w:lang w:eastAsia="en-US"/>
        </w:rPr>
        <w:t xml:space="preserve"> Belli, Paderborn University and Izmir Institute of Technology</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 xml:space="preserve">14:45, End User Development: An Experience in Bridging Research with Industry, Ali </w:t>
      </w:r>
      <w:proofErr w:type="spellStart"/>
      <w:r>
        <w:rPr>
          <w:lang w:eastAsia="en-US"/>
        </w:rPr>
        <w:t>Hikmet</w:t>
      </w:r>
      <w:proofErr w:type="spellEnd"/>
      <w:r>
        <w:rPr>
          <w:lang w:eastAsia="en-US"/>
        </w:rPr>
        <w:t xml:space="preserve"> </w:t>
      </w:r>
      <w:proofErr w:type="spellStart"/>
      <w:r>
        <w:rPr>
          <w:lang w:eastAsia="en-US"/>
        </w:rPr>
        <w:t>Doğru</w:t>
      </w:r>
      <w:proofErr w:type="spellEnd"/>
      <w:r>
        <w:rPr>
          <w:lang w:eastAsia="en-US"/>
        </w:rPr>
        <w:t>, Middle East Technical University</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 xml:space="preserve">15:15, Improving Models for Model-Based Testing Using Exploratory Testing, Hasan </w:t>
      </w:r>
      <w:proofErr w:type="spellStart"/>
      <w:r>
        <w:rPr>
          <w:lang w:eastAsia="en-US"/>
        </w:rPr>
        <w:t>Sözer</w:t>
      </w:r>
      <w:proofErr w:type="spellEnd"/>
      <w:r>
        <w:rPr>
          <w:lang w:eastAsia="en-US"/>
        </w:rPr>
        <w:t xml:space="preserve"> </w:t>
      </w:r>
      <w:proofErr w:type="spellStart"/>
      <w:r>
        <w:rPr>
          <w:lang w:eastAsia="en-US"/>
        </w:rPr>
        <w:t>Özyeğin</w:t>
      </w:r>
      <w:proofErr w:type="spellEnd"/>
      <w:r>
        <w:rPr>
          <w:lang w:eastAsia="en-US"/>
        </w:rPr>
        <w:t xml:space="preserve"> University</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15:45, Coffee Break</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 xml:space="preserve">16:00, Combinatorial Interaction Testing, </w:t>
      </w:r>
      <w:proofErr w:type="spellStart"/>
      <w:r>
        <w:rPr>
          <w:lang w:eastAsia="en-US"/>
        </w:rPr>
        <w:t>Cemal</w:t>
      </w:r>
      <w:proofErr w:type="spellEnd"/>
      <w:r>
        <w:rPr>
          <w:lang w:eastAsia="en-US"/>
        </w:rPr>
        <w:t xml:space="preserve"> Yılmaz </w:t>
      </w:r>
      <w:proofErr w:type="spellStart"/>
      <w:r>
        <w:rPr>
          <w:lang w:eastAsia="en-US"/>
        </w:rPr>
        <w:t>Sabancı</w:t>
      </w:r>
      <w:proofErr w:type="spellEnd"/>
      <w:r>
        <w:rPr>
          <w:lang w:eastAsia="en-US"/>
        </w:rPr>
        <w:t xml:space="preserve"> University</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 xml:space="preserve">16:45, Model-Driven Development of Composite Content Applications, </w:t>
      </w:r>
      <w:proofErr w:type="spellStart"/>
      <w:r>
        <w:rPr>
          <w:lang w:eastAsia="en-US"/>
        </w:rPr>
        <w:t>Ferhat</w:t>
      </w:r>
      <w:proofErr w:type="spellEnd"/>
      <w:r>
        <w:rPr>
          <w:lang w:eastAsia="en-US"/>
        </w:rPr>
        <w:t xml:space="preserve"> </w:t>
      </w:r>
      <w:proofErr w:type="spellStart"/>
      <w:r>
        <w:rPr>
          <w:lang w:eastAsia="en-US"/>
        </w:rPr>
        <w:t>Erata</w:t>
      </w:r>
      <w:proofErr w:type="spellEnd"/>
      <w:r>
        <w:rPr>
          <w:lang w:eastAsia="en-US"/>
        </w:rPr>
        <w:t xml:space="preserve"> Unit Information Technologies R&amp;D LTD.</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17:15, Model-Driven Development of Multi-Agent Systems, Moharram Challenger Ege University</w:t>
      </w:r>
    </w:p>
    <w:p w:rsidR="00EF6B72" w:rsidRDefault="00EF6B72" w:rsidP="00EF6B72">
      <w:pPr>
        <w:pStyle w:val="ITEABodyText"/>
        <w:rPr>
          <w:lang w:eastAsia="en-US"/>
        </w:rPr>
      </w:pPr>
    </w:p>
    <w:p w:rsidR="00EF6B72" w:rsidRDefault="00EF6B72" w:rsidP="00EF6B72">
      <w:pPr>
        <w:pStyle w:val="ITEABodyText"/>
        <w:rPr>
          <w:lang w:eastAsia="en-US"/>
        </w:rPr>
      </w:pPr>
    </w:p>
    <w:p w:rsidR="00FE1745" w:rsidRDefault="00FE1745">
      <w:pPr>
        <w:spacing w:after="200" w:line="276" w:lineRule="auto"/>
        <w:rPr>
          <w:lang w:eastAsia="en-US"/>
        </w:rPr>
      </w:pPr>
      <w:r>
        <w:rPr>
          <w:lang w:eastAsia="en-US"/>
        </w:rPr>
        <w:br w:type="page"/>
      </w:r>
    </w:p>
    <w:p w:rsidR="00795E60" w:rsidRDefault="00FE1745" w:rsidP="00FE1745">
      <w:pPr>
        <w:pStyle w:val="ITEABodyText"/>
        <w:rPr>
          <w:lang w:eastAsia="en-US"/>
        </w:rPr>
      </w:pPr>
      <w:r>
        <w:rPr>
          <w:lang w:eastAsia="en-US"/>
        </w:rPr>
        <w:lastRenderedPageBreak/>
        <w:t xml:space="preserve">At this workshop, three partners of </w:t>
      </w:r>
      <w:r w:rsidR="00795E60">
        <w:rPr>
          <w:lang w:eastAsia="en-US"/>
        </w:rPr>
        <w:t xml:space="preserve">ModelWriter has presentations as speakers namely: Etienne Juliet, </w:t>
      </w:r>
      <w:proofErr w:type="spellStart"/>
      <w:r w:rsidR="00795E60">
        <w:rPr>
          <w:lang w:eastAsia="en-US"/>
        </w:rPr>
        <w:t>Ferhat</w:t>
      </w:r>
      <w:proofErr w:type="spellEnd"/>
      <w:r w:rsidR="00795E60">
        <w:rPr>
          <w:lang w:eastAsia="en-US"/>
        </w:rPr>
        <w:t xml:space="preserve"> </w:t>
      </w:r>
      <w:proofErr w:type="spellStart"/>
      <w:r w:rsidR="00795E60">
        <w:rPr>
          <w:lang w:eastAsia="en-US"/>
        </w:rPr>
        <w:t>Erata</w:t>
      </w:r>
      <w:proofErr w:type="spellEnd"/>
      <w:r w:rsidR="00795E60">
        <w:rPr>
          <w:lang w:eastAsia="en-US"/>
        </w:rPr>
        <w:t xml:space="preserve">, and Moharram Challenger from Obeo and UNIT companies. Their presentations addressed Model Driven Development (as the theme of the workshop) from different perspectives such as tooling, technology, applications, and underlying frameworks. </w:t>
      </w:r>
    </w:p>
    <w:p w:rsidR="00795E60" w:rsidRDefault="00795E60" w:rsidP="00FE1745">
      <w:pPr>
        <w:pStyle w:val="ITEABodyText"/>
        <w:rPr>
          <w:lang w:eastAsia="en-US"/>
        </w:rPr>
      </w:pPr>
    </w:p>
    <w:p w:rsidR="006A7D3F" w:rsidRDefault="00795E60" w:rsidP="00FE1745">
      <w:pPr>
        <w:pStyle w:val="ITEABodyText"/>
        <w:rPr>
          <w:lang w:eastAsia="en-US"/>
        </w:rPr>
      </w:pPr>
      <w:r>
        <w:rPr>
          <w:lang w:eastAsia="en-US"/>
        </w:rPr>
        <w:t xml:space="preserve">As part of their presentations, they have discussed the ModelWriter as an innovative technology targeting project. </w:t>
      </w:r>
      <w:r w:rsidR="006A7D3F">
        <w:rPr>
          <w:lang w:eastAsia="en-US"/>
        </w:rPr>
        <w:t xml:space="preserve">The main goals of the project are discussed and the principles and benefits are presented. In addition, the following main work packages of ModelWriter are discussed with the workshop participants: </w:t>
      </w:r>
    </w:p>
    <w:p w:rsidR="006A7D3F" w:rsidRDefault="006A7D3F" w:rsidP="00FE1745">
      <w:pPr>
        <w:pStyle w:val="ITEABodyText"/>
        <w:rPr>
          <w:lang w:eastAsia="en-US"/>
        </w:rPr>
      </w:pPr>
    </w:p>
    <w:tbl>
      <w:tblPr>
        <w:tblStyle w:val="MediumShading1-Accent2"/>
        <w:tblW w:w="5000" w:type="pct"/>
        <w:tblLook w:val="04A0" w:firstRow="1" w:lastRow="0" w:firstColumn="1" w:lastColumn="0" w:noHBand="0" w:noVBand="1"/>
      </w:tblPr>
      <w:tblGrid>
        <w:gridCol w:w="1419"/>
        <w:gridCol w:w="7651"/>
      </w:tblGrid>
      <w:tr w:rsidR="006A7D3F" w:rsidTr="003704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 Code</w:t>
            </w:r>
          </w:p>
        </w:tc>
        <w:tc>
          <w:tcPr>
            <w:tcW w:w="4218" w:type="pct"/>
          </w:tcPr>
          <w:p w:rsidR="006A7D3F" w:rsidRDefault="006A7D3F" w:rsidP="003704D2">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6A7D3F" w:rsidTr="003704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pPr>
            <w:r>
              <w:rPr>
                <w:lang w:eastAsia="en-US"/>
              </w:rPr>
              <w:t>WP2</w:t>
            </w:r>
          </w:p>
        </w:tc>
        <w:tc>
          <w:tcPr>
            <w:tcW w:w="4218" w:type="pct"/>
          </w:tcPr>
          <w:p w:rsidR="006A7D3F" w:rsidRDefault="006A7D3F" w:rsidP="003704D2">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6A7D3F" w:rsidTr="003704D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WP3</w:t>
            </w:r>
          </w:p>
        </w:tc>
        <w:tc>
          <w:tcPr>
            <w:tcW w:w="4218" w:type="pct"/>
          </w:tcPr>
          <w:p w:rsidR="006A7D3F" w:rsidRDefault="006A7D3F" w:rsidP="003704D2">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6A7D3F" w:rsidTr="003704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WP4</w:t>
            </w:r>
          </w:p>
        </w:tc>
        <w:tc>
          <w:tcPr>
            <w:tcW w:w="4218" w:type="pct"/>
          </w:tcPr>
          <w:p w:rsidR="006A7D3F" w:rsidRDefault="006A7D3F" w:rsidP="003704D2">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bl>
    <w:p w:rsidR="006A7D3F" w:rsidRDefault="006A7D3F" w:rsidP="00FE1745">
      <w:pPr>
        <w:pStyle w:val="ITEABodyText"/>
        <w:rPr>
          <w:lang w:eastAsia="en-US"/>
        </w:rPr>
      </w:pPr>
    </w:p>
    <w:p w:rsidR="00FE1745" w:rsidRDefault="006A7D3F" w:rsidP="00FE1745">
      <w:pPr>
        <w:pStyle w:val="ITEABodyText"/>
        <w:rPr>
          <w:lang w:eastAsia="en-US"/>
        </w:rPr>
      </w:pPr>
      <w:r>
        <w:rPr>
          <w:lang w:eastAsia="en-US"/>
        </w:rPr>
        <w:t>Also, the use cases planned in the ModelWriter are presented (which are listed below).</w:t>
      </w:r>
    </w:p>
    <w:p w:rsidR="006A7D3F" w:rsidRDefault="006A7D3F" w:rsidP="00FE1745">
      <w:pPr>
        <w:pStyle w:val="ITEABodyText"/>
        <w:rPr>
          <w:lang w:eastAsia="en-US"/>
        </w:rPr>
      </w:pPr>
    </w:p>
    <w:tbl>
      <w:tblPr>
        <w:tblStyle w:val="MediumShading1-Accent2"/>
        <w:tblW w:w="5000" w:type="pct"/>
        <w:tblLook w:val="04A0" w:firstRow="1" w:lastRow="0" w:firstColumn="1" w:lastColumn="0" w:noHBand="0" w:noVBand="1"/>
      </w:tblPr>
      <w:tblGrid>
        <w:gridCol w:w="1419"/>
        <w:gridCol w:w="7651"/>
      </w:tblGrid>
      <w:tr w:rsidR="006A7D3F" w:rsidTr="003704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 Code</w:t>
            </w:r>
          </w:p>
        </w:tc>
        <w:tc>
          <w:tcPr>
            <w:tcW w:w="4218" w:type="pct"/>
          </w:tcPr>
          <w:p w:rsidR="006A7D3F" w:rsidRDefault="006A7D3F" w:rsidP="003704D2">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6A7D3F" w:rsidTr="003704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pPr>
            <w:r>
              <w:rPr>
                <w:lang w:eastAsia="en-US"/>
              </w:rPr>
              <w:t>UC-FR-01</w:t>
            </w:r>
          </w:p>
        </w:tc>
        <w:tc>
          <w:tcPr>
            <w:tcW w:w="4218" w:type="pct"/>
          </w:tcPr>
          <w:p w:rsidR="006A7D3F" w:rsidRDefault="006A7D3F" w:rsidP="003704D2">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between Models and Documentation</w:t>
            </w:r>
          </w:p>
        </w:tc>
      </w:tr>
      <w:tr w:rsidR="006A7D3F" w:rsidTr="003704D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UC-FR-02</w:t>
            </w:r>
          </w:p>
        </w:tc>
        <w:tc>
          <w:tcPr>
            <w:tcW w:w="4218" w:type="pct"/>
          </w:tcPr>
          <w:p w:rsidR="006A7D3F" w:rsidRDefault="006A7D3F" w:rsidP="003704D2">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Enterprise Architecture</w:t>
            </w:r>
          </w:p>
        </w:tc>
      </w:tr>
      <w:tr w:rsidR="006A7D3F" w:rsidTr="003704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UC-FR-03</w:t>
            </w:r>
          </w:p>
        </w:tc>
        <w:tc>
          <w:tcPr>
            <w:tcW w:w="4218" w:type="pct"/>
          </w:tcPr>
          <w:p w:rsidR="006A7D3F" w:rsidRDefault="006A7D3F" w:rsidP="003704D2">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of regulation documentation with a design rule repository</w:t>
            </w:r>
          </w:p>
        </w:tc>
      </w:tr>
      <w:tr w:rsidR="006A7D3F" w:rsidTr="003704D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UC-FR-04</w:t>
            </w:r>
          </w:p>
        </w:tc>
        <w:tc>
          <w:tcPr>
            <w:tcW w:w="4218" w:type="pct"/>
          </w:tcPr>
          <w:p w:rsidR="006A7D3F" w:rsidRDefault="006A7D3F" w:rsidP="003704D2">
            <w:pPr>
              <w:pStyle w:val="ITEABodyText"/>
              <w:cnfStyle w:val="000000010000" w:firstRow="0" w:lastRow="0" w:firstColumn="0" w:lastColumn="0" w:oddVBand="0" w:evenVBand="0" w:oddHBand="0" w:evenHBand="1" w:firstRowFirstColumn="0" w:firstRowLastColumn="0" w:lastRowFirstColumn="0" w:lastRowLastColumn="0"/>
            </w:pPr>
            <w:r>
              <w:rPr>
                <w:lang w:eastAsia="en-US"/>
              </w:rPr>
              <w:t>Production of a context specific design document</w:t>
            </w:r>
          </w:p>
        </w:tc>
      </w:tr>
      <w:tr w:rsidR="006A7D3F" w:rsidTr="003704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UC-TR-01</w:t>
            </w:r>
          </w:p>
        </w:tc>
        <w:tc>
          <w:tcPr>
            <w:tcW w:w="4218" w:type="pct"/>
          </w:tcPr>
          <w:p w:rsidR="006A7D3F" w:rsidRDefault="006A7D3F" w:rsidP="003704D2">
            <w:pPr>
              <w:pStyle w:val="ITEABodyText"/>
              <w:cnfStyle w:val="000000100000" w:firstRow="0" w:lastRow="0" w:firstColumn="0" w:lastColumn="0" w:oddVBand="0" w:evenVBand="0" w:oddHBand="1" w:evenHBand="0" w:firstRowFirstColumn="0" w:firstRowLastColumn="0" w:lastRowFirstColumn="0" w:lastRowLastColumn="0"/>
            </w:pPr>
            <w:r w:rsidRPr="004B5638">
              <w:t>Production of a proposal in response to an IPA Invitation To Tender</w:t>
            </w:r>
          </w:p>
        </w:tc>
      </w:tr>
      <w:tr w:rsidR="006A7D3F" w:rsidTr="003704D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UC-TR-02</w:t>
            </w:r>
          </w:p>
        </w:tc>
        <w:tc>
          <w:tcPr>
            <w:tcW w:w="4218" w:type="pct"/>
          </w:tcPr>
          <w:p w:rsidR="006A7D3F" w:rsidRDefault="006A7D3F" w:rsidP="003704D2">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Collaborative production of a proposal for an IPA project</w:t>
            </w:r>
          </w:p>
        </w:tc>
      </w:tr>
      <w:tr w:rsidR="006A7D3F" w:rsidTr="003704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UC-TR-03</w:t>
            </w:r>
          </w:p>
        </w:tc>
        <w:tc>
          <w:tcPr>
            <w:tcW w:w="4218" w:type="pct"/>
          </w:tcPr>
          <w:p w:rsidR="006A7D3F" w:rsidRDefault="006A7D3F" w:rsidP="003704D2">
            <w:pPr>
              <w:pStyle w:val="ITEABodyText"/>
              <w:cnfStyle w:val="000000100000" w:firstRow="0" w:lastRow="0" w:firstColumn="0" w:lastColumn="0" w:oddVBand="0" w:evenVBand="0" w:oddHBand="1" w:evenHBand="0" w:firstRowFirstColumn="0" w:firstRowLastColumn="0" w:lastRowFirstColumn="0" w:lastRowLastColumn="0"/>
              <w:rPr>
                <w:lang w:eastAsia="en-US"/>
              </w:rPr>
            </w:pPr>
            <w:r>
              <w:t xml:space="preserve">Synchronization of </w:t>
            </w:r>
            <w:proofErr w:type="spellStart"/>
            <w:r>
              <w:t>ReqIF</w:t>
            </w:r>
            <w:proofErr w:type="spellEnd"/>
            <w:r>
              <w:t>/</w:t>
            </w:r>
            <w:proofErr w:type="spellStart"/>
            <w:r>
              <w:t>Clafer</w:t>
            </w:r>
            <w:proofErr w:type="spellEnd"/>
            <w:r>
              <w:t xml:space="preserve"> models with requirement specifications</w:t>
            </w:r>
          </w:p>
        </w:tc>
      </w:tr>
      <w:tr w:rsidR="006A7D3F" w:rsidTr="003704D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UC-TR-04</w:t>
            </w:r>
          </w:p>
        </w:tc>
        <w:tc>
          <w:tcPr>
            <w:tcW w:w="4218" w:type="pct"/>
          </w:tcPr>
          <w:p w:rsidR="006A7D3F" w:rsidRDefault="006A7D3F" w:rsidP="003704D2">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 xml:space="preserve">Requirement Engineering </w:t>
            </w:r>
            <w:r>
              <w:t>for System Modelling</w:t>
            </w:r>
          </w:p>
        </w:tc>
      </w:tr>
      <w:tr w:rsidR="006A7D3F" w:rsidTr="003704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UC-TR-05</w:t>
            </w:r>
          </w:p>
        </w:tc>
        <w:tc>
          <w:tcPr>
            <w:tcW w:w="4218" w:type="pct"/>
          </w:tcPr>
          <w:p w:rsidR="006A7D3F" w:rsidRDefault="006A7D3F" w:rsidP="003704D2">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910DC6">
              <w:t>Synchronous Business Process Design with Use Cases</w:t>
            </w:r>
          </w:p>
        </w:tc>
      </w:tr>
      <w:tr w:rsidR="006A7D3F" w:rsidTr="003704D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UC-BE-01</w:t>
            </w:r>
          </w:p>
        </w:tc>
        <w:tc>
          <w:tcPr>
            <w:tcW w:w="4218" w:type="pct"/>
          </w:tcPr>
          <w:p w:rsidR="006A7D3F" w:rsidRDefault="006A7D3F" w:rsidP="003704D2">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Requirements IT</w:t>
            </w:r>
          </w:p>
        </w:tc>
      </w:tr>
      <w:tr w:rsidR="006A7D3F" w:rsidTr="003704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UC-BE-02</w:t>
            </w:r>
          </w:p>
        </w:tc>
        <w:tc>
          <w:tcPr>
            <w:tcW w:w="4218" w:type="pct"/>
          </w:tcPr>
          <w:p w:rsidR="006A7D3F" w:rsidRDefault="006A7D3F" w:rsidP="003704D2">
            <w:pPr>
              <w:pStyle w:val="ITEABodyText"/>
              <w:cnfStyle w:val="000000100000" w:firstRow="0" w:lastRow="0" w:firstColumn="0" w:lastColumn="0" w:oddVBand="0" w:evenVBand="0" w:oddHBand="1" w:evenHBand="0" w:firstRowFirstColumn="0" w:firstRowLastColumn="0" w:lastRowFirstColumn="0" w:lastRowLastColumn="0"/>
              <w:rPr>
                <w:lang w:eastAsia="en-US"/>
              </w:rPr>
            </w:pPr>
            <w:r>
              <w:t>Automated Test Generation</w:t>
            </w:r>
          </w:p>
        </w:tc>
      </w:tr>
    </w:tbl>
    <w:p w:rsidR="006A7D3F" w:rsidRDefault="006A7D3F" w:rsidP="00FE1745">
      <w:pPr>
        <w:pStyle w:val="ITEABodyText"/>
        <w:rPr>
          <w:lang w:eastAsia="en-US"/>
        </w:rPr>
      </w:pPr>
    </w:p>
    <w:p w:rsidR="002C6908" w:rsidRDefault="002C6908" w:rsidP="00FE1745">
      <w:pPr>
        <w:pStyle w:val="ITEABodyText"/>
        <w:rPr>
          <w:lang w:eastAsia="en-US"/>
        </w:rPr>
      </w:pPr>
    </w:p>
    <w:p w:rsidR="006A7D3F" w:rsidRDefault="006A7D3F" w:rsidP="002C6908">
      <w:pPr>
        <w:pStyle w:val="ITEABodyText"/>
        <w:rPr>
          <w:lang w:eastAsia="en-US"/>
        </w:rPr>
      </w:pPr>
      <w:r>
        <w:rPr>
          <w:lang w:eastAsia="en-US"/>
        </w:rPr>
        <w:t xml:space="preserve">During the presentations, the ITEA approach </w:t>
      </w:r>
      <w:r w:rsidR="002C6908">
        <w:rPr>
          <w:lang w:eastAsia="en-US"/>
        </w:rPr>
        <w:t xml:space="preserve">is also discussed. To this end, the business value and marketing of the project is discussed. Considering dissemination plan, some research aspects of the project are described which can be published in the later phases of the project. </w:t>
      </w:r>
    </w:p>
    <w:p w:rsidR="00EF6B72" w:rsidRPr="00EF6B72" w:rsidRDefault="0088580D" w:rsidP="00EF6B72">
      <w:pPr>
        <w:pStyle w:val="ITEABodyText"/>
        <w:rPr>
          <w:lang w:eastAsia="en-US"/>
        </w:rPr>
      </w:pPr>
      <w:r>
        <w:rPr>
          <w:lang w:eastAsia="en-US"/>
        </w:rPr>
        <w:t xml:space="preserve"> </w:t>
      </w:r>
    </w:p>
    <w:p w:rsidR="00EF6B72" w:rsidRDefault="00EF6B72" w:rsidP="00EF6B72">
      <w:pPr>
        <w:pStyle w:val="ITEAHeading1"/>
      </w:pPr>
      <w:bookmarkStart w:id="23" w:name="_Toc428368256"/>
      <w:r>
        <w:lastRenderedPageBreak/>
        <w:t>Conclusion</w:t>
      </w:r>
      <w:bookmarkEnd w:id="23"/>
    </w:p>
    <w:p w:rsidR="006A7D3F" w:rsidRDefault="006A7D3F" w:rsidP="006A7D3F">
      <w:pPr>
        <w:pStyle w:val="ITEABodyText"/>
        <w:rPr>
          <w:lang w:eastAsia="en-US"/>
        </w:rPr>
      </w:pPr>
      <w:r>
        <w:rPr>
          <w:lang w:eastAsia="en-US"/>
        </w:rPr>
        <w:t xml:space="preserve">In ATSEN workshop with the theme of MDSE, three partners of ModelWriter has presentations and as part of their presentations some research aspects of the project has been discussed. </w:t>
      </w:r>
      <w:r w:rsidR="002C6908">
        <w:rPr>
          <w:lang w:eastAsia="en-US"/>
        </w:rPr>
        <w:t xml:space="preserve">During these discussion probable challenges are discussed with the academicians participated in the workshop. </w:t>
      </w:r>
    </w:p>
    <w:p w:rsidR="002C6908" w:rsidRPr="006A7D3F" w:rsidRDefault="002C6908" w:rsidP="006A7D3F">
      <w:pPr>
        <w:pStyle w:val="ITEABodyText"/>
        <w:rPr>
          <w:lang w:eastAsia="en-US"/>
        </w:rPr>
      </w:pPr>
    </w:p>
    <w:p w:rsidR="005A5A65" w:rsidRDefault="005A5A65" w:rsidP="00363658">
      <w:pPr>
        <w:pStyle w:val="ITEAHeading1"/>
        <w:numPr>
          <w:ilvl w:val="0"/>
          <w:numId w:val="0"/>
        </w:numPr>
        <w:ind w:left="454" w:hanging="454"/>
      </w:pPr>
      <w:bookmarkStart w:id="24" w:name="_Toc417385337"/>
      <w:bookmarkStart w:id="25" w:name="_Toc428368257"/>
      <w:r>
        <w:lastRenderedPageBreak/>
        <w:t>References</w:t>
      </w:r>
      <w:bookmarkEnd w:id="24"/>
      <w:bookmarkEnd w:id="25"/>
    </w:p>
    <w:p w:rsidR="00BD0F29" w:rsidRDefault="00A40539" w:rsidP="00A40539">
      <w:pPr>
        <w:pStyle w:val="ITEABodyText"/>
        <w:ind w:left="360"/>
        <w:rPr>
          <w:lang w:eastAsia="en-US"/>
        </w:rPr>
      </w:pPr>
      <w:r>
        <w:rPr>
          <w:lang w:eastAsia="en-US"/>
        </w:rPr>
        <w:t>N/A</w:t>
      </w:r>
    </w:p>
    <w:p w:rsidR="00BD0F29" w:rsidRDefault="00BD0F29" w:rsidP="00897BB3">
      <w:pPr>
        <w:pStyle w:val="ITEAHeading1"/>
        <w:numPr>
          <w:ilvl w:val="0"/>
          <w:numId w:val="0"/>
        </w:numPr>
      </w:pPr>
      <w:bookmarkStart w:id="26" w:name="_Toc417385338"/>
      <w:bookmarkStart w:id="27" w:name="_Toc428368258"/>
      <w:r>
        <w:lastRenderedPageBreak/>
        <w:t>Appendixes</w:t>
      </w:r>
      <w:bookmarkEnd w:id="26"/>
      <w:bookmarkEnd w:id="27"/>
    </w:p>
    <w:p w:rsidR="00C24366" w:rsidRDefault="00C92AB5" w:rsidP="00A40539">
      <w:pPr>
        <w:pStyle w:val="BodyText"/>
        <w:rPr>
          <w:lang w:eastAsia="en-US"/>
        </w:rPr>
      </w:pPr>
      <w:r>
        <w:rPr>
          <w:lang w:eastAsia="en-US"/>
        </w:rPr>
        <w:t>N/A</w:t>
      </w:r>
    </w:p>
    <w:p w:rsidR="00A30B7D" w:rsidRDefault="00A30B7D" w:rsidP="00A30B7D">
      <w:pPr>
        <w:pStyle w:val="ITEAHeading2"/>
        <w:numPr>
          <w:ilvl w:val="0"/>
          <w:numId w:val="0"/>
        </w:numPr>
        <w:rPr>
          <w:lang w:eastAsia="en-US"/>
        </w:rPr>
      </w:pPr>
    </w:p>
    <w:p w:rsidR="00A30B7D" w:rsidRPr="00A30B7D" w:rsidRDefault="00A30B7D" w:rsidP="00A30B7D">
      <w:pPr>
        <w:pStyle w:val="ITEABodyText"/>
        <w:rPr>
          <w:lang w:eastAsia="en-US"/>
        </w:rPr>
      </w:pPr>
    </w:p>
    <w:p w:rsidR="0012145D" w:rsidRPr="0012145D" w:rsidRDefault="0012145D" w:rsidP="0012145D">
      <w:pPr>
        <w:pStyle w:val="ITEABodyText"/>
        <w:rPr>
          <w:lang w:eastAsia="en-US"/>
        </w:rPr>
      </w:pPr>
    </w:p>
    <w:sectPr w:rsidR="0012145D" w:rsidRPr="0012145D" w:rsidSect="00857876">
      <w:headerReference w:type="default" r:id="rId10"/>
      <w:footerReference w:type="default" r:id="rId11"/>
      <w:headerReference w:type="first" r:id="rId12"/>
      <w:footerReference w:type="first" r:id="rId13"/>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D65" w:rsidRDefault="003D4D65" w:rsidP="00963638">
      <w:r>
        <w:separator/>
      </w:r>
    </w:p>
    <w:p w:rsidR="003D4D65" w:rsidRDefault="003D4D65"/>
  </w:endnote>
  <w:endnote w:type="continuationSeparator" w:id="0">
    <w:p w:rsidR="003D4D65" w:rsidRDefault="003D4D65" w:rsidP="00963638">
      <w:r>
        <w:continuationSeparator/>
      </w:r>
    </w:p>
    <w:p w:rsidR="003D4D65" w:rsidRDefault="003D4D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A40539" w:rsidRPr="007F744A" w:rsidTr="00BF5F63">
      <w:trPr>
        <w:trHeight w:val="340"/>
      </w:trPr>
      <w:tc>
        <w:tcPr>
          <w:tcW w:w="1809" w:type="dxa"/>
          <w:shd w:val="clear" w:color="auto" w:fill="auto"/>
        </w:tcPr>
        <w:p w:rsidR="00A40539" w:rsidRPr="00CA166C" w:rsidRDefault="00A40539" w:rsidP="00606229">
          <w:pPr>
            <w:pStyle w:val="Footer"/>
            <w:rPr>
              <w:b/>
            </w:rPr>
          </w:pPr>
          <w:r w:rsidRPr="00CA166C">
            <w:rPr>
              <w:noProof/>
              <w:lang w:val="en-US" w:eastAsia="en-US"/>
            </w:rPr>
            <w:drawing>
              <wp:anchor distT="0" distB="0" distL="114300" distR="114300" simplePos="0" relativeHeight="251659264" behindDoc="1" locked="0" layoutInCell="1" allowOverlap="1" wp14:anchorId="3902954D" wp14:editId="33268D34">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110449">
            <w:rPr>
              <w:rStyle w:val="PageNumber"/>
              <w:rFonts w:cs="Arial"/>
              <w:noProof/>
              <w:szCs w:val="20"/>
            </w:rPr>
            <w:t>9</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110449">
            <w:rPr>
              <w:rStyle w:val="PageNumber"/>
              <w:rFonts w:cs="Arial"/>
              <w:b/>
              <w:noProof/>
              <w:szCs w:val="20"/>
            </w:rPr>
            <w:t>10</w:t>
          </w:r>
          <w:r w:rsidRPr="00CF6CCA">
            <w:rPr>
              <w:rStyle w:val="PageNumber"/>
              <w:rFonts w:cs="Arial"/>
              <w:szCs w:val="20"/>
            </w:rPr>
            <w:fldChar w:fldCharType="end"/>
          </w:r>
        </w:p>
      </w:tc>
      <w:tc>
        <w:tcPr>
          <w:tcW w:w="7477" w:type="dxa"/>
          <w:shd w:val="clear" w:color="auto" w:fill="auto"/>
        </w:tcPr>
        <w:p w:rsidR="00A40539" w:rsidRPr="00CA166C" w:rsidRDefault="00C33771" w:rsidP="00C33771">
          <w:pPr>
            <w:pStyle w:val="Footer"/>
            <w:jc w:val="right"/>
            <w:rPr>
              <w:b/>
            </w:rPr>
          </w:pPr>
          <w:hyperlink r:id="rId2" w:history="1">
            <w:r w:rsidRPr="00A27DEF">
              <w:rPr>
                <w:rStyle w:val="Hyperlink"/>
              </w:rPr>
              <w:t>https://github.com/ModelWriter/Project-Management/issues/118</w:t>
            </w:r>
          </w:hyperlink>
        </w:p>
      </w:tc>
    </w:tr>
  </w:tbl>
  <w:p w:rsidR="00A40539" w:rsidRPr="007F744A" w:rsidRDefault="00A40539"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539" w:rsidRDefault="00A40539"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D65" w:rsidRDefault="003D4D65" w:rsidP="00963638">
      <w:r>
        <w:separator/>
      </w:r>
    </w:p>
    <w:p w:rsidR="003D4D65" w:rsidRDefault="003D4D65"/>
  </w:footnote>
  <w:footnote w:type="continuationSeparator" w:id="0">
    <w:p w:rsidR="003D4D65" w:rsidRDefault="003D4D65" w:rsidP="00963638">
      <w:r>
        <w:continuationSeparator/>
      </w:r>
    </w:p>
    <w:p w:rsidR="003D4D65" w:rsidRDefault="003D4D6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rsidR="00A40539" w:rsidRPr="00F14F6F" w:rsidRDefault="00A40539" w:rsidP="00CA166C">
        <w:pPr>
          <w:pStyle w:val="Header"/>
          <w:jc w:val="right"/>
          <w:rPr>
            <w:sz w:val="12"/>
            <w:szCs w:val="12"/>
          </w:rPr>
        </w:pPr>
        <w:r>
          <w:fldChar w:fldCharType="begin"/>
        </w:r>
        <w:r>
          <w:instrText xml:space="preserve"> PAGE   \* MERGEFORMAT </w:instrText>
        </w:r>
        <w:r>
          <w:fldChar w:fldCharType="separate"/>
        </w:r>
        <w:r w:rsidR="00110449">
          <w:rPr>
            <w:noProof/>
          </w:rPr>
          <w:t>9</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A40539" w:rsidRPr="00F14F6F" w:rsidRDefault="00A40539" w:rsidP="00F14F6F">
    <w:pPr>
      <w:pStyle w:val="Header"/>
      <w:spacing w:before="120" w:after="120"/>
      <w:jc w:val="right"/>
      <w:rPr>
        <w:sz w:val="12"/>
        <w:szCs w:val="12"/>
      </w:rPr>
    </w:pPr>
  </w:p>
  <w:p w:rsidR="00A40539" w:rsidRPr="00ED1AF8" w:rsidRDefault="00A40539" w:rsidP="00775FB6">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00775FB6" w:rsidRPr="00775FB6">
      <w:rPr>
        <w:rFonts w:eastAsiaTheme="minorHAnsi" w:cstheme="minorBidi"/>
        <w:color w:val="7F7F7F" w:themeColor="text1" w:themeTint="80"/>
        <w:spacing w:val="0"/>
        <w:sz w:val="18"/>
        <w:szCs w:val="18"/>
        <w:lang w:eastAsia="en-US"/>
      </w:rPr>
      <w:t>D7.5.2</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775FB6" w:rsidRPr="00775FB6">
      <w:t xml:space="preserve">Research-oriented about the principles and benefits of the ModelWriter-ITEA approach </w:t>
    </w:r>
    <w:r w:rsidR="00775FB6">
      <w:t>&amp;</w:t>
    </w:r>
    <w:r w:rsidR="00775FB6" w:rsidRPr="00775FB6">
      <w:t xml:space="preserve"> tooling</w:t>
    </w:r>
  </w:p>
  <w:p w:rsidR="00A40539" w:rsidRPr="00ED1AF8" w:rsidRDefault="00A40539"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539" w:rsidRDefault="00A40539"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2D9713D"/>
    <w:multiLevelType w:val="hybridMultilevel"/>
    <w:tmpl w:val="E794D690"/>
    <w:lvl w:ilvl="0" w:tplc="38E27EB2">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2">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3">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41DD0FC5"/>
    <w:multiLevelType w:val="multilevel"/>
    <w:tmpl w:val="75F2655A"/>
    <w:numStyleLink w:val="ITEAReferenceItem"/>
  </w:abstractNum>
  <w:abstractNum w:abstractNumId="51">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2">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1">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3">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4">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7">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9">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3">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4">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5">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6">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7">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8">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3">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5">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6">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8">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1">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2">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3">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5">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8">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9">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2">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6"/>
  </w:num>
  <w:num w:numId="4">
    <w:abstractNumId w:val="73"/>
  </w:num>
  <w:num w:numId="5">
    <w:abstractNumId w:val="6"/>
  </w:num>
  <w:num w:numId="6">
    <w:abstractNumId w:val="60"/>
  </w:num>
  <w:num w:numId="7">
    <w:abstractNumId w:val="62"/>
  </w:num>
  <w:num w:numId="8">
    <w:abstractNumId w:val="56"/>
  </w:num>
  <w:num w:numId="9">
    <w:abstractNumId w:val="41"/>
  </w:num>
  <w:num w:numId="10">
    <w:abstractNumId w:val="102"/>
  </w:num>
  <w:num w:numId="11">
    <w:abstractNumId w:val="47"/>
  </w:num>
  <w:num w:numId="12">
    <w:abstractNumId w:val="20"/>
  </w:num>
  <w:num w:numId="13">
    <w:abstractNumId w:val="71"/>
  </w:num>
  <w:num w:numId="14">
    <w:abstractNumId w:val="99"/>
  </w:num>
  <w:num w:numId="15">
    <w:abstractNumId w:val="108"/>
  </w:num>
  <w:num w:numId="16">
    <w:abstractNumId w:val="10"/>
  </w:num>
  <w:num w:numId="17">
    <w:abstractNumId w:val="112"/>
  </w:num>
  <w:num w:numId="18">
    <w:abstractNumId w:val="40"/>
  </w:num>
  <w:num w:numId="19">
    <w:abstractNumId w:val="36"/>
  </w:num>
  <w:num w:numId="20">
    <w:abstractNumId w:val="67"/>
  </w:num>
  <w:num w:numId="21">
    <w:abstractNumId w:val="113"/>
  </w:num>
  <w:num w:numId="22">
    <w:abstractNumId w:val="17"/>
  </w:num>
  <w:num w:numId="23">
    <w:abstractNumId w:val="43"/>
  </w:num>
  <w:num w:numId="24">
    <w:abstractNumId w:val="39"/>
  </w:num>
  <w:num w:numId="25">
    <w:abstractNumId w:val="68"/>
  </w:num>
  <w:num w:numId="26">
    <w:abstractNumId w:val="15"/>
  </w:num>
  <w:num w:numId="27">
    <w:abstractNumId w:val="23"/>
  </w:num>
  <w:num w:numId="28">
    <w:abstractNumId w:val="37"/>
  </w:num>
  <w:num w:numId="29">
    <w:abstractNumId w:val="45"/>
  </w:num>
  <w:num w:numId="30">
    <w:abstractNumId w:val="35"/>
  </w:num>
  <w:num w:numId="31">
    <w:abstractNumId w:val="79"/>
  </w:num>
  <w:num w:numId="32">
    <w:abstractNumId w:val="93"/>
  </w:num>
  <w:num w:numId="33">
    <w:abstractNumId w:val="114"/>
  </w:num>
  <w:num w:numId="34">
    <w:abstractNumId w:val="59"/>
  </w:num>
  <w:num w:numId="35">
    <w:abstractNumId w:val="19"/>
  </w:num>
  <w:num w:numId="36">
    <w:abstractNumId w:val="80"/>
  </w:num>
  <w:num w:numId="37">
    <w:abstractNumId w:val="33"/>
  </w:num>
  <w:num w:numId="38">
    <w:abstractNumId w:val="40"/>
    <w:lvlOverride w:ilvl="0">
      <w:startOverride w:val="1"/>
    </w:lvlOverride>
  </w:num>
  <w:num w:numId="39">
    <w:abstractNumId w:val="55"/>
  </w:num>
  <w:num w:numId="40">
    <w:abstractNumId w:val="103"/>
  </w:num>
  <w:num w:numId="41">
    <w:abstractNumId w:val="110"/>
  </w:num>
  <w:num w:numId="42">
    <w:abstractNumId w:val="61"/>
  </w:num>
  <w:num w:numId="43">
    <w:abstractNumId w:val="84"/>
  </w:num>
  <w:num w:numId="44">
    <w:abstractNumId w:val="111"/>
  </w:num>
  <w:num w:numId="45">
    <w:abstractNumId w:val="51"/>
  </w:num>
  <w:num w:numId="46">
    <w:abstractNumId w:val="90"/>
  </w:num>
  <w:num w:numId="47">
    <w:abstractNumId w:val="1"/>
  </w:num>
  <w:num w:numId="48">
    <w:abstractNumId w:val="49"/>
  </w:num>
  <w:num w:numId="49">
    <w:abstractNumId w:val="77"/>
  </w:num>
  <w:num w:numId="50">
    <w:abstractNumId w:val="105"/>
  </w:num>
  <w:num w:numId="51">
    <w:abstractNumId w:val="63"/>
  </w:num>
  <w:num w:numId="52">
    <w:abstractNumId w:val="95"/>
  </w:num>
  <w:num w:numId="53">
    <w:abstractNumId w:val="0"/>
  </w:num>
  <w:num w:numId="54">
    <w:abstractNumId w:val="76"/>
  </w:num>
  <w:num w:numId="55">
    <w:abstractNumId w:val="82"/>
  </w:num>
  <w:num w:numId="56">
    <w:abstractNumId w:val="91"/>
  </w:num>
  <w:num w:numId="57">
    <w:abstractNumId w:val="58"/>
  </w:num>
  <w:num w:numId="58">
    <w:abstractNumId w:val="87"/>
  </w:num>
  <w:num w:numId="59">
    <w:abstractNumId w:val="48"/>
  </w:num>
  <w:num w:numId="60">
    <w:abstractNumId w:val="69"/>
  </w:num>
  <w:num w:numId="61">
    <w:abstractNumId w:val="8"/>
  </w:num>
  <w:num w:numId="62">
    <w:abstractNumId w:val="109"/>
  </w:num>
  <w:num w:numId="63">
    <w:abstractNumId w:val="13"/>
  </w:num>
  <w:num w:numId="64">
    <w:abstractNumId w:val="89"/>
  </w:num>
  <w:num w:numId="65">
    <w:abstractNumId w:val="54"/>
  </w:num>
  <w:num w:numId="66">
    <w:abstractNumId w:val="46"/>
  </w:num>
  <w:num w:numId="67">
    <w:abstractNumId w:val="96"/>
  </w:num>
  <w:num w:numId="68">
    <w:abstractNumId w:val="52"/>
  </w:num>
  <w:num w:numId="69">
    <w:abstractNumId w:val="83"/>
  </w:num>
  <w:num w:numId="70">
    <w:abstractNumId w:val="104"/>
  </w:num>
  <w:num w:numId="71">
    <w:abstractNumId w:val="42"/>
  </w:num>
  <w:num w:numId="72">
    <w:abstractNumId w:val="11"/>
  </w:num>
  <w:num w:numId="73">
    <w:abstractNumId w:val="18"/>
  </w:num>
  <w:num w:numId="74">
    <w:abstractNumId w:val="66"/>
  </w:num>
  <w:num w:numId="75">
    <w:abstractNumId w:val="88"/>
  </w:num>
  <w:num w:numId="76">
    <w:abstractNumId w:val="26"/>
  </w:num>
  <w:num w:numId="77">
    <w:abstractNumId w:val="32"/>
  </w:num>
  <w:num w:numId="78">
    <w:abstractNumId w:val="98"/>
  </w:num>
  <w:num w:numId="79">
    <w:abstractNumId w:val="81"/>
  </w:num>
  <w:num w:numId="80">
    <w:abstractNumId w:val="64"/>
  </w:num>
  <w:num w:numId="81">
    <w:abstractNumId w:val="21"/>
  </w:num>
  <w:num w:numId="82">
    <w:abstractNumId w:val="106"/>
  </w:num>
  <w:num w:numId="83">
    <w:abstractNumId w:val="72"/>
  </w:num>
  <w:num w:numId="84">
    <w:abstractNumId w:val="4"/>
  </w:num>
  <w:num w:numId="85">
    <w:abstractNumId w:val="44"/>
  </w:num>
  <w:num w:numId="86">
    <w:abstractNumId w:val="2"/>
  </w:num>
  <w:num w:numId="87">
    <w:abstractNumId w:val="9"/>
  </w:num>
  <w:num w:numId="88">
    <w:abstractNumId w:val="12"/>
  </w:num>
  <w:num w:numId="89">
    <w:abstractNumId w:val="65"/>
  </w:num>
  <w:num w:numId="90">
    <w:abstractNumId w:val="54"/>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8"/>
  </w:num>
  <w:num w:numId="93">
    <w:abstractNumId w:val="107"/>
  </w:num>
  <w:num w:numId="94">
    <w:abstractNumId w:val="34"/>
  </w:num>
  <w:num w:numId="95">
    <w:abstractNumId w:val="57"/>
  </w:num>
  <w:num w:numId="96">
    <w:abstractNumId w:val="24"/>
  </w:num>
  <w:num w:numId="97">
    <w:abstractNumId w:val="28"/>
  </w:num>
  <w:num w:numId="98">
    <w:abstractNumId w:val="94"/>
  </w:num>
  <w:num w:numId="99">
    <w:abstractNumId w:val="7"/>
  </w:num>
  <w:num w:numId="100">
    <w:abstractNumId w:val="75"/>
  </w:num>
  <w:num w:numId="101">
    <w:abstractNumId w:val="29"/>
  </w:num>
  <w:num w:numId="102">
    <w:abstractNumId w:val="74"/>
  </w:num>
  <w:num w:numId="103">
    <w:abstractNumId w:val="31"/>
  </w:num>
  <w:num w:numId="104">
    <w:abstractNumId w:val="101"/>
  </w:num>
  <w:num w:numId="105">
    <w:abstractNumId w:val="25"/>
  </w:num>
  <w:num w:numId="106">
    <w:abstractNumId w:val="14"/>
  </w:num>
  <w:num w:numId="107">
    <w:abstractNumId w:val="70"/>
  </w:num>
  <w:num w:numId="108">
    <w:abstractNumId w:val="53"/>
  </w:num>
  <w:num w:numId="109">
    <w:abstractNumId w:val="30"/>
  </w:num>
  <w:num w:numId="110">
    <w:abstractNumId w:val="85"/>
  </w:num>
  <w:num w:numId="111">
    <w:abstractNumId w:val="27"/>
  </w:num>
  <w:num w:numId="112">
    <w:abstractNumId w:val="92"/>
  </w:num>
  <w:num w:numId="113">
    <w:abstractNumId w:val="97"/>
  </w:num>
  <w:num w:numId="114">
    <w:abstractNumId w:val="73"/>
  </w:num>
  <w:num w:numId="115">
    <w:abstractNumId w:val="16"/>
  </w:num>
  <w:num w:numId="116">
    <w:abstractNumId w:val="5"/>
  </w:num>
  <w:num w:numId="117">
    <w:abstractNumId w:val="100"/>
  </w:num>
  <w:num w:numId="118">
    <w:abstractNumId w:val="50"/>
  </w:num>
  <w:num w:numId="119">
    <w:abstractNumId w:val="38"/>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6F89"/>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A79D7"/>
    <w:rsid w:val="000B0048"/>
    <w:rsid w:val="000B197A"/>
    <w:rsid w:val="000B2097"/>
    <w:rsid w:val="000B2E8B"/>
    <w:rsid w:val="000B2EFB"/>
    <w:rsid w:val="000B419D"/>
    <w:rsid w:val="000B4EE6"/>
    <w:rsid w:val="000B5DED"/>
    <w:rsid w:val="000B6EB7"/>
    <w:rsid w:val="000B7D47"/>
    <w:rsid w:val="000C00D5"/>
    <w:rsid w:val="000C144A"/>
    <w:rsid w:val="000C1C2E"/>
    <w:rsid w:val="000C29B5"/>
    <w:rsid w:val="000C3BDD"/>
    <w:rsid w:val="000C4142"/>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0449"/>
    <w:rsid w:val="001111B3"/>
    <w:rsid w:val="00112FE3"/>
    <w:rsid w:val="001137E7"/>
    <w:rsid w:val="001147D4"/>
    <w:rsid w:val="001170B2"/>
    <w:rsid w:val="00117B2C"/>
    <w:rsid w:val="00120317"/>
    <w:rsid w:val="0012104F"/>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039"/>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710"/>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358B"/>
    <w:rsid w:val="001F4335"/>
    <w:rsid w:val="001F4664"/>
    <w:rsid w:val="001F4F31"/>
    <w:rsid w:val="001F563E"/>
    <w:rsid w:val="001F58CB"/>
    <w:rsid w:val="001F59C0"/>
    <w:rsid w:val="001F5D05"/>
    <w:rsid w:val="001F7363"/>
    <w:rsid w:val="00200E6C"/>
    <w:rsid w:val="002012BC"/>
    <w:rsid w:val="0020209B"/>
    <w:rsid w:val="002029EA"/>
    <w:rsid w:val="0020312E"/>
    <w:rsid w:val="00203C6E"/>
    <w:rsid w:val="002056B9"/>
    <w:rsid w:val="002069DA"/>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696"/>
    <w:rsid w:val="00247DA8"/>
    <w:rsid w:val="00250D90"/>
    <w:rsid w:val="00251035"/>
    <w:rsid w:val="00252D5F"/>
    <w:rsid w:val="0025305B"/>
    <w:rsid w:val="002533E3"/>
    <w:rsid w:val="00260162"/>
    <w:rsid w:val="0026023B"/>
    <w:rsid w:val="00260B56"/>
    <w:rsid w:val="002629E5"/>
    <w:rsid w:val="002637F9"/>
    <w:rsid w:val="00270010"/>
    <w:rsid w:val="002709AE"/>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5C14"/>
    <w:rsid w:val="002A5D49"/>
    <w:rsid w:val="002A686B"/>
    <w:rsid w:val="002B08D7"/>
    <w:rsid w:val="002B32D7"/>
    <w:rsid w:val="002B5F84"/>
    <w:rsid w:val="002B6717"/>
    <w:rsid w:val="002B6A4F"/>
    <w:rsid w:val="002C034A"/>
    <w:rsid w:val="002C18E1"/>
    <w:rsid w:val="002C1B52"/>
    <w:rsid w:val="002C36EC"/>
    <w:rsid w:val="002C51B0"/>
    <w:rsid w:val="002C587D"/>
    <w:rsid w:val="002C6908"/>
    <w:rsid w:val="002C6B90"/>
    <w:rsid w:val="002C74B1"/>
    <w:rsid w:val="002C7612"/>
    <w:rsid w:val="002D28EC"/>
    <w:rsid w:val="002D3019"/>
    <w:rsid w:val="002D420C"/>
    <w:rsid w:val="002D47C3"/>
    <w:rsid w:val="002D585D"/>
    <w:rsid w:val="002D5B64"/>
    <w:rsid w:val="002D6ECA"/>
    <w:rsid w:val="002D7186"/>
    <w:rsid w:val="002E0BDD"/>
    <w:rsid w:val="002E1771"/>
    <w:rsid w:val="002E26D9"/>
    <w:rsid w:val="002E2DF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221"/>
    <w:rsid w:val="00335559"/>
    <w:rsid w:val="00335A9D"/>
    <w:rsid w:val="003426C9"/>
    <w:rsid w:val="00344D82"/>
    <w:rsid w:val="00345B2B"/>
    <w:rsid w:val="00346088"/>
    <w:rsid w:val="00346DA7"/>
    <w:rsid w:val="0034728D"/>
    <w:rsid w:val="00351008"/>
    <w:rsid w:val="003524CB"/>
    <w:rsid w:val="0035589E"/>
    <w:rsid w:val="0035771C"/>
    <w:rsid w:val="00360998"/>
    <w:rsid w:val="003619E5"/>
    <w:rsid w:val="00361F74"/>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4D65"/>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181"/>
    <w:rsid w:val="004169D1"/>
    <w:rsid w:val="00417342"/>
    <w:rsid w:val="004201A9"/>
    <w:rsid w:val="00420AC5"/>
    <w:rsid w:val="00420CBC"/>
    <w:rsid w:val="004217E1"/>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1615"/>
    <w:rsid w:val="0047459D"/>
    <w:rsid w:val="00474A43"/>
    <w:rsid w:val="0047608A"/>
    <w:rsid w:val="0047636C"/>
    <w:rsid w:val="00477868"/>
    <w:rsid w:val="00480392"/>
    <w:rsid w:val="00481213"/>
    <w:rsid w:val="00484651"/>
    <w:rsid w:val="004846D6"/>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433B"/>
    <w:rsid w:val="004A70E2"/>
    <w:rsid w:val="004B0B6F"/>
    <w:rsid w:val="004B16DC"/>
    <w:rsid w:val="004B25AC"/>
    <w:rsid w:val="004B443B"/>
    <w:rsid w:val="004B740B"/>
    <w:rsid w:val="004C0E92"/>
    <w:rsid w:val="004C1DD1"/>
    <w:rsid w:val="004C3792"/>
    <w:rsid w:val="004C450E"/>
    <w:rsid w:val="004C5613"/>
    <w:rsid w:val="004C6916"/>
    <w:rsid w:val="004C71AC"/>
    <w:rsid w:val="004D1AF3"/>
    <w:rsid w:val="004D32AB"/>
    <w:rsid w:val="004D4CE9"/>
    <w:rsid w:val="004D7025"/>
    <w:rsid w:val="004D7F49"/>
    <w:rsid w:val="004E0716"/>
    <w:rsid w:val="004E0BA4"/>
    <w:rsid w:val="004E13B6"/>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3BAC"/>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47D59"/>
    <w:rsid w:val="00550D8B"/>
    <w:rsid w:val="005511CD"/>
    <w:rsid w:val="00551608"/>
    <w:rsid w:val="00551901"/>
    <w:rsid w:val="005525BC"/>
    <w:rsid w:val="00552689"/>
    <w:rsid w:val="00553085"/>
    <w:rsid w:val="00554A55"/>
    <w:rsid w:val="005576A3"/>
    <w:rsid w:val="005605AB"/>
    <w:rsid w:val="00560A6C"/>
    <w:rsid w:val="00561E47"/>
    <w:rsid w:val="00561E52"/>
    <w:rsid w:val="00562397"/>
    <w:rsid w:val="0056310F"/>
    <w:rsid w:val="00563C8F"/>
    <w:rsid w:val="005655AC"/>
    <w:rsid w:val="005656D4"/>
    <w:rsid w:val="00566E75"/>
    <w:rsid w:val="005676B6"/>
    <w:rsid w:val="00567902"/>
    <w:rsid w:val="005703F8"/>
    <w:rsid w:val="005707E2"/>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1378"/>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1F8B"/>
    <w:rsid w:val="005F3169"/>
    <w:rsid w:val="005F63B8"/>
    <w:rsid w:val="00600E63"/>
    <w:rsid w:val="00601727"/>
    <w:rsid w:val="00602173"/>
    <w:rsid w:val="00603D71"/>
    <w:rsid w:val="006043DC"/>
    <w:rsid w:val="00606229"/>
    <w:rsid w:val="006065AB"/>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5D86"/>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3262"/>
    <w:rsid w:val="006656DE"/>
    <w:rsid w:val="006660DC"/>
    <w:rsid w:val="006665BA"/>
    <w:rsid w:val="00667129"/>
    <w:rsid w:val="006675F6"/>
    <w:rsid w:val="00671814"/>
    <w:rsid w:val="00672A58"/>
    <w:rsid w:val="006730F8"/>
    <w:rsid w:val="00673433"/>
    <w:rsid w:val="006742FC"/>
    <w:rsid w:val="006757D0"/>
    <w:rsid w:val="00676233"/>
    <w:rsid w:val="00676F0D"/>
    <w:rsid w:val="0068253D"/>
    <w:rsid w:val="0068257D"/>
    <w:rsid w:val="006827FB"/>
    <w:rsid w:val="00683CE4"/>
    <w:rsid w:val="00685E39"/>
    <w:rsid w:val="00686AB1"/>
    <w:rsid w:val="00687E44"/>
    <w:rsid w:val="00690B42"/>
    <w:rsid w:val="0069106D"/>
    <w:rsid w:val="006924B3"/>
    <w:rsid w:val="00692B1D"/>
    <w:rsid w:val="00692C4B"/>
    <w:rsid w:val="00692EBC"/>
    <w:rsid w:val="006930EC"/>
    <w:rsid w:val="00694747"/>
    <w:rsid w:val="006951D8"/>
    <w:rsid w:val="006964CD"/>
    <w:rsid w:val="00696A34"/>
    <w:rsid w:val="0069710D"/>
    <w:rsid w:val="00697460"/>
    <w:rsid w:val="00697F8A"/>
    <w:rsid w:val="006A1EF7"/>
    <w:rsid w:val="006A30C9"/>
    <w:rsid w:val="006A3A67"/>
    <w:rsid w:val="006A7D3F"/>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0063"/>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4582"/>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5FB6"/>
    <w:rsid w:val="007777EF"/>
    <w:rsid w:val="00777CB9"/>
    <w:rsid w:val="00781966"/>
    <w:rsid w:val="007819B1"/>
    <w:rsid w:val="00781D65"/>
    <w:rsid w:val="00782547"/>
    <w:rsid w:val="00782864"/>
    <w:rsid w:val="00783EDA"/>
    <w:rsid w:val="00785ABD"/>
    <w:rsid w:val="00786787"/>
    <w:rsid w:val="00786C7E"/>
    <w:rsid w:val="00795068"/>
    <w:rsid w:val="00795E60"/>
    <w:rsid w:val="00796629"/>
    <w:rsid w:val="00796B92"/>
    <w:rsid w:val="0079719F"/>
    <w:rsid w:val="00797FCD"/>
    <w:rsid w:val="007A017B"/>
    <w:rsid w:val="007A01E2"/>
    <w:rsid w:val="007A250F"/>
    <w:rsid w:val="007A2C7A"/>
    <w:rsid w:val="007A39A1"/>
    <w:rsid w:val="007A5226"/>
    <w:rsid w:val="007A542D"/>
    <w:rsid w:val="007A62A8"/>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53B8"/>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E57A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58CF"/>
    <w:rsid w:val="0087662A"/>
    <w:rsid w:val="00877E46"/>
    <w:rsid w:val="00880589"/>
    <w:rsid w:val="00880AD5"/>
    <w:rsid w:val="008857B8"/>
    <w:rsid w:val="0088580D"/>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168"/>
    <w:rsid w:val="008B06F3"/>
    <w:rsid w:val="008B35F5"/>
    <w:rsid w:val="008B5D2C"/>
    <w:rsid w:val="008B6F52"/>
    <w:rsid w:val="008B7934"/>
    <w:rsid w:val="008C11A6"/>
    <w:rsid w:val="008C15BB"/>
    <w:rsid w:val="008C3A9D"/>
    <w:rsid w:val="008C607E"/>
    <w:rsid w:val="008D0D2B"/>
    <w:rsid w:val="008D0DE6"/>
    <w:rsid w:val="008D1C56"/>
    <w:rsid w:val="008D388E"/>
    <w:rsid w:val="008D446C"/>
    <w:rsid w:val="008D50A8"/>
    <w:rsid w:val="008D5958"/>
    <w:rsid w:val="008E168A"/>
    <w:rsid w:val="008E2CC4"/>
    <w:rsid w:val="008E376A"/>
    <w:rsid w:val="008E44CA"/>
    <w:rsid w:val="008E45D3"/>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2C20"/>
    <w:rsid w:val="009238EC"/>
    <w:rsid w:val="00924343"/>
    <w:rsid w:val="00924923"/>
    <w:rsid w:val="009256C5"/>
    <w:rsid w:val="00926491"/>
    <w:rsid w:val="009301B2"/>
    <w:rsid w:val="00932C87"/>
    <w:rsid w:val="009336F1"/>
    <w:rsid w:val="00934A6E"/>
    <w:rsid w:val="00935F86"/>
    <w:rsid w:val="00936D9B"/>
    <w:rsid w:val="00944952"/>
    <w:rsid w:val="00944AB3"/>
    <w:rsid w:val="00946096"/>
    <w:rsid w:val="00946261"/>
    <w:rsid w:val="00950743"/>
    <w:rsid w:val="0095104D"/>
    <w:rsid w:val="00951250"/>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1E4A"/>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2D2"/>
    <w:rsid w:val="00A003CE"/>
    <w:rsid w:val="00A01AB2"/>
    <w:rsid w:val="00A02CCA"/>
    <w:rsid w:val="00A040D8"/>
    <w:rsid w:val="00A04776"/>
    <w:rsid w:val="00A0492C"/>
    <w:rsid w:val="00A04D6E"/>
    <w:rsid w:val="00A05D64"/>
    <w:rsid w:val="00A05F56"/>
    <w:rsid w:val="00A112A4"/>
    <w:rsid w:val="00A11D31"/>
    <w:rsid w:val="00A1452A"/>
    <w:rsid w:val="00A15988"/>
    <w:rsid w:val="00A15FA7"/>
    <w:rsid w:val="00A16E9E"/>
    <w:rsid w:val="00A213EA"/>
    <w:rsid w:val="00A21D08"/>
    <w:rsid w:val="00A22414"/>
    <w:rsid w:val="00A225E8"/>
    <w:rsid w:val="00A22FFC"/>
    <w:rsid w:val="00A24756"/>
    <w:rsid w:val="00A26AAC"/>
    <w:rsid w:val="00A30B7D"/>
    <w:rsid w:val="00A30DC4"/>
    <w:rsid w:val="00A316D3"/>
    <w:rsid w:val="00A32F35"/>
    <w:rsid w:val="00A3367A"/>
    <w:rsid w:val="00A33688"/>
    <w:rsid w:val="00A34BDE"/>
    <w:rsid w:val="00A353D0"/>
    <w:rsid w:val="00A367B2"/>
    <w:rsid w:val="00A36F24"/>
    <w:rsid w:val="00A40539"/>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66FA"/>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5E6"/>
    <w:rsid w:val="00A97EDA"/>
    <w:rsid w:val="00AA0109"/>
    <w:rsid w:val="00AA15BF"/>
    <w:rsid w:val="00AA1F4E"/>
    <w:rsid w:val="00AA2089"/>
    <w:rsid w:val="00AA2C0F"/>
    <w:rsid w:val="00AA44F6"/>
    <w:rsid w:val="00AA77A2"/>
    <w:rsid w:val="00AB2525"/>
    <w:rsid w:val="00AB2E7E"/>
    <w:rsid w:val="00AB61C5"/>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4DA8"/>
    <w:rsid w:val="00B155E4"/>
    <w:rsid w:val="00B162FE"/>
    <w:rsid w:val="00B165D6"/>
    <w:rsid w:val="00B16815"/>
    <w:rsid w:val="00B16A4E"/>
    <w:rsid w:val="00B175A6"/>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2FD8"/>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7F0"/>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3771"/>
    <w:rsid w:val="00C344F7"/>
    <w:rsid w:val="00C35584"/>
    <w:rsid w:val="00C356A5"/>
    <w:rsid w:val="00C361BD"/>
    <w:rsid w:val="00C3621A"/>
    <w:rsid w:val="00C365B0"/>
    <w:rsid w:val="00C36BF6"/>
    <w:rsid w:val="00C36C78"/>
    <w:rsid w:val="00C36F24"/>
    <w:rsid w:val="00C3759E"/>
    <w:rsid w:val="00C4021A"/>
    <w:rsid w:val="00C42AF7"/>
    <w:rsid w:val="00C44DD8"/>
    <w:rsid w:val="00C4522F"/>
    <w:rsid w:val="00C472BF"/>
    <w:rsid w:val="00C47961"/>
    <w:rsid w:val="00C509CB"/>
    <w:rsid w:val="00C50B34"/>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AB5"/>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57B9"/>
    <w:rsid w:val="00CC751E"/>
    <w:rsid w:val="00CD03C7"/>
    <w:rsid w:val="00CD2CFB"/>
    <w:rsid w:val="00CD2DD1"/>
    <w:rsid w:val="00CD49D6"/>
    <w:rsid w:val="00CD50D0"/>
    <w:rsid w:val="00CD68A2"/>
    <w:rsid w:val="00CD6E17"/>
    <w:rsid w:val="00CD7B9C"/>
    <w:rsid w:val="00CE0130"/>
    <w:rsid w:val="00CE05ED"/>
    <w:rsid w:val="00CE0BF2"/>
    <w:rsid w:val="00CE600A"/>
    <w:rsid w:val="00CE6EDF"/>
    <w:rsid w:val="00CF09F5"/>
    <w:rsid w:val="00CF0DE7"/>
    <w:rsid w:val="00CF12D9"/>
    <w:rsid w:val="00CF1EE6"/>
    <w:rsid w:val="00CF2C58"/>
    <w:rsid w:val="00CF3F54"/>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5D24"/>
    <w:rsid w:val="00D5636E"/>
    <w:rsid w:val="00D6145B"/>
    <w:rsid w:val="00D6192E"/>
    <w:rsid w:val="00D63001"/>
    <w:rsid w:val="00D67E70"/>
    <w:rsid w:val="00D716DB"/>
    <w:rsid w:val="00D72B27"/>
    <w:rsid w:val="00D7378B"/>
    <w:rsid w:val="00D7393D"/>
    <w:rsid w:val="00D73D01"/>
    <w:rsid w:val="00D740E4"/>
    <w:rsid w:val="00D753E8"/>
    <w:rsid w:val="00D77FF5"/>
    <w:rsid w:val="00D80EC7"/>
    <w:rsid w:val="00D8106C"/>
    <w:rsid w:val="00D823A4"/>
    <w:rsid w:val="00D82AD2"/>
    <w:rsid w:val="00D83067"/>
    <w:rsid w:val="00D87520"/>
    <w:rsid w:val="00D87D7D"/>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0F58"/>
    <w:rsid w:val="00DD10B0"/>
    <w:rsid w:val="00DD38FD"/>
    <w:rsid w:val="00DD4B22"/>
    <w:rsid w:val="00DD4EF6"/>
    <w:rsid w:val="00DD5A52"/>
    <w:rsid w:val="00DD678F"/>
    <w:rsid w:val="00DD7305"/>
    <w:rsid w:val="00DD7768"/>
    <w:rsid w:val="00DE02E0"/>
    <w:rsid w:val="00DE229E"/>
    <w:rsid w:val="00DE30F0"/>
    <w:rsid w:val="00DE3128"/>
    <w:rsid w:val="00DE321A"/>
    <w:rsid w:val="00DE3387"/>
    <w:rsid w:val="00DE63A8"/>
    <w:rsid w:val="00DF0150"/>
    <w:rsid w:val="00DF0768"/>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85F"/>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97E1D"/>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6B72"/>
    <w:rsid w:val="00EF7730"/>
    <w:rsid w:val="00F000AB"/>
    <w:rsid w:val="00F003A9"/>
    <w:rsid w:val="00F01FC8"/>
    <w:rsid w:val="00F0310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474E0"/>
    <w:rsid w:val="00F50008"/>
    <w:rsid w:val="00F506E9"/>
    <w:rsid w:val="00F51FA7"/>
    <w:rsid w:val="00F52025"/>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6F5C"/>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24B0"/>
    <w:rsid w:val="00FA4B31"/>
    <w:rsid w:val="00FA4BF7"/>
    <w:rsid w:val="00FA51ED"/>
    <w:rsid w:val="00FA5D9B"/>
    <w:rsid w:val="00FA68A6"/>
    <w:rsid w:val="00FB09E3"/>
    <w:rsid w:val="00FB1A44"/>
    <w:rsid w:val="00FB237B"/>
    <w:rsid w:val="00FB29F7"/>
    <w:rsid w:val="00FB3AB7"/>
    <w:rsid w:val="00FB4DB1"/>
    <w:rsid w:val="00FB4E97"/>
    <w:rsid w:val="00FB5065"/>
    <w:rsid w:val="00FB637C"/>
    <w:rsid w:val="00FC2415"/>
    <w:rsid w:val="00FC33A1"/>
    <w:rsid w:val="00FC37EA"/>
    <w:rsid w:val="00FC4909"/>
    <w:rsid w:val="00FC4E68"/>
    <w:rsid w:val="00FC4F5C"/>
    <w:rsid w:val="00FC5215"/>
    <w:rsid w:val="00FC67D8"/>
    <w:rsid w:val="00FC7CBB"/>
    <w:rsid w:val="00FD0D74"/>
    <w:rsid w:val="00FD1D2F"/>
    <w:rsid w:val="00FD3DFD"/>
    <w:rsid w:val="00FD3E6C"/>
    <w:rsid w:val="00FD5AB7"/>
    <w:rsid w:val="00FD5D0D"/>
    <w:rsid w:val="00FE1689"/>
    <w:rsid w:val="00FE1745"/>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styleId="PlaceholderText">
    <w:name w:val="Placeholder Text"/>
    <w:basedOn w:val="DefaultParagraphFont"/>
    <w:uiPriority w:val="99"/>
    <w:semiHidden/>
    <w:locked/>
    <w:rsid w:val="00D55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57308">
      <w:bodyDiv w:val="1"/>
      <w:marLeft w:val="0"/>
      <w:marRight w:val="0"/>
      <w:marTop w:val="0"/>
      <w:marBottom w:val="0"/>
      <w:divBdr>
        <w:top w:val="none" w:sz="0" w:space="0" w:color="auto"/>
        <w:left w:val="none" w:sz="0" w:space="0" w:color="auto"/>
        <w:bottom w:val="none" w:sz="0" w:space="0" w:color="auto"/>
        <w:right w:val="none" w:sz="0" w:space="0" w:color="auto"/>
      </w:divBdr>
    </w:div>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447429861">
      <w:bodyDiv w:val="1"/>
      <w:marLeft w:val="0"/>
      <w:marRight w:val="0"/>
      <w:marTop w:val="0"/>
      <w:marBottom w:val="0"/>
      <w:divBdr>
        <w:top w:val="none" w:sz="0" w:space="0" w:color="auto"/>
        <w:left w:val="none" w:sz="0" w:space="0" w:color="auto"/>
        <w:bottom w:val="none" w:sz="0" w:space="0" w:color="auto"/>
        <w:right w:val="none" w:sz="0" w:space="0" w:color="auto"/>
      </w:divBdr>
    </w:div>
    <w:div w:id="46539195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52094913">
      <w:bodyDiv w:val="1"/>
      <w:marLeft w:val="0"/>
      <w:marRight w:val="0"/>
      <w:marTop w:val="0"/>
      <w:marBottom w:val="0"/>
      <w:divBdr>
        <w:top w:val="none" w:sz="0" w:space="0" w:color="auto"/>
        <w:left w:val="none" w:sz="0" w:space="0" w:color="auto"/>
        <w:bottom w:val="none" w:sz="0" w:space="0" w:color="auto"/>
        <w:right w:val="none" w:sz="0" w:space="0" w:color="auto"/>
      </w:divBdr>
    </w:div>
    <w:div w:id="866480184">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992368789">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603220678">
      <w:bodyDiv w:val="1"/>
      <w:marLeft w:val="0"/>
      <w:marRight w:val="0"/>
      <w:marTop w:val="0"/>
      <w:marBottom w:val="0"/>
      <w:divBdr>
        <w:top w:val="none" w:sz="0" w:space="0" w:color="auto"/>
        <w:left w:val="none" w:sz="0" w:space="0" w:color="auto"/>
        <w:bottom w:val="none" w:sz="0" w:space="0" w:color="auto"/>
        <w:right w:val="none" w:sz="0" w:space="0" w:color="auto"/>
      </w:divBdr>
    </w:div>
    <w:div w:id="1654748296">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06474988">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118"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9C7B34C7-F365-484B-BF27-99CCB3504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347</TotalTime>
  <Pages>1</Pages>
  <Words>1263</Words>
  <Characters>7203</Characters>
  <Application>Microsoft Office Word</Application>
  <DocSecurity>0</DocSecurity>
  <Lines>60</Lines>
  <Paragraphs>16</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Moharram Challenger</cp:lastModifiedBy>
  <cp:revision>46</cp:revision>
  <cp:lastPrinted>2015-09-11T15:29:00Z</cp:lastPrinted>
  <dcterms:created xsi:type="dcterms:W3CDTF">2015-04-29T08:46:00Z</dcterms:created>
  <dcterms:modified xsi:type="dcterms:W3CDTF">2015-09-11T15:29:00Z</dcterms:modified>
  <cp:contentStatus>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