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B1378" w:rsidP="00246F8D">
      <w:pPr>
        <w:pStyle w:val="ITEASubTitle"/>
        <w:rPr>
          <w:b/>
          <w:color w:val="00B050"/>
          <w:sz w:val="48"/>
          <w:szCs w:val="48"/>
        </w:rPr>
      </w:pPr>
      <w:r w:rsidRPr="005B1378">
        <w:rPr>
          <w:b/>
          <w:color w:val="00B050"/>
          <w:sz w:val="48"/>
          <w:szCs w:val="48"/>
        </w:rPr>
        <w:t>D1.5.2 User Requirements Document (URD)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2115D5" w:rsidP="002115D5">
      <w:pPr>
        <w:pStyle w:val="ITEABodyText"/>
      </w:pP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r>
        <w:t>Ferhat Erata &lt;ferhat</w:t>
      </w:r>
      <w:r w:rsidR="00207651">
        <w:t>@</w:t>
      </w:r>
      <w:r>
        <w:t>unitbilisim</w:t>
      </w:r>
      <w:r w:rsidR="00207651">
        <w:t>.com&gt;</w:t>
      </w:r>
      <w:r w:rsidR="00BA59E7">
        <w:t xml:space="preserve">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207651">
      <w:pPr>
        <w:pStyle w:val="BodyText"/>
      </w:pPr>
      <w:r w:rsidRPr="00B15F69">
        <w:t>Date:</w:t>
      </w:r>
      <w:r>
        <w:t xml:space="preserve"> </w:t>
      </w:r>
      <w:r w:rsidR="00D55D24">
        <w:t>22-Apr-15</w:t>
      </w:r>
    </w:p>
    <w:p w:rsidR="001351A0" w:rsidRDefault="008B0168" w:rsidP="00207651">
      <w:pPr>
        <w:pStyle w:val="ITEABodyText"/>
      </w:pPr>
      <w:r>
        <w:t>Version:</w:t>
      </w:r>
      <w:r w:rsidR="00951250">
        <w:t xml:space="preserve"> 0.1.0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r>
        <w:rPr>
          <w:lang w:val="en-GB"/>
        </w:rPr>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29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t>Table of Contents</w:t>
      </w:r>
      <w:bookmarkEnd w:id="6"/>
      <w:bookmarkEnd w:id="7"/>
    </w:p>
    <w:p w:rsidR="00513BAC"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513BAC" w:rsidRPr="00EE7643">
        <w:rPr>
          <w:noProof/>
        </w:rPr>
        <w:t>Document History</w:t>
      </w:r>
      <w:r w:rsidR="00513BAC">
        <w:rPr>
          <w:noProof/>
        </w:rPr>
        <w:tab/>
      </w:r>
      <w:r w:rsidR="00513BAC">
        <w:rPr>
          <w:noProof/>
        </w:rPr>
        <w:fldChar w:fldCharType="begin"/>
      </w:r>
      <w:r w:rsidR="00513BAC">
        <w:rPr>
          <w:noProof/>
        </w:rPr>
        <w:instrText xml:space="preserve"> PAGEREF _Toc417385329 \h </w:instrText>
      </w:r>
      <w:r w:rsidR="00513BAC">
        <w:rPr>
          <w:noProof/>
        </w:rPr>
      </w:r>
      <w:r w:rsidR="00513BAC">
        <w:rPr>
          <w:noProof/>
        </w:rPr>
        <w:fldChar w:fldCharType="separate"/>
      </w:r>
      <w:r w:rsidR="00513BAC">
        <w:rPr>
          <w:noProof/>
        </w:rPr>
        <w:t>2</w:t>
      </w:r>
      <w:r w:rsidR="00513BAC">
        <w:rPr>
          <w:noProof/>
        </w:rP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_Toc417385330 \h </w:instrText>
      </w:r>
      <w:r>
        <w:rPr>
          <w:noProof/>
        </w:rPr>
      </w:r>
      <w:r>
        <w:rPr>
          <w:noProof/>
        </w:rPr>
        <w:fldChar w:fldCharType="separate"/>
      </w:r>
      <w:r>
        <w:rPr>
          <w:noProof/>
        </w:rPr>
        <w:t>4</w:t>
      </w:r>
      <w:r>
        <w:rPr>
          <w:noProof/>
        </w:rP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_Toc417385331 \h </w:instrText>
      </w:r>
      <w:r>
        <w:fldChar w:fldCharType="separate"/>
      </w:r>
      <w:r>
        <w:t>4</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1.2. The List of Use Cases</w:t>
      </w:r>
      <w:r>
        <w:tab/>
      </w:r>
      <w:r>
        <w:fldChar w:fldCharType="begin"/>
      </w:r>
      <w:r>
        <w:instrText xml:space="preserve"> PAGEREF _Toc417385332 \h </w:instrText>
      </w:r>
      <w:r>
        <w:fldChar w:fldCharType="separate"/>
      </w:r>
      <w:r>
        <w:t>4</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1.3. Structure of the document</w:t>
      </w:r>
      <w:r>
        <w:tab/>
      </w:r>
      <w:r>
        <w:fldChar w:fldCharType="begin"/>
      </w:r>
      <w:r>
        <w:instrText xml:space="preserve"> PAGEREF _Toc417385333 \h </w:instrText>
      </w:r>
      <w:r>
        <w:fldChar w:fldCharType="separate"/>
      </w:r>
      <w:r>
        <w:t>5</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1.4. Terms, abbreviations and definitions</w:t>
      </w:r>
      <w:r>
        <w:tab/>
      </w:r>
      <w:r>
        <w:fldChar w:fldCharType="begin"/>
      </w:r>
      <w:r>
        <w:instrText xml:space="preserve"> PAGEREF _Toc417385334 \h </w:instrText>
      </w:r>
      <w:r>
        <w:fldChar w:fldCharType="separate"/>
      </w:r>
      <w:r>
        <w:t>5</w:t>
      </w:r>
      <w: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User Requirements</w:t>
      </w:r>
      <w:r>
        <w:rPr>
          <w:noProof/>
        </w:rPr>
        <w:tab/>
      </w:r>
      <w:r>
        <w:rPr>
          <w:noProof/>
        </w:rPr>
        <w:fldChar w:fldCharType="begin"/>
      </w:r>
      <w:r>
        <w:rPr>
          <w:noProof/>
        </w:rPr>
        <w:instrText xml:space="preserve"> PAGEREF _Toc417385335 \h </w:instrText>
      </w:r>
      <w:r>
        <w:rPr>
          <w:noProof/>
        </w:rPr>
      </w:r>
      <w:r>
        <w:rPr>
          <w:noProof/>
        </w:rPr>
        <w:fldChar w:fldCharType="separate"/>
      </w:r>
      <w:r>
        <w:rPr>
          <w:noProof/>
        </w:rPr>
        <w:t>6</w:t>
      </w:r>
      <w:r>
        <w:rPr>
          <w:noProof/>
        </w:rP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2.1. REQ-URD-42</w:t>
      </w:r>
      <w:r>
        <w:tab/>
      </w:r>
      <w:r>
        <w:fldChar w:fldCharType="begin"/>
      </w:r>
      <w:r>
        <w:instrText xml:space="preserve"> PAGEREF _Toc417385336 \h </w:instrText>
      </w:r>
      <w:r>
        <w:fldChar w:fldCharType="separate"/>
      </w:r>
      <w:r>
        <w:t>6</w:t>
      </w:r>
      <w: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_Toc417385337 \h </w:instrText>
      </w:r>
      <w:r>
        <w:rPr>
          <w:noProof/>
        </w:rPr>
      </w:r>
      <w:r>
        <w:rPr>
          <w:noProof/>
        </w:rPr>
        <w:fldChar w:fldCharType="separate"/>
      </w:r>
      <w:r>
        <w:rPr>
          <w:noProof/>
        </w:rPr>
        <w:t>7</w:t>
      </w:r>
      <w:r>
        <w:rPr>
          <w:noProof/>
        </w:rP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Appendixes</w:t>
      </w:r>
      <w:r>
        <w:rPr>
          <w:noProof/>
        </w:rPr>
        <w:tab/>
      </w:r>
      <w:r>
        <w:rPr>
          <w:noProof/>
        </w:rPr>
        <w:fldChar w:fldCharType="begin"/>
      </w:r>
      <w:r>
        <w:rPr>
          <w:noProof/>
        </w:rPr>
        <w:instrText xml:space="preserve"> PAGEREF _Toc417385338 \h </w:instrText>
      </w:r>
      <w:r>
        <w:rPr>
          <w:noProof/>
        </w:rPr>
      </w:r>
      <w:r>
        <w:rPr>
          <w:noProof/>
        </w:rPr>
        <w:fldChar w:fldCharType="separate"/>
      </w:r>
      <w:r>
        <w:rPr>
          <w:noProof/>
        </w:rPr>
        <w:t>8</w:t>
      </w:r>
      <w:r>
        <w:rPr>
          <w:noProof/>
        </w:rP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1 - D1.4.2 Corpus for Turkish Use Cases (Public)</w:t>
      </w:r>
      <w:r>
        <w:tab/>
      </w:r>
      <w:r>
        <w:fldChar w:fldCharType="begin"/>
      </w:r>
      <w:r>
        <w:instrText xml:space="preserve"> PAGEREF _Toc417385339 \h </w:instrText>
      </w:r>
      <w:r>
        <w:fldChar w:fldCharType="separate"/>
      </w:r>
      <w:r>
        <w:t>8</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2 - D1.4.3 Corpus for Turkish Use Cases (Private)</w:t>
      </w:r>
      <w:r>
        <w:tab/>
      </w:r>
      <w:r>
        <w:fldChar w:fldCharType="begin"/>
      </w:r>
      <w:r>
        <w:instrText xml:space="preserve"> PAGEREF _Toc417385340 \h </w:instrText>
      </w:r>
      <w:r>
        <w:fldChar w:fldCharType="separate"/>
      </w:r>
      <w:r>
        <w:t>8</w:t>
      </w:r>
      <w:r>
        <w:fldChar w:fldCharType="end"/>
      </w:r>
    </w:p>
    <w:p w:rsidR="00973958" w:rsidRDefault="0049173E" w:rsidP="00781966">
      <w:pPr>
        <w:pStyle w:val="ITEAHeading1"/>
      </w:pPr>
      <w:r w:rsidRPr="009301B2">
        <w:fldChar w:fldCharType="end"/>
      </w:r>
      <w:bookmarkStart w:id="14" w:name="_Toc417385330"/>
      <w:bookmarkEnd w:id="8"/>
      <w:bookmarkEnd w:id="9"/>
      <w:bookmarkEnd w:id="10"/>
      <w:bookmarkEnd w:id="11"/>
      <w:bookmarkEnd w:id="12"/>
      <w:bookmarkEnd w:id="13"/>
      <w:r w:rsidR="00973958">
        <w:t>Introduction</w:t>
      </w:r>
      <w:bookmarkEnd w:id="14"/>
    </w:p>
    <w:p w:rsidR="00973958" w:rsidRDefault="00973958" w:rsidP="009D76D9">
      <w:pPr>
        <w:pStyle w:val="ITEAHeading2"/>
      </w:pPr>
      <w:bookmarkStart w:id="15" w:name="_Toc417385331"/>
      <w:r w:rsidRPr="00973958">
        <w:t>Role of the deliverable</w:t>
      </w:r>
      <w:bookmarkEnd w:id="15"/>
    </w:p>
    <w:p w:rsidR="009D76D9" w:rsidRDefault="006065AB" w:rsidP="009D76D9">
      <w:pPr>
        <w:pStyle w:val="ITEABodyText"/>
      </w:pPr>
      <w:r w:rsidRPr="006065AB">
        <w:t>This document provides the list of higher level 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rsidR="00F52025" w:rsidRDefault="00F52025" w:rsidP="009D76D9">
      <w:pPr>
        <w:pStyle w:val="ITEABodyText"/>
      </w:pPr>
    </w:p>
    <w:p w:rsidR="00F52025" w:rsidRDefault="00F52025" w:rsidP="009D76D9">
      <w:pPr>
        <w:pStyle w:val="ITEABodyText"/>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1F358B" w:rsidRDefault="001F358B" w:rsidP="001F358B">
      <w:pPr>
        <w:pStyle w:val="ITEAHeading2"/>
      </w:pPr>
      <w:bookmarkStart w:id="16" w:name="_Toc417385332"/>
      <w:r>
        <w:t>The List of Use Cases</w:t>
      </w:r>
      <w:bookmarkEnd w:id="16"/>
    </w:p>
    <w:tbl>
      <w:tblPr>
        <w:tblStyle w:val="MediumShading1-Accent2"/>
        <w:tblW w:w="5000" w:type="pct"/>
        <w:tblLook w:val="04A0" w:firstRow="1" w:lastRow="0" w:firstColumn="1" w:lastColumn="0" w:noHBand="0" w:noVBand="1"/>
      </w:tblPr>
      <w:tblGrid>
        <w:gridCol w:w="1419"/>
        <w:gridCol w:w="7651"/>
      </w:tblGrid>
      <w:tr w:rsidR="001F358B" w:rsidTr="008E0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 Code</w:t>
            </w:r>
          </w:p>
        </w:tc>
        <w:tc>
          <w:tcPr>
            <w:tcW w:w="4218" w:type="pct"/>
          </w:tcPr>
          <w:p w:rsidR="001F358B" w:rsidRDefault="001F358B" w:rsidP="008E0F2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pPr>
            <w:r>
              <w:rPr>
                <w:lang w:eastAsia="en-US"/>
              </w:rPr>
              <w:t>UC-FR-01</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UC-FR-02</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Synchronization of regulation documentation with a design rule repository</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UC-FR-03</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Enterprise Architecture</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UC-FR-04</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UC-TR-01</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00D800BD">
              <w:rPr>
                <w:b/>
                <w:bCs/>
                <w:lang w:val="en-US"/>
              </w:rPr>
              <w:t>Error! Reference source not found.</w:t>
            </w:r>
            <w:r w:rsidRPr="00B45605">
              <w:fldChar w:fldCharType="end"/>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UC-TR-02</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fldChar w:fldCharType="begin"/>
            </w:r>
            <w:r>
              <w:instrText xml:space="preserve"> REF _Ref336611761 \h  \* MERGEFORMAT </w:instrText>
            </w:r>
            <w:r>
              <w:fldChar w:fldCharType="separate"/>
            </w:r>
            <w:r w:rsidR="00D800BD">
              <w:rPr>
                <w:b/>
                <w:bCs/>
                <w:lang w:val="en-US"/>
              </w:rPr>
              <w:t>Error! Reference source not found.</w:t>
            </w:r>
            <w:r>
              <w:fldChar w:fldCharType="end"/>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UC-TR-03</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UC-TR-04</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 Engineering for System Modelling (UC-TR-04)</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UC-TR-05</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UC-BE-01</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UC-BE-02</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1F358B" w:rsidRDefault="001F358B" w:rsidP="001F358B">
      <w:pPr>
        <w:pStyle w:val="ITEABodyText"/>
      </w:pPr>
    </w:p>
    <w:p w:rsidR="001F358B" w:rsidRPr="001F358B" w:rsidRDefault="001F358B" w:rsidP="001F358B">
      <w:pPr>
        <w:pStyle w:val="ITEABodyText"/>
      </w:pPr>
    </w:p>
    <w:p w:rsidR="00E4185F" w:rsidRDefault="00E4185F" w:rsidP="009D76D9">
      <w:pPr>
        <w:pStyle w:val="ITEAHeading2"/>
      </w:pPr>
      <w:bookmarkStart w:id="17" w:name="_Toc417385333"/>
      <w:r>
        <w:t>Conventions</w:t>
      </w:r>
    </w:p>
    <w:p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9D76D9" w:rsidRDefault="009D76D9" w:rsidP="009D76D9">
      <w:pPr>
        <w:pStyle w:val="ITEAHeading2"/>
      </w:pPr>
      <w:r w:rsidRPr="009D76D9">
        <w:t>Structure of the document</w:t>
      </w:r>
      <w:bookmarkEnd w:id="17"/>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880589" w:rsidRDefault="00880589" w:rsidP="00880589">
      <w:pPr>
        <w:pStyle w:val="ITEAHeading2"/>
      </w:pPr>
      <w:bookmarkStart w:id="18" w:name="_Toc417385334"/>
      <w:r w:rsidRPr="00880589">
        <w:t>Terms, abbreviations and definitions</w:t>
      </w:r>
      <w:bookmarkEnd w:id="18"/>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BPMN</w:t>
            </w:r>
          </w:p>
        </w:tc>
        <w:tc>
          <w:tcPr>
            <w:tcW w:w="763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proofErr w:type="spellStart"/>
            <w:r>
              <w:rPr>
                <w:color w:val="000000"/>
              </w:rPr>
              <w:t>ReqIF</w:t>
            </w:r>
            <w:proofErr w:type="spellEnd"/>
          </w:p>
        </w:tc>
        <w:tc>
          <w:tcPr>
            <w:tcW w:w="7630" w:type="dxa"/>
          </w:tcPr>
          <w:p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1D756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RMF</w:t>
            </w:r>
          </w:p>
        </w:tc>
        <w:tc>
          <w:tcPr>
            <w:tcW w:w="7630" w:type="dxa"/>
          </w:tcPr>
          <w:p w:rsidR="001D7564" w:rsidRDefault="001D756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r w:rsidR="001D756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SBVR</w:t>
            </w:r>
          </w:p>
        </w:tc>
        <w:tc>
          <w:tcPr>
            <w:tcW w:w="7630" w:type="dxa"/>
          </w:tcPr>
          <w:p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F829CE"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F829CE" w:rsidRDefault="00F829CE" w:rsidP="00DF14E8">
            <w:pPr>
              <w:pStyle w:val="ITEABodyText"/>
              <w:rPr>
                <w:color w:val="000000"/>
              </w:rPr>
            </w:pPr>
            <w:r>
              <w:rPr>
                <w:color w:val="000000"/>
              </w:rPr>
              <w:t>IPA</w:t>
            </w:r>
          </w:p>
        </w:tc>
        <w:tc>
          <w:tcPr>
            <w:tcW w:w="7630" w:type="dxa"/>
          </w:tcPr>
          <w:p w:rsidR="00F829CE" w:rsidRDefault="00F829CE"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rsidR="00880589" w:rsidRPr="00880589" w:rsidRDefault="00880589" w:rsidP="00880589">
      <w:pPr>
        <w:pStyle w:val="ITEABodyText"/>
      </w:pPr>
    </w:p>
    <w:p w:rsidR="00397912" w:rsidRDefault="00950743" w:rsidP="00781966">
      <w:pPr>
        <w:pStyle w:val="ITEAHeading1"/>
      </w:pPr>
      <w:bookmarkStart w:id="19" w:name="_Toc417385335"/>
      <w:r>
        <w:t>User Requirements</w:t>
      </w:r>
      <w:bookmarkEnd w:id="19"/>
    </w:p>
    <w:p w:rsidR="00D800BD" w:rsidRDefault="00D800BD" w:rsidP="00D800BD">
      <w:pPr>
        <w:pStyle w:val="ITEAHeading2"/>
      </w:pPr>
      <w:r>
        <w:t>REQ-UR-53 [Mandatory]</w:t>
      </w:r>
    </w:p>
    <w:p w:rsidR="00D800BD" w:rsidRDefault="00D800BD" w:rsidP="00D800BD">
      <w:pPr>
        <w:pStyle w:val="ITEABodyText"/>
        <w:jc w:val="left"/>
      </w:pPr>
      <w:r>
        <w:t>ModelWriter as a Next Generation Requirements Engineering Tool: ModelWriter should be equipped with Requirements Engineering features.</w:t>
      </w:r>
      <w:r>
        <w:br/>
      </w:r>
    </w:p>
    <w:p w:rsidR="00D800BD" w:rsidRDefault="00D800BD" w:rsidP="00D800BD">
      <w:pPr>
        <w:pStyle w:val="ITEABodyText"/>
        <w:jc w:val="left"/>
      </w:pPr>
      <w:r>
        <w:rPr>
          <w:b/>
        </w:rPr>
        <w:t xml:space="preserve">Use Cases: </w:t>
      </w:r>
      <w:r>
        <w:t xml:space="preserve">UC-BE-01 Requirements IT, UC-TR-03 Generation and management of feature models, UC-TR-04 Requirements Engineering with </w:t>
      </w:r>
      <w:proofErr w:type="spellStart"/>
      <w:r>
        <w:t>SysML</w:t>
      </w:r>
      <w:proofErr w:type="spellEnd"/>
      <w:r>
        <w:t xml:space="preserve"> Designer</w:t>
      </w:r>
    </w:p>
    <w:p w:rsidR="00D800BD" w:rsidRDefault="00D800BD" w:rsidP="00D800BD">
      <w:pPr>
        <w:pStyle w:val="ITEABodyText"/>
        <w:jc w:val="left"/>
        <w:rPr>
          <w:b/>
        </w:rPr>
      </w:pPr>
      <w:r w:rsidRPr="00567979">
        <w:rPr>
          <w:b/>
        </w:rPr>
        <w:t>Description:</w:t>
      </w:r>
      <w:r>
        <w:rPr>
          <w:b/>
        </w:rPr>
        <w:t xml:space="preserve"> </w:t>
      </w:r>
    </w:p>
    <w:p w:rsidR="00D800BD" w:rsidRPr="00567979" w:rsidRDefault="00D800BD" w:rsidP="00D800BD">
      <w:pPr>
        <w:pStyle w:val="ITEABodyText"/>
        <w:jc w:val="left"/>
        <w:rPr>
          <w:b/>
        </w:rPr>
      </w:pPr>
      <w:r>
        <w:rPr>
          <w:rFonts w:ascii="Helvetica" w:hAnsi="Helvetica" w:cs="Helvetica"/>
          <w:color w:val="333333"/>
          <w:sz w:val="21"/>
          <w:szCs w:val="21"/>
          <w:shd w:val="clear" w:color="auto" w:fill="FFFFFF"/>
        </w:rPr>
        <w:t>Model means concepts, individuals and relations in knowledge base.</w:t>
      </w:r>
    </w:p>
    <w:p w:rsidR="00D800BD" w:rsidRDefault="00D800BD" w:rsidP="00D800BD">
      <w:pPr>
        <w:pStyle w:val="ITEABodyText"/>
        <w:jc w:val="left"/>
      </w:pPr>
      <w:r>
        <w:rPr>
          <w:b/>
        </w:rPr>
        <w:t xml:space="preserve">URI: </w:t>
      </w:r>
      <w:r>
        <w:rPr>
          <w:color w:val="00A651"/>
          <w:u w:val="single"/>
        </w:rPr>
        <w:t>https://github.com/ModelWriter/Requirements/issues/53</w:t>
      </w:r>
    </w:p>
    <w:p w:rsidR="00D800BD" w:rsidRDefault="00D800BD" w:rsidP="00D800BD">
      <w:pPr>
        <w:pStyle w:val="ITEABodyText"/>
        <w:jc w:val="left"/>
      </w:pPr>
      <w:r>
        <w:rPr>
          <w:b/>
        </w:rPr>
        <w:t xml:space="preserve">Created: </w:t>
      </w:r>
      <w:r>
        <w:t>17.05.2015</w:t>
      </w:r>
    </w:p>
    <w:p w:rsidR="00D800BD" w:rsidRDefault="00D800BD" w:rsidP="00D800BD">
      <w:pPr>
        <w:pStyle w:val="ITEABodyText"/>
        <w:jc w:val="left"/>
      </w:pPr>
      <w:r>
        <w:rPr>
          <w:b/>
        </w:rPr>
        <w:t xml:space="preserve">Created By: </w:t>
      </w:r>
      <w:proofErr w:type="spellStart"/>
      <w:r>
        <w:t>ferhaterata</w:t>
      </w:r>
      <w:proofErr w:type="spellEnd"/>
    </w:p>
    <w:p w:rsidR="00D800BD" w:rsidRDefault="00D800BD" w:rsidP="00D800BD">
      <w:pPr>
        <w:pStyle w:val="ITEABodyText"/>
        <w:jc w:val="left"/>
      </w:pPr>
      <w:r>
        <w:rPr>
          <w:b/>
        </w:rPr>
        <w:t xml:space="preserve">Assignee: </w:t>
      </w:r>
      <w:proofErr w:type="spellStart"/>
      <w:r>
        <w:t>ferhaterata</w:t>
      </w:r>
      <w:proofErr w:type="spellEnd"/>
    </w:p>
    <w:p w:rsidR="007A62A8" w:rsidRPr="005707E2" w:rsidRDefault="007A62A8" w:rsidP="005707E2">
      <w:pPr>
        <w:pStyle w:val="ITEABodyText"/>
        <w:rPr>
          <w:lang w:eastAsia="en-US"/>
        </w:rPr>
      </w:pPr>
    </w:p>
    <w:p w:rsidR="005A5A65" w:rsidRDefault="005A5A65" w:rsidP="00363658">
      <w:pPr>
        <w:pStyle w:val="ITEAHeading1"/>
        <w:numPr>
          <w:ilvl w:val="0"/>
          <w:numId w:val="0"/>
        </w:numPr>
        <w:ind w:left="454" w:hanging="454"/>
      </w:pPr>
      <w:bookmarkStart w:id="20" w:name="_Toc417385337"/>
      <w:r>
        <w:t>References</w:t>
      </w:r>
      <w:bookmarkEnd w:id="20"/>
    </w:p>
    <w:p w:rsidR="00BD0F29" w:rsidRDefault="002A5D49" w:rsidP="00921D41">
      <w:pPr>
        <w:pStyle w:val="ITEABodyText"/>
        <w:numPr>
          <w:ilvl w:val="0"/>
          <w:numId w:val="118"/>
        </w:numPr>
        <w:rPr>
          <w:lang w:eastAsia="en-US"/>
        </w:rPr>
      </w:pPr>
      <w:r>
        <w:rPr>
          <w:lang w:eastAsia="en-US"/>
        </w:rPr>
        <w:t>?</w:t>
      </w:r>
    </w:p>
    <w:p w:rsidR="00BD0F29" w:rsidRDefault="00BD0F29" w:rsidP="00897BB3">
      <w:pPr>
        <w:pStyle w:val="ITEAHeading1"/>
        <w:numPr>
          <w:ilvl w:val="0"/>
          <w:numId w:val="0"/>
        </w:numPr>
      </w:pPr>
      <w:bookmarkStart w:id="21" w:name="_Toc417385338"/>
      <w:r>
        <w:t>Appendixes</w:t>
      </w:r>
      <w:bookmarkEnd w:id="21"/>
    </w:p>
    <w:p w:rsidR="0012145D" w:rsidRDefault="00E81A83" w:rsidP="00A30B7D">
      <w:pPr>
        <w:pStyle w:val="ITEAHeading2"/>
        <w:numPr>
          <w:ilvl w:val="0"/>
          <w:numId w:val="0"/>
        </w:numPr>
        <w:rPr>
          <w:lang w:eastAsia="en-US"/>
        </w:rPr>
      </w:pPr>
      <w:bookmarkStart w:id="22" w:name="_Toc417385339"/>
      <w:r>
        <w:rPr>
          <w:lang w:eastAsia="en-US"/>
        </w:rPr>
        <w:t xml:space="preserve">Appendix </w:t>
      </w:r>
      <w:r w:rsidR="00A30B7D">
        <w:rPr>
          <w:lang w:eastAsia="en-US"/>
        </w:rPr>
        <w:t xml:space="preserve">1 - </w:t>
      </w:r>
      <w:r w:rsidR="00C24366" w:rsidRPr="00A30B7D">
        <w:rPr>
          <w:lang w:eastAsia="en-US"/>
        </w:rPr>
        <w:t>D1.4.2 Corpus for Turkish Use Cases (Public)</w:t>
      </w:r>
      <w:bookmarkEnd w:id="22"/>
    </w:p>
    <w:p w:rsidR="00C24366" w:rsidRDefault="00A30B7D" w:rsidP="00C24366">
      <w:pPr>
        <w:pStyle w:val="ITEAHeading2"/>
        <w:numPr>
          <w:ilvl w:val="0"/>
          <w:numId w:val="0"/>
        </w:numPr>
        <w:rPr>
          <w:lang w:eastAsia="en-US"/>
        </w:rPr>
      </w:pPr>
      <w:bookmarkStart w:id="23" w:name="_Toc417385340"/>
      <w:r>
        <w:rPr>
          <w:lang w:eastAsia="en-US"/>
        </w:rPr>
        <w:t xml:space="preserve">Appendix 2 - </w:t>
      </w:r>
      <w:r w:rsidR="00C24366" w:rsidRPr="000533D9">
        <w:rPr>
          <w:lang w:eastAsia="en-US"/>
        </w:rPr>
        <w:t>D1.4.3 Corpus for Turkish Use Cases (Private)</w:t>
      </w:r>
      <w:bookmarkEnd w:id="23"/>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1"/>
      <w:footerReference w:type="default" r:id="rId12"/>
      <w:headerReference w:type="first" r:id="rId13"/>
      <w:footerReference w:type="first" r:id="rId1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E52" w:rsidRDefault="00CD2E52" w:rsidP="00963638">
      <w:r>
        <w:separator/>
      </w:r>
    </w:p>
    <w:p w:rsidR="00CD2E52" w:rsidRDefault="00CD2E52"/>
  </w:endnote>
  <w:endnote w:type="continuationSeparator" w:id="0">
    <w:p w:rsidR="00CD2E52" w:rsidRDefault="00CD2E52" w:rsidP="00963638">
      <w:r>
        <w:continuationSeparator/>
      </w:r>
    </w:p>
    <w:p w:rsidR="00CD2E52" w:rsidRDefault="00CD2E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altName w:val="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rsidTr="00BF5F63">
      <w:trPr>
        <w:trHeight w:val="340"/>
      </w:trPr>
      <w:tc>
        <w:tcPr>
          <w:tcW w:w="1809" w:type="dxa"/>
          <w:shd w:val="clear" w:color="auto" w:fill="auto"/>
        </w:tcPr>
        <w:p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D800BD">
            <w:rPr>
              <w:rStyle w:val="PageNumber"/>
              <w:rFonts w:cs="Arial"/>
              <w:noProof/>
              <w:szCs w:val="20"/>
            </w:rPr>
            <w:t>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D800BD">
            <w:rPr>
              <w:rStyle w:val="PageNumber"/>
              <w:rFonts w:cs="Arial"/>
              <w:b/>
              <w:noProof/>
              <w:szCs w:val="20"/>
            </w:rPr>
            <w:t>8</w:t>
          </w:r>
          <w:r w:rsidRPr="00CF6CCA">
            <w:rPr>
              <w:rStyle w:val="PageNumber"/>
              <w:rFonts w:cs="Arial"/>
              <w:szCs w:val="20"/>
            </w:rPr>
            <w:fldChar w:fldCharType="end"/>
          </w:r>
        </w:p>
      </w:tc>
      <w:tc>
        <w:tcPr>
          <w:tcW w:w="7477" w:type="dxa"/>
          <w:shd w:val="clear" w:color="auto" w:fill="auto"/>
        </w:tcPr>
        <w:p w:rsidR="00796B92" w:rsidRPr="00CA166C" w:rsidRDefault="00CD2E52" w:rsidP="00F506E9">
          <w:pPr>
            <w:pStyle w:val="Footer"/>
            <w:jc w:val="right"/>
            <w:rPr>
              <w:b/>
            </w:rPr>
          </w:pPr>
          <w:hyperlink r:id="rId2" w:history="1">
            <w:r w:rsidR="005B1378" w:rsidRPr="005B1378">
              <w:rPr>
                <w:rStyle w:val="Hyperlink"/>
              </w:rPr>
              <w:t>https://github.com/ModelWriter/Project-Management/issues/11</w:t>
            </w:r>
          </w:hyperlink>
        </w:p>
      </w:tc>
    </w:tr>
  </w:tbl>
  <w:p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E52" w:rsidRDefault="00CD2E52" w:rsidP="00963638">
      <w:r>
        <w:separator/>
      </w:r>
    </w:p>
    <w:p w:rsidR="00CD2E52" w:rsidRDefault="00CD2E52"/>
  </w:footnote>
  <w:footnote w:type="continuationSeparator" w:id="0">
    <w:p w:rsidR="00CD2E52" w:rsidRDefault="00CD2E52" w:rsidP="00963638">
      <w:r>
        <w:continuationSeparator/>
      </w:r>
    </w:p>
    <w:p w:rsidR="00CD2E52" w:rsidRDefault="00CD2E52"/>
  </w:footnote>
  <w:footnote w:id="1">
    <w:p w:rsidR="00CF09F5" w:rsidRPr="00CF09F5" w:rsidRDefault="00CF09F5"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CF09F5" w:rsidRPr="00CF09F5" w:rsidRDefault="00CF09F5"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D800BD">
          <w:rPr>
            <w:noProof/>
          </w:rPr>
          <w:t>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96B92" w:rsidRPr="00F14F6F" w:rsidRDefault="00796B92" w:rsidP="00F14F6F">
    <w:pPr>
      <w:pStyle w:val="Header"/>
      <w:spacing w:before="120" w:after="120"/>
      <w:jc w:val="right"/>
      <w:rPr>
        <w:sz w:val="12"/>
        <w:szCs w:val="12"/>
      </w:rPr>
    </w:pPr>
  </w:p>
  <w:p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w:t>
    </w:r>
    <w:r w:rsidR="00DD38FD"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DD38FD" w:rsidRPr="00DD38FD">
      <w:t>User Requirements Document (URD)</w:t>
    </w:r>
  </w:p>
  <w:p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2E52"/>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0BD"/>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ModelWriter/Requirements/issu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B4DC79-5C59-45BA-A686-C5FBF904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868</TotalTime>
  <Pages>1</Pages>
  <Words>696</Words>
  <Characters>3973</Characters>
  <Application>Microsoft Office Word</Application>
  <DocSecurity>0</DocSecurity>
  <Lines>33</Lines>
  <Paragraphs>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94</cp:revision>
  <cp:lastPrinted>2015-04-20T10:56:00Z</cp:lastPrinted>
  <dcterms:created xsi:type="dcterms:W3CDTF">2015-04-20T12:55:00Z</dcterms:created>
  <dcterms:modified xsi:type="dcterms:W3CDTF">2015-08-24T13:14:00Z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