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D57" w:rsidRPr="00960332" w:rsidRDefault="00130D57" w:rsidP="002B3E13">
      <w:pPr>
        <w:pStyle w:val="DocumentTitle"/>
      </w:pPr>
      <w:r w:rsidRPr="00960332">
        <w:t>Change Request</w:t>
      </w:r>
    </w:p>
    <w:p w:rsidR="00130D57" w:rsidRPr="00960332" w:rsidRDefault="00130D57" w:rsidP="006B72CF">
      <w:pPr>
        <w:pStyle w:val="Titlefrontpage"/>
      </w:pPr>
      <w:r w:rsidRPr="00960332">
        <w:t>Preparation Guidelines</w:t>
      </w:r>
      <w:r w:rsidR="00052C6A" w:rsidRPr="00960332">
        <w:t xml:space="preserve"> </w:t>
      </w:r>
      <w:r w:rsidRPr="00960332">
        <w:t>&amp; Template</w:t>
      </w:r>
    </w:p>
    <w:p w:rsidR="00130D57" w:rsidRPr="00960332" w:rsidRDefault="00130D57" w:rsidP="006B72CF">
      <w:pPr>
        <w:pStyle w:val="Subtitlefrontpage"/>
        <w:rPr>
          <w:spacing w:val="30"/>
        </w:rPr>
      </w:pPr>
      <w:r w:rsidRPr="00960332">
        <w:rPr>
          <w:spacing w:val="30"/>
        </w:rPr>
        <w:t>•••••••••••••••••••••••••••••••••••••••••••••</w:t>
      </w:r>
    </w:p>
    <w:p w:rsidR="00130D57" w:rsidRPr="00960332" w:rsidRDefault="00130D57" w:rsidP="006B72CF">
      <w:pPr>
        <w:tabs>
          <w:tab w:val="left" w:pos="5040"/>
          <w:tab w:val="left" w:pos="7200"/>
        </w:tabs>
      </w:pPr>
    </w:p>
    <w:p w:rsidR="00130D57" w:rsidRPr="00960332" w:rsidRDefault="00130D57" w:rsidP="006B72CF">
      <w:pPr>
        <w:tabs>
          <w:tab w:val="left" w:pos="5040"/>
          <w:tab w:val="left" w:pos="7200"/>
        </w:tabs>
      </w:pPr>
    </w:p>
    <w:p w:rsidR="00130D57" w:rsidRPr="00960332" w:rsidRDefault="00130D57" w:rsidP="00AA123B">
      <w:pPr>
        <w:jc w:val="both"/>
        <w:rPr>
          <w:b/>
          <w:bCs/>
          <w:iCs/>
          <w:szCs w:val="20"/>
        </w:rPr>
      </w:pPr>
      <w:r w:rsidRPr="00960332">
        <w:rPr>
          <w:b/>
          <w:bCs/>
          <w:iCs/>
          <w:szCs w:val="20"/>
        </w:rPr>
        <w:t>Foreword</w:t>
      </w:r>
    </w:p>
    <w:p w:rsidR="00130D57" w:rsidRPr="00960332" w:rsidRDefault="00130D57" w:rsidP="00AA123B">
      <w:pPr>
        <w:jc w:val="both"/>
        <w:rPr>
          <w:b/>
        </w:rPr>
      </w:pPr>
    </w:p>
    <w:p w:rsidR="00130D57" w:rsidRPr="00960332" w:rsidRDefault="00130D57" w:rsidP="00A83A51">
      <w:pPr>
        <w:pStyle w:val="BodyText"/>
        <w:jc w:val="both"/>
      </w:pPr>
      <w:r w:rsidRPr="00960332">
        <w:t>A Change Request (CR) must be issued by the Project Leader (PL) or by a person explicitly appointed by him/her.</w:t>
      </w:r>
    </w:p>
    <w:p w:rsidR="00130D57" w:rsidRPr="00960332" w:rsidRDefault="00130D57" w:rsidP="00A83A51">
      <w:pPr>
        <w:pStyle w:val="BodyText"/>
        <w:jc w:val="both"/>
      </w:pPr>
    </w:p>
    <w:p w:rsidR="00130D57" w:rsidRPr="00960332" w:rsidRDefault="00130D57" w:rsidP="00D75BB6">
      <w:pPr>
        <w:jc w:val="both"/>
      </w:pPr>
      <w:r w:rsidRPr="00960332">
        <w:rPr>
          <w:b/>
        </w:rPr>
        <w:t>Make sure that you are using the latest version of the CR Guidelines &amp;Template</w:t>
      </w:r>
      <w:r w:rsidRPr="00960332">
        <w:t>: check it on the Documents &amp; Templates area of the ITEA 2 Community website and, whenever needed, discard obsolete versions you might have stored and download the up-to-date one.</w:t>
      </w:r>
    </w:p>
    <w:p w:rsidR="00130D57" w:rsidRPr="00960332" w:rsidRDefault="00130D57" w:rsidP="003E4B26">
      <w:pPr>
        <w:pStyle w:val="BodyText"/>
      </w:pPr>
    </w:p>
    <w:p w:rsidR="00875C28" w:rsidRPr="00960332" w:rsidRDefault="00130D57" w:rsidP="003E4B26">
      <w:pPr>
        <w:autoSpaceDE w:val="0"/>
        <w:autoSpaceDN w:val="0"/>
        <w:adjustRightInd w:val="0"/>
        <w:rPr>
          <w:rFonts w:cs="Arial"/>
          <w:bCs/>
          <w:szCs w:val="20"/>
          <w:lang w:eastAsia="en-GB"/>
        </w:rPr>
      </w:pPr>
      <w:r w:rsidRPr="00960332">
        <w:rPr>
          <w:rFonts w:cs="Arial"/>
          <w:bCs/>
          <w:szCs w:val="20"/>
          <w:lang w:eastAsia="en-GB"/>
        </w:rPr>
        <w:t xml:space="preserve">These Guidelines describe how to submit a CR using the ITEA 2 Community website </w:t>
      </w:r>
      <w:hyperlink r:id="rId9" w:history="1">
        <w:r w:rsidR="00875C28" w:rsidRPr="00960332">
          <w:rPr>
            <w:rStyle w:val="Hyperlink"/>
            <w:spacing w:val="0"/>
          </w:rPr>
          <w:t>http://community.itea2.org</w:t>
        </w:r>
      </w:hyperlink>
    </w:p>
    <w:p w:rsidR="00875C28" w:rsidRPr="00960332" w:rsidRDefault="00875C28" w:rsidP="003E4B26">
      <w:pPr>
        <w:autoSpaceDE w:val="0"/>
        <w:autoSpaceDN w:val="0"/>
        <w:adjustRightInd w:val="0"/>
        <w:rPr>
          <w:rFonts w:cs="Arial"/>
          <w:bCs/>
          <w:i/>
          <w:szCs w:val="20"/>
          <w:lang w:eastAsia="en-GB"/>
        </w:rPr>
      </w:pPr>
    </w:p>
    <w:p w:rsidR="00130D57" w:rsidRPr="00960332" w:rsidRDefault="00130D57" w:rsidP="003E4B26">
      <w:pPr>
        <w:autoSpaceDE w:val="0"/>
        <w:autoSpaceDN w:val="0"/>
        <w:adjustRightInd w:val="0"/>
      </w:pPr>
      <w:r w:rsidRPr="00960332">
        <w:rPr>
          <w:rFonts w:cs="Arial"/>
          <w:bCs/>
          <w:i/>
          <w:szCs w:val="20"/>
          <w:lang w:eastAsia="en-GB"/>
        </w:rPr>
        <w:t xml:space="preserve">A detailed how-to document can be downloaded from </w:t>
      </w:r>
      <w:hyperlink r:id="rId10" w:history="1">
        <w:r w:rsidRPr="00960332">
          <w:rPr>
            <w:rStyle w:val="Hyperlink"/>
            <w:i/>
            <w:szCs w:val="20"/>
          </w:rPr>
          <w:t>http://www.itea2.org/call_documents</w:t>
        </w:r>
      </w:hyperlink>
      <w:r w:rsidRPr="00960332">
        <w:t>.</w:t>
      </w:r>
    </w:p>
    <w:p w:rsidR="00875C28" w:rsidRPr="00960332" w:rsidRDefault="00875C28" w:rsidP="00052C6A">
      <w:pPr>
        <w:autoSpaceDE w:val="0"/>
        <w:autoSpaceDN w:val="0"/>
        <w:adjustRightInd w:val="0"/>
        <w:jc w:val="both"/>
        <w:rPr>
          <w:i/>
        </w:rPr>
      </w:pPr>
    </w:p>
    <w:p w:rsidR="00130D57" w:rsidRPr="00960332" w:rsidRDefault="00130D57" w:rsidP="00052C6A">
      <w:pPr>
        <w:autoSpaceDE w:val="0"/>
        <w:autoSpaceDN w:val="0"/>
        <w:adjustRightInd w:val="0"/>
        <w:jc w:val="both"/>
        <w:rPr>
          <w:rFonts w:cs="Arial"/>
          <w:bCs/>
          <w:szCs w:val="20"/>
          <w:lang w:eastAsia="en-GB"/>
        </w:rPr>
      </w:pPr>
      <w:r w:rsidRPr="00960332">
        <w:rPr>
          <w:i/>
        </w:rPr>
        <w:t xml:space="preserve">Note: </w:t>
      </w:r>
      <w:r w:rsidRPr="00960332">
        <w:t>For projects that have not used the ITEA 2 Community website to submit their project (Call 2-5) and would still want to use the traditional CR submission process, all references in these guidelines to updating the FPP via the ITEA 2 Community website can be read as updating the traditional FPP. The ITEA 2 Office offers otherwise its full support to projects accepting the transition towards submitting a CR via the ITEA 2 Community website.</w:t>
      </w:r>
    </w:p>
    <w:p w:rsidR="00130D57" w:rsidRPr="00960332" w:rsidRDefault="00130D57" w:rsidP="00D75BB6">
      <w:pPr>
        <w:tabs>
          <w:tab w:val="left" w:pos="5040"/>
          <w:tab w:val="left" w:pos="7200"/>
        </w:tabs>
        <w:jc w:val="both"/>
      </w:pPr>
    </w:p>
    <w:p w:rsidR="00130D57" w:rsidRPr="00960332" w:rsidRDefault="00130D57" w:rsidP="00D75BB6">
      <w:pPr>
        <w:tabs>
          <w:tab w:val="left" w:pos="5040"/>
          <w:tab w:val="left" w:pos="7200"/>
        </w:tabs>
        <w:jc w:val="both"/>
      </w:pPr>
      <w:r w:rsidRPr="00960332">
        <w:t>In order to submit a CR via the ITEA 2 Community website:</w:t>
      </w:r>
    </w:p>
    <w:p w:rsidR="00130D57" w:rsidRPr="00960332" w:rsidRDefault="00130D57" w:rsidP="003E4B2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cs="Arial"/>
          <w:szCs w:val="20"/>
          <w:lang w:eastAsia="en-GB"/>
        </w:rPr>
      </w:pPr>
      <w:r w:rsidRPr="00960332">
        <w:rPr>
          <w:rFonts w:cs="Arial"/>
          <w:szCs w:val="20"/>
          <w:lang w:eastAsia="en-GB"/>
        </w:rPr>
        <w:t>Edit/complement all online project information (project basics, costs &amp; effort, partners, workpackages, etc.) where necessary</w:t>
      </w:r>
    </w:p>
    <w:p w:rsidR="00130D57" w:rsidRPr="00960332" w:rsidRDefault="00130D57" w:rsidP="003E4B2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cs="Arial"/>
          <w:szCs w:val="20"/>
          <w:lang w:eastAsia="en-GB"/>
        </w:rPr>
      </w:pPr>
      <w:r w:rsidRPr="00960332">
        <w:rPr>
          <w:rFonts w:cs="Arial"/>
          <w:szCs w:val="20"/>
          <w:lang w:eastAsia="en-GB"/>
        </w:rPr>
        <w:t>Update the Joint PO-FPP Annex document (see further details page 8)</w:t>
      </w:r>
    </w:p>
    <w:p w:rsidR="00130D57" w:rsidRPr="00960332" w:rsidRDefault="00130D57" w:rsidP="003E4B2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cs="Arial"/>
          <w:szCs w:val="20"/>
          <w:lang w:eastAsia="en-GB"/>
        </w:rPr>
      </w:pPr>
      <w:r w:rsidRPr="00960332">
        <w:rPr>
          <w:rFonts w:cs="Arial"/>
          <w:szCs w:val="20"/>
          <w:lang w:eastAsia="en-GB"/>
        </w:rPr>
        <w:t xml:space="preserve">Fill in the CR document </w:t>
      </w:r>
    </w:p>
    <w:p w:rsidR="00130D57" w:rsidRPr="00960332" w:rsidRDefault="00130D57" w:rsidP="002B6EE9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cs="Arial"/>
          <w:szCs w:val="20"/>
          <w:lang w:eastAsia="en-GB"/>
        </w:rPr>
      </w:pPr>
      <w:r w:rsidRPr="00960332">
        <w:rPr>
          <w:rFonts w:cs="Arial"/>
          <w:szCs w:val="20"/>
          <w:lang w:eastAsia="en-GB"/>
        </w:rPr>
        <w:t>Upload the Annex document</w:t>
      </w:r>
      <w:r w:rsidR="002B6EE9" w:rsidRPr="00960332">
        <w:rPr>
          <w:rFonts w:cs="Arial"/>
          <w:szCs w:val="20"/>
          <w:lang w:eastAsia="en-GB"/>
        </w:rPr>
        <w:t>s(with and without Track Changes)</w:t>
      </w:r>
    </w:p>
    <w:p w:rsidR="00130D57" w:rsidRPr="00960332" w:rsidRDefault="00130D57" w:rsidP="003E4B2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cs="Arial"/>
          <w:szCs w:val="20"/>
          <w:lang w:eastAsia="en-GB"/>
        </w:rPr>
      </w:pPr>
      <w:r w:rsidRPr="00960332">
        <w:rPr>
          <w:rFonts w:cs="Arial"/>
          <w:szCs w:val="20"/>
          <w:lang w:eastAsia="en-GB"/>
        </w:rPr>
        <w:t>Upload the CR</w:t>
      </w:r>
      <w:r w:rsidR="002B6EE9" w:rsidRPr="00960332">
        <w:rPr>
          <w:rFonts w:cs="Arial"/>
          <w:szCs w:val="20"/>
          <w:lang w:eastAsia="en-GB"/>
        </w:rPr>
        <w:t xml:space="preserve"> document</w:t>
      </w:r>
    </w:p>
    <w:p w:rsidR="00130D57" w:rsidRPr="00960332" w:rsidRDefault="00130D57" w:rsidP="003E4B2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cs="Arial"/>
          <w:szCs w:val="20"/>
          <w:lang w:eastAsia="en-GB"/>
        </w:rPr>
      </w:pPr>
      <w:r w:rsidRPr="00960332">
        <w:rPr>
          <w:rFonts w:cs="Arial"/>
          <w:szCs w:val="20"/>
          <w:lang w:eastAsia="en-GB"/>
        </w:rPr>
        <w:t>Create a change request version via the ‘Project Management’ tab</w:t>
      </w:r>
    </w:p>
    <w:p w:rsidR="00130D57" w:rsidRPr="00960332" w:rsidRDefault="00130D57" w:rsidP="003E4B26">
      <w:pPr>
        <w:pStyle w:val="BodyText"/>
        <w:numPr>
          <w:ilvl w:val="0"/>
          <w:numId w:val="52"/>
        </w:numPr>
        <w:jc w:val="both"/>
      </w:pPr>
      <w:r w:rsidRPr="00960332">
        <w:rPr>
          <w:rFonts w:cs="Arial"/>
          <w:szCs w:val="20"/>
          <w:lang w:eastAsia="en-GB"/>
        </w:rPr>
        <w:t>Submit the CR version</w:t>
      </w:r>
    </w:p>
    <w:p w:rsidR="00130D57" w:rsidRPr="00960332" w:rsidRDefault="00130D57" w:rsidP="00591114">
      <w:pPr>
        <w:pStyle w:val="BodyText"/>
        <w:jc w:val="both"/>
      </w:pPr>
    </w:p>
    <w:p w:rsidR="00130D57" w:rsidRPr="00960332" w:rsidRDefault="00130D57" w:rsidP="00D75BB6">
      <w:pPr>
        <w:pStyle w:val="BodyText"/>
        <w:jc w:val="both"/>
      </w:pPr>
      <w:r w:rsidRPr="00960332">
        <w:t>In case a project is abandoned (e.g. lack of public funding for most partners) it is sufficient that the PL provides the CR form with a short explanation of the reason why the project is abandoned.</w:t>
      </w:r>
    </w:p>
    <w:p w:rsidR="00130D57" w:rsidRPr="00960332" w:rsidRDefault="00130D57" w:rsidP="00D75BB6">
      <w:pPr>
        <w:pStyle w:val="BodyText"/>
        <w:jc w:val="both"/>
      </w:pPr>
    </w:p>
    <w:p w:rsidR="00130D57" w:rsidRPr="00960332" w:rsidRDefault="00130D57" w:rsidP="00C86EB1">
      <w:pPr>
        <w:tabs>
          <w:tab w:val="left" w:pos="5040"/>
          <w:tab w:val="left" w:pos="7200"/>
        </w:tabs>
        <w:jc w:val="both"/>
      </w:pPr>
      <w:r w:rsidRPr="00960332">
        <w:t xml:space="preserve">The CR Template starts </w:t>
      </w:r>
      <w:r w:rsidR="002B6EE9" w:rsidRPr="00960332">
        <w:t xml:space="preserve">on the </w:t>
      </w:r>
      <w:r w:rsidRPr="00960332">
        <w:t>next page; it contains comments and hints (</w:t>
      </w:r>
      <w:r w:rsidRPr="00960332">
        <w:rPr>
          <w:i/>
          <w:iCs/>
        </w:rPr>
        <w:t>all</w:t>
      </w:r>
      <w:r w:rsidR="00052C6A" w:rsidRPr="00960332">
        <w:rPr>
          <w:i/>
          <w:iCs/>
        </w:rPr>
        <w:t xml:space="preserve"> </w:t>
      </w:r>
      <w:r w:rsidRPr="00960332">
        <w:rPr>
          <w:i/>
          <w:iCs/>
        </w:rPr>
        <w:t>in italic text</w:t>
      </w:r>
      <w:r w:rsidRPr="00960332">
        <w:t>) intended to help you to prepare a successful CR proposal; we recommend you to delete them in the submitted CR.</w:t>
      </w:r>
    </w:p>
    <w:p w:rsidR="00130D57" w:rsidRPr="00960332" w:rsidRDefault="00130D57" w:rsidP="00D75BB6">
      <w:pPr>
        <w:tabs>
          <w:tab w:val="left" w:pos="5040"/>
          <w:tab w:val="left" w:pos="7200"/>
        </w:tabs>
        <w:jc w:val="both"/>
      </w:pPr>
    </w:p>
    <w:p w:rsidR="00130D57" w:rsidRPr="00960332" w:rsidRDefault="00130D57" w:rsidP="00D75BB6">
      <w:pPr>
        <w:tabs>
          <w:tab w:val="left" w:pos="5040"/>
          <w:tab w:val="left" w:pos="7200"/>
        </w:tabs>
        <w:jc w:val="both"/>
      </w:pPr>
    </w:p>
    <w:p w:rsidR="00130D57" w:rsidRPr="00960332" w:rsidRDefault="00130D57" w:rsidP="00D75BB6">
      <w:pPr>
        <w:autoSpaceDE w:val="0"/>
        <w:autoSpaceDN w:val="0"/>
        <w:adjustRightInd w:val="0"/>
        <w:jc w:val="both"/>
        <w:rPr>
          <w:rFonts w:cs="Arial"/>
          <w:b/>
          <w:lang w:eastAsia="fr-FR"/>
        </w:rPr>
      </w:pPr>
      <w:r w:rsidRPr="00960332">
        <w:rPr>
          <w:rFonts w:cs="Arial"/>
          <w:b/>
          <w:u w:val="single"/>
          <w:lang w:eastAsia="fr-FR"/>
        </w:rPr>
        <w:t>Recommendation</w:t>
      </w:r>
      <w:r w:rsidRPr="00960332">
        <w:rPr>
          <w:rFonts w:cs="Arial"/>
          <w:b/>
          <w:lang w:eastAsia="fr-FR"/>
        </w:rPr>
        <w:t>:</w:t>
      </w:r>
    </w:p>
    <w:p w:rsidR="00130D57" w:rsidRPr="00960332" w:rsidRDefault="00130D57" w:rsidP="00D75BB6">
      <w:pPr>
        <w:tabs>
          <w:tab w:val="left" w:pos="5040"/>
          <w:tab w:val="left" w:pos="7200"/>
        </w:tabs>
        <w:jc w:val="both"/>
      </w:pPr>
    </w:p>
    <w:p w:rsidR="00130D57" w:rsidRPr="00960332" w:rsidRDefault="00130D57" w:rsidP="00D75BB6">
      <w:pPr>
        <w:tabs>
          <w:tab w:val="left" w:pos="5040"/>
          <w:tab w:val="left" w:pos="7200"/>
        </w:tabs>
        <w:jc w:val="both"/>
      </w:pPr>
      <w:r w:rsidRPr="00960332">
        <w:t>For the first CR of this Project, carefully check the FPP evaluations from ITEA 2 and Public Authorities and document how the various requests or recommendations are being implemented.</w:t>
      </w:r>
    </w:p>
    <w:p w:rsidR="00130D57" w:rsidRPr="00960332" w:rsidRDefault="00130D57" w:rsidP="00D75BB6">
      <w:pPr>
        <w:tabs>
          <w:tab w:val="left" w:pos="5040"/>
          <w:tab w:val="left" w:pos="7200"/>
        </w:tabs>
        <w:jc w:val="both"/>
      </w:pPr>
    </w:p>
    <w:p w:rsidR="00130D57" w:rsidRPr="00960332" w:rsidRDefault="00130D57" w:rsidP="00D75BB6">
      <w:pPr>
        <w:tabs>
          <w:tab w:val="left" w:pos="5040"/>
          <w:tab w:val="left" w:pos="7200"/>
        </w:tabs>
        <w:jc w:val="both"/>
      </w:pPr>
      <w:r w:rsidRPr="00960332">
        <w:t>If at least one review has taken place, also check the various reports received after the latest review (e.g. Conclusions &amp; Actions, STG reviewers report and External Expert report) and take opportunity of this CR to describe the implementation of the various actions and recommendations made there.</w:t>
      </w:r>
    </w:p>
    <w:p w:rsidR="00130D57" w:rsidRPr="00960332" w:rsidRDefault="00130D57" w:rsidP="00D75BB6">
      <w:pPr>
        <w:pStyle w:val="DocumentTitle"/>
        <w:jc w:val="both"/>
        <w:sectPr w:rsidR="00130D57" w:rsidRPr="00960332" w:rsidSect="00052C6A">
          <w:headerReference w:type="default" r:id="rId11"/>
          <w:type w:val="continuous"/>
          <w:pgSz w:w="11906" w:h="16838" w:code="9"/>
          <w:pgMar w:top="2516" w:right="851" w:bottom="794" w:left="1361" w:header="851" w:footer="567" w:gutter="0"/>
          <w:cols w:space="720"/>
          <w:formProt w:val="0"/>
          <w:docGrid w:linePitch="360"/>
        </w:sectPr>
      </w:pPr>
    </w:p>
    <w:p w:rsidR="00130D57" w:rsidRPr="00960332" w:rsidRDefault="00130D57" w:rsidP="006B72CF">
      <w:pPr>
        <w:pStyle w:val="DocumentTitle"/>
      </w:pPr>
      <w:r w:rsidRPr="00960332">
        <w:lastRenderedPageBreak/>
        <w:t>Change Request (CR)</w:t>
      </w:r>
    </w:p>
    <w:p w:rsidR="00130D57" w:rsidRPr="00960332" w:rsidRDefault="00130D57" w:rsidP="002B3E13">
      <w:pPr>
        <w:pStyle w:val="DocumentTitle"/>
      </w:pPr>
      <w:r w:rsidRPr="00960332">
        <w:t>&lt;ACRONYM&gt; or &lt;PROJECT NAME&gt;</w:t>
      </w:r>
    </w:p>
    <w:p w:rsidR="00130D57" w:rsidRPr="00960332" w:rsidRDefault="00130D57" w:rsidP="002B3E13">
      <w:pPr>
        <w:pStyle w:val="Documentsubtitle"/>
      </w:pPr>
      <w:r w:rsidRPr="00960332">
        <w:t>&lt;Full Project name&gt;</w:t>
      </w:r>
    </w:p>
    <w:p w:rsidR="00130D57" w:rsidRPr="00960332" w:rsidRDefault="00130D57" w:rsidP="002B3E13">
      <w:pPr>
        <w:pStyle w:val="dottedline"/>
      </w:pPr>
      <w:r w:rsidRPr="00960332">
        <w:t>••••••••••••••••••••••••••••••••••••••••••••••••••••••</w:t>
      </w:r>
    </w:p>
    <w:p w:rsidR="00130D57" w:rsidRPr="00960332" w:rsidRDefault="00130D57" w:rsidP="004C4588">
      <w:pPr>
        <w:pStyle w:val="BodyText"/>
      </w:pPr>
    </w:p>
    <w:p w:rsidR="00130D57" w:rsidRPr="00960332" w:rsidRDefault="00130D57" w:rsidP="004C4588">
      <w:pPr>
        <w:pStyle w:val="BodyText"/>
      </w:pPr>
    </w:p>
    <w:p w:rsidR="00130D57" w:rsidRPr="00960332" w:rsidRDefault="00130D57" w:rsidP="004C4588">
      <w:pPr>
        <w:pStyle w:val="BodyText"/>
      </w:pPr>
      <w:r w:rsidRPr="00960332">
        <w:t xml:space="preserve">Project number: </w:t>
      </w:r>
      <w:r w:rsidRPr="00960332">
        <w:tab/>
        <w:t>ITEA 2 &lt;######&gt;</w:t>
      </w:r>
      <w:r w:rsidRPr="00960332">
        <w:rPr>
          <w:i/>
          <w:szCs w:val="20"/>
        </w:rPr>
        <w:t>(use the number given by the ITEA 2 Office)</w:t>
      </w:r>
    </w:p>
    <w:p w:rsidR="00130D57" w:rsidRPr="00960332" w:rsidRDefault="00130D57" w:rsidP="004C4588">
      <w:pPr>
        <w:pStyle w:val="BodyText"/>
      </w:pPr>
      <w:r w:rsidRPr="00960332">
        <w:t>CR editor:</w:t>
      </w:r>
      <w:r w:rsidRPr="00960332">
        <w:tab/>
      </w:r>
      <w:r w:rsidRPr="00960332">
        <w:tab/>
        <w:t>&lt;name&gt;</w:t>
      </w:r>
    </w:p>
    <w:p w:rsidR="00130D57" w:rsidRPr="00960332" w:rsidRDefault="00130D57" w:rsidP="004C4588">
      <w:pPr>
        <w:pStyle w:val="BodyText"/>
      </w:pPr>
      <w:r w:rsidRPr="00960332">
        <w:t>Date</w:t>
      </w:r>
      <w:r w:rsidRPr="00960332">
        <w:tab/>
      </w:r>
      <w:r w:rsidRPr="00960332">
        <w:tab/>
      </w:r>
      <w:r w:rsidRPr="00960332">
        <w:tab/>
        <w:t>&lt;date&gt;</w:t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02489B">
      <w:pPr>
        <w:pStyle w:val="BodyText"/>
        <w:sectPr w:rsidR="00130D57" w:rsidRPr="00960332" w:rsidSect="00096345">
          <w:headerReference w:type="default" r:id="rId12"/>
          <w:footerReference w:type="default" r:id="rId13"/>
          <w:pgSz w:w="11906" w:h="16838" w:code="9"/>
          <w:pgMar w:top="459" w:right="851" w:bottom="794" w:left="1361" w:header="851" w:footer="567" w:gutter="0"/>
          <w:cols w:space="720"/>
          <w:formProt w:val="0"/>
          <w:docGrid w:linePitch="360"/>
        </w:sectPr>
      </w:pPr>
    </w:p>
    <w:p w:rsidR="00130D57" w:rsidRPr="00960332" w:rsidRDefault="00130D57" w:rsidP="007854F2">
      <w:pPr>
        <w:pStyle w:val="Heading2"/>
        <w:numPr>
          <w:ilvl w:val="0"/>
          <w:numId w:val="0"/>
        </w:numPr>
        <w:spacing w:before="360"/>
      </w:pPr>
      <w:bookmarkStart w:id="0" w:name="_Toc535382284"/>
      <w:bookmarkStart w:id="1" w:name="_Toc138843208"/>
      <w:r w:rsidRPr="00960332">
        <w:lastRenderedPageBreak/>
        <w:t>Application Domains and Technologies</w:t>
      </w:r>
      <w:r w:rsidRPr="00960332">
        <w:rPr>
          <w:rStyle w:val="FootnoteReference"/>
        </w:rPr>
        <w:footnoteReference w:id="1"/>
      </w:r>
    </w:p>
    <w:p w:rsidR="00130D57" w:rsidRPr="00960332" w:rsidRDefault="00130D57" w:rsidP="00D75BB6">
      <w:pPr>
        <w:jc w:val="both"/>
        <w:rPr>
          <w:i/>
        </w:rPr>
      </w:pPr>
      <w:r w:rsidRPr="00960332">
        <w:rPr>
          <w:i/>
        </w:rPr>
        <w:t>Revisit the Major and minor Application Domains and Technologies indicated in the FPP being updated and reassess and update them whenever relevant (on the ITEA 2 Community website).</w:t>
      </w:r>
    </w:p>
    <w:p w:rsidR="00130D57" w:rsidRPr="00960332" w:rsidRDefault="00130D57" w:rsidP="00096E21">
      <w:pPr>
        <w:pStyle w:val="BodyText"/>
      </w:pPr>
    </w:p>
    <w:tbl>
      <w:tblPr>
        <w:tblW w:w="0" w:type="auto"/>
        <w:tblInd w:w="108" w:type="dxa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720"/>
      </w:tblGrid>
      <w:tr w:rsidR="00130D57" w:rsidRPr="00960332" w:rsidTr="00AE7D21">
        <w:trPr>
          <w:cantSplit/>
          <w:trHeight w:val="392"/>
        </w:trPr>
        <w:tc>
          <w:tcPr>
            <w:tcW w:w="3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tcMar>
              <w:top w:w="57" w:type="dxa"/>
              <w:bottom w:w="57" w:type="dxa"/>
            </w:tcMar>
          </w:tcPr>
          <w:p w:rsidR="00130D57" w:rsidRPr="00960332" w:rsidRDefault="00130D57" w:rsidP="00096E21">
            <w:pPr>
              <w:pStyle w:val="tablecontentsheading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tcMar>
              <w:top w:w="57" w:type="dxa"/>
              <w:bottom w:w="57" w:type="dxa"/>
            </w:tcMar>
          </w:tcPr>
          <w:p w:rsidR="00130D57" w:rsidRPr="00960332" w:rsidRDefault="00130D57" w:rsidP="00AE7D21">
            <w:pPr>
              <w:pStyle w:val="tablecontentsheading"/>
              <w:spacing w:before="120"/>
              <w:jc w:val="center"/>
              <w:rPr>
                <w:b w:val="0"/>
                <w:sz w:val="20"/>
              </w:rPr>
            </w:pPr>
            <w:r w:rsidRPr="00960332">
              <w:rPr>
                <w:b w:val="0"/>
                <w:sz w:val="20"/>
              </w:rPr>
              <w:t>(</w:t>
            </w:r>
            <w:r w:rsidRPr="00960332">
              <w:rPr>
                <w:b w:val="0"/>
                <w:sz w:val="20"/>
              </w:rPr>
              <w:sym w:font="Webdings" w:char="F061"/>
            </w:r>
            <w:r w:rsidRPr="00960332">
              <w:rPr>
                <w:b w:val="0"/>
                <w:sz w:val="20"/>
              </w:rPr>
              <w:t>)</w:t>
            </w:r>
            <w:r w:rsidRPr="00960332">
              <w:rPr>
                <w:rStyle w:val="FootnoteReference"/>
                <w:sz w:val="20"/>
              </w:rPr>
              <w:footnoteReference w:id="2"/>
            </w:r>
          </w:p>
        </w:tc>
      </w:tr>
      <w:tr w:rsidR="00130D57" w:rsidRPr="00960332" w:rsidTr="00AE7D21">
        <w:trPr>
          <w:cantSplit/>
          <w:trHeight w:val="316"/>
        </w:trPr>
        <w:tc>
          <w:tcPr>
            <w:tcW w:w="3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C0C0C0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39245D">
            <w:pPr>
              <w:pStyle w:val="tablecontents"/>
              <w:spacing w:before="60"/>
            </w:pPr>
            <w:r w:rsidRPr="00960332">
              <w:t>Major or minor Application Domains</w:t>
            </w: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C0C0C0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E50E1E">
            <w:pPr>
              <w:pStyle w:val="tablecontents"/>
            </w:pPr>
          </w:p>
        </w:tc>
      </w:tr>
      <w:tr w:rsidR="00130D57" w:rsidRPr="00960332" w:rsidTr="00AE7D21">
        <w:trPr>
          <w:cantSplit/>
          <w:trHeight w:val="316"/>
        </w:trPr>
        <w:tc>
          <w:tcPr>
            <w:tcW w:w="3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C0C0C0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39245D">
            <w:pPr>
              <w:pStyle w:val="tablecontents"/>
              <w:spacing w:before="60"/>
            </w:pPr>
            <w:r w:rsidRPr="00960332">
              <w:t>Major or minor Technologies</w:t>
            </w: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C0C0C0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E50E1E">
            <w:pPr>
              <w:pStyle w:val="tablecontents"/>
            </w:pPr>
          </w:p>
        </w:tc>
      </w:tr>
    </w:tbl>
    <w:p w:rsidR="00130D57" w:rsidRPr="00960332" w:rsidRDefault="00130D57" w:rsidP="0039245D">
      <w:pPr>
        <w:pStyle w:val="Heading2"/>
        <w:numPr>
          <w:ilvl w:val="0"/>
          <w:numId w:val="0"/>
        </w:numPr>
        <w:spacing w:before="0"/>
      </w:pPr>
    </w:p>
    <w:p w:rsidR="00130D57" w:rsidRPr="00960332" w:rsidRDefault="00130D57" w:rsidP="007854F2">
      <w:pPr>
        <w:pStyle w:val="Heading2"/>
        <w:numPr>
          <w:ilvl w:val="0"/>
          <w:numId w:val="0"/>
        </w:numPr>
        <w:spacing w:before="360"/>
      </w:pPr>
      <w:r w:rsidRPr="00960332">
        <w:t>Project Leader</w:t>
      </w:r>
      <w:bookmarkEnd w:id="0"/>
      <w:bookmarkEnd w:id="1"/>
      <w:r w:rsidRPr="00960332">
        <w:t xml:space="preserve"> and Work Package Leaders</w:t>
      </w:r>
    </w:p>
    <w:p w:rsidR="00130D57" w:rsidRPr="00960332" w:rsidRDefault="00130D57" w:rsidP="00D75BB6">
      <w:pPr>
        <w:jc w:val="both"/>
        <w:rPr>
          <w:i/>
        </w:rPr>
      </w:pPr>
      <w:r w:rsidRPr="00960332">
        <w:rPr>
          <w:i/>
        </w:rPr>
        <w:t>Whenever relevant, update, in the ITEA 2 Community website, the name and data related to the Project Leader and to the Work Package Leaders.</w:t>
      </w:r>
    </w:p>
    <w:p w:rsidR="00130D57" w:rsidRPr="00960332" w:rsidRDefault="00130D57" w:rsidP="00096E21">
      <w:pPr>
        <w:pStyle w:val="BodyText"/>
      </w:pPr>
    </w:p>
    <w:tbl>
      <w:tblPr>
        <w:tblpPr w:leftFromText="180" w:rightFromText="180" w:vertAnchor="text" w:tblpY="1"/>
        <w:tblOverlap w:val="never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720"/>
      </w:tblGrid>
      <w:tr w:rsidR="00130D57" w:rsidRPr="00960332" w:rsidTr="00AE7D21">
        <w:trPr>
          <w:cantSplit/>
          <w:trHeight w:val="392"/>
        </w:trPr>
        <w:tc>
          <w:tcPr>
            <w:tcW w:w="3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tcMar>
              <w:top w:w="57" w:type="dxa"/>
              <w:bottom w:w="57" w:type="dxa"/>
            </w:tcMar>
          </w:tcPr>
          <w:p w:rsidR="00130D57" w:rsidRPr="00960332" w:rsidRDefault="00130D57" w:rsidP="00AE7D21">
            <w:pPr>
              <w:pStyle w:val="tablecontentsheading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tcMar>
              <w:top w:w="57" w:type="dxa"/>
              <w:bottom w:w="57" w:type="dxa"/>
            </w:tcMar>
          </w:tcPr>
          <w:p w:rsidR="00130D57" w:rsidRPr="00960332" w:rsidRDefault="00130D57" w:rsidP="00AE7D21">
            <w:pPr>
              <w:pStyle w:val="tablecontentsheading"/>
              <w:spacing w:before="120"/>
              <w:jc w:val="center"/>
              <w:rPr>
                <w:b w:val="0"/>
                <w:sz w:val="20"/>
              </w:rPr>
            </w:pPr>
            <w:r w:rsidRPr="00960332">
              <w:rPr>
                <w:b w:val="0"/>
                <w:sz w:val="20"/>
              </w:rPr>
              <w:t>(</w:t>
            </w:r>
            <w:r w:rsidRPr="00960332">
              <w:rPr>
                <w:b w:val="0"/>
                <w:sz w:val="20"/>
              </w:rPr>
              <w:sym w:font="Webdings" w:char="F061"/>
            </w:r>
            <w:r w:rsidRPr="00960332">
              <w:rPr>
                <w:b w:val="0"/>
                <w:sz w:val="20"/>
              </w:rPr>
              <w:t>)</w:t>
            </w:r>
            <w:r w:rsidRPr="00960332">
              <w:rPr>
                <w:sz w:val="20"/>
                <w:vertAlign w:val="superscript"/>
              </w:rPr>
              <w:t>2</w:t>
            </w:r>
          </w:p>
        </w:tc>
      </w:tr>
      <w:tr w:rsidR="00130D57" w:rsidRPr="00960332" w:rsidTr="00AE7D21">
        <w:trPr>
          <w:cantSplit/>
          <w:trHeight w:val="316"/>
        </w:trPr>
        <w:tc>
          <w:tcPr>
            <w:tcW w:w="324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39245D">
            <w:pPr>
              <w:pStyle w:val="tablecontents"/>
              <w:spacing w:before="60"/>
            </w:pPr>
            <w:r w:rsidRPr="00960332">
              <w:t>Project Leader</w:t>
            </w:r>
            <w:r w:rsidR="008A4F39" w:rsidRPr="00960332">
              <w:rPr>
                <w:rStyle w:val="FootnoteReference"/>
              </w:rPr>
              <w:footnoteReference w:id="3"/>
            </w:r>
          </w:p>
        </w:tc>
        <w:tc>
          <w:tcPr>
            <w:tcW w:w="72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AE7D21">
            <w:pPr>
              <w:pStyle w:val="tablecontents"/>
            </w:pPr>
          </w:p>
        </w:tc>
      </w:tr>
      <w:tr w:rsidR="00130D57" w:rsidRPr="00960332" w:rsidTr="00AE7D21">
        <w:trPr>
          <w:cantSplit/>
          <w:trHeight w:val="316"/>
        </w:trPr>
        <w:tc>
          <w:tcPr>
            <w:tcW w:w="324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39245D">
            <w:pPr>
              <w:pStyle w:val="tablecontents"/>
              <w:spacing w:before="60"/>
            </w:pPr>
            <w:r w:rsidRPr="00960332">
              <w:t>WP 1 Leader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AE7D21">
            <w:pPr>
              <w:pStyle w:val="tablecontents"/>
            </w:pPr>
          </w:p>
        </w:tc>
      </w:tr>
      <w:tr w:rsidR="00130D57" w:rsidRPr="00960332" w:rsidTr="00AE7D21">
        <w:trPr>
          <w:cantSplit/>
          <w:trHeight w:val="316"/>
        </w:trPr>
        <w:tc>
          <w:tcPr>
            <w:tcW w:w="324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39245D">
            <w:pPr>
              <w:pStyle w:val="tablecontents"/>
              <w:spacing w:before="60"/>
            </w:pPr>
            <w:r w:rsidRPr="00960332">
              <w:t>WP 2 leader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AE7D21">
            <w:pPr>
              <w:pStyle w:val="tablecontents"/>
            </w:pPr>
          </w:p>
        </w:tc>
      </w:tr>
      <w:tr w:rsidR="00130D57" w:rsidRPr="00960332" w:rsidTr="00AE7D21">
        <w:trPr>
          <w:cantSplit/>
          <w:trHeight w:val="316"/>
        </w:trPr>
        <w:tc>
          <w:tcPr>
            <w:tcW w:w="324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AE7D21">
            <w:pPr>
              <w:pStyle w:val="tablecontents"/>
            </w:pPr>
            <w:r w:rsidRPr="00960332">
              <w:rPr>
                <w:sz w:val="20"/>
              </w:rPr>
              <w:t>…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AE7D21">
            <w:pPr>
              <w:pStyle w:val="tablecontents"/>
            </w:pPr>
          </w:p>
        </w:tc>
      </w:tr>
    </w:tbl>
    <w:p w:rsidR="00130D57" w:rsidRPr="00960332" w:rsidRDefault="00130D57" w:rsidP="002424A5">
      <w:pPr>
        <w:pStyle w:val="Heading2"/>
        <w:numPr>
          <w:ilvl w:val="0"/>
          <w:numId w:val="0"/>
        </w:numPr>
        <w:spacing w:before="120"/>
      </w:pPr>
      <w:r w:rsidRPr="00960332">
        <w:br w:type="textWrapping" w:clear="all"/>
      </w:r>
    </w:p>
    <w:p w:rsidR="00130D57" w:rsidRPr="00960332" w:rsidRDefault="00130D57" w:rsidP="00C1716D">
      <w:pPr>
        <w:pStyle w:val="Heading2"/>
        <w:numPr>
          <w:ilvl w:val="0"/>
          <w:numId w:val="0"/>
        </w:numPr>
        <w:spacing w:before="360"/>
      </w:pPr>
      <w:r w:rsidRPr="00960332">
        <w:t>Start and end dates</w:t>
      </w:r>
      <w:r w:rsidRPr="00960332">
        <w:rPr>
          <w:rStyle w:val="FootnoteReference"/>
        </w:rPr>
        <w:footnoteReference w:id="4"/>
      </w:r>
    </w:p>
    <w:p w:rsidR="00130D57" w:rsidRPr="00960332" w:rsidRDefault="00130D57" w:rsidP="0041646C">
      <w:pPr>
        <w:keepNext/>
        <w:jc w:val="both"/>
        <w:rPr>
          <w:i/>
        </w:rPr>
      </w:pPr>
      <w:r w:rsidRPr="00960332">
        <w:rPr>
          <w:i/>
        </w:rPr>
        <w:t>Update, whenever relevant, the start and end dates in the ITEA 2 Community website.</w:t>
      </w:r>
    </w:p>
    <w:p w:rsidR="00130D57" w:rsidRPr="00960332" w:rsidRDefault="00130D57" w:rsidP="00C1716D">
      <w:pPr>
        <w:pStyle w:val="BodyText"/>
        <w:keepNext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720"/>
      </w:tblGrid>
      <w:tr w:rsidR="00130D57" w:rsidRPr="00960332" w:rsidTr="00AE7D21">
        <w:trPr>
          <w:cantSplit/>
          <w:trHeight w:val="392"/>
        </w:trPr>
        <w:tc>
          <w:tcPr>
            <w:tcW w:w="3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tcMar>
              <w:top w:w="57" w:type="dxa"/>
              <w:bottom w:w="57" w:type="dxa"/>
            </w:tcMar>
          </w:tcPr>
          <w:p w:rsidR="00130D57" w:rsidRPr="00960332" w:rsidRDefault="00130D57" w:rsidP="00C1716D">
            <w:pPr>
              <w:pStyle w:val="tablecontentsheading"/>
              <w:keepNext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tcMar>
              <w:top w:w="57" w:type="dxa"/>
              <w:bottom w:w="57" w:type="dxa"/>
            </w:tcMar>
          </w:tcPr>
          <w:p w:rsidR="00130D57" w:rsidRPr="00960332" w:rsidRDefault="00130D57" w:rsidP="00C1716D">
            <w:pPr>
              <w:pStyle w:val="tablecontentsheading"/>
              <w:keepNext/>
              <w:spacing w:before="120"/>
              <w:jc w:val="center"/>
              <w:rPr>
                <w:sz w:val="20"/>
              </w:rPr>
            </w:pPr>
            <w:r w:rsidRPr="00960332">
              <w:rPr>
                <w:b w:val="0"/>
                <w:sz w:val="20"/>
              </w:rPr>
              <w:t>(</w:t>
            </w:r>
            <w:r w:rsidRPr="00960332">
              <w:rPr>
                <w:b w:val="0"/>
                <w:sz w:val="20"/>
              </w:rPr>
              <w:sym w:font="Webdings" w:char="F061"/>
            </w:r>
            <w:r w:rsidRPr="00960332">
              <w:rPr>
                <w:b w:val="0"/>
                <w:sz w:val="20"/>
              </w:rPr>
              <w:t>)</w:t>
            </w:r>
            <w:r w:rsidRPr="00960332">
              <w:rPr>
                <w:sz w:val="20"/>
                <w:vertAlign w:val="superscript"/>
              </w:rPr>
              <w:t>2</w:t>
            </w:r>
          </w:p>
        </w:tc>
      </w:tr>
      <w:tr w:rsidR="00130D57" w:rsidRPr="00960332" w:rsidTr="00AE7D21">
        <w:trPr>
          <w:cantSplit/>
        </w:trPr>
        <w:tc>
          <w:tcPr>
            <w:tcW w:w="3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39245D">
            <w:pPr>
              <w:pStyle w:val="tablecontents"/>
              <w:spacing w:before="60"/>
            </w:pPr>
            <w:r w:rsidRPr="00960332">
              <w:t>Start date</w:t>
            </w: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C1716D">
            <w:pPr>
              <w:pStyle w:val="tablecontents"/>
              <w:keepNext/>
            </w:pPr>
          </w:p>
        </w:tc>
      </w:tr>
      <w:tr w:rsidR="00130D57" w:rsidRPr="00960332" w:rsidTr="00AE7D21">
        <w:trPr>
          <w:cantSplit/>
        </w:trPr>
        <w:tc>
          <w:tcPr>
            <w:tcW w:w="3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39245D">
            <w:pPr>
              <w:pStyle w:val="tablecontents"/>
              <w:spacing w:before="60"/>
            </w:pPr>
            <w:r w:rsidRPr="00960332">
              <w:t>End date</w:t>
            </w: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C1716D">
            <w:pPr>
              <w:pStyle w:val="tablecontents"/>
              <w:keepNext/>
            </w:pPr>
          </w:p>
        </w:tc>
      </w:tr>
    </w:tbl>
    <w:p w:rsidR="00130D57" w:rsidRPr="00960332" w:rsidRDefault="00130D57" w:rsidP="00AF1B22">
      <w:pPr>
        <w:pStyle w:val="BodyText"/>
      </w:pPr>
    </w:p>
    <w:p w:rsidR="00130D57" w:rsidRPr="00960332" w:rsidRDefault="00130D57" w:rsidP="00397351">
      <w:pPr>
        <w:pStyle w:val="BodyText"/>
        <w:sectPr w:rsidR="00130D57" w:rsidRPr="00960332" w:rsidSect="00096345">
          <w:headerReference w:type="default" r:id="rId14"/>
          <w:footerReference w:type="default" r:id="rId15"/>
          <w:pgSz w:w="11906" w:h="16838" w:code="9"/>
          <w:pgMar w:top="459" w:right="851" w:bottom="794" w:left="1361" w:header="851" w:footer="567" w:gutter="0"/>
          <w:cols w:space="720"/>
          <w:formProt w:val="0"/>
          <w:docGrid w:linePitch="360"/>
        </w:sectPr>
      </w:pPr>
    </w:p>
    <w:p w:rsidR="00130D57" w:rsidRPr="00960332" w:rsidRDefault="00130D57" w:rsidP="00D75BB6">
      <w:pPr>
        <w:pStyle w:val="BodyText"/>
        <w:jc w:val="both"/>
        <w:rPr>
          <w:b/>
          <w:i/>
        </w:rPr>
      </w:pPr>
      <w:r w:rsidRPr="00960332">
        <w:rPr>
          <w:b/>
          <w:i/>
        </w:rPr>
        <w:lastRenderedPageBreak/>
        <w:t>Indicate, in the following table, the main reasons making changes compulsory/intended, the main impact on the project and the corresponding proposed solution.</w:t>
      </w:r>
    </w:p>
    <w:p w:rsidR="00130D57" w:rsidRPr="00960332" w:rsidRDefault="00130D57" w:rsidP="00D75BB6">
      <w:pPr>
        <w:pStyle w:val="BodyText"/>
        <w:jc w:val="both"/>
        <w:rPr>
          <w:b/>
          <w:i/>
        </w:rPr>
      </w:pPr>
    </w:p>
    <w:p w:rsidR="00130D57" w:rsidRPr="00960332" w:rsidRDefault="00130D57" w:rsidP="00D75BB6">
      <w:pPr>
        <w:pStyle w:val="BodyText"/>
        <w:jc w:val="both"/>
        <w:rPr>
          <w:b/>
          <w:i/>
        </w:rPr>
      </w:pPr>
    </w:p>
    <w:p w:rsidR="00130D57" w:rsidRPr="00960332" w:rsidRDefault="00130D57" w:rsidP="00464DEF">
      <w:pPr>
        <w:pStyle w:val="Header"/>
        <w:tabs>
          <w:tab w:val="clear" w:pos="4153"/>
          <w:tab w:val="clear" w:pos="8306"/>
          <w:tab w:val="left" w:pos="2520"/>
          <w:tab w:val="left" w:pos="4500"/>
        </w:tabs>
      </w:pPr>
    </w:p>
    <w:tbl>
      <w:tblPr>
        <w:tblW w:w="151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5040"/>
        <w:gridCol w:w="5040"/>
      </w:tblGrid>
      <w:tr w:rsidR="00130D57" w:rsidRPr="00960332" w:rsidTr="00623BC9">
        <w:trPr>
          <w:cantSplit/>
          <w:trHeight w:val="368"/>
        </w:trPr>
        <w:tc>
          <w:tcPr>
            <w:tcW w:w="50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tcMar>
              <w:top w:w="57" w:type="dxa"/>
              <w:bottom w:w="57" w:type="dxa"/>
            </w:tcMar>
          </w:tcPr>
          <w:p w:rsidR="00130D57" w:rsidRPr="00960332" w:rsidRDefault="00130D57" w:rsidP="004C7F4C">
            <w:pPr>
              <w:pStyle w:val="tablecontents"/>
              <w:spacing w:before="120"/>
              <w:rPr>
                <w:b/>
                <w:bCs/>
                <w:sz w:val="20"/>
              </w:rPr>
            </w:pPr>
            <w:r w:rsidRPr="00960332">
              <w:rPr>
                <w:b/>
                <w:bCs/>
                <w:sz w:val="20"/>
              </w:rPr>
              <w:t>Reasons</w:t>
            </w: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tcMar>
              <w:top w:w="57" w:type="dxa"/>
              <w:bottom w:w="57" w:type="dxa"/>
            </w:tcMar>
          </w:tcPr>
          <w:p w:rsidR="00130D57" w:rsidRPr="00960332" w:rsidRDefault="00130D57" w:rsidP="004C7F4C">
            <w:pPr>
              <w:pStyle w:val="tablecontents"/>
              <w:spacing w:before="120"/>
              <w:rPr>
                <w:b/>
                <w:bCs/>
                <w:sz w:val="20"/>
              </w:rPr>
            </w:pPr>
            <w:r w:rsidRPr="00960332">
              <w:rPr>
                <w:b/>
                <w:bCs/>
                <w:sz w:val="20"/>
              </w:rPr>
              <w:t>Impact on the project</w:t>
            </w: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tcMar>
              <w:top w:w="57" w:type="dxa"/>
              <w:bottom w:w="57" w:type="dxa"/>
            </w:tcMar>
          </w:tcPr>
          <w:p w:rsidR="00130D57" w:rsidRPr="00960332" w:rsidRDefault="00130D57" w:rsidP="004C7F4C">
            <w:pPr>
              <w:pStyle w:val="tablecontents"/>
              <w:spacing w:before="120"/>
              <w:rPr>
                <w:sz w:val="20"/>
              </w:rPr>
            </w:pPr>
            <w:r w:rsidRPr="00960332">
              <w:rPr>
                <w:b/>
                <w:bCs/>
                <w:sz w:val="20"/>
              </w:rPr>
              <w:t>Proposed solution</w:t>
            </w:r>
          </w:p>
        </w:tc>
      </w:tr>
      <w:tr w:rsidR="00130D57" w:rsidRPr="00960332" w:rsidTr="00FE4E37">
        <w:trPr>
          <w:cantSplit/>
          <w:trHeight w:val="283"/>
        </w:trPr>
        <w:tc>
          <w:tcPr>
            <w:tcW w:w="15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455B50">
            <w:pPr>
              <w:pStyle w:val="tablecontents"/>
              <w:spacing w:before="60"/>
              <w:rPr>
                <w:b/>
                <w:bCs/>
              </w:rPr>
            </w:pPr>
            <w:r w:rsidRPr="00960332">
              <w:rPr>
                <w:b/>
                <w:bCs/>
                <w:sz w:val="20"/>
              </w:rPr>
              <w:t>A) Funding-related</w:t>
            </w:r>
          </w:p>
        </w:tc>
      </w:tr>
      <w:tr w:rsidR="00130D57" w:rsidRPr="00960332" w:rsidTr="00F26CF7">
        <w:trPr>
          <w:cantSplit/>
          <w:trHeight w:val="283"/>
        </w:trPr>
        <w:tc>
          <w:tcPr>
            <w:tcW w:w="15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455B50">
            <w:pPr>
              <w:pStyle w:val="tablecontents"/>
              <w:spacing w:before="60"/>
              <w:rPr>
                <w:b/>
                <w:bCs/>
                <w:sz w:val="20"/>
              </w:rPr>
            </w:pPr>
            <w:r w:rsidRPr="00960332">
              <w:rPr>
                <w:b/>
                <w:bCs/>
                <w:sz w:val="20"/>
              </w:rPr>
              <w:t>A-1) Not country-specific</w:t>
            </w:r>
            <w:r w:rsidRPr="00960332">
              <w:rPr>
                <w:rStyle w:val="FootnoteReference"/>
                <w:b/>
                <w:bCs/>
                <w:sz w:val="20"/>
              </w:rPr>
              <w:footnoteReference w:id="5"/>
            </w:r>
          </w:p>
        </w:tc>
      </w:tr>
      <w:tr w:rsidR="00130D57" w:rsidRPr="00960332" w:rsidTr="00F26CF7">
        <w:trPr>
          <w:cantSplit/>
          <w:trHeight w:val="283"/>
        </w:trPr>
        <w:tc>
          <w:tcPr>
            <w:tcW w:w="50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455B50">
            <w:pPr>
              <w:pStyle w:val="tablecontents"/>
              <w:spacing w:before="60"/>
              <w:rPr>
                <w:b/>
                <w:bCs/>
                <w:sz w:val="20"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455B50">
            <w:pPr>
              <w:pStyle w:val="tablecontents"/>
              <w:spacing w:before="60"/>
              <w:rPr>
                <w:b/>
                <w:bCs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455B50">
            <w:pPr>
              <w:pStyle w:val="tablecontents"/>
              <w:spacing w:before="60"/>
              <w:rPr>
                <w:b/>
                <w:bCs/>
              </w:rPr>
            </w:pPr>
          </w:p>
        </w:tc>
      </w:tr>
      <w:tr w:rsidR="00130D57" w:rsidRPr="00960332" w:rsidTr="00F26CF7">
        <w:trPr>
          <w:cantSplit/>
          <w:trHeight w:val="283"/>
        </w:trPr>
        <w:tc>
          <w:tcPr>
            <w:tcW w:w="50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455B50">
            <w:pPr>
              <w:pStyle w:val="tablecontents"/>
              <w:spacing w:before="60"/>
              <w:rPr>
                <w:b/>
                <w:bCs/>
                <w:sz w:val="20"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455B50">
            <w:pPr>
              <w:pStyle w:val="tablecontents"/>
              <w:spacing w:before="60"/>
              <w:rPr>
                <w:b/>
                <w:bCs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455B50">
            <w:pPr>
              <w:pStyle w:val="tablecontents"/>
              <w:spacing w:before="60"/>
              <w:rPr>
                <w:b/>
                <w:bCs/>
              </w:rPr>
            </w:pPr>
          </w:p>
        </w:tc>
      </w:tr>
      <w:tr w:rsidR="00130D57" w:rsidRPr="00960332" w:rsidTr="00FE4E37">
        <w:trPr>
          <w:cantSplit/>
          <w:trHeight w:val="283"/>
        </w:trPr>
        <w:tc>
          <w:tcPr>
            <w:tcW w:w="15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FE4E37">
            <w:pPr>
              <w:pStyle w:val="tablecontents"/>
              <w:spacing w:before="60"/>
              <w:rPr>
                <w:b/>
                <w:bCs/>
                <w:sz w:val="20"/>
              </w:rPr>
            </w:pPr>
            <w:r w:rsidRPr="00960332">
              <w:rPr>
                <w:b/>
                <w:bCs/>
                <w:sz w:val="20"/>
              </w:rPr>
              <w:t>A-2) Country-specific</w:t>
            </w:r>
            <w:r w:rsidRPr="00960332">
              <w:rPr>
                <w:rStyle w:val="FootnoteReference"/>
                <w:b/>
                <w:bCs/>
                <w:sz w:val="20"/>
              </w:rPr>
              <w:footnoteReference w:id="6"/>
            </w:r>
          </w:p>
        </w:tc>
      </w:tr>
      <w:tr w:rsidR="00130D57" w:rsidRPr="00960332" w:rsidTr="00900795">
        <w:trPr>
          <w:cantSplit/>
          <w:trHeight w:val="120"/>
        </w:trPr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D57" w:rsidRPr="00960332" w:rsidRDefault="00130D57" w:rsidP="00B7495D">
            <w:pPr>
              <w:pStyle w:val="tablecontents"/>
              <w:spacing w:before="60"/>
              <w:rPr>
                <w:i/>
              </w:rPr>
            </w:pPr>
            <w:r w:rsidRPr="00960332">
              <w:rPr>
                <w:i/>
              </w:rPr>
              <w:t>&lt;Country 1&gt;</w:t>
            </w:r>
          </w:p>
        </w:tc>
        <w:tc>
          <w:tcPr>
            <w:tcW w:w="36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D57" w:rsidRPr="00960332" w:rsidRDefault="00130D57" w:rsidP="00B7495D">
            <w:pPr>
              <w:pStyle w:val="tablecontents"/>
              <w:spacing w:before="60"/>
              <w:rPr>
                <w:i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843E81">
            <w:pPr>
              <w:pStyle w:val="tablecontents"/>
              <w:spacing w:before="60"/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43E81">
            <w:pPr>
              <w:rPr>
                <w:lang w:eastAsia="de-DE"/>
              </w:rPr>
            </w:pPr>
          </w:p>
        </w:tc>
      </w:tr>
      <w:tr w:rsidR="00130D57" w:rsidRPr="00960332" w:rsidTr="00900795">
        <w:trPr>
          <w:cantSplit/>
          <w:trHeight w:val="193"/>
        </w:trPr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D57" w:rsidRPr="00960332" w:rsidRDefault="00130D57" w:rsidP="00B7495D">
            <w:pPr>
              <w:pStyle w:val="tablecontents"/>
              <w:spacing w:before="60"/>
              <w:rPr>
                <w:i/>
              </w:rPr>
            </w:pPr>
            <w:r w:rsidRPr="00960332">
              <w:rPr>
                <w:i/>
              </w:rPr>
              <w:t>&lt;Country 2&gt;</w:t>
            </w:r>
          </w:p>
        </w:tc>
        <w:tc>
          <w:tcPr>
            <w:tcW w:w="36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D57" w:rsidRPr="00960332" w:rsidRDefault="00130D57" w:rsidP="00B7495D">
            <w:pPr>
              <w:pStyle w:val="tablecontents"/>
              <w:spacing w:before="60"/>
              <w:rPr>
                <w:i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843E81">
            <w:pPr>
              <w:pStyle w:val="tablecontents"/>
              <w:spacing w:before="60"/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455B50">
            <w:pPr>
              <w:pStyle w:val="tablecontents"/>
              <w:spacing w:before="60"/>
            </w:pPr>
          </w:p>
        </w:tc>
      </w:tr>
      <w:tr w:rsidR="00130D57" w:rsidRPr="00960332" w:rsidTr="00900795">
        <w:trPr>
          <w:cantSplit/>
          <w:trHeight w:val="193"/>
        </w:trPr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D57" w:rsidRPr="00960332" w:rsidRDefault="00130D57" w:rsidP="00B7495D">
            <w:pPr>
              <w:pStyle w:val="tablecontents"/>
              <w:spacing w:before="60"/>
              <w:rPr>
                <w:i/>
              </w:rPr>
            </w:pPr>
            <w:r w:rsidRPr="00960332">
              <w:rPr>
                <w:i/>
              </w:rPr>
              <w:t>&lt;Country 3&gt;</w:t>
            </w:r>
          </w:p>
        </w:tc>
        <w:tc>
          <w:tcPr>
            <w:tcW w:w="36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D57" w:rsidRPr="00960332" w:rsidRDefault="00130D57" w:rsidP="00B7495D">
            <w:pPr>
              <w:pStyle w:val="tablecontents"/>
              <w:spacing w:before="60"/>
              <w:rPr>
                <w:i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843E81">
            <w:pPr>
              <w:pStyle w:val="tablecontents"/>
              <w:spacing w:before="60"/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455B50">
            <w:pPr>
              <w:pStyle w:val="tablecontents"/>
              <w:spacing w:before="60"/>
            </w:pPr>
          </w:p>
        </w:tc>
      </w:tr>
      <w:tr w:rsidR="00130D57" w:rsidRPr="00960332" w:rsidTr="00900795">
        <w:trPr>
          <w:cantSplit/>
          <w:trHeight w:val="193"/>
        </w:trPr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D57" w:rsidRPr="00960332" w:rsidRDefault="00130D57" w:rsidP="00B7495D">
            <w:pPr>
              <w:pStyle w:val="tablecontents"/>
              <w:spacing w:before="60"/>
              <w:rPr>
                <w:i/>
              </w:rPr>
            </w:pPr>
            <w:r w:rsidRPr="00960332">
              <w:rPr>
                <w:i/>
              </w:rPr>
              <w:t>Etc …</w:t>
            </w:r>
          </w:p>
        </w:tc>
        <w:tc>
          <w:tcPr>
            <w:tcW w:w="36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D57" w:rsidRPr="00960332" w:rsidRDefault="00130D57" w:rsidP="00B7495D">
            <w:pPr>
              <w:pStyle w:val="tablecontents"/>
              <w:spacing w:before="60"/>
              <w:rPr>
                <w:i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30D57" w:rsidRPr="00960332" w:rsidRDefault="00130D57" w:rsidP="00843E81">
            <w:pPr>
              <w:pStyle w:val="tablecontents"/>
              <w:spacing w:before="60"/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455B50">
            <w:pPr>
              <w:pStyle w:val="tablecontents"/>
              <w:spacing w:before="60"/>
            </w:pPr>
          </w:p>
        </w:tc>
      </w:tr>
      <w:tr w:rsidR="00130D57" w:rsidRPr="00960332" w:rsidTr="00FE4E37">
        <w:trPr>
          <w:cantSplit/>
          <w:trHeight w:val="283"/>
        </w:trPr>
        <w:tc>
          <w:tcPr>
            <w:tcW w:w="15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5673D">
            <w:pPr>
              <w:pStyle w:val="tablecontents"/>
              <w:keepNext/>
              <w:spacing w:before="60"/>
              <w:rPr>
                <w:b/>
                <w:bCs/>
                <w:sz w:val="20"/>
              </w:rPr>
            </w:pPr>
            <w:r w:rsidRPr="00960332">
              <w:rPr>
                <w:b/>
                <w:bCs/>
                <w:sz w:val="20"/>
              </w:rPr>
              <w:lastRenderedPageBreak/>
              <w:t>B) Not funding-related</w:t>
            </w:r>
            <w:r w:rsidRPr="00960332">
              <w:rPr>
                <w:rStyle w:val="FootnoteReference"/>
                <w:b/>
                <w:bCs/>
                <w:sz w:val="20"/>
              </w:rPr>
              <w:footnoteReference w:id="7"/>
            </w:r>
          </w:p>
        </w:tc>
      </w:tr>
      <w:tr w:rsidR="00130D57" w:rsidRPr="00960332" w:rsidTr="00FE4E37">
        <w:trPr>
          <w:cantSplit/>
          <w:trHeight w:val="283"/>
        </w:trPr>
        <w:tc>
          <w:tcPr>
            <w:tcW w:w="50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5673D">
            <w:pPr>
              <w:pStyle w:val="tablecontents"/>
              <w:keepNext/>
              <w:spacing w:before="60"/>
              <w:rPr>
                <w:b/>
                <w:bCs/>
                <w:sz w:val="20"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5673D">
            <w:pPr>
              <w:pStyle w:val="tablecontents"/>
              <w:keepNext/>
              <w:spacing w:before="60"/>
              <w:rPr>
                <w:b/>
                <w:bCs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5673D">
            <w:pPr>
              <w:pStyle w:val="tablecontents"/>
              <w:keepNext/>
              <w:spacing w:before="60"/>
              <w:rPr>
                <w:b/>
                <w:bCs/>
              </w:rPr>
            </w:pPr>
          </w:p>
        </w:tc>
      </w:tr>
      <w:tr w:rsidR="00130D57" w:rsidRPr="00960332" w:rsidTr="00FE4E37">
        <w:trPr>
          <w:cantSplit/>
          <w:trHeight w:val="283"/>
        </w:trPr>
        <w:tc>
          <w:tcPr>
            <w:tcW w:w="50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5673D">
            <w:pPr>
              <w:pStyle w:val="tablecontents"/>
              <w:keepNext/>
              <w:spacing w:before="60"/>
              <w:rPr>
                <w:b/>
                <w:bCs/>
                <w:sz w:val="20"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5673D">
            <w:pPr>
              <w:pStyle w:val="tablecontents"/>
              <w:keepNext/>
              <w:spacing w:before="60"/>
              <w:rPr>
                <w:b/>
                <w:bCs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5673D">
            <w:pPr>
              <w:pStyle w:val="tablecontents"/>
              <w:keepNext/>
              <w:spacing w:before="60"/>
              <w:rPr>
                <w:b/>
                <w:bCs/>
              </w:rPr>
            </w:pPr>
          </w:p>
        </w:tc>
      </w:tr>
      <w:tr w:rsidR="00130D57" w:rsidRPr="00960332" w:rsidTr="00FE4E37">
        <w:trPr>
          <w:cantSplit/>
          <w:trHeight w:val="283"/>
        </w:trPr>
        <w:tc>
          <w:tcPr>
            <w:tcW w:w="50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5673D">
            <w:pPr>
              <w:pStyle w:val="tablecontents"/>
              <w:keepNext/>
              <w:spacing w:before="60"/>
              <w:rPr>
                <w:b/>
                <w:bCs/>
                <w:sz w:val="20"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5673D">
            <w:pPr>
              <w:pStyle w:val="tablecontents"/>
              <w:keepNext/>
              <w:spacing w:before="60"/>
              <w:rPr>
                <w:b/>
                <w:bCs/>
              </w:rPr>
            </w:pPr>
          </w:p>
        </w:tc>
        <w:tc>
          <w:tcPr>
            <w:tcW w:w="5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5673D">
            <w:pPr>
              <w:pStyle w:val="tablecontents"/>
              <w:keepNext/>
              <w:spacing w:before="60"/>
              <w:rPr>
                <w:b/>
                <w:bCs/>
              </w:rPr>
            </w:pPr>
          </w:p>
        </w:tc>
      </w:tr>
    </w:tbl>
    <w:p w:rsidR="00130D57" w:rsidRPr="00960332" w:rsidRDefault="00130D57" w:rsidP="004C7F4C">
      <w:pPr>
        <w:pStyle w:val="BodyText"/>
      </w:pPr>
    </w:p>
    <w:p w:rsidR="00130D57" w:rsidRPr="00960332" w:rsidRDefault="00130D57" w:rsidP="00464DEF">
      <w:pPr>
        <w:pStyle w:val="BodyText"/>
      </w:pPr>
    </w:p>
    <w:p w:rsidR="00130D57" w:rsidRPr="00960332" w:rsidRDefault="00130D57" w:rsidP="00464DEF">
      <w:pPr>
        <w:pStyle w:val="BodyText"/>
        <w:sectPr w:rsidR="00130D57" w:rsidRPr="00960332" w:rsidSect="003C194F">
          <w:headerReference w:type="default" r:id="rId16"/>
          <w:footerReference w:type="default" r:id="rId17"/>
          <w:pgSz w:w="16838" w:h="11906" w:orient="landscape" w:code="9"/>
          <w:pgMar w:top="1330" w:right="964" w:bottom="851" w:left="794" w:header="851" w:footer="567" w:gutter="0"/>
          <w:cols w:space="720"/>
          <w:formProt w:val="0"/>
          <w:docGrid w:linePitch="360"/>
        </w:sectPr>
      </w:pPr>
    </w:p>
    <w:p w:rsidR="00130D57" w:rsidRPr="00960332" w:rsidRDefault="00130D57" w:rsidP="00835656">
      <w:pPr>
        <w:pStyle w:val="BodyText"/>
        <w:keepNext/>
        <w:jc w:val="center"/>
        <w:rPr>
          <w:b/>
          <w:bCs/>
        </w:rPr>
      </w:pPr>
      <w:r w:rsidRPr="00960332">
        <w:rPr>
          <w:b/>
          <w:bCs/>
        </w:rPr>
        <w:lastRenderedPageBreak/>
        <w:t>Key data impacted in this Change Request</w:t>
      </w:r>
    </w:p>
    <w:p w:rsidR="00130D57" w:rsidRPr="00960332" w:rsidRDefault="00130D57" w:rsidP="00835656">
      <w:pPr>
        <w:pStyle w:val="BodyText"/>
        <w:keepNext/>
      </w:pPr>
    </w:p>
    <w:tbl>
      <w:tblPr>
        <w:tblW w:w="0" w:type="auto"/>
        <w:tblInd w:w="108" w:type="dxa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402"/>
        <w:gridCol w:w="3402"/>
      </w:tblGrid>
      <w:tr w:rsidR="00130D57" w:rsidRPr="00960332" w:rsidTr="00A30A0B">
        <w:trPr>
          <w:cantSplit/>
          <w:trHeight w:val="330"/>
        </w:trPr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heading"/>
              <w:keepNext/>
            </w:pPr>
            <w:r w:rsidRPr="00960332">
              <w:t>Before Change Request (i.e. with reference to the FPP to be updated)</w:t>
            </w: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heading"/>
              <w:keepNext/>
            </w:pPr>
            <w:r w:rsidRPr="00960332">
              <w:t>After Change Request (i.e. with reference to</w:t>
            </w:r>
            <w:r w:rsidR="005A01D4" w:rsidRPr="00960332">
              <w:t xml:space="preserve"> </w:t>
            </w:r>
            <w:r w:rsidRPr="00960332">
              <w:t>the updated FPP)</w:t>
            </w:r>
          </w:p>
        </w:tc>
      </w:tr>
      <w:tr w:rsidR="00130D57" w:rsidRPr="00960332" w:rsidTr="00C91F25">
        <w:trPr>
          <w:cantSplit/>
          <w:trHeight w:val="316"/>
        </w:trPr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C0C0C0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  <w:rPr>
                <w:szCs w:val="18"/>
              </w:rPr>
            </w:pPr>
            <w:r w:rsidRPr="00960332">
              <w:rPr>
                <w:szCs w:val="18"/>
              </w:rPr>
              <w:t>Start date</w:t>
            </w: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C0C0C0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C0C0C0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</w:tr>
      <w:tr w:rsidR="00130D57" w:rsidRPr="00960332" w:rsidTr="00C91F25">
        <w:trPr>
          <w:cantSplit/>
          <w:trHeight w:val="316"/>
        </w:trPr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C0C0C0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  <w:rPr>
                <w:szCs w:val="18"/>
              </w:rPr>
            </w:pPr>
            <w:r w:rsidRPr="00960332">
              <w:rPr>
                <w:szCs w:val="18"/>
              </w:rPr>
              <w:t>End date</w:t>
            </w: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C0C0C0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C0C0C0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</w:tr>
      <w:tr w:rsidR="00130D57" w:rsidRPr="00960332" w:rsidTr="00A30A0B">
        <w:trPr>
          <w:cantSplit/>
          <w:trHeight w:val="316"/>
        </w:trPr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C0C0C0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  <w:rPr>
                <w:szCs w:val="18"/>
              </w:rPr>
            </w:pPr>
            <w:r w:rsidRPr="00960332">
              <w:rPr>
                <w:szCs w:val="18"/>
              </w:rPr>
              <w:t>Manpower (P*Y)</w:t>
            </w: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C0C0C0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C0C0C0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</w:tr>
      <w:tr w:rsidR="00130D57" w:rsidRPr="00960332" w:rsidTr="00A30A0B">
        <w:trPr>
          <w:cantSplit/>
          <w:trHeight w:val="316"/>
        </w:trPr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C0C0C0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  <w:rPr>
                <w:szCs w:val="18"/>
              </w:rPr>
            </w:pPr>
            <w:r w:rsidRPr="00960332">
              <w:rPr>
                <w:szCs w:val="18"/>
              </w:rPr>
              <w:t>Costs (k€)</w:t>
            </w: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C0C0C0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C0C0C0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</w:tr>
      <w:tr w:rsidR="00130D57" w:rsidRPr="00960332" w:rsidTr="00A30A0B">
        <w:trPr>
          <w:cantSplit/>
          <w:trHeight w:val="316"/>
        </w:trPr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  <w:rPr>
                <w:szCs w:val="18"/>
              </w:rPr>
            </w:pPr>
            <w:r w:rsidRPr="00960332">
              <w:rPr>
                <w:szCs w:val="18"/>
              </w:rPr>
              <w:t>Number of Partners</w:t>
            </w: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</w:tr>
      <w:tr w:rsidR="00130D57" w:rsidRPr="00960332" w:rsidTr="00A30A0B">
        <w:trPr>
          <w:cantSplit/>
          <w:trHeight w:val="316"/>
        </w:trPr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  <w:rPr>
                <w:szCs w:val="18"/>
              </w:rPr>
            </w:pPr>
            <w:r w:rsidRPr="00960332">
              <w:rPr>
                <w:szCs w:val="18"/>
              </w:rPr>
              <w:t>Number of Milestones</w:t>
            </w: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</w:tr>
      <w:tr w:rsidR="00130D57" w:rsidRPr="00960332" w:rsidTr="00A30A0B">
        <w:trPr>
          <w:cantSplit/>
          <w:trHeight w:val="316"/>
        </w:trPr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  <w:rPr>
                <w:szCs w:val="18"/>
              </w:rPr>
            </w:pPr>
            <w:r w:rsidRPr="00960332">
              <w:rPr>
                <w:szCs w:val="18"/>
              </w:rPr>
              <w:t>Number of Deliverables</w:t>
            </w: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</w:tr>
      <w:tr w:rsidR="00130D57" w:rsidRPr="00960332" w:rsidTr="00A30A0B">
        <w:trPr>
          <w:cantSplit/>
          <w:trHeight w:val="316"/>
        </w:trPr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  <w:rPr>
                <w:szCs w:val="18"/>
              </w:rPr>
            </w:pPr>
            <w:r w:rsidRPr="00960332">
              <w:rPr>
                <w:szCs w:val="18"/>
              </w:rPr>
              <w:t>Others</w:t>
            </w: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</w:tr>
    </w:tbl>
    <w:p w:rsidR="00130D57" w:rsidRPr="00960332" w:rsidRDefault="00130D57" w:rsidP="00835656">
      <w:pPr>
        <w:pStyle w:val="BodyText"/>
        <w:keepNext/>
      </w:pPr>
    </w:p>
    <w:tbl>
      <w:tblPr>
        <w:tblW w:w="0" w:type="auto"/>
        <w:tblInd w:w="108" w:type="dxa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402"/>
        <w:gridCol w:w="3402"/>
      </w:tblGrid>
      <w:tr w:rsidR="00130D57" w:rsidRPr="00960332" w:rsidTr="00A30A0B">
        <w:trPr>
          <w:cantSplit/>
          <w:trHeight w:val="392"/>
        </w:trPr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tcMar>
              <w:top w:w="57" w:type="dxa"/>
              <w:bottom w:w="57" w:type="dxa"/>
            </w:tcMar>
          </w:tcPr>
          <w:p w:rsidR="00130D57" w:rsidRPr="00960332" w:rsidRDefault="00130D57" w:rsidP="00835656">
            <w:pPr>
              <w:pStyle w:val="tablecontentsheading"/>
              <w:keepNext/>
            </w:pPr>
            <w:r w:rsidRPr="00960332">
              <w:t>With reference to</w:t>
            </w:r>
            <w:r w:rsidR="005A01D4" w:rsidRPr="00960332">
              <w:t xml:space="preserve"> </w:t>
            </w:r>
            <w:r w:rsidRPr="00960332">
              <w:t>the first ever submitted FPP</w:t>
            </w: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tcMar>
              <w:top w:w="57" w:type="dxa"/>
              <w:bottom w:w="57" w:type="dxa"/>
            </w:tcMar>
          </w:tcPr>
          <w:p w:rsidR="00130D57" w:rsidRPr="00960332" w:rsidRDefault="00130D57" w:rsidP="00835656">
            <w:pPr>
              <w:pStyle w:val="tablecontentsheading"/>
              <w:keepNext/>
            </w:pPr>
            <w:r w:rsidRPr="00960332">
              <w:t>With reference to</w:t>
            </w:r>
            <w:r w:rsidR="005A01D4" w:rsidRPr="00960332">
              <w:t xml:space="preserve"> </w:t>
            </w:r>
            <w:r w:rsidRPr="00960332">
              <w:t>the updated FPP</w:t>
            </w:r>
          </w:p>
        </w:tc>
      </w:tr>
      <w:tr w:rsidR="00130D57" w:rsidRPr="00960332" w:rsidTr="00A30A0B">
        <w:trPr>
          <w:cantSplit/>
          <w:trHeight w:val="316"/>
        </w:trPr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C0C0C0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  <w:rPr>
                <w:szCs w:val="18"/>
              </w:rPr>
            </w:pPr>
            <w:r w:rsidRPr="00960332">
              <w:rPr>
                <w:szCs w:val="18"/>
              </w:rPr>
              <w:t xml:space="preserve">Delay (+) or advance (-) </w:t>
            </w:r>
            <w:r w:rsidRPr="00960332">
              <w:rPr>
                <w:szCs w:val="18"/>
              </w:rPr>
              <w:br/>
              <w:t xml:space="preserve">on the </w:t>
            </w:r>
            <w:r w:rsidRPr="00960332">
              <w:rPr>
                <w:szCs w:val="18"/>
                <w:u w:val="single"/>
              </w:rPr>
              <w:t>end date</w:t>
            </w:r>
            <w:r w:rsidRPr="00960332">
              <w:rPr>
                <w:szCs w:val="18"/>
              </w:rPr>
              <w:t xml:space="preserve"> (months)</w:t>
            </w: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C0C0C0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  <w:tc>
          <w:tcPr>
            <w:tcW w:w="3402" w:type="dxa"/>
            <w:tcBorders>
              <w:top w:val="single" w:sz="4" w:space="0" w:color="999999"/>
              <w:left w:val="single" w:sz="4" w:space="0" w:color="C0C0C0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835656">
            <w:pPr>
              <w:pStyle w:val="tablecontents"/>
              <w:keepNext/>
            </w:pPr>
          </w:p>
        </w:tc>
      </w:tr>
    </w:tbl>
    <w:p w:rsidR="00130D57" w:rsidRPr="00960332" w:rsidRDefault="00130D57" w:rsidP="00274DB2">
      <w:pPr>
        <w:pStyle w:val="BodyText"/>
        <w:spacing w:after="120"/>
        <w:rPr>
          <w:b/>
        </w:rPr>
      </w:pPr>
    </w:p>
    <w:p w:rsidR="00130D57" w:rsidRPr="00960332" w:rsidRDefault="00130D57" w:rsidP="00835656">
      <w:pPr>
        <w:pStyle w:val="BodyText"/>
        <w:keepNext/>
        <w:spacing w:after="120"/>
        <w:rPr>
          <w:b/>
          <w:u w:val="single"/>
        </w:rPr>
      </w:pPr>
      <w:r w:rsidRPr="00960332">
        <w:rPr>
          <w:b/>
          <w:u w:val="single"/>
        </w:rPr>
        <w:t>Partnership</w:t>
      </w:r>
    </w:p>
    <w:p w:rsidR="00130D57" w:rsidRPr="00960332" w:rsidRDefault="00130D57" w:rsidP="000C722A">
      <w:pPr>
        <w:pStyle w:val="BodyText"/>
      </w:pPr>
      <w:r w:rsidRPr="00960332">
        <w:rPr>
          <w:b/>
        </w:rPr>
        <w:t>Partners leaving</w:t>
      </w:r>
      <w:r w:rsidRPr="00960332">
        <w:rPr>
          <w:rStyle w:val="FootnoteReference"/>
          <w:b/>
        </w:rPr>
        <w:footnoteReference w:id="8"/>
      </w: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A0" w:firstRow="1" w:lastRow="0" w:firstColumn="1" w:lastColumn="0" w:noHBand="0" w:noVBand="0"/>
      </w:tblPr>
      <w:tblGrid>
        <w:gridCol w:w="2160"/>
        <w:gridCol w:w="5220"/>
        <w:gridCol w:w="2259"/>
      </w:tblGrid>
      <w:tr w:rsidR="00130D57" w:rsidRPr="00960332" w:rsidTr="00D9384C">
        <w:tc>
          <w:tcPr>
            <w:tcW w:w="2160" w:type="dxa"/>
            <w:shd w:val="clear" w:color="auto" w:fill="E0E0E0"/>
            <w:tcMar>
              <w:top w:w="57" w:type="dxa"/>
              <w:bottom w:w="57" w:type="dxa"/>
            </w:tcMar>
          </w:tcPr>
          <w:p w:rsidR="00130D57" w:rsidRPr="00960332" w:rsidRDefault="00130D57" w:rsidP="000C722A">
            <w:pPr>
              <w:pStyle w:val="tablecontentsheading"/>
            </w:pPr>
            <w:r w:rsidRPr="00960332">
              <w:t>Country</w:t>
            </w:r>
          </w:p>
        </w:tc>
        <w:tc>
          <w:tcPr>
            <w:tcW w:w="5220" w:type="dxa"/>
            <w:shd w:val="clear" w:color="auto" w:fill="E0E0E0"/>
            <w:tcMar>
              <w:top w:w="57" w:type="dxa"/>
              <w:bottom w:w="57" w:type="dxa"/>
            </w:tcMar>
          </w:tcPr>
          <w:p w:rsidR="00130D57" w:rsidRPr="00960332" w:rsidDel="00C070A1" w:rsidRDefault="00130D57" w:rsidP="000C722A">
            <w:pPr>
              <w:pStyle w:val="tablecontentsheading"/>
            </w:pPr>
            <w:r w:rsidRPr="00960332">
              <w:rPr>
                <w:spacing w:val="0"/>
                <w:sz w:val="20"/>
                <w:szCs w:val="24"/>
                <w:lang w:eastAsia="nl-NL"/>
              </w:rPr>
              <w:t>Full name of the partner</w:t>
            </w:r>
          </w:p>
        </w:tc>
        <w:tc>
          <w:tcPr>
            <w:tcW w:w="2259" w:type="dxa"/>
            <w:shd w:val="clear" w:color="auto" w:fill="E0E0E0"/>
          </w:tcPr>
          <w:p w:rsidR="00130D57" w:rsidRPr="00960332" w:rsidRDefault="00130D57" w:rsidP="000C722A">
            <w:pPr>
              <w:pStyle w:val="tablecontentsheading"/>
              <w:ind w:right="-9"/>
            </w:pPr>
            <w:r w:rsidRPr="00960332">
              <w:t>Type</w:t>
            </w:r>
            <w:r w:rsidRPr="00960332">
              <w:rPr>
                <w:rStyle w:val="FootnoteReference"/>
              </w:rPr>
              <w:footnoteReference w:id="9"/>
            </w:r>
            <w:r w:rsidRPr="00960332">
              <w:t xml:space="preserve"> of organisation</w:t>
            </w:r>
          </w:p>
        </w:tc>
      </w:tr>
      <w:tr w:rsidR="00130D57" w:rsidRPr="00960332" w:rsidTr="00D9384C">
        <w:tc>
          <w:tcPr>
            <w:tcW w:w="216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&lt;Country 1&gt;</w:t>
            </w:r>
          </w:p>
        </w:tc>
        <w:tc>
          <w:tcPr>
            <w:tcW w:w="522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&lt;Partner 1&gt;</w:t>
            </w:r>
          </w:p>
        </w:tc>
        <w:tc>
          <w:tcPr>
            <w:tcW w:w="2259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/>
        </w:tc>
      </w:tr>
      <w:tr w:rsidR="00130D57" w:rsidRPr="00960332" w:rsidTr="00D9384C">
        <w:tc>
          <w:tcPr>
            <w:tcW w:w="216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&lt;Country 1&gt;</w:t>
            </w:r>
          </w:p>
        </w:tc>
        <w:tc>
          <w:tcPr>
            <w:tcW w:w="522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&lt;Partner 2&gt;</w:t>
            </w:r>
          </w:p>
        </w:tc>
        <w:tc>
          <w:tcPr>
            <w:tcW w:w="2259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/>
        </w:tc>
      </w:tr>
      <w:tr w:rsidR="00130D57" w:rsidRPr="00960332" w:rsidTr="00D9384C">
        <w:tc>
          <w:tcPr>
            <w:tcW w:w="216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/>
        </w:tc>
        <w:tc>
          <w:tcPr>
            <w:tcW w:w="522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Etc.</w:t>
            </w:r>
          </w:p>
        </w:tc>
        <w:tc>
          <w:tcPr>
            <w:tcW w:w="2259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/>
        </w:tc>
      </w:tr>
      <w:tr w:rsidR="00130D57" w:rsidRPr="00960332" w:rsidTr="00D9384C">
        <w:tc>
          <w:tcPr>
            <w:tcW w:w="216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&lt;Country 2&gt;</w:t>
            </w:r>
          </w:p>
        </w:tc>
        <w:tc>
          <w:tcPr>
            <w:tcW w:w="522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Etc.</w:t>
            </w:r>
          </w:p>
        </w:tc>
        <w:tc>
          <w:tcPr>
            <w:tcW w:w="2259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/>
        </w:tc>
      </w:tr>
    </w:tbl>
    <w:p w:rsidR="00130D57" w:rsidRPr="00960332" w:rsidRDefault="00130D57" w:rsidP="000C722A">
      <w:pPr>
        <w:pStyle w:val="BodyText"/>
        <w:rPr>
          <w:b/>
        </w:rPr>
      </w:pPr>
    </w:p>
    <w:p w:rsidR="00130D57" w:rsidRPr="00960332" w:rsidRDefault="00130D57" w:rsidP="000C722A">
      <w:pPr>
        <w:pStyle w:val="BodyText"/>
        <w:rPr>
          <w:b/>
        </w:rPr>
      </w:pPr>
      <w:r w:rsidRPr="00960332">
        <w:rPr>
          <w:b/>
        </w:rPr>
        <w:t>Partners joining</w:t>
      </w:r>
      <w:r w:rsidRPr="00960332">
        <w:rPr>
          <w:rStyle w:val="FootnoteReference"/>
          <w:b/>
        </w:rPr>
        <w:footnoteReference w:id="10"/>
      </w: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A0" w:firstRow="1" w:lastRow="0" w:firstColumn="1" w:lastColumn="0" w:noHBand="0" w:noVBand="0"/>
      </w:tblPr>
      <w:tblGrid>
        <w:gridCol w:w="2160"/>
        <w:gridCol w:w="5220"/>
        <w:gridCol w:w="2259"/>
      </w:tblGrid>
      <w:tr w:rsidR="00130D57" w:rsidRPr="00960332" w:rsidTr="00D9384C">
        <w:tc>
          <w:tcPr>
            <w:tcW w:w="2160" w:type="dxa"/>
            <w:shd w:val="clear" w:color="auto" w:fill="E0E0E0"/>
            <w:tcMar>
              <w:top w:w="57" w:type="dxa"/>
              <w:bottom w:w="57" w:type="dxa"/>
            </w:tcMar>
          </w:tcPr>
          <w:p w:rsidR="00130D57" w:rsidRPr="00960332" w:rsidRDefault="00130D57" w:rsidP="000C722A">
            <w:pPr>
              <w:pStyle w:val="tablecontentsheading"/>
            </w:pPr>
            <w:r w:rsidRPr="00960332">
              <w:t>Country</w:t>
            </w:r>
          </w:p>
        </w:tc>
        <w:tc>
          <w:tcPr>
            <w:tcW w:w="5220" w:type="dxa"/>
            <w:shd w:val="clear" w:color="auto" w:fill="E0E0E0"/>
            <w:tcMar>
              <w:top w:w="57" w:type="dxa"/>
              <w:bottom w:w="57" w:type="dxa"/>
            </w:tcMar>
          </w:tcPr>
          <w:p w:rsidR="00130D57" w:rsidRPr="00960332" w:rsidDel="00C070A1" w:rsidRDefault="00130D57" w:rsidP="000C722A">
            <w:pPr>
              <w:pStyle w:val="tablecontentsheading"/>
            </w:pPr>
            <w:r w:rsidRPr="00960332">
              <w:rPr>
                <w:spacing w:val="0"/>
                <w:sz w:val="20"/>
                <w:szCs w:val="24"/>
                <w:lang w:eastAsia="nl-NL"/>
              </w:rPr>
              <w:t>Full name of the partner</w:t>
            </w:r>
          </w:p>
        </w:tc>
        <w:tc>
          <w:tcPr>
            <w:tcW w:w="2259" w:type="dxa"/>
            <w:shd w:val="clear" w:color="auto" w:fill="E0E0E0"/>
          </w:tcPr>
          <w:p w:rsidR="00130D57" w:rsidRPr="00960332" w:rsidRDefault="00130D57" w:rsidP="000C722A">
            <w:pPr>
              <w:pStyle w:val="tablecontentsheading"/>
              <w:ind w:right="-9"/>
            </w:pPr>
            <w:r w:rsidRPr="00960332">
              <w:t>Type</w:t>
            </w:r>
            <w:r w:rsidRPr="00960332">
              <w:rPr>
                <w:vertAlign w:val="superscript"/>
              </w:rPr>
              <w:t>5</w:t>
            </w:r>
            <w:r w:rsidRPr="00960332">
              <w:t xml:space="preserve"> of organisation</w:t>
            </w:r>
          </w:p>
        </w:tc>
      </w:tr>
      <w:tr w:rsidR="00130D57" w:rsidRPr="00960332" w:rsidTr="00D9384C">
        <w:tc>
          <w:tcPr>
            <w:tcW w:w="216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&lt;Country 1&gt;</w:t>
            </w:r>
          </w:p>
        </w:tc>
        <w:tc>
          <w:tcPr>
            <w:tcW w:w="522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&lt;Partner 1&gt;</w:t>
            </w:r>
          </w:p>
        </w:tc>
        <w:tc>
          <w:tcPr>
            <w:tcW w:w="2259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/>
        </w:tc>
      </w:tr>
      <w:tr w:rsidR="00130D57" w:rsidRPr="00960332" w:rsidTr="00D9384C">
        <w:tc>
          <w:tcPr>
            <w:tcW w:w="216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&lt;Country 1&gt;</w:t>
            </w:r>
          </w:p>
        </w:tc>
        <w:tc>
          <w:tcPr>
            <w:tcW w:w="522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&lt;Partner 2&gt;</w:t>
            </w:r>
          </w:p>
        </w:tc>
        <w:tc>
          <w:tcPr>
            <w:tcW w:w="2259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/>
        </w:tc>
      </w:tr>
      <w:tr w:rsidR="00130D57" w:rsidRPr="00960332" w:rsidTr="00D9384C">
        <w:tc>
          <w:tcPr>
            <w:tcW w:w="216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/>
        </w:tc>
        <w:tc>
          <w:tcPr>
            <w:tcW w:w="522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Etc.</w:t>
            </w:r>
          </w:p>
        </w:tc>
        <w:tc>
          <w:tcPr>
            <w:tcW w:w="2259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/>
        </w:tc>
      </w:tr>
      <w:tr w:rsidR="00130D57" w:rsidRPr="00960332" w:rsidTr="00D9384C">
        <w:tc>
          <w:tcPr>
            <w:tcW w:w="216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&lt;Country 2&gt;</w:t>
            </w:r>
          </w:p>
        </w:tc>
        <w:tc>
          <w:tcPr>
            <w:tcW w:w="5220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>
            <w:r w:rsidRPr="00960332">
              <w:t>Etc.</w:t>
            </w:r>
          </w:p>
        </w:tc>
        <w:tc>
          <w:tcPr>
            <w:tcW w:w="2259" w:type="dxa"/>
            <w:tcMar>
              <w:top w:w="57" w:type="dxa"/>
              <w:bottom w:w="57" w:type="dxa"/>
            </w:tcMar>
            <w:vAlign w:val="center"/>
          </w:tcPr>
          <w:p w:rsidR="00130D57" w:rsidRPr="00960332" w:rsidRDefault="00130D57" w:rsidP="000C722A"/>
        </w:tc>
      </w:tr>
    </w:tbl>
    <w:p w:rsidR="00130D57" w:rsidRPr="00960332" w:rsidRDefault="00130D57" w:rsidP="0002489B">
      <w:pPr>
        <w:pStyle w:val="BodyText"/>
      </w:pPr>
    </w:p>
    <w:p w:rsidR="00130D57" w:rsidRPr="00960332" w:rsidRDefault="00130D57" w:rsidP="00E5142C">
      <w:pPr>
        <w:pStyle w:val="BodyText"/>
        <w:keepNext/>
        <w:keepLines/>
        <w:rPr>
          <w:b/>
        </w:rPr>
      </w:pPr>
      <w:r w:rsidRPr="00960332">
        <w:rPr>
          <w:b/>
        </w:rPr>
        <w:lastRenderedPageBreak/>
        <w:t>Partners working without funding</w:t>
      </w:r>
      <w:r w:rsidRPr="00960332">
        <w:rPr>
          <w:rStyle w:val="FootnoteReference"/>
          <w:b/>
        </w:rPr>
        <w:footnoteReference w:id="11"/>
      </w:r>
    </w:p>
    <w:tbl>
      <w:tblPr>
        <w:tblW w:w="9610" w:type="dxa"/>
        <w:tblInd w:w="114" w:type="dxa"/>
        <w:tblLayout w:type="fixed"/>
        <w:tblLook w:val="0000" w:firstRow="0" w:lastRow="0" w:firstColumn="0" w:lastColumn="0" w:noHBand="0" w:noVBand="0"/>
      </w:tblPr>
      <w:tblGrid>
        <w:gridCol w:w="2102"/>
        <w:gridCol w:w="7508"/>
      </w:tblGrid>
      <w:tr w:rsidR="00130D57" w:rsidRPr="00960332" w:rsidTr="00022250">
        <w:trPr>
          <w:cantSplit/>
          <w:trHeight w:val="52"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30D57" w:rsidRPr="00960332" w:rsidRDefault="00130D57" w:rsidP="00022250">
            <w:pPr>
              <w:pStyle w:val="tablecontents"/>
              <w:rPr>
                <w:b/>
                <w:bCs/>
              </w:rPr>
            </w:pPr>
            <w:r w:rsidRPr="00960332">
              <w:rPr>
                <w:b/>
              </w:rPr>
              <w:t>Recapitulation</w:t>
            </w:r>
          </w:p>
        </w:tc>
      </w:tr>
      <w:tr w:rsidR="00130D57" w:rsidRPr="00960332" w:rsidTr="00022250">
        <w:trPr>
          <w:cantSplit/>
          <w:trHeight w:val="5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130D57" w:rsidRPr="00960332" w:rsidRDefault="00130D57" w:rsidP="00022250">
            <w:pPr>
              <w:pStyle w:val="tablecontentsPA"/>
            </w:pPr>
            <w:r w:rsidRPr="00960332">
              <w:rPr>
                <w:bCs/>
              </w:rPr>
              <w:t>&lt;Country 1&gt;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130D57" w:rsidRPr="00960332" w:rsidRDefault="00130D57" w:rsidP="00022250">
            <w:pPr>
              <w:pStyle w:val="tablecontentsPA"/>
            </w:pPr>
            <w:r w:rsidRPr="00960332">
              <w:t>&lt;Partner A&gt;</w:t>
            </w:r>
          </w:p>
          <w:p w:rsidR="00130D57" w:rsidRPr="00960332" w:rsidRDefault="00130D57" w:rsidP="00022250">
            <w:pPr>
              <w:pStyle w:val="tablecontentsPA"/>
            </w:pPr>
            <w:r w:rsidRPr="00960332">
              <w:t>&lt;Partner B&gt;</w:t>
            </w:r>
          </w:p>
          <w:p w:rsidR="00130D57" w:rsidRPr="00960332" w:rsidRDefault="00130D57" w:rsidP="00022250">
            <w:pPr>
              <w:pStyle w:val="tablecontentsPA"/>
            </w:pPr>
            <w:r w:rsidRPr="00960332">
              <w:t>etc.</w:t>
            </w:r>
          </w:p>
        </w:tc>
      </w:tr>
      <w:tr w:rsidR="00130D57" w:rsidRPr="00960332" w:rsidTr="00022250">
        <w:trPr>
          <w:cantSplit/>
          <w:trHeight w:val="5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130D57" w:rsidRPr="00960332" w:rsidRDefault="00130D57" w:rsidP="00022250">
            <w:pPr>
              <w:pStyle w:val="tablecontentsPA"/>
              <w:rPr>
                <w:b/>
              </w:rPr>
            </w:pPr>
            <w:r w:rsidRPr="00960332">
              <w:rPr>
                <w:bCs/>
              </w:rPr>
              <w:t>&lt;Country 2&gt;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130D57" w:rsidRPr="00960332" w:rsidRDefault="00130D57" w:rsidP="00E5142C">
            <w:pPr>
              <w:pStyle w:val="tablecontentsPA"/>
            </w:pPr>
            <w:r w:rsidRPr="00960332">
              <w:t>&lt;Partner C&gt;</w:t>
            </w:r>
          </w:p>
          <w:p w:rsidR="00130D57" w:rsidRPr="00960332" w:rsidRDefault="00130D57" w:rsidP="00E5142C">
            <w:pPr>
              <w:pStyle w:val="tablecontentsPA"/>
            </w:pPr>
            <w:r w:rsidRPr="00960332">
              <w:t>&lt;Partner D&gt;</w:t>
            </w:r>
          </w:p>
          <w:p w:rsidR="00130D57" w:rsidRPr="00960332" w:rsidRDefault="00130D57" w:rsidP="00E5142C">
            <w:pPr>
              <w:pStyle w:val="tablecontentsPA"/>
            </w:pPr>
            <w:r w:rsidRPr="00960332">
              <w:t>etc.</w:t>
            </w:r>
          </w:p>
        </w:tc>
      </w:tr>
      <w:tr w:rsidR="00130D57" w:rsidRPr="00960332" w:rsidTr="00022250">
        <w:trPr>
          <w:cantSplit/>
          <w:trHeight w:val="5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130D57" w:rsidRPr="00960332" w:rsidRDefault="00130D57" w:rsidP="00022250">
            <w:pPr>
              <w:pStyle w:val="tablecontentsPA"/>
              <w:rPr>
                <w:b/>
                <w:bCs/>
              </w:rPr>
            </w:pPr>
            <w:r w:rsidRPr="00960332">
              <w:rPr>
                <w:bCs/>
              </w:rPr>
              <w:t>Etc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130D57" w:rsidRPr="00960332" w:rsidRDefault="00130D57" w:rsidP="00E5142C">
            <w:pPr>
              <w:pStyle w:val="tablecontentsPA"/>
            </w:pPr>
          </w:p>
        </w:tc>
      </w:tr>
    </w:tbl>
    <w:p w:rsidR="00130D57" w:rsidRPr="00960332" w:rsidRDefault="00130D57" w:rsidP="001B71E0">
      <w:pPr>
        <w:pStyle w:val="BodyText"/>
      </w:pPr>
    </w:p>
    <w:p w:rsidR="00130D57" w:rsidRPr="00960332" w:rsidRDefault="00130D57" w:rsidP="001B71E0">
      <w:pPr>
        <w:pStyle w:val="BodyText"/>
      </w:pPr>
    </w:p>
    <w:p w:rsidR="00130D57" w:rsidRPr="00960332" w:rsidRDefault="00130D57" w:rsidP="00E62AEE">
      <w:pPr>
        <w:pStyle w:val="Heading2"/>
        <w:numPr>
          <w:ilvl w:val="0"/>
          <w:numId w:val="0"/>
        </w:numPr>
        <w:spacing w:before="0" w:after="0"/>
        <w:jc w:val="both"/>
        <w:rPr>
          <w:i/>
        </w:rPr>
      </w:pPr>
    </w:p>
    <w:p w:rsidR="00130D57" w:rsidRPr="00960332" w:rsidRDefault="00130D57" w:rsidP="00E62AEE">
      <w:pPr>
        <w:pStyle w:val="Heading2"/>
        <w:numPr>
          <w:ilvl w:val="0"/>
          <w:numId w:val="0"/>
        </w:numPr>
        <w:spacing w:before="0" w:after="0"/>
        <w:jc w:val="both"/>
        <w:rPr>
          <w:i/>
        </w:rPr>
      </w:pPr>
    </w:p>
    <w:p w:rsidR="00130D57" w:rsidRPr="00960332" w:rsidRDefault="00130D57" w:rsidP="00A93D06">
      <w:pPr>
        <w:pStyle w:val="BodyText"/>
        <w:jc w:val="both"/>
        <w:rPr>
          <w:b/>
          <w:bCs/>
        </w:rPr>
      </w:pPr>
      <w:r w:rsidRPr="00960332">
        <w:rPr>
          <w:b/>
          <w:bCs/>
        </w:rPr>
        <w:t>The proposed changes will have the following global impact on the project:</w:t>
      </w:r>
    </w:p>
    <w:p w:rsidR="00130D57" w:rsidRPr="00960332" w:rsidRDefault="00130D57" w:rsidP="00A93D06">
      <w:pPr>
        <w:pStyle w:val="BodyText"/>
        <w:rPr>
          <w:b/>
        </w:rPr>
      </w:pPr>
    </w:p>
    <w:p w:rsidR="00130D57" w:rsidRPr="00960332" w:rsidRDefault="00130D57" w:rsidP="00A93D06">
      <w:pPr>
        <w:pStyle w:val="BodyText"/>
      </w:pPr>
      <w:r w:rsidRPr="00960332">
        <w:t>..................................................................................................................................................................</w:t>
      </w:r>
    </w:p>
    <w:p w:rsidR="00130D57" w:rsidRPr="00960332" w:rsidRDefault="00130D57" w:rsidP="00A93D06">
      <w:pPr>
        <w:pStyle w:val="BodyText"/>
      </w:pPr>
      <w:r w:rsidRPr="00960332">
        <w:t xml:space="preserve"> ..................................................................................................................................................................</w:t>
      </w:r>
    </w:p>
    <w:p w:rsidR="00130D57" w:rsidRPr="00960332" w:rsidRDefault="00130D57" w:rsidP="00A93D06">
      <w:pPr>
        <w:pStyle w:val="BodyText"/>
      </w:pPr>
    </w:p>
    <w:p w:rsidR="00130D57" w:rsidRPr="00960332" w:rsidRDefault="00130D57" w:rsidP="00A93D06">
      <w:pPr>
        <w:pStyle w:val="BodyText"/>
      </w:pPr>
      <w:r w:rsidRPr="00960332">
        <w:t>..................................................................................................................................................................</w:t>
      </w:r>
    </w:p>
    <w:p w:rsidR="00130D57" w:rsidRPr="00960332" w:rsidRDefault="00130D57" w:rsidP="00A93D06">
      <w:pPr>
        <w:pStyle w:val="BodyText"/>
      </w:pPr>
    </w:p>
    <w:p w:rsidR="00130D57" w:rsidRPr="00960332" w:rsidRDefault="00130D57" w:rsidP="00A93D06">
      <w:pPr>
        <w:pStyle w:val="BodyText"/>
      </w:pPr>
    </w:p>
    <w:p w:rsidR="00130D57" w:rsidRPr="00960332" w:rsidRDefault="00130D57" w:rsidP="00A93D06">
      <w:pPr>
        <w:pStyle w:val="BodyText"/>
        <w:rPr>
          <w:b/>
          <w:bCs/>
          <w:i/>
        </w:rPr>
      </w:pPr>
      <w:r w:rsidRPr="00960332">
        <w:rPr>
          <w:b/>
          <w:bCs/>
        </w:rPr>
        <w:t>Additional information</w:t>
      </w:r>
      <w:r w:rsidRPr="00960332">
        <w:rPr>
          <w:rStyle w:val="FootnoteReference"/>
          <w:b/>
          <w:bCs/>
        </w:rPr>
        <w:footnoteReference w:id="12"/>
      </w:r>
      <w:r w:rsidRPr="00960332">
        <w:rPr>
          <w:b/>
          <w:bCs/>
        </w:rPr>
        <w:t>:</w:t>
      </w:r>
      <w:r w:rsidRPr="00960332">
        <w:rPr>
          <w:b/>
          <w:bCs/>
        </w:rPr>
        <w:br/>
      </w:r>
      <w:r w:rsidRPr="00960332">
        <w:rPr>
          <w:i/>
        </w:rPr>
        <w:t>(please add enclosures if necessary)</w:t>
      </w:r>
    </w:p>
    <w:p w:rsidR="00130D57" w:rsidRPr="00960332" w:rsidRDefault="00130D57" w:rsidP="00A93D06">
      <w:pPr>
        <w:pStyle w:val="BodyText"/>
        <w:rPr>
          <w:b/>
        </w:rPr>
      </w:pPr>
    </w:p>
    <w:p w:rsidR="00130D57" w:rsidRPr="00960332" w:rsidRDefault="00130D57" w:rsidP="00A93D06">
      <w:pPr>
        <w:pStyle w:val="BodyText"/>
      </w:pPr>
      <w:r w:rsidRPr="00960332">
        <w:t>..................................................................................................................................................................</w:t>
      </w:r>
    </w:p>
    <w:p w:rsidR="00130D57" w:rsidRPr="00960332" w:rsidRDefault="00130D57" w:rsidP="00A93D06">
      <w:pPr>
        <w:pStyle w:val="BodyText"/>
      </w:pPr>
      <w:r w:rsidRPr="00960332">
        <w:t xml:space="preserve"> ..................................................................................................................................................................</w:t>
      </w:r>
    </w:p>
    <w:p w:rsidR="00130D57" w:rsidRPr="00960332" w:rsidRDefault="00130D57" w:rsidP="00A93D06">
      <w:pPr>
        <w:pStyle w:val="BodyText"/>
      </w:pPr>
    </w:p>
    <w:p w:rsidR="00130D57" w:rsidRPr="00960332" w:rsidRDefault="00130D57" w:rsidP="00A93D06">
      <w:pPr>
        <w:pStyle w:val="BodyText"/>
      </w:pPr>
      <w:r w:rsidRPr="00960332">
        <w:t>..................................................................................................................................................................</w:t>
      </w:r>
    </w:p>
    <w:p w:rsidR="00130D57" w:rsidRPr="00960332" w:rsidRDefault="00130D57" w:rsidP="00A93D06">
      <w:pPr>
        <w:pStyle w:val="BodyText"/>
      </w:pPr>
    </w:p>
    <w:p w:rsidR="00130D57" w:rsidRPr="00960332" w:rsidRDefault="00130D57" w:rsidP="00052C6A">
      <w:pPr>
        <w:pStyle w:val="Heading2"/>
        <w:numPr>
          <w:ilvl w:val="0"/>
          <w:numId w:val="0"/>
        </w:numPr>
        <w:jc w:val="center"/>
        <w:rPr>
          <w:i/>
          <w:sz w:val="24"/>
        </w:rPr>
      </w:pPr>
      <w:r w:rsidRPr="00960332">
        <w:br w:type="page"/>
      </w:r>
      <w:r w:rsidRPr="00960332">
        <w:rPr>
          <w:i/>
          <w:sz w:val="24"/>
        </w:rPr>
        <w:lastRenderedPageBreak/>
        <w:t>Provision of an updated FPP Annex with revision marks</w:t>
      </w:r>
    </w:p>
    <w:p w:rsidR="00130D57" w:rsidRPr="00960332" w:rsidRDefault="00130D57" w:rsidP="00E62AEE">
      <w:pPr>
        <w:pStyle w:val="Heading2"/>
        <w:numPr>
          <w:ilvl w:val="0"/>
          <w:numId w:val="0"/>
        </w:numPr>
        <w:spacing w:before="0" w:after="0"/>
        <w:jc w:val="both"/>
        <w:rPr>
          <w:i/>
        </w:rPr>
      </w:pPr>
    </w:p>
    <w:p w:rsidR="00130D57" w:rsidRPr="00960332" w:rsidRDefault="00130D57" w:rsidP="00E62AEE">
      <w:pPr>
        <w:pStyle w:val="Heading2"/>
        <w:numPr>
          <w:ilvl w:val="0"/>
          <w:numId w:val="0"/>
        </w:numPr>
        <w:spacing w:before="0" w:after="0"/>
        <w:jc w:val="both"/>
        <w:rPr>
          <w:i/>
        </w:rPr>
      </w:pPr>
      <w:r w:rsidRPr="00960332">
        <w:rPr>
          <w:i/>
        </w:rPr>
        <w:t>Produce an updated FPP Annex (in MS-Word format) incorporating the detailed implementation of the above mentioned solution(s); the updated FPP Annex</w:t>
      </w:r>
      <w:r w:rsidR="00052C6A" w:rsidRPr="00960332">
        <w:rPr>
          <w:i/>
        </w:rPr>
        <w:t xml:space="preserve"> </w:t>
      </w:r>
      <w:r w:rsidRPr="00960332">
        <w:rPr>
          <w:i/>
          <w:u w:val="single"/>
        </w:rPr>
        <w:t>must</w:t>
      </w:r>
      <w:r w:rsidRPr="00960332">
        <w:rPr>
          <w:i/>
        </w:rPr>
        <w:t xml:space="preserve"> enable to easily identify the changes made (suggestion: from the beginning on, set the ‘Track Change’ mode ON so that the updated parts of the FPP Annex are easy to identify, thanks to their revision marks).</w:t>
      </w:r>
    </w:p>
    <w:p w:rsidR="00130D57" w:rsidRPr="00960332" w:rsidRDefault="00130D57" w:rsidP="00E62AEE">
      <w:pPr>
        <w:pStyle w:val="BodyText"/>
        <w:jc w:val="both"/>
        <w:rPr>
          <w:b/>
        </w:rPr>
      </w:pPr>
    </w:p>
    <w:p w:rsidR="00130D57" w:rsidRPr="00960332" w:rsidRDefault="00130D57" w:rsidP="00E62AEE">
      <w:pPr>
        <w:pStyle w:val="BodyText"/>
        <w:jc w:val="both"/>
        <w:rPr>
          <w:b/>
          <w:i/>
        </w:rPr>
      </w:pPr>
      <w:r w:rsidRPr="00960332">
        <w:rPr>
          <w:b/>
          <w:i/>
        </w:rPr>
        <w:t>Important Remark:</w:t>
      </w:r>
    </w:p>
    <w:p w:rsidR="00130D57" w:rsidRPr="00960332" w:rsidRDefault="00130D57" w:rsidP="00E62AEE">
      <w:pPr>
        <w:jc w:val="both"/>
        <w:rPr>
          <w:b/>
          <w:i/>
        </w:rPr>
      </w:pPr>
    </w:p>
    <w:p w:rsidR="00130D57" w:rsidRPr="00960332" w:rsidRDefault="00130D57" w:rsidP="00E62AEE">
      <w:pPr>
        <w:pStyle w:val="BodyText"/>
        <w:jc w:val="both"/>
        <w:rPr>
          <w:i/>
        </w:rPr>
      </w:pPr>
      <w:r w:rsidRPr="00960332">
        <w:rPr>
          <w:i/>
        </w:rPr>
        <w:t xml:space="preserve">Should the FPP to be updated have been edited with a </w:t>
      </w:r>
      <w:r w:rsidRPr="00960332">
        <w:rPr>
          <w:b/>
          <w:i/>
        </w:rPr>
        <w:t>now</w:t>
      </w:r>
      <w:r w:rsidR="00052C6A" w:rsidRPr="00960332">
        <w:rPr>
          <w:b/>
          <w:i/>
        </w:rPr>
        <w:t xml:space="preserve"> </w:t>
      </w:r>
      <w:r w:rsidR="00BB350F" w:rsidRPr="00960332">
        <w:rPr>
          <w:i/>
        </w:rPr>
        <w:t>out-dated</w:t>
      </w:r>
      <w:r w:rsidRPr="00960332">
        <w:rPr>
          <w:i/>
        </w:rPr>
        <w:t xml:space="preserve"> template</w:t>
      </w:r>
      <w:r w:rsidRPr="00960332">
        <w:rPr>
          <w:rStyle w:val="FootnoteReference"/>
          <w:i/>
        </w:rPr>
        <w:footnoteReference w:id="13"/>
      </w:r>
      <w:r w:rsidRPr="00960332">
        <w:rPr>
          <w:i/>
        </w:rPr>
        <w:t>, take the following steps:</w:t>
      </w:r>
    </w:p>
    <w:p w:rsidR="00130D57" w:rsidRPr="00960332" w:rsidRDefault="00130D57" w:rsidP="00E62AEE">
      <w:pPr>
        <w:pStyle w:val="bullettext"/>
        <w:jc w:val="both"/>
        <w:rPr>
          <w:i/>
        </w:rPr>
      </w:pPr>
      <w:r w:rsidRPr="00960332">
        <w:rPr>
          <w:i/>
        </w:rPr>
        <w:t>open the up-to-date FPP Guidelines / Template;</w:t>
      </w:r>
    </w:p>
    <w:p w:rsidR="00130D57" w:rsidRPr="00960332" w:rsidRDefault="00130D57" w:rsidP="00E62AEE">
      <w:pPr>
        <w:pStyle w:val="bullettext"/>
        <w:jc w:val="both"/>
        <w:rPr>
          <w:i/>
        </w:rPr>
      </w:pPr>
      <w:r w:rsidRPr="00960332">
        <w:rPr>
          <w:i/>
        </w:rPr>
        <w:t>set</w:t>
      </w:r>
      <w:r w:rsidR="00052C6A" w:rsidRPr="00960332">
        <w:rPr>
          <w:i/>
        </w:rPr>
        <w:t xml:space="preserve"> </w:t>
      </w:r>
      <w:r w:rsidRPr="00960332">
        <w:rPr>
          <w:i/>
        </w:rPr>
        <w:t xml:space="preserve">the </w:t>
      </w:r>
      <w:r w:rsidRPr="00960332">
        <w:rPr>
          <w:b/>
          <w:i/>
        </w:rPr>
        <w:t>‘</w:t>
      </w:r>
      <w:r w:rsidRPr="00960332">
        <w:rPr>
          <w:i/>
        </w:rPr>
        <w:t>Track Change</w:t>
      </w:r>
      <w:r w:rsidRPr="00960332">
        <w:rPr>
          <w:b/>
          <w:i/>
        </w:rPr>
        <w:t>’</w:t>
      </w:r>
      <w:r w:rsidRPr="00960332">
        <w:rPr>
          <w:i/>
        </w:rPr>
        <w:t xml:space="preserve"> mode on</w:t>
      </w:r>
      <w:r w:rsidR="00052C6A" w:rsidRPr="00960332">
        <w:rPr>
          <w:i/>
        </w:rPr>
        <w:t xml:space="preserve"> </w:t>
      </w:r>
      <w:r w:rsidRPr="00960332">
        <w:rPr>
          <w:i/>
        </w:rPr>
        <w:t>OFF;</w:t>
      </w:r>
    </w:p>
    <w:p w:rsidR="00130D57" w:rsidRPr="00960332" w:rsidRDefault="00130D57" w:rsidP="00E62AEE">
      <w:pPr>
        <w:pStyle w:val="bullettext"/>
        <w:jc w:val="both"/>
        <w:rPr>
          <w:i/>
        </w:rPr>
      </w:pPr>
      <w:r w:rsidRPr="00960332">
        <w:rPr>
          <w:i/>
        </w:rPr>
        <w:t>import, one by one, the parts of your now obsolete FPP where they fit in the up-to-date Template;</w:t>
      </w:r>
    </w:p>
    <w:p w:rsidR="00130D57" w:rsidRPr="00960332" w:rsidRDefault="00130D57" w:rsidP="00E62AEE">
      <w:pPr>
        <w:pStyle w:val="bullettext"/>
        <w:jc w:val="both"/>
        <w:rPr>
          <w:i/>
        </w:rPr>
      </w:pPr>
      <w:r w:rsidRPr="00960332">
        <w:rPr>
          <w:b/>
          <w:i/>
        </w:rPr>
        <w:t>from this step on</w:t>
      </w:r>
      <w:r w:rsidR="00052C6A" w:rsidRPr="00960332">
        <w:rPr>
          <w:b/>
          <w:i/>
        </w:rPr>
        <w:t xml:space="preserve"> </w:t>
      </w:r>
      <w:r w:rsidRPr="00960332">
        <w:rPr>
          <w:i/>
        </w:rPr>
        <w:t>or should the FPP to be updated have been edited with a still up-to-date Template</w:t>
      </w:r>
      <w:r w:rsidRPr="00960332">
        <w:rPr>
          <w:b/>
          <w:i/>
        </w:rPr>
        <w:t>, set the ‘Track Change’ mode on ON</w:t>
      </w:r>
      <w:r w:rsidRPr="00960332">
        <w:rPr>
          <w:i/>
        </w:rPr>
        <w:t xml:space="preserve"> so that (only) the text that is actually new appears with revision marks.</w:t>
      </w:r>
    </w:p>
    <w:p w:rsidR="00130D57" w:rsidRPr="00960332" w:rsidRDefault="00130D57" w:rsidP="00E62AEE">
      <w:pPr>
        <w:pStyle w:val="BodyText"/>
        <w:jc w:val="both"/>
        <w:rPr>
          <w:i/>
        </w:rPr>
      </w:pPr>
    </w:p>
    <w:p w:rsidR="00130D57" w:rsidRPr="00960332" w:rsidRDefault="00130D57" w:rsidP="001B71E0">
      <w:pPr>
        <w:pStyle w:val="BodyText"/>
        <w:rPr>
          <w:b/>
          <w:color w:val="009F47"/>
        </w:rPr>
      </w:pPr>
      <w:r w:rsidRPr="00960332">
        <w:br w:type="page"/>
      </w:r>
      <w:r w:rsidR="00513736" w:rsidRPr="00960332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E5FBB00" wp14:editId="4995C9AA">
                <wp:simplePos x="0" y="0"/>
                <wp:positionH relativeFrom="column">
                  <wp:posOffset>-45085</wp:posOffset>
                </wp:positionH>
                <wp:positionV relativeFrom="paragraph">
                  <wp:posOffset>-29845</wp:posOffset>
                </wp:positionV>
                <wp:extent cx="3152775" cy="238125"/>
                <wp:effectExtent l="0" t="0" r="9525" b="9525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2381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9F47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3.55pt;margin-top:-2.35pt;width:248.25pt;height:18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" fillcolor="#ececec" stroked="f" strokecolor="#009f47"/>
            </w:pict>
          </mc:Fallback>
        </mc:AlternateContent>
      </w:r>
      <w:r w:rsidRPr="00960332">
        <w:rPr>
          <w:b/>
          <w:color w:val="009F47"/>
        </w:rPr>
        <w:t>This part should not be filled in by the applicant</w:t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02489B">
      <w:pPr>
        <w:pStyle w:val="BodyText"/>
      </w:pPr>
    </w:p>
    <w:p w:rsidR="00130D57" w:rsidRPr="00960332" w:rsidRDefault="00130D57" w:rsidP="0002489B">
      <w:pPr>
        <w:pStyle w:val="BodyText"/>
        <w:rPr>
          <w:b/>
        </w:rPr>
      </w:pPr>
      <w:r w:rsidRPr="00960332">
        <w:rPr>
          <w:b/>
        </w:rPr>
        <w:t>The change related to the project</w:t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54284A">
      <w:pPr>
        <w:pStyle w:val="BodyText"/>
      </w:pPr>
      <w:r w:rsidRPr="00960332">
        <w:t>..................................................................................................................................................................</w:t>
      </w:r>
    </w:p>
    <w:p w:rsidR="00130D57" w:rsidRPr="00960332" w:rsidRDefault="00130D57" w:rsidP="006613D2">
      <w:pPr>
        <w:pStyle w:val="BodyText"/>
        <w:rPr>
          <w:sz w:val="16"/>
          <w:szCs w:val="16"/>
        </w:rPr>
      </w:pPr>
      <w:r w:rsidRPr="00960332">
        <w:rPr>
          <w:sz w:val="16"/>
          <w:szCs w:val="16"/>
        </w:rPr>
        <w:t>(</w:t>
      </w:r>
      <w:r w:rsidRPr="00960332">
        <w:rPr>
          <w:rStyle w:val="StyleBodyText9ptItalicChar"/>
          <w:iCs/>
          <w:sz w:val="16"/>
          <w:szCs w:val="16"/>
        </w:rPr>
        <w:t>name and identification number of the project</w:t>
      </w:r>
      <w:r w:rsidRPr="00960332">
        <w:rPr>
          <w:sz w:val="16"/>
          <w:szCs w:val="16"/>
        </w:rPr>
        <w:t>)</w:t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02489B">
      <w:pPr>
        <w:pStyle w:val="BodyText"/>
        <w:rPr>
          <w:b/>
        </w:rPr>
      </w:pPr>
      <w:r w:rsidRPr="00960332">
        <w:rPr>
          <w:b/>
        </w:rPr>
        <w:t>as proposed on</w:t>
      </w:r>
      <w:r w:rsidRPr="00960332">
        <w:rPr>
          <w:b/>
        </w:rPr>
        <w:tab/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6613D2">
      <w:pPr>
        <w:pStyle w:val="BodyText"/>
      </w:pPr>
      <w:r w:rsidRPr="00960332">
        <w:t>..................................................................................................................................................................</w:t>
      </w:r>
    </w:p>
    <w:p w:rsidR="00130D57" w:rsidRPr="00960332" w:rsidRDefault="00130D57" w:rsidP="006613D2">
      <w:pPr>
        <w:pStyle w:val="BodyText"/>
        <w:rPr>
          <w:sz w:val="16"/>
          <w:szCs w:val="16"/>
        </w:rPr>
      </w:pPr>
      <w:r w:rsidRPr="00960332">
        <w:rPr>
          <w:sz w:val="16"/>
          <w:szCs w:val="16"/>
        </w:rPr>
        <w:t>(</w:t>
      </w:r>
      <w:r w:rsidRPr="00960332">
        <w:rPr>
          <w:rStyle w:val="StyleBodyText9ptItalicChar"/>
          <w:iCs/>
          <w:sz w:val="16"/>
          <w:szCs w:val="16"/>
        </w:rPr>
        <w:t>date</w:t>
      </w:r>
      <w:r w:rsidRPr="00960332">
        <w:rPr>
          <w:sz w:val="16"/>
          <w:szCs w:val="16"/>
        </w:rPr>
        <w:t>)</w:t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02489B">
      <w:pPr>
        <w:pStyle w:val="BodyText"/>
        <w:rPr>
          <w:b/>
        </w:rPr>
      </w:pPr>
      <w:r w:rsidRPr="00960332">
        <w:rPr>
          <w:b/>
        </w:rPr>
        <w:t>is considered to be minor/major according to the accepted criteria</w:t>
      </w:r>
    </w:p>
    <w:p w:rsidR="00130D57" w:rsidRPr="00960332" w:rsidRDefault="00130D57" w:rsidP="0002489B">
      <w:pPr>
        <w:pStyle w:val="BodyText"/>
      </w:pPr>
      <w:r w:rsidRPr="00960332">
        <w:tab/>
      </w:r>
    </w:p>
    <w:p w:rsidR="00130D57" w:rsidRPr="00960332" w:rsidRDefault="00130D57" w:rsidP="006613D2">
      <w:pPr>
        <w:pStyle w:val="BodyText"/>
        <w:rPr>
          <w:sz w:val="16"/>
          <w:szCs w:val="16"/>
        </w:rPr>
      </w:pPr>
      <w:r w:rsidRPr="00960332">
        <w:t>..................................................................................................................................................................</w:t>
      </w:r>
      <w:r w:rsidRPr="00960332">
        <w:rPr>
          <w:sz w:val="16"/>
          <w:szCs w:val="16"/>
        </w:rPr>
        <w:t>(s</w:t>
      </w:r>
      <w:r w:rsidRPr="00960332">
        <w:rPr>
          <w:rStyle w:val="StyleBodyText9ptItalicChar"/>
          <w:iCs/>
          <w:sz w:val="16"/>
          <w:szCs w:val="16"/>
        </w:rPr>
        <w:t>ignature Programme Coordinator, date</w:t>
      </w:r>
      <w:r w:rsidRPr="00960332">
        <w:rPr>
          <w:sz w:val="16"/>
          <w:szCs w:val="16"/>
        </w:rPr>
        <w:t>)</w:t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02489B">
      <w:pPr>
        <w:pStyle w:val="BodyText"/>
      </w:pPr>
    </w:p>
    <w:p w:rsidR="00130D57" w:rsidRPr="00960332" w:rsidRDefault="00130D57" w:rsidP="0002489B">
      <w:pPr>
        <w:pStyle w:val="BodyText"/>
      </w:pPr>
      <w:r w:rsidRPr="00960332">
        <w:rPr>
          <w:b/>
          <w:u w:val="single"/>
        </w:rPr>
        <w:t>In case of approval</w:t>
      </w:r>
      <w:r w:rsidRPr="00960332">
        <w:rPr>
          <w:b/>
        </w:rPr>
        <w:t>:</w:t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6613D2">
      <w:pPr>
        <w:pStyle w:val="BodyText"/>
        <w:rPr>
          <w:sz w:val="16"/>
          <w:szCs w:val="16"/>
        </w:rPr>
      </w:pPr>
      <w:r w:rsidRPr="00960332">
        <w:t>..................................................................................................................................................................</w:t>
      </w:r>
      <w:r w:rsidRPr="00960332">
        <w:rPr>
          <w:sz w:val="16"/>
          <w:szCs w:val="16"/>
        </w:rPr>
        <w:t>(</w:t>
      </w:r>
      <w:r w:rsidRPr="00960332">
        <w:rPr>
          <w:rStyle w:val="StyleBodyText9ptItalicChar"/>
          <w:iCs/>
          <w:sz w:val="16"/>
          <w:szCs w:val="16"/>
        </w:rPr>
        <w:t>Signature Chairman ITEA 2 STG, date</w:t>
      </w:r>
      <w:r w:rsidRPr="00960332">
        <w:rPr>
          <w:sz w:val="16"/>
          <w:szCs w:val="16"/>
        </w:rPr>
        <w:t>)</w:t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6613D2">
      <w:pPr>
        <w:pStyle w:val="BodyText"/>
        <w:rPr>
          <w:sz w:val="16"/>
          <w:szCs w:val="16"/>
        </w:rPr>
      </w:pPr>
      <w:r w:rsidRPr="00960332">
        <w:t>..................................................................................................................................................................</w:t>
      </w:r>
      <w:r w:rsidRPr="00960332">
        <w:rPr>
          <w:sz w:val="16"/>
          <w:szCs w:val="16"/>
        </w:rPr>
        <w:t>(</w:t>
      </w:r>
      <w:r w:rsidRPr="00960332">
        <w:rPr>
          <w:rStyle w:val="StyleBodyText9ptItalicChar"/>
          <w:iCs/>
          <w:sz w:val="16"/>
          <w:szCs w:val="16"/>
        </w:rPr>
        <w:t>Signature Chairman ITEA 2 Board, date</w:t>
      </w:r>
      <w:r w:rsidRPr="00960332">
        <w:rPr>
          <w:sz w:val="16"/>
          <w:szCs w:val="16"/>
        </w:rPr>
        <w:t>)</w:t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02489B">
      <w:pPr>
        <w:pStyle w:val="BodyText"/>
      </w:pPr>
    </w:p>
    <w:p w:rsidR="00130D57" w:rsidRPr="00960332" w:rsidRDefault="00130D57" w:rsidP="0002489B">
      <w:pPr>
        <w:pStyle w:val="BodyText"/>
      </w:pPr>
    </w:p>
    <w:p w:rsidR="00130D57" w:rsidRPr="00960332" w:rsidRDefault="00130D57" w:rsidP="0002489B">
      <w:pPr>
        <w:pStyle w:val="BodyText"/>
        <w:rPr>
          <w:b/>
        </w:rPr>
      </w:pPr>
      <w:r w:rsidRPr="00960332">
        <w:rPr>
          <w:b/>
          <w:u w:val="single"/>
        </w:rPr>
        <w:t>In case of rejection</w:t>
      </w:r>
      <w:r w:rsidRPr="00960332">
        <w:rPr>
          <w:b/>
        </w:rPr>
        <w:t>:</w:t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02489B">
      <w:pPr>
        <w:pStyle w:val="BodyText"/>
      </w:pPr>
      <w:r w:rsidRPr="00960332">
        <w:t>This proposal has been rejected by Programme Co-ordinator / Steering Group / ITEA 2 Board for the following reason(s):</w:t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54284A">
      <w:pPr>
        <w:pStyle w:val="BodyText"/>
      </w:pPr>
      <w:r w:rsidRPr="00960332">
        <w:t>..................................................................................................................................................................</w:t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54284A">
      <w:pPr>
        <w:pStyle w:val="BodyText"/>
      </w:pPr>
      <w:r w:rsidRPr="00960332">
        <w:t>..................................................................................................................................................................</w:t>
      </w:r>
    </w:p>
    <w:p w:rsidR="00130D57" w:rsidRPr="00960332" w:rsidRDefault="00130D57" w:rsidP="0002489B">
      <w:pPr>
        <w:pStyle w:val="BodyText"/>
      </w:pPr>
    </w:p>
    <w:p w:rsidR="00130D57" w:rsidRPr="00960332" w:rsidRDefault="00130D57" w:rsidP="0054284A">
      <w:pPr>
        <w:pStyle w:val="BodyText"/>
      </w:pPr>
      <w:r w:rsidRPr="00960332">
        <w:t>..................................................................................................................................................................</w:t>
      </w:r>
    </w:p>
    <w:p w:rsidR="00130D57" w:rsidRPr="00960332" w:rsidRDefault="00130D57" w:rsidP="0054284A">
      <w:pPr>
        <w:pStyle w:val="BodyText"/>
      </w:pPr>
    </w:p>
    <w:p w:rsidR="00130D57" w:rsidRPr="00960332" w:rsidRDefault="00130D57" w:rsidP="0054284A">
      <w:pPr>
        <w:pStyle w:val="BodyText"/>
      </w:pPr>
      <w:r w:rsidRPr="00960332">
        <w:t>..................................................................................................................................................................</w:t>
      </w:r>
    </w:p>
    <w:p w:rsidR="00130D57" w:rsidRPr="00960332" w:rsidRDefault="00130D57" w:rsidP="006613D2">
      <w:pPr>
        <w:pStyle w:val="BodyText"/>
        <w:jc w:val="right"/>
        <w:rPr>
          <w:rStyle w:val="StyleBodyText9ptItalicChar"/>
          <w:iCs/>
          <w:sz w:val="16"/>
          <w:szCs w:val="16"/>
        </w:rPr>
      </w:pPr>
      <w:r w:rsidRPr="00960332">
        <w:rPr>
          <w:sz w:val="16"/>
          <w:szCs w:val="16"/>
        </w:rPr>
        <w:t>(</w:t>
      </w:r>
      <w:r w:rsidRPr="00960332">
        <w:rPr>
          <w:rStyle w:val="StyleBodyText9ptItalicChar"/>
          <w:iCs/>
          <w:sz w:val="16"/>
          <w:szCs w:val="16"/>
        </w:rPr>
        <w:t>name and signature Programme Co-ordinator / Chairman STG /</w:t>
      </w:r>
    </w:p>
    <w:p w:rsidR="00130D57" w:rsidRPr="00960332" w:rsidRDefault="00130D57" w:rsidP="006613D2">
      <w:pPr>
        <w:pStyle w:val="BodyText"/>
        <w:jc w:val="right"/>
        <w:rPr>
          <w:sz w:val="16"/>
          <w:szCs w:val="16"/>
        </w:rPr>
      </w:pPr>
      <w:r w:rsidRPr="00960332">
        <w:rPr>
          <w:rStyle w:val="StyleBodyText9ptItalicChar"/>
          <w:iCs/>
          <w:sz w:val="16"/>
          <w:szCs w:val="16"/>
        </w:rPr>
        <w:t>Chairman ITEA 2 Board, date</w:t>
      </w:r>
      <w:r w:rsidRPr="00960332">
        <w:rPr>
          <w:sz w:val="16"/>
          <w:szCs w:val="16"/>
        </w:rPr>
        <w:t>)</w:t>
      </w:r>
    </w:p>
    <w:sectPr w:rsidR="00130D57" w:rsidRPr="00960332" w:rsidSect="00E12697">
      <w:headerReference w:type="default" r:id="rId18"/>
      <w:footerReference w:type="default" r:id="rId19"/>
      <w:pgSz w:w="11906" w:h="16838" w:code="9"/>
      <w:pgMar w:top="807" w:right="851" w:bottom="794" w:left="1361" w:header="851" w:footer="33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332" w:rsidRDefault="00960332">
      <w:r>
        <w:separator/>
      </w:r>
    </w:p>
    <w:p w:rsidR="00960332" w:rsidRDefault="00960332"/>
  </w:endnote>
  <w:endnote w:type="continuationSeparator" w:id="0">
    <w:p w:rsidR="00960332" w:rsidRDefault="00960332">
      <w:r>
        <w:continuationSeparator/>
      </w:r>
    </w:p>
    <w:p w:rsidR="00960332" w:rsidRDefault="009603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332" w:rsidRPr="00267B1F" w:rsidRDefault="00960332" w:rsidP="00C72408">
    <w:pPr>
      <w:pStyle w:val="Headersection2"/>
      <w:rPr>
        <w:szCs w:val="18"/>
      </w:rPr>
    </w:pPr>
    <w:r w:rsidRPr="00267B1F">
      <w:rPr>
        <w:color w:val="009900"/>
        <w:szCs w:val="18"/>
      </w:rPr>
      <w:t>This document will be treated as strictly confidential. It will not be disclosed to anybody not having signed the ITEA 2 Declaration of Non-Disclosure.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332" w:rsidRPr="00956337" w:rsidRDefault="00960332" w:rsidP="009563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332" w:rsidRDefault="00960332" w:rsidP="00E53F05">
    <w:pPr>
      <w:pStyle w:val="Footer"/>
      <w:tabs>
        <w:tab w:val="clear" w:pos="4153"/>
        <w:tab w:val="clear" w:pos="8306"/>
        <w:tab w:val="right" w:pos="15120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332" w:rsidRDefault="00960332" w:rsidP="00752294">
    <w:pPr>
      <w:pStyle w:val="Footer"/>
      <w:tabs>
        <w:tab w:val="clear" w:pos="4153"/>
        <w:tab w:val="clear" w:pos="8306"/>
        <w:tab w:val="center" w:pos="4500"/>
        <w:tab w:val="right" w:pos="9720"/>
        <w:tab w:val="right" w:pos="15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332" w:rsidRDefault="00960332">
      <w:r>
        <w:separator/>
      </w:r>
    </w:p>
    <w:p w:rsidR="00960332" w:rsidRDefault="00960332"/>
  </w:footnote>
  <w:footnote w:type="continuationSeparator" w:id="0">
    <w:p w:rsidR="00960332" w:rsidRDefault="00960332">
      <w:r>
        <w:continuationSeparator/>
      </w:r>
    </w:p>
    <w:p w:rsidR="00960332" w:rsidRDefault="00960332"/>
  </w:footnote>
  <w:footnote w:id="1">
    <w:p w:rsidR="00960332" w:rsidRDefault="00960332" w:rsidP="00DE47CE">
      <w:pPr>
        <w:pStyle w:val="FootnoteText"/>
        <w:tabs>
          <w:tab w:val="left" w:pos="180"/>
        </w:tabs>
        <w:ind w:left="180" w:hanging="180"/>
        <w:jc w:val="both"/>
      </w:pPr>
      <w:r>
        <w:rPr>
          <w:rStyle w:val="FootnoteReference"/>
          <w:rFonts w:cs="Arial"/>
        </w:rPr>
        <w:footnoteRef/>
      </w:r>
      <w:r>
        <w:tab/>
      </w:r>
      <w:r w:rsidRPr="00B363F4">
        <w:rPr>
          <w:sz w:val="16"/>
          <w:szCs w:val="16"/>
        </w:rPr>
        <w:t>ITEA Roadmap for Software-Intensive Systems and Services (3rd edition, February 2009)</w:t>
      </w:r>
      <w:r>
        <w:rPr>
          <w:sz w:val="16"/>
          <w:szCs w:val="16"/>
        </w:rPr>
        <w:t xml:space="preserve"> – </w:t>
      </w:r>
      <w:hyperlink r:id="rId1" w:history="1">
        <w:r w:rsidRPr="00BB4B00">
          <w:rPr>
            <w:rStyle w:val="Hyperlink"/>
            <w:rFonts w:cs="Arial"/>
            <w:spacing w:val="0"/>
            <w:sz w:val="16"/>
            <w:szCs w:val="16"/>
          </w:rPr>
          <w:t>http://www.itea2.org/itea2_roadmap_3</w:t>
        </w:r>
      </w:hyperlink>
    </w:p>
  </w:footnote>
  <w:footnote w:id="2">
    <w:p w:rsidR="00960332" w:rsidRDefault="00960332" w:rsidP="00DE47CE">
      <w:pPr>
        <w:pStyle w:val="FootnoteText"/>
        <w:ind w:left="180" w:hanging="180"/>
        <w:jc w:val="both"/>
      </w:pPr>
      <w:r>
        <w:rPr>
          <w:rStyle w:val="FootnoteReference"/>
          <w:rFonts w:cs="Arial"/>
        </w:rPr>
        <w:footnoteRef/>
      </w:r>
      <w:r>
        <w:tab/>
      </w:r>
      <w:r w:rsidRPr="00AE7D21">
        <w:rPr>
          <w:sz w:val="16"/>
          <w:szCs w:val="16"/>
        </w:rPr>
        <w:t>Just tick (</w:t>
      </w:r>
      <w:r w:rsidRPr="00AE7D21">
        <w:rPr>
          <w:sz w:val="16"/>
          <w:szCs w:val="16"/>
        </w:rPr>
        <w:sym w:font="Webdings" w:char="F061"/>
      </w:r>
      <w:r w:rsidRPr="00AE7D21">
        <w:rPr>
          <w:sz w:val="16"/>
          <w:szCs w:val="16"/>
        </w:rPr>
        <w:t>)</w:t>
      </w:r>
      <w:r>
        <w:rPr>
          <w:sz w:val="16"/>
          <w:szCs w:val="16"/>
        </w:rPr>
        <w:t xml:space="preserve"> here </w:t>
      </w:r>
      <w:r w:rsidRPr="00AE7D21">
        <w:rPr>
          <w:sz w:val="16"/>
          <w:szCs w:val="16"/>
        </w:rPr>
        <w:t xml:space="preserve">when </w:t>
      </w:r>
      <w:r>
        <w:rPr>
          <w:sz w:val="16"/>
          <w:szCs w:val="16"/>
        </w:rPr>
        <w:t>changed</w:t>
      </w:r>
      <w:r w:rsidRPr="00AE7D21">
        <w:rPr>
          <w:sz w:val="16"/>
          <w:szCs w:val="16"/>
        </w:rPr>
        <w:t xml:space="preserve"> in the </w:t>
      </w:r>
      <w:r>
        <w:rPr>
          <w:sz w:val="16"/>
          <w:szCs w:val="16"/>
        </w:rPr>
        <w:t xml:space="preserve">updated </w:t>
      </w:r>
      <w:r w:rsidRPr="00AE7D21">
        <w:rPr>
          <w:sz w:val="16"/>
          <w:szCs w:val="16"/>
        </w:rPr>
        <w:t>FPP.</w:t>
      </w:r>
    </w:p>
  </w:footnote>
  <w:footnote w:id="3">
    <w:p w:rsidR="00960332" w:rsidRPr="00E011F0" w:rsidRDefault="00960332" w:rsidP="000B1DD9">
      <w:pPr>
        <w:pStyle w:val="FootnoteText"/>
        <w:tabs>
          <w:tab w:val="left" w:pos="180"/>
        </w:tabs>
        <w:ind w:left="180" w:hanging="180"/>
        <w:jc w:val="both"/>
        <w:rPr>
          <w:rStyle w:val="FootnoteReference"/>
          <w:rFonts w:cs="Arial"/>
          <w:vertAlign w:val="baseline"/>
        </w:rPr>
      </w:pPr>
      <w:r w:rsidRPr="000B1DD9">
        <w:rPr>
          <w:rStyle w:val="FootnoteReference"/>
          <w:rFonts w:cs="Arial"/>
        </w:rPr>
        <w:footnoteRef/>
      </w:r>
      <w:r w:rsidRPr="000B1DD9">
        <w:rPr>
          <w:rStyle w:val="FootnoteReference"/>
          <w:rFonts w:cs="Arial"/>
        </w:rPr>
        <w:tab/>
      </w:r>
      <w:r w:rsidRPr="00D42520">
        <w:rPr>
          <w:rStyle w:val="FootnoteReference"/>
          <w:rFonts w:cs="Arial"/>
          <w:sz w:val="16"/>
          <w:szCs w:val="16"/>
          <w:vertAlign w:val="baseline"/>
        </w:rPr>
        <w:t>In case the coordinating organisation registered in the current FPP has withdrawn (e.g. pursuant to a negative funding decision in its country</w:t>
      </w:r>
      <w:r w:rsidRPr="00D42520">
        <w:rPr>
          <w:sz w:val="16"/>
          <w:szCs w:val="16"/>
        </w:rPr>
        <w:t xml:space="preserve"> and without having issued a CR accordingly</w:t>
      </w:r>
      <w:r w:rsidRPr="00D42520">
        <w:rPr>
          <w:rStyle w:val="FootnoteReference"/>
          <w:rFonts w:cs="Arial"/>
          <w:sz w:val="16"/>
          <w:szCs w:val="16"/>
          <w:vertAlign w:val="baseline"/>
        </w:rPr>
        <w:t>)</w:t>
      </w:r>
      <w:r w:rsidRPr="00D42520">
        <w:rPr>
          <w:sz w:val="16"/>
          <w:szCs w:val="16"/>
        </w:rPr>
        <w:t>,</w:t>
      </w:r>
      <w:r w:rsidRPr="00D42520">
        <w:rPr>
          <w:rStyle w:val="FootnoteReference"/>
          <w:rFonts w:cs="Arial"/>
          <w:sz w:val="16"/>
          <w:szCs w:val="16"/>
          <w:vertAlign w:val="baseline"/>
        </w:rPr>
        <w:t xml:space="preserve"> the process for appointing another coordinator is as follows: the remaining participants should first agree on a new coordinating organisation</w:t>
      </w:r>
      <w:r w:rsidRPr="00D42520">
        <w:rPr>
          <w:sz w:val="16"/>
          <w:szCs w:val="16"/>
        </w:rPr>
        <w:t xml:space="preserve"> which, in turn, should appoint a coordinator</w:t>
      </w:r>
      <w:r w:rsidRPr="00D42520">
        <w:rPr>
          <w:rStyle w:val="FootnoteReference"/>
          <w:rFonts w:cs="Arial"/>
          <w:sz w:val="16"/>
          <w:szCs w:val="16"/>
          <w:vertAlign w:val="baseline"/>
        </w:rPr>
        <w:t>; the l</w:t>
      </w:r>
      <w:r w:rsidRPr="00D42520">
        <w:rPr>
          <w:sz w:val="16"/>
          <w:szCs w:val="16"/>
        </w:rPr>
        <w:t>atter</w:t>
      </w:r>
      <w:r w:rsidRPr="00D42520">
        <w:rPr>
          <w:rStyle w:val="FootnoteReference"/>
          <w:rFonts w:cs="Arial"/>
          <w:sz w:val="16"/>
          <w:szCs w:val="16"/>
          <w:vertAlign w:val="baseline"/>
        </w:rPr>
        <w:t xml:space="preserve"> should then send an email to the ITEA Programme Coordinators</w:t>
      </w:r>
      <w:r w:rsidRPr="00D42520">
        <w:rPr>
          <w:sz w:val="16"/>
          <w:szCs w:val="16"/>
        </w:rPr>
        <w:t>,</w:t>
      </w:r>
      <w:r w:rsidRPr="00D42520">
        <w:rPr>
          <w:rStyle w:val="FootnoteReference"/>
          <w:rFonts w:cs="Arial"/>
          <w:sz w:val="16"/>
          <w:szCs w:val="16"/>
          <w:vertAlign w:val="baseline"/>
        </w:rPr>
        <w:t xml:space="preserve"> </w:t>
      </w:r>
      <w:r w:rsidRPr="00A11882">
        <w:rPr>
          <w:rStyle w:val="FootnoteReference"/>
          <w:rFonts w:cs="Arial"/>
          <w:sz w:val="16"/>
          <w:szCs w:val="16"/>
          <w:u w:val="single"/>
          <w:vertAlign w:val="baseline"/>
        </w:rPr>
        <w:t>copy</w:t>
      </w:r>
      <w:r w:rsidRPr="00A11882">
        <w:rPr>
          <w:sz w:val="16"/>
          <w:szCs w:val="16"/>
          <w:u w:val="single"/>
        </w:rPr>
        <w:t>ing</w:t>
      </w:r>
      <w:r w:rsidRPr="00A11882">
        <w:rPr>
          <w:rStyle w:val="FootnoteReference"/>
          <w:rFonts w:cs="Arial"/>
          <w:sz w:val="16"/>
          <w:szCs w:val="16"/>
          <w:u w:val="single"/>
          <w:vertAlign w:val="baseline"/>
        </w:rPr>
        <w:t xml:space="preserve"> each participant</w:t>
      </w:r>
      <w:r w:rsidRPr="00A11882">
        <w:rPr>
          <w:sz w:val="16"/>
          <w:szCs w:val="16"/>
          <w:u w:val="single"/>
        </w:rPr>
        <w:t xml:space="preserve"> </w:t>
      </w:r>
      <w:r w:rsidRPr="00A11882">
        <w:rPr>
          <w:rStyle w:val="FootnoteReference"/>
          <w:rFonts w:cs="Arial"/>
          <w:sz w:val="16"/>
          <w:szCs w:val="16"/>
          <w:u w:val="single"/>
          <w:vertAlign w:val="baseline"/>
        </w:rPr>
        <w:t>remaining</w:t>
      </w:r>
      <w:r w:rsidRPr="00A11882">
        <w:rPr>
          <w:sz w:val="16"/>
          <w:szCs w:val="16"/>
          <w:u w:val="single"/>
        </w:rPr>
        <w:t xml:space="preserve"> in the consortium</w:t>
      </w:r>
      <w:r w:rsidRPr="00D42520">
        <w:rPr>
          <w:rStyle w:val="FootnoteReference"/>
          <w:rFonts w:cs="Arial"/>
          <w:sz w:val="16"/>
          <w:szCs w:val="16"/>
          <w:vertAlign w:val="baseline"/>
        </w:rPr>
        <w:t xml:space="preserve"> and the ITEA Office</w:t>
      </w:r>
      <w:r w:rsidRPr="00D42520">
        <w:rPr>
          <w:sz w:val="16"/>
          <w:szCs w:val="16"/>
        </w:rPr>
        <w:t xml:space="preserve"> (i.e. </w:t>
      </w:r>
      <w:r>
        <w:rPr>
          <w:sz w:val="16"/>
          <w:szCs w:val="16"/>
        </w:rPr>
        <w:t>info</w:t>
      </w:r>
      <w:r w:rsidRPr="00D42520">
        <w:rPr>
          <w:sz w:val="16"/>
          <w:szCs w:val="16"/>
        </w:rPr>
        <w:t>@itea2.org), indicating his/her role of Project Leader in the remaining consortium; the ITEA Office will then update the web site and access rights accordingly.</w:t>
      </w:r>
      <w:r w:rsidRPr="00E011F0">
        <w:rPr>
          <w:rStyle w:val="FootnoteReference"/>
          <w:rFonts w:cs="Arial"/>
          <w:vertAlign w:val="baseline"/>
        </w:rPr>
        <w:t xml:space="preserve"> </w:t>
      </w:r>
    </w:p>
  </w:footnote>
  <w:footnote w:id="4">
    <w:p w:rsidR="00960332" w:rsidRDefault="00960332" w:rsidP="002F4CD7">
      <w:pPr>
        <w:pStyle w:val="FootnoteText"/>
        <w:tabs>
          <w:tab w:val="left" w:pos="180"/>
        </w:tabs>
        <w:ind w:left="180" w:hanging="180"/>
        <w:jc w:val="both"/>
      </w:pPr>
      <w:r>
        <w:rPr>
          <w:rStyle w:val="FootnoteReference"/>
          <w:rFonts w:cs="Arial"/>
        </w:rPr>
        <w:footnoteRef/>
      </w:r>
      <w:r>
        <w:tab/>
      </w:r>
      <w:r w:rsidRPr="000A6B1E">
        <w:rPr>
          <w:sz w:val="16"/>
          <w:szCs w:val="16"/>
        </w:rPr>
        <w:t xml:space="preserve">So that the </w:t>
      </w:r>
      <w:r>
        <w:rPr>
          <w:sz w:val="16"/>
          <w:szCs w:val="16"/>
        </w:rPr>
        <w:t xml:space="preserve">final </w:t>
      </w:r>
      <w:r w:rsidRPr="000A6B1E">
        <w:rPr>
          <w:sz w:val="16"/>
          <w:szCs w:val="16"/>
        </w:rPr>
        <w:t>review meeting can be scheduled close enough to, and</w:t>
      </w:r>
      <w:r>
        <w:rPr>
          <w:sz w:val="16"/>
          <w:szCs w:val="16"/>
        </w:rPr>
        <w:t xml:space="preserve">, when you prefer it, </w:t>
      </w:r>
      <w:r w:rsidRPr="000A6B1E">
        <w:rPr>
          <w:sz w:val="16"/>
          <w:szCs w:val="16"/>
        </w:rPr>
        <w:t xml:space="preserve">before, the end date, it is advisable to avoid having the end date within the summer holiday period (from mid-July to end of August) as well as in October where </w:t>
      </w:r>
      <w:r>
        <w:rPr>
          <w:sz w:val="16"/>
          <w:szCs w:val="16"/>
        </w:rPr>
        <w:t>an ITEA &amp; ARTEMIS Co-summit</w:t>
      </w:r>
      <w:r w:rsidRPr="000A6B1E">
        <w:rPr>
          <w:sz w:val="16"/>
          <w:szCs w:val="16"/>
        </w:rPr>
        <w:t xml:space="preserve"> is usually scheduled. It is also advisable to schedule the end date having in mind that the costs generated by the participation to the </w:t>
      </w:r>
      <w:r>
        <w:rPr>
          <w:sz w:val="16"/>
          <w:szCs w:val="16"/>
        </w:rPr>
        <w:t>ITEA &amp; ARTEMIS Co-summit</w:t>
      </w:r>
      <w:r w:rsidRPr="000A6B1E">
        <w:rPr>
          <w:sz w:val="16"/>
          <w:szCs w:val="16"/>
        </w:rPr>
        <w:t xml:space="preserve"> and to the Review are eligible towards the Public Authorities when they occur before the official end date</w:t>
      </w:r>
      <w:r>
        <w:rPr>
          <w:sz w:val="16"/>
          <w:szCs w:val="16"/>
        </w:rPr>
        <w:t>.</w:t>
      </w:r>
    </w:p>
  </w:footnote>
  <w:footnote w:id="5">
    <w:p w:rsidR="00960332" w:rsidRPr="0085673D" w:rsidRDefault="00960332" w:rsidP="00F26CF7">
      <w:pPr>
        <w:pStyle w:val="tablecontents"/>
        <w:spacing w:before="60"/>
        <w:jc w:val="both"/>
        <w:rPr>
          <w:sz w:val="16"/>
          <w:szCs w:val="16"/>
        </w:rPr>
      </w:pPr>
      <w:r w:rsidRPr="0011077E">
        <w:rPr>
          <w:rStyle w:val="FootnoteReference"/>
        </w:rPr>
        <w:footnoteRef/>
      </w:r>
      <w:r w:rsidRPr="00A11882">
        <w:rPr>
          <w:bCs/>
          <w:sz w:val="16"/>
          <w:szCs w:val="16"/>
        </w:rPr>
        <w:t>e.g. Synchronisation</w:t>
      </w:r>
      <w:r w:rsidRPr="00A11882">
        <w:rPr>
          <w:bCs/>
          <w:sz w:val="16"/>
          <w:szCs w:val="16"/>
          <w:lang w:val="en-US"/>
        </w:rPr>
        <w:t>: partners did not start at the same time because:</w:t>
      </w:r>
    </w:p>
    <w:p w:rsidR="00960332" w:rsidRPr="0085673D" w:rsidRDefault="00960332" w:rsidP="00C90C14">
      <w:pPr>
        <w:pStyle w:val="tablecontents"/>
        <w:tabs>
          <w:tab w:val="left" w:pos="540"/>
        </w:tabs>
        <w:spacing w:before="60"/>
        <w:ind w:left="540" w:hanging="180"/>
        <w:jc w:val="both"/>
        <w:rPr>
          <w:sz w:val="16"/>
          <w:szCs w:val="16"/>
        </w:rPr>
      </w:pPr>
      <w:r w:rsidRPr="0085673D">
        <w:rPr>
          <w:sz w:val="16"/>
          <w:szCs w:val="16"/>
        </w:rPr>
        <w:t>-</w:t>
      </w:r>
      <w:r w:rsidRPr="0085673D">
        <w:rPr>
          <w:sz w:val="16"/>
          <w:szCs w:val="16"/>
        </w:rPr>
        <w:tab/>
        <w:t xml:space="preserve"> e.g. Submission deadlines were different in the various countries</w:t>
      </w:r>
    </w:p>
    <w:p w:rsidR="00960332" w:rsidRDefault="00960332" w:rsidP="0085673D">
      <w:pPr>
        <w:pStyle w:val="tablecontents"/>
        <w:tabs>
          <w:tab w:val="left" w:pos="540"/>
        </w:tabs>
        <w:spacing w:before="60"/>
        <w:ind w:left="540" w:hanging="180"/>
        <w:jc w:val="both"/>
      </w:pPr>
      <w:r w:rsidRPr="0085673D">
        <w:rPr>
          <w:sz w:val="16"/>
          <w:szCs w:val="16"/>
        </w:rPr>
        <w:t>-</w:t>
      </w:r>
      <w:r w:rsidRPr="0085673D">
        <w:rPr>
          <w:sz w:val="16"/>
          <w:szCs w:val="16"/>
        </w:rPr>
        <w:tab/>
        <w:t xml:space="preserve"> e.g. National procedures did not take the same time</w:t>
      </w:r>
    </w:p>
  </w:footnote>
  <w:footnote w:id="6">
    <w:p w:rsidR="00960332" w:rsidRPr="0085673D" w:rsidRDefault="00960332" w:rsidP="00F26CF7">
      <w:pPr>
        <w:pStyle w:val="tablecontents"/>
        <w:spacing w:before="60"/>
        <w:jc w:val="both"/>
        <w:rPr>
          <w:sz w:val="16"/>
          <w:szCs w:val="16"/>
        </w:rPr>
      </w:pPr>
      <w:r w:rsidRPr="0011077E">
        <w:rPr>
          <w:rStyle w:val="FootnoteReference"/>
          <w:sz w:val="16"/>
          <w:szCs w:val="16"/>
        </w:rPr>
        <w:footnoteRef/>
      </w:r>
      <w:r w:rsidRPr="0085673D">
        <w:rPr>
          <w:sz w:val="16"/>
          <w:szCs w:val="16"/>
        </w:rPr>
        <w:t>For each relevant country, be specific (see following examples):</w:t>
      </w:r>
    </w:p>
    <w:p w:rsidR="00960332" w:rsidRPr="0085673D" w:rsidRDefault="00960332" w:rsidP="00C90C14">
      <w:pPr>
        <w:pStyle w:val="tablecontents"/>
        <w:tabs>
          <w:tab w:val="left" w:pos="540"/>
        </w:tabs>
        <w:spacing w:before="60"/>
        <w:ind w:left="540" w:hanging="180"/>
        <w:jc w:val="both"/>
        <w:rPr>
          <w:sz w:val="16"/>
          <w:szCs w:val="16"/>
        </w:rPr>
      </w:pPr>
      <w:r w:rsidRPr="0085673D">
        <w:rPr>
          <w:sz w:val="16"/>
          <w:szCs w:val="16"/>
        </w:rPr>
        <w:t>-</w:t>
      </w:r>
      <w:r w:rsidRPr="0085673D">
        <w:rPr>
          <w:sz w:val="16"/>
          <w:szCs w:val="16"/>
        </w:rPr>
        <w:tab/>
        <w:t xml:space="preserve">e.g. Administrative or Procedural problems (e.g. if a university is the single partner in one country, </w:t>
      </w:r>
      <w:r w:rsidR="00EF4631">
        <w:rPr>
          <w:sz w:val="16"/>
          <w:szCs w:val="16"/>
        </w:rPr>
        <w:t>it is</w:t>
      </w:r>
      <w:bookmarkStart w:id="2" w:name="_GoBack"/>
      <w:bookmarkEnd w:id="2"/>
      <w:r w:rsidRPr="0085673D">
        <w:rPr>
          <w:sz w:val="16"/>
          <w:szCs w:val="16"/>
        </w:rPr>
        <w:t xml:space="preserve"> not funded)</w:t>
      </w:r>
    </w:p>
    <w:p w:rsidR="00960332" w:rsidRPr="0085673D" w:rsidRDefault="00960332" w:rsidP="00C90C14">
      <w:pPr>
        <w:pStyle w:val="tablecontents"/>
        <w:tabs>
          <w:tab w:val="left" w:pos="540"/>
        </w:tabs>
        <w:spacing w:before="60"/>
        <w:ind w:left="540" w:hanging="180"/>
        <w:jc w:val="both"/>
        <w:rPr>
          <w:sz w:val="16"/>
          <w:szCs w:val="16"/>
        </w:rPr>
      </w:pPr>
      <w:r w:rsidRPr="0085673D">
        <w:rPr>
          <w:sz w:val="16"/>
          <w:szCs w:val="16"/>
        </w:rPr>
        <w:t>-</w:t>
      </w:r>
      <w:r w:rsidRPr="0085673D">
        <w:rPr>
          <w:sz w:val="16"/>
          <w:szCs w:val="16"/>
        </w:rPr>
        <w:tab/>
        <w:t>e.g. Strategic reason (e.g. technical content of the project does not fit into national R&amp;D programmes)</w:t>
      </w:r>
    </w:p>
    <w:p w:rsidR="00960332" w:rsidRPr="0085673D" w:rsidRDefault="00960332" w:rsidP="00C90C14">
      <w:pPr>
        <w:pStyle w:val="tablecontents"/>
        <w:tabs>
          <w:tab w:val="left" w:pos="540"/>
        </w:tabs>
        <w:spacing w:before="60"/>
        <w:ind w:left="540" w:hanging="180"/>
        <w:jc w:val="both"/>
        <w:rPr>
          <w:sz w:val="16"/>
          <w:szCs w:val="16"/>
        </w:rPr>
      </w:pPr>
      <w:r w:rsidRPr="0085673D">
        <w:rPr>
          <w:sz w:val="16"/>
          <w:szCs w:val="16"/>
        </w:rPr>
        <w:t>-</w:t>
      </w:r>
      <w:r w:rsidRPr="0085673D">
        <w:rPr>
          <w:sz w:val="16"/>
          <w:szCs w:val="16"/>
        </w:rPr>
        <w:tab/>
        <w:t>e.g. Technical Reason (e.g. technical content estimated too weak in the country)</w:t>
      </w:r>
    </w:p>
    <w:p w:rsidR="00960332" w:rsidRPr="0085673D" w:rsidRDefault="00960332" w:rsidP="00C90C14">
      <w:pPr>
        <w:pStyle w:val="tablecontents"/>
        <w:tabs>
          <w:tab w:val="left" w:pos="540"/>
        </w:tabs>
        <w:spacing w:before="60"/>
        <w:ind w:left="540" w:hanging="180"/>
        <w:jc w:val="both"/>
        <w:rPr>
          <w:sz w:val="16"/>
          <w:szCs w:val="16"/>
        </w:rPr>
      </w:pPr>
      <w:r w:rsidRPr="0085673D">
        <w:rPr>
          <w:sz w:val="16"/>
          <w:szCs w:val="16"/>
        </w:rPr>
        <w:t>-</w:t>
      </w:r>
      <w:r w:rsidRPr="0085673D">
        <w:rPr>
          <w:sz w:val="16"/>
          <w:szCs w:val="16"/>
        </w:rPr>
        <w:tab/>
        <w:t>e.g. Application by project members came too late</w:t>
      </w:r>
    </w:p>
    <w:p w:rsidR="00960332" w:rsidRPr="0085673D" w:rsidRDefault="00960332" w:rsidP="00C90C14">
      <w:pPr>
        <w:pStyle w:val="tablecontents"/>
        <w:tabs>
          <w:tab w:val="left" w:pos="540"/>
        </w:tabs>
        <w:spacing w:before="60"/>
        <w:ind w:left="540" w:hanging="180"/>
        <w:jc w:val="both"/>
        <w:rPr>
          <w:sz w:val="16"/>
          <w:szCs w:val="16"/>
        </w:rPr>
      </w:pPr>
      <w:r w:rsidRPr="0085673D">
        <w:rPr>
          <w:sz w:val="16"/>
          <w:szCs w:val="16"/>
        </w:rPr>
        <w:t>-</w:t>
      </w:r>
      <w:r w:rsidRPr="0085673D">
        <w:rPr>
          <w:sz w:val="16"/>
          <w:szCs w:val="16"/>
        </w:rPr>
        <w:tab/>
        <w:t>e.g. Application by project members did not occur</w:t>
      </w:r>
    </w:p>
    <w:p w:rsidR="00960332" w:rsidRPr="0085673D" w:rsidRDefault="00960332" w:rsidP="00C90C14">
      <w:pPr>
        <w:pStyle w:val="tablecontents"/>
        <w:tabs>
          <w:tab w:val="left" w:pos="540"/>
        </w:tabs>
        <w:spacing w:before="60"/>
        <w:ind w:left="540" w:hanging="180"/>
        <w:jc w:val="both"/>
        <w:rPr>
          <w:sz w:val="16"/>
          <w:szCs w:val="16"/>
        </w:rPr>
      </w:pPr>
      <w:r w:rsidRPr="0085673D">
        <w:rPr>
          <w:sz w:val="16"/>
          <w:szCs w:val="16"/>
        </w:rPr>
        <w:t>-</w:t>
      </w:r>
      <w:r w:rsidRPr="0085673D">
        <w:rPr>
          <w:sz w:val="16"/>
          <w:szCs w:val="16"/>
        </w:rPr>
        <w:tab/>
        <w:t>e.g. Funding lower than expected</w:t>
      </w:r>
    </w:p>
    <w:p w:rsidR="00960332" w:rsidRDefault="00960332" w:rsidP="00C90C14">
      <w:pPr>
        <w:pStyle w:val="tablecontents"/>
        <w:tabs>
          <w:tab w:val="left" w:pos="540"/>
        </w:tabs>
        <w:spacing w:before="60"/>
        <w:ind w:left="540" w:hanging="180"/>
        <w:jc w:val="both"/>
      </w:pPr>
    </w:p>
  </w:footnote>
  <w:footnote w:id="7">
    <w:p w:rsidR="00960332" w:rsidRPr="00BC4D6D" w:rsidRDefault="00960332" w:rsidP="0085673D">
      <w:pPr>
        <w:pStyle w:val="BodyText"/>
        <w:tabs>
          <w:tab w:val="left" w:pos="360"/>
        </w:tabs>
        <w:ind w:left="180" w:hanging="180"/>
        <w:jc w:val="both"/>
        <w:rPr>
          <w:i/>
          <w:sz w:val="16"/>
          <w:szCs w:val="16"/>
        </w:rPr>
      </w:pPr>
      <w:r>
        <w:rPr>
          <w:rStyle w:val="FootnoteReference"/>
        </w:rPr>
        <w:footnoteRef/>
      </w:r>
      <w:r>
        <w:tab/>
      </w:r>
      <w:r w:rsidRPr="00BC4D6D">
        <w:rPr>
          <w:i/>
          <w:sz w:val="16"/>
          <w:szCs w:val="16"/>
        </w:rPr>
        <w:t>-</w:t>
      </w:r>
      <w:r>
        <w:rPr>
          <w:i/>
          <w:sz w:val="16"/>
          <w:szCs w:val="16"/>
        </w:rPr>
        <w:tab/>
      </w:r>
      <w:r w:rsidRPr="00BC4D6D">
        <w:rPr>
          <w:i/>
          <w:sz w:val="16"/>
          <w:szCs w:val="16"/>
        </w:rPr>
        <w:t>e.g.</w:t>
      </w:r>
      <w:r>
        <w:rPr>
          <w:i/>
          <w:sz w:val="16"/>
          <w:szCs w:val="16"/>
        </w:rPr>
        <w:t xml:space="preserve"> </w:t>
      </w:r>
      <w:r w:rsidRPr="00BC4D6D">
        <w:rPr>
          <w:b/>
          <w:bCs/>
          <w:i/>
          <w:sz w:val="16"/>
          <w:szCs w:val="16"/>
        </w:rPr>
        <w:t xml:space="preserve">Technical: </w:t>
      </w:r>
      <w:r w:rsidRPr="00BC4D6D">
        <w:rPr>
          <w:i/>
          <w:sz w:val="16"/>
          <w:szCs w:val="16"/>
        </w:rPr>
        <w:t>subject more difficult than expected, progresses slower than expected</w:t>
      </w:r>
    </w:p>
    <w:p w:rsidR="00960332" w:rsidRPr="00BC4D6D" w:rsidRDefault="00960332" w:rsidP="0085673D">
      <w:pPr>
        <w:pStyle w:val="tablecontents"/>
        <w:tabs>
          <w:tab w:val="left" w:pos="360"/>
        </w:tabs>
        <w:spacing w:before="60"/>
        <w:ind w:left="180" w:hanging="18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 w:rsidRPr="00BC4D6D">
        <w:rPr>
          <w:i/>
          <w:sz w:val="16"/>
          <w:szCs w:val="16"/>
        </w:rPr>
        <w:t>-</w:t>
      </w:r>
      <w:r w:rsidRPr="00BC4D6D">
        <w:rPr>
          <w:i/>
          <w:sz w:val="16"/>
          <w:szCs w:val="16"/>
        </w:rPr>
        <w:tab/>
        <w:t xml:space="preserve">e.g. </w:t>
      </w:r>
      <w:r w:rsidRPr="00BC4D6D">
        <w:rPr>
          <w:b/>
          <w:i/>
          <w:sz w:val="16"/>
          <w:szCs w:val="16"/>
        </w:rPr>
        <w:t>Marketing</w:t>
      </w:r>
      <w:r w:rsidRPr="00BC4D6D">
        <w:rPr>
          <w:i/>
          <w:sz w:val="16"/>
          <w:szCs w:val="16"/>
        </w:rPr>
        <w:t>: dramatic modification of the market since the last FPP submission</w:t>
      </w:r>
    </w:p>
    <w:p w:rsidR="00960332" w:rsidRDefault="00960332" w:rsidP="0085673D">
      <w:pPr>
        <w:pStyle w:val="tablecontents"/>
        <w:tabs>
          <w:tab w:val="left" w:pos="360"/>
        </w:tabs>
        <w:spacing w:before="60"/>
        <w:ind w:left="180" w:hanging="180"/>
        <w:jc w:val="both"/>
      </w:pPr>
    </w:p>
  </w:footnote>
  <w:footnote w:id="8">
    <w:p w:rsidR="00960332" w:rsidRDefault="00960332" w:rsidP="00E5142C">
      <w:pPr>
        <w:pStyle w:val="FootnoteText"/>
        <w:ind w:left="180" w:hanging="180"/>
      </w:pPr>
      <w:r>
        <w:rPr>
          <w:rStyle w:val="FootnoteReference"/>
          <w:rFonts w:cs="Arial"/>
        </w:rPr>
        <w:footnoteRef/>
      </w:r>
      <w:r w:rsidRPr="00A6198D">
        <w:rPr>
          <w:sz w:val="16"/>
          <w:szCs w:val="16"/>
        </w:rPr>
        <w:t xml:space="preserve">In the </w:t>
      </w:r>
      <w:r>
        <w:rPr>
          <w:sz w:val="16"/>
          <w:szCs w:val="16"/>
        </w:rPr>
        <w:t>ITEA 2 Community website</w:t>
      </w:r>
      <w:r w:rsidRPr="00A6198D">
        <w:rPr>
          <w:sz w:val="16"/>
          <w:szCs w:val="16"/>
        </w:rPr>
        <w:t xml:space="preserve">, please </w:t>
      </w:r>
      <w:r>
        <w:rPr>
          <w:sz w:val="16"/>
          <w:szCs w:val="16"/>
        </w:rPr>
        <w:t>de-activate</w:t>
      </w:r>
      <w:r w:rsidRPr="00A6198D">
        <w:rPr>
          <w:sz w:val="16"/>
          <w:szCs w:val="16"/>
        </w:rPr>
        <w:t xml:space="preserve"> partners that never started working in the project. For partners that have worked in the project but are now leaving</w:t>
      </w:r>
      <w:r>
        <w:rPr>
          <w:sz w:val="16"/>
          <w:szCs w:val="16"/>
        </w:rPr>
        <w:t>,</w:t>
      </w:r>
      <w:r w:rsidRPr="00A6198D">
        <w:rPr>
          <w:sz w:val="16"/>
          <w:szCs w:val="16"/>
        </w:rPr>
        <w:t xml:space="preserve"> set the PY and </w:t>
      </w:r>
      <w:r>
        <w:rPr>
          <w:sz w:val="16"/>
          <w:szCs w:val="16"/>
        </w:rPr>
        <w:t>k</w:t>
      </w:r>
      <w:r w:rsidRPr="00A6198D">
        <w:rPr>
          <w:sz w:val="16"/>
          <w:szCs w:val="16"/>
        </w:rPr>
        <w:t>€ to zero in the columns of the current or upcoming years.</w:t>
      </w:r>
    </w:p>
  </w:footnote>
  <w:footnote w:id="9">
    <w:p w:rsidR="00960332" w:rsidRDefault="00960332" w:rsidP="00C070A1">
      <w:pPr>
        <w:pStyle w:val="FootnoteText"/>
        <w:ind w:left="180" w:hanging="180"/>
      </w:pPr>
      <w:r>
        <w:rPr>
          <w:rStyle w:val="FootnoteReference"/>
          <w:rFonts w:cs="Arial"/>
        </w:rPr>
        <w:footnoteRef/>
      </w:r>
      <w:r w:rsidRPr="00C070A1">
        <w:rPr>
          <w:sz w:val="16"/>
          <w:szCs w:val="16"/>
        </w:rPr>
        <w:t xml:space="preserve">Please indicate “IFC” </w:t>
      </w:r>
      <w:r>
        <w:rPr>
          <w:sz w:val="16"/>
          <w:szCs w:val="16"/>
        </w:rPr>
        <w:t xml:space="preserve">(for an ITEA 2 Founding Company) </w:t>
      </w:r>
      <w:r w:rsidRPr="00C070A1">
        <w:rPr>
          <w:sz w:val="16"/>
          <w:szCs w:val="16"/>
        </w:rPr>
        <w:t>or “</w:t>
      </w:r>
      <w:r>
        <w:rPr>
          <w:sz w:val="16"/>
          <w:szCs w:val="16"/>
        </w:rPr>
        <w:t xml:space="preserve">Large </w:t>
      </w:r>
      <w:r w:rsidRPr="00C070A1">
        <w:rPr>
          <w:sz w:val="16"/>
          <w:szCs w:val="16"/>
        </w:rPr>
        <w:t>Company” (for a non-IFC</w:t>
      </w:r>
      <w:r>
        <w:rPr>
          <w:sz w:val="16"/>
          <w:szCs w:val="16"/>
        </w:rPr>
        <w:t xml:space="preserve"> but</w:t>
      </w:r>
      <w:r w:rsidRPr="00C070A1">
        <w:rPr>
          <w:sz w:val="16"/>
          <w:szCs w:val="16"/>
        </w:rPr>
        <w:t xml:space="preserve"> large company) or “SME” or “Research” </w:t>
      </w:r>
      <w:r>
        <w:rPr>
          <w:sz w:val="16"/>
          <w:szCs w:val="16"/>
        </w:rPr>
        <w:t>(</w:t>
      </w:r>
      <w:r w:rsidRPr="00C070A1">
        <w:rPr>
          <w:sz w:val="16"/>
          <w:szCs w:val="16"/>
        </w:rPr>
        <w:t>for a Research Institute</w:t>
      </w:r>
      <w:r>
        <w:rPr>
          <w:sz w:val="16"/>
          <w:szCs w:val="16"/>
        </w:rPr>
        <w:t>)</w:t>
      </w:r>
      <w:r w:rsidRPr="00C070A1">
        <w:rPr>
          <w:sz w:val="16"/>
          <w:szCs w:val="16"/>
        </w:rPr>
        <w:t xml:space="preserve"> or “University”</w:t>
      </w:r>
      <w:r>
        <w:rPr>
          <w:sz w:val="16"/>
          <w:szCs w:val="16"/>
        </w:rPr>
        <w:t xml:space="preserve"> </w:t>
      </w:r>
      <w:r w:rsidRPr="00C070A1">
        <w:rPr>
          <w:sz w:val="16"/>
          <w:szCs w:val="16"/>
        </w:rPr>
        <w:t>or “Gov</w:t>
      </w:r>
      <w:r>
        <w:rPr>
          <w:sz w:val="16"/>
          <w:szCs w:val="16"/>
        </w:rPr>
        <w:t>ernmental</w:t>
      </w:r>
      <w:r w:rsidRPr="00C070A1">
        <w:rPr>
          <w:sz w:val="16"/>
          <w:szCs w:val="16"/>
        </w:rPr>
        <w:t xml:space="preserve">” </w:t>
      </w:r>
      <w:r>
        <w:rPr>
          <w:sz w:val="16"/>
          <w:szCs w:val="16"/>
        </w:rPr>
        <w:t>(</w:t>
      </w:r>
      <w:r w:rsidRPr="00C070A1">
        <w:rPr>
          <w:sz w:val="16"/>
          <w:szCs w:val="16"/>
        </w:rPr>
        <w:t>for a governmental organisation</w:t>
      </w:r>
      <w:r>
        <w:rPr>
          <w:sz w:val="16"/>
          <w:szCs w:val="16"/>
        </w:rPr>
        <w:t>)</w:t>
      </w:r>
      <w:r w:rsidRPr="00C070A1">
        <w:rPr>
          <w:sz w:val="16"/>
          <w:szCs w:val="16"/>
        </w:rPr>
        <w:t>.</w:t>
      </w:r>
    </w:p>
  </w:footnote>
  <w:footnote w:id="10">
    <w:p w:rsidR="00960332" w:rsidRDefault="00960332" w:rsidP="00856A76">
      <w:pPr>
        <w:pStyle w:val="FootnoteText"/>
        <w:ind w:left="180" w:hanging="180"/>
      </w:pPr>
      <w:r>
        <w:rPr>
          <w:rStyle w:val="FootnoteReference"/>
          <w:rFonts w:cs="Arial"/>
        </w:rPr>
        <w:footnoteRef/>
      </w:r>
      <w:r w:rsidRPr="00DD1921">
        <w:rPr>
          <w:sz w:val="16"/>
          <w:szCs w:val="16"/>
        </w:rPr>
        <w:t xml:space="preserve">Please </w:t>
      </w:r>
      <w:r>
        <w:rPr>
          <w:sz w:val="16"/>
          <w:szCs w:val="16"/>
        </w:rPr>
        <w:t>document</w:t>
      </w:r>
      <w:r w:rsidRPr="00DD1921">
        <w:rPr>
          <w:sz w:val="16"/>
          <w:szCs w:val="16"/>
        </w:rPr>
        <w:t xml:space="preserve"> the </w:t>
      </w:r>
      <w:r>
        <w:rPr>
          <w:sz w:val="16"/>
          <w:szCs w:val="16"/>
        </w:rPr>
        <w:t xml:space="preserve">exact name of the </w:t>
      </w:r>
      <w:r w:rsidRPr="00DD1921">
        <w:rPr>
          <w:sz w:val="16"/>
          <w:szCs w:val="16"/>
        </w:rPr>
        <w:t>joining Partners</w:t>
      </w:r>
      <w:r>
        <w:rPr>
          <w:sz w:val="16"/>
          <w:szCs w:val="16"/>
        </w:rPr>
        <w:t xml:space="preserve">, their effort (PY) and financial budget (k€) </w:t>
      </w:r>
      <w:r w:rsidRPr="00DD1921">
        <w:rPr>
          <w:sz w:val="16"/>
          <w:szCs w:val="16"/>
        </w:rPr>
        <w:t xml:space="preserve">in the </w:t>
      </w:r>
      <w:r>
        <w:rPr>
          <w:sz w:val="16"/>
          <w:szCs w:val="16"/>
        </w:rPr>
        <w:t>ITEA 2 Community website</w:t>
      </w:r>
      <w:r w:rsidRPr="00DD1921">
        <w:rPr>
          <w:sz w:val="16"/>
          <w:szCs w:val="16"/>
        </w:rPr>
        <w:t>.</w:t>
      </w:r>
    </w:p>
  </w:footnote>
  <w:footnote w:id="11">
    <w:p w:rsidR="00960332" w:rsidRDefault="00960332" w:rsidP="006320A7">
      <w:pPr>
        <w:ind w:left="180" w:hanging="180"/>
      </w:pPr>
      <w:r>
        <w:rPr>
          <w:rStyle w:val="FootnoteReference"/>
        </w:rPr>
        <w:footnoteRef/>
      </w:r>
      <w:r w:rsidRPr="00E5142C">
        <w:rPr>
          <w:sz w:val="16"/>
          <w:szCs w:val="16"/>
        </w:rPr>
        <w:t xml:space="preserve">In the </w:t>
      </w:r>
      <w:r>
        <w:rPr>
          <w:sz w:val="16"/>
          <w:szCs w:val="16"/>
        </w:rPr>
        <w:t>ITEA 2 Community website</w:t>
      </w:r>
      <w:r w:rsidRPr="00E5142C">
        <w:rPr>
          <w:sz w:val="16"/>
          <w:szCs w:val="16"/>
        </w:rPr>
        <w:t xml:space="preserve">, </w:t>
      </w:r>
      <w:r>
        <w:rPr>
          <w:sz w:val="16"/>
          <w:szCs w:val="16"/>
        </w:rPr>
        <w:t>select the option ‘self-funded’ in the partner details.</w:t>
      </w:r>
    </w:p>
  </w:footnote>
  <w:footnote w:id="12">
    <w:p w:rsidR="00960332" w:rsidRDefault="00960332" w:rsidP="00A93D06">
      <w:pPr>
        <w:pStyle w:val="FootnoteText"/>
        <w:ind w:left="180" w:hanging="180"/>
      </w:pPr>
      <w:r>
        <w:rPr>
          <w:rStyle w:val="FootnoteReference"/>
          <w:rFonts w:cs="Arial"/>
        </w:rPr>
        <w:footnoteRef/>
      </w:r>
      <w:r w:rsidRPr="00FB6C81">
        <w:rPr>
          <w:sz w:val="16"/>
          <w:szCs w:val="16"/>
        </w:rPr>
        <w:t>Optional</w:t>
      </w:r>
    </w:p>
  </w:footnote>
  <w:footnote w:id="13">
    <w:p w:rsidR="00960332" w:rsidRDefault="00960332">
      <w:pPr>
        <w:pStyle w:val="FootnoteText"/>
      </w:pPr>
      <w:r>
        <w:rPr>
          <w:rStyle w:val="FootnoteReference"/>
        </w:rPr>
        <w:footnoteRef/>
      </w:r>
      <w:r w:rsidRPr="00B247E5">
        <w:t>See Foreword.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332" w:rsidRPr="00CE0A96" w:rsidRDefault="00960332" w:rsidP="003C194F">
    <w:pPr>
      <w:pStyle w:val="Headertext"/>
      <w:tabs>
        <w:tab w:val="left" w:pos="6300"/>
      </w:tabs>
      <w:rPr>
        <w:lang w:val="en-US"/>
      </w:rPr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91619C5" wp14:editId="0FE788A4">
              <wp:simplePos x="0" y="0"/>
              <wp:positionH relativeFrom="column">
                <wp:posOffset>18415</wp:posOffset>
              </wp:positionH>
              <wp:positionV relativeFrom="paragraph">
                <wp:posOffset>-130810</wp:posOffset>
              </wp:positionV>
              <wp:extent cx="2019300" cy="1052830"/>
              <wp:effectExtent l="0" t="0" r="0" b="0"/>
              <wp:wrapNone/>
              <wp:docPr id="119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19300" cy="1052830"/>
                        <a:chOff x="1365" y="855"/>
                        <a:chExt cx="3180" cy="1658"/>
                      </a:xfrm>
                    </wpg:grpSpPr>
                    <wps:wsp>
                      <wps:cNvPr id="120" name="AutoShape 36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1365" y="855"/>
                          <a:ext cx="3180" cy="1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Rectangle 44"/>
                      <wps:cNvSpPr>
                        <a:spLocks noChangeArrowheads="1"/>
                      </wps:cNvSpPr>
                      <wps:spPr bwMode="auto">
                        <a:xfrm>
                          <a:off x="1365" y="1393"/>
                          <a:ext cx="1256" cy="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0332" w:rsidRDefault="00960332" w:rsidP="00960332">
                            <w:r>
                              <w:rPr>
                                <w:rFonts w:cs="Arial"/>
                                <w:color w:val="959599"/>
                                <w:sz w:val="12"/>
                                <w:szCs w:val="12"/>
                                <w:lang w:val="en-US"/>
                              </w:rPr>
                              <w:t xml:space="preserve">5656 AG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rFonts w:cs="Arial"/>
                                    <w:color w:val="959599"/>
                                    <w:sz w:val="12"/>
                                    <w:szCs w:val="12"/>
                                    <w:lang w:val="en-US"/>
                                  </w:rPr>
                                  <w:t>Eindhoven</w:t>
                                </w:r>
                              </w:smartTag>
                            </w:smartTag>
                          </w:p>
                          <w:p w:rsidR="00960332" w:rsidRDefault="00960332" w:rsidP="00960332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  <wps:wsp>
                      <wps:cNvPr id="122" name="Rectangle 49"/>
                      <wps:cNvSpPr>
                        <a:spLocks noChangeArrowheads="1"/>
                      </wps:cNvSpPr>
                      <wps:spPr bwMode="auto">
                        <a:xfrm>
                          <a:off x="3328" y="1164"/>
                          <a:ext cx="34" cy="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0332" w:rsidRDefault="00960332" w:rsidP="00960332">
                            <w:r>
                              <w:rPr>
                                <w:rFonts w:cs="Arial"/>
                                <w:color w:val="959599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  <wps:wsp>
                      <wps:cNvPr id="123" name="Rectangle 52"/>
                      <wps:cNvSpPr>
                        <a:spLocks noChangeArrowheads="1"/>
                      </wps:cNvSpPr>
                      <wps:spPr bwMode="auto">
                        <a:xfrm>
                          <a:off x="3328" y="1393"/>
                          <a:ext cx="34" cy="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0332" w:rsidRDefault="00960332" w:rsidP="00960332">
                            <w:r>
                              <w:rPr>
                                <w:rFonts w:cs="Arial"/>
                                <w:color w:val="959599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  <wps:wsp>
                      <wps:cNvPr id="124" name="Rectangle 55"/>
                      <wps:cNvSpPr>
                        <a:spLocks noChangeArrowheads="1"/>
                      </wps:cNvSpPr>
                      <wps:spPr bwMode="auto">
                        <a:xfrm>
                          <a:off x="3328" y="1622"/>
                          <a:ext cx="34" cy="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0332" w:rsidRDefault="00960332" w:rsidP="00960332">
                            <w:r>
                              <w:rPr>
                                <w:rFonts w:cs="Arial"/>
                                <w:color w:val="959599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  <wps:wsp>
                      <wps:cNvPr id="125" name="Rectangle 59"/>
                      <wps:cNvSpPr>
                        <a:spLocks noChangeArrowheads="1"/>
                      </wps:cNvSpPr>
                      <wps:spPr bwMode="auto">
                        <a:xfrm>
                          <a:off x="3328" y="1851"/>
                          <a:ext cx="34" cy="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0332" w:rsidRDefault="00960332" w:rsidP="00960332">
                            <w:r>
                              <w:rPr>
                                <w:rFonts w:cs="Arial"/>
                                <w:color w:val="959599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  <wpg:grpSp>
                      <wpg:cNvPr id="126" name="Group 71"/>
                      <wpg:cNvGrpSpPr>
                        <a:grpSpLocks/>
                      </wpg:cNvGrpSpPr>
                      <wpg:grpSpPr bwMode="auto">
                        <a:xfrm>
                          <a:off x="1365" y="855"/>
                          <a:ext cx="3056" cy="1478"/>
                          <a:chOff x="1365" y="855"/>
                          <a:chExt cx="3056" cy="1478"/>
                        </a:xfrm>
                      </wpg:grpSpPr>
                      <wps:wsp>
                        <wps:cNvPr id="1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65" y="855"/>
                            <a:ext cx="747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332" w:rsidRDefault="00960332" w:rsidP="00960332">
                              <w:r>
                                <w:rPr>
                                  <w:rFonts w:cs="Arial"/>
                                  <w:b/>
                                  <w:bCs/>
                                  <w:color w:val="212125"/>
                                  <w:sz w:val="12"/>
                                  <w:szCs w:val="12"/>
                                  <w:lang w:val="en-US"/>
                                </w:rPr>
                                <w:t>ITEA 2 Office</w:t>
                              </w:r>
                            </w:p>
                            <w:p w:rsidR="00960332" w:rsidRDefault="00960332" w:rsidP="00960332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365" y="1164"/>
                            <a:ext cx="1368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332" w:rsidRDefault="00960332" w:rsidP="00960332">
                              <w:r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  <w:lang w:val="en-US"/>
                                </w:rPr>
                                <w:t>High Tech Campus 69 - 3</w:t>
                              </w:r>
                            </w:p>
                            <w:p w:rsidR="00960332" w:rsidRDefault="00960332" w:rsidP="00960332">
                              <w:r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365" y="1622"/>
                            <a:ext cx="1076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332" w:rsidRDefault="00960332" w:rsidP="00960332">
                              <w:r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  <w:lang w:val="en-US"/>
                                </w:rPr>
                                <w:t xml:space="preserve">The </w:t>
                              </w:r>
                              <w:smartTag w:uri="urn:schemas-microsoft-com:office:smarttags" w:element="country-region">
                                <w:smartTag w:uri="urn:schemas-microsoft-com:office:smarttags" w:element="place">
                                  <w:r>
                                    <w:rPr>
                                      <w:rFonts w:cs="Arial"/>
                                      <w:color w:val="959599"/>
                                      <w:sz w:val="12"/>
                                      <w:szCs w:val="12"/>
                                      <w:lang w:val="en-US"/>
                                    </w:rPr>
                                    <w:t>Netherlands</w:t>
                                  </w:r>
                                </w:smartTag>
                              </w:smartTag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3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952" y="1164"/>
                            <a:ext cx="167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332" w:rsidRDefault="00960332" w:rsidP="00960332">
                              <w:r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  <w:lang w:val="en-US"/>
                                </w:rPr>
                                <w:t>Tel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453" y="1164"/>
                            <a:ext cx="938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332" w:rsidRDefault="00960332" w:rsidP="00960332">
                              <w:r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  <w:lang w:val="en-US"/>
                                </w:rPr>
                                <w:t>+ 31 88 003 6136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52" y="1393"/>
                            <a:ext cx="201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332" w:rsidRDefault="00960332" w:rsidP="00960332">
                              <w:r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  <w:lang w:val="en-US"/>
                                </w:rPr>
                                <w:t>Fax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453" y="1393"/>
                            <a:ext cx="938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332" w:rsidRDefault="00960332" w:rsidP="00960332">
                              <w:r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  <w:lang w:val="en-US"/>
                                </w:rPr>
                                <w:t>+ 31 88 003 6130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952" y="1622"/>
                            <a:ext cx="341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332" w:rsidRDefault="00960332" w:rsidP="00960332">
                              <w:r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  <w:lang w:val="en-US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453" y="1622"/>
                            <a:ext cx="783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332" w:rsidRDefault="00960332" w:rsidP="00960332">
                              <w:r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  <w:lang w:val="en-US"/>
                                </w:rPr>
                                <w:t>info@itea2.org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952" y="1851"/>
                            <a:ext cx="247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332" w:rsidRDefault="00960332" w:rsidP="00960332">
                              <w:r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  <w:lang w:val="en-US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453" y="1851"/>
                            <a:ext cx="761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332" w:rsidRDefault="00960332" w:rsidP="00960332">
                              <w:r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  <w:lang w:val="en-US"/>
                                </w:rPr>
                                <w:t>www.itea2.org</w:t>
                              </w:r>
                            </w:p>
                            <w:p w:rsidR="00960332" w:rsidRDefault="00960332" w:rsidP="00960332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365" y="2105"/>
                            <a:ext cx="305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332" w:rsidRDefault="00960332" w:rsidP="00960332">
                              <w:pPr>
                                <w:jc w:val="both"/>
                              </w:pPr>
                              <w:r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  <w:lang w:val="en-US"/>
                                </w:rPr>
                                <w:t>ITEA 2 is a EUREKA strategic ICT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  <w:lang w:val="en-US"/>
                                </w:rPr>
                                <w:t xml:space="preserve">cluster </w:t>
                              </w:r>
                              <w:r w:rsidRPr="00EB66B7">
                                <w:rPr>
                                  <w:rFonts w:cs="Arial"/>
                                  <w:color w:val="959599"/>
                                  <w:sz w:val="12"/>
                                  <w:szCs w:val="12"/>
                                </w:rPr>
                                <w:t>programme</w:t>
                              </w:r>
                            </w:p>
                            <w:p w:rsidR="00960332" w:rsidRDefault="00960332" w:rsidP="00960332"/>
                            <w:p w:rsidR="00960332" w:rsidRDefault="00960332" w:rsidP="009603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139" name="Rectangle 65"/>
                      <wps:cNvSpPr>
                        <a:spLocks noChangeArrowheads="1"/>
                      </wps:cNvSpPr>
                      <wps:spPr bwMode="auto">
                        <a:xfrm>
                          <a:off x="1630" y="2105"/>
                          <a:ext cx="34" cy="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0332" w:rsidRDefault="00960332" w:rsidP="00960332">
                            <w:r>
                              <w:rPr>
                                <w:rFonts w:cs="Arial"/>
                                <w:color w:val="959599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2" o:spid="_x0000_s1026" style="position:absolute;margin-left:1.45pt;margin-top:-10.3pt;width:159pt;height:82.9pt;z-index:251664384" coordorigin="1365,855" coordsize="3180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">
              <v:rect id="AutoShape 36" o:spid="_x0000_s1027" style="position:absolute;left:1365;top:855;width:3180;height:1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HcsYA&#10;AADcAAAADwAAAGRycy9kb3ducmV2LnhtbESPT2vCQBDF74V+h2UKvRTd1INIdBURSkMpSOOf85Ad&#10;k2B2Nma3SfrtnUPB2wzvzXu/WW1G16ieulB7NvA+TUARF97WXBo4Hj4mC1AhIltsPJOBPwqwWT8/&#10;rTC1fuAf6vNYKgnhkKKBKsY21ToUFTkMU98Si3bxncMoa1dq2+Eg4a7RsySZa4c1S0OFLe0qKq75&#10;rzMwFPv+fPj+1Pu3c+b5lt12+enLmNeXcbsEFWmMD/P/dWYFfyb48oxMo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fHcsYAAADcAAAADwAAAAAAAAAAAAAAAACYAgAAZHJz&#10;L2Rvd25yZXYueG1sUEsFBgAAAAAEAAQA9QAAAIsDAAAAAA==&#10;" filled="f" stroked="f">
                <o:lock v:ext="edit" aspectratio="t" text="t"/>
              </v:rect>
              <v:rect id="Rectangle 44" o:spid="_x0000_s1028" style="position:absolute;left:1365;top:1393;width:1256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ILYsMA&#10;AADcAAAADwAAAGRycy9kb3ducmV2LnhtbERPTYvCMBC9C/sfwix4EU3tQdxqlGVB8CCIdQ+7t6EZ&#10;m7rNpDRZW/31RhC8zeN9znLd21pcqPWVYwXTSQKCuHC64lLB93EznoPwAVlj7ZgUXMnDevU2WGKm&#10;XccHuuShFDGEfYYKTAhNJqUvDFn0E9cQR+7kWoshwraUusUuhttapkkykxYrjg0GG/oyVPzl/1bB&#10;Zv9TEd/kYfQx79y5SH9zs2uUGr73nwsQgfrwEj/dWx3np1N4PBMv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ILYsMAAADcAAAADwAAAAAAAAAAAAAAAACYAgAAZHJzL2Rv&#10;d25yZXYueG1sUEsFBgAAAAAEAAQA9QAAAIgDAAAAAA==&#10;" filled="f" stroked="f">
                <v:textbox style="mso-fit-shape-to-text:t" inset="0,0,0,0">
                  <w:txbxContent>
                    <w:p w:rsidR="00960332" w:rsidRDefault="00960332" w:rsidP="00960332">
                      <w:r>
                        <w:rPr>
                          <w:rFonts w:cs="Arial"/>
                          <w:color w:val="959599"/>
                          <w:sz w:val="12"/>
                          <w:szCs w:val="12"/>
                          <w:lang w:val="en-US"/>
                        </w:rPr>
                        <w:t xml:space="preserve">5656 AG </w:t>
                      </w: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rFonts w:cs="Arial"/>
                              <w:color w:val="959599"/>
                              <w:sz w:val="12"/>
                              <w:szCs w:val="12"/>
                              <w:lang w:val="en-US"/>
                            </w:rPr>
                            <w:t>Eindhoven</w:t>
                          </w:r>
                        </w:smartTag>
                      </w:smartTag>
                    </w:p>
                    <w:p w:rsidR="00960332" w:rsidRDefault="00960332" w:rsidP="00960332"/>
                  </w:txbxContent>
                </v:textbox>
              </v:rect>
              <v:rect id="Rectangle 49" o:spid="_x0000_s1029" style="position:absolute;left:3328;top:1164;width:34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YYr8A&#10;AADcAAAADwAAAGRycy9kb3ducmV2LnhtbERPzYrCMBC+C75DGGFvNt0eFqlGkQXBXbxYfYChmf5g&#10;MilJ1nbf3giCt/n4fmezm6wRd/Khd6zgM8tBENdO99wquF4OyxWIEJE1Gsek4J8C7Lbz2QZL7UY+&#10;072KrUghHEpU0MU4lFKGuiOLIXMDceIa5y3GBH0rtccxhVsjizz/khZ7Tg0dDvTdUX2r/qwCeakO&#10;46oyPne/RXMyP8dzQ06pj8W0X4OINMW3+OU+6jS/KOD5TLp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MNhivwAAANwAAAAPAAAAAAAAAAAAAAAAAJgCAABkcnMvZG93bnJl&#10;di54bWxQSwUGAAAAAAQABAD1AAAAhAMAAAAA&#10;" filled="f" stroked="f">
                <v:textbox style="mso-fit-shape-to-text:t" inset="0,0,0,0">
                  <w:txbxContent>
                    <w:p w:rsidR="00960332" w:rsidRDefault="00960332" w:rsidP="00960332">
                      <w:r>
                        <w:rPr>
                          <w:rFonts w:cs="Arial"/>
                          <w:color w:val="959599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  <v:rect id="Rectangle 52" o:spid="_x0000_s1030" style="position:absolute;left:3328;top:1393;width:34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9+b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H35vwAAANwAAAAPAAAAAAAAAAAAAAAAAJgCAABkcnMvZG93bnJl&#10;di54bWxQSwUGAAAAAAQABAD1AAAAhAMAAAAA&#10;" filled="f" stroked="f">
                <v:textbox style="mso-fit-shape-to-text:t" inset="0,0,0,0">
                  <w:txbxContent>
                    <w:p w:rsidR="00960332" w:rsidRDefault="00960332" w:rsidP="00960332">
                      <w:r>
                        <w:rPr>
                          <w:rFonts w:cs="Arial"/>
                          <w:color w:val="959599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  <v:rect id="Rectangle 55" o:spid="_x0000_s1031" style="position:absolute;left:3328;top:1622;width:34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ljb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eWNvwAAANwAAAAPAAAAAAAAAAAAAAAAAJgCAABkcnMvZG93bnJl&#10;di54bWxQSwUGAAAAAAQABAD1AAAAhAMAAAAA&#10;" filled="f" stroked="f">
                <v:textbox style="mso-fit-shape-to-text:t" inset="0,0,0,0">
                  <w:txbxContent>
                    <w:p w:rsidR="00960332" w:rsidRDefault="00960332" w:rsidP="00960332">
                      <w:r>
                        <w:rPr>
                          <w:rFonts w:cs="Arial"/>
                          <w:color w:val="959599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  <v:rect id="Rectangle 59" o:spid="_x0000_s1032" style="position:absolute;left:3328;top:1851;width:34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AFr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UAWvwAAANwAAAAPAAAAAAAAAAAAAAAAAJgCAABkcnMvZG93bnJl&#10;di54bWxQSwUGAAAAAAQABAD1AAAAhAMAAAAA&#10;" filled="f" stroked="f">
                <v:textbox style="mso-fit-shape-to-text:t" inset="0,0,0,0">
                  <w:txbxContent>
                    <w:p w:rsidR="00960332" w:rsidRDefault="00960332" w:rsidP="00960332">
                      <w:r>
                        <w:rPr>
                          <w:rFonts w:cs="Arial"/>
                          <w:color w:val="959599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  <v:group id="Group 71" o:spid="_x0000_s1033" style="position:absolute;left:1365;top:855;width:3056;height:1478" coordorigin="1365,855" coordsize="3056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<v:rect id="Rectangle 38" o:spid="_x0000_s1034" style="position:absolute;left:1365;top:855;width:747;height:2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02sIA&#10;AADcAAAADwAAAGRycy9kb3ducmV2LnhtbERP22oCMRB9L/gPYYS+1eyK2LoaRQWxFHzw8gHDZtys&#10;biZrEnX7902h0Lc5nOvMFp1txIN8qB0ryAcZCOLS6ZorBafj5u0DRIjIGhvHpOCbAizmvZcZFto9&#10;eU+PQ6xECuFQoAITY1tIGUpDFsPAtcSJOztvMSboK6k9PlO4beQwy8bSYs2pwWBLa0Pl9XC3Cmi1&#10;3U8uy2B20uch332NJ6PtTanXfrecgojUxX/xn/tTp/nDd/h9Jl0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I/TawgAAANwAAAAPAAAAAAAAAAAAAAAAAJgCAABkcnMvZG93&#10;bnJldi54bWxQSwUGAAAAAAQABAD1AAAAhwMAAAAA&#10;" filled="f" stroked="f">
                  <v:textbox inset="0,0,0,0">
                    <w:txbxContent>
                      <w:p w:rsidR="00960332" w:rsidRDefault="00960332" w:rsidP="00960332">
                        <w:r>
                          <w:rPr>
                            <w:rFonts w:cs="Arial"/>
                            <w:b/>
                            <w:bCs/>
                            <w:color w:val="212125"/>
                            <w:sz w:val="12"/>
                            <w:szCs w:val="12"/>
                            <w:lang w:val="en-US"/>
                          </w:rPr>
                          <w:t>ITEA 2 Office</w:t>
                        </w:r>
                      </w:p>
                      <w:p w:rsidR="00960332" w:rsidRDefault="00960332" w:rsidP="00960332"/>
                    </w:txbxContent>
                  </v:textbox>
                </v:rect>
                <v:rect id="Rectangle 41" o:spid="_x0000_s1035" style="position:absolute;left:1365;top:1164;width:1368;height: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gqMUA&#10;AADcAAAADwAAAGRycy9kb3ducmV2LnhtbESPQWsCMRCF74X+hzCF3mp2pYiuRrGFYhE8aPsDhs24&#10;Wd1Mtkmq23/fOQjeZnhv3vtmsRp8py4UUxvYQDkqQBHXwbbcGPj++niZgkoZ2WIXmAz8UYLV8vFh&#10;gZUNV97T5ZAbJSGcKjTgcu4rrVPtyGMahZ5YtGOIHrOssdE24lXCfafHRTHRHluWBoc9vTuqz4df&#10;b4DeNvvZaZ3cTscylbvtZPa6+THm+WlYz0FlGvLdfLv+tII/Fl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CoxQAAANwAAAAPAAAAAAAAAAAAAAAAAJgCAABkcnMv&#10;ZG93bnJldi54bWxQSwUGAAAAAAQABAD1AAAAigMAAAAA&#10;" filled="f" stroked="f">
                  <v:textbox inset="0,0,0,0">
                    <w:txbxContent>
                      <w:p w:rsidR="00960332" w:rsidRDefault="00960332" w:rsidP="00960332">
                        <w:r>
                          <w:rPr>
                            <w:rFonts w:cs="Arial"/>
                            <w:color w:val="959599"/>
                            <w:sz w:val="12"/>
                            <w:szCs w:val="12"/>
                            <w:lang w:val="en-US"/>
                          </w:rPr>
                          <w:t>High Tech Campus 69 - 3</w:t>
                        </w:r>
                      </w:p>
                      <w:p w:rsidR="00960332" w:rsidRDefault="00960332" w:rsidP="00960332">
                        <w:r>
                          <w:rPr>
                            <w:rFonts w:cs="Arial"/>
                            <w:color w:val="959599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6" style="position:absolute;left:1365;top:1622;width:1076;height: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HZMMA&#10;AADcAAAADwAAAGRycy9kb3ducmV2LnhtbERPTWvCQBC9C/6HZYReRDfmUDS6CSIIHoRi2kO9Ddkx&#10;mzY7G7KrSfvru4VCb/N4n7MrRtuKB/W+caxgtUxAEFdON1wreHs9LtYgfEDW2DomBV/kocinkx1m&#10;2g18oUcZahFD2GeowITQZVL6ypBFv3QdceRurrcYIuxrqXscYrhtZZokz9Jiw7HBYEcHQ9VnebcK&#10;ji/vDfG3vMw368F9VOm1NOdOqafZuN+CCDSGf/Gf+6Tj/HQD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QHZMMAAADcAAAADwAAAAAAAAAAAAAAAACYAgAAZHJzL2Rv&#10;d25yZXYueG1sUEsFBgAAAAAEAAQA9QAAAIgDAAAAAA==&#10;" filled="f" stroked="f">
                  <v:textbox style="mso-fit-shape-to-text:t" inset="0,0,0,0">
                    <w:txbxContent>
                      <w:p w:rsidR="00960332" w:rsidRDefault="00960332" w:rsidP="00960332">
                        <w:r>
                          <w:rPr>
                            <w:rFonts w:cs="Arial"/>
                            <w:color w:val="959599"/>
                            <w:sz w:val="12"/>
                            <w:szCs w:val="12"/>
                            <w:lang w:val="en-US"/>
                          </w:rPr>
                          <w:t xml:space="preserve">The </w:t>
                        </w:r>
                        <w:smartTag w:uri="urn:schemas-microsoft-com:office:smarttags" w:element="country-region">
                          <w:smartTag w:uri="urn:schemas-microsoft-com:office:smarttags" w:element="place">
                            <w:r>
                              <w:rPr>
                                <w:rFonts w:cs="Arial"/>
                                <w:color w:val="959599"/>
                                <w:sz w:val="12"/>
                                <w:szCs w:val="12"/>
                                <w:lang w:val="en-US"/>
                              </w:rPr>
                              <w:t>Netherlands</w:t>
                            </w:r>
                          </w:smartTag>
                        </w:smartTag>
                      </w:p>
                    </w:txbxContent>
                  </v:textbox>
                </v:rect>
                <v:rect id="Rectangle 47" o:spid="_x0000_s1037" style="position:absolute;left:2952;top:1164;width:167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1U8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d1U8MAAADcAAAADwAAAAAAAAAAAAAAAACYAgAAZHJzL2Rv&#10;d25yZXYueG1sUEsFBgAAAAAEAAQA9QAAAIgDAAAAAA==&#10;" filled="f" stroked="f">
                  <v:textbox style="mso-fit-shape-to-text:t" inset="0,0,0,0">
                    <w:txbxContent>
                      <w:p w:rsidR="00960332" w:rsidRDefault="00960332" w:rsidP="00960332">
                        <w:r>
                          <w:rPr>
                            <w:rFonts w:cs="Arial"/>
                            <w:color w:val="959599"/>
                            <w:sz w:val="12"/>
                            <w:szCs w:val="12"/>
                            <w:lang w:val="en-US"/>
                          </w:rPr>
                          <w:t>Tel</w:t>
                        </w:r>
                      </w:p>
                    </w:txbxContent>
                  </v:textbox>
                </v:rect>
                <v:rect id="Rectangle 50" o:spid="_x0000_s1038" style="position:absolute;left:3453;top:1164;width:938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Qy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70Mi+AAAA3AAAAA8AAAAAAAAAAAAAAAAAmAIAAGRycy9kb3ducmV2&#10;LnhtbFBLBQYAAAAABAAEAPUAAACDAwAAAAA=&#10;" filled="f" stroked="f">
                  <v:textbox style="mso-fit-shape-to-text:t" inset="0,0,0,0">
                    <w:txbxContent>
                      <w:p w:rsidR="00960332" w:rsidRDefault="00960332" w:rsidP="00960332">
                        <w:r>
                          <w:rPr>
                            <w:rFonts w:cs="Arial"/>
                            <w:color w:val="959599"/>
                            <w:sz w:val="12"/>
                            <w:szCs w:val="12"/>
                            <w:lang w:val="en-US"/>
                          </w:rPr>
                          <w:t>+ 31 88 003 6136</w:t>
                        </w:r>
                      </w:p>
                    </w:txbxContent>
                  </v:textbox>
                </v:rect>
                <v:rect id="Rectangle 51" o:spid="_x0000_s1039" style="position:absolute;left:2952;top:1393;width:20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<v:textbox style="mso-fit-shape-to-text:t" inset="0,0,0,0">
                    <w:txbxContent>
                      <w:p w:rsidR="00960332" w:rsidRDefault="00960332" w:rsidP="00960332">
                        <w:r>
                          <w:rPr>
                            <w:rFonts w:cs="Arial"/>
                            <w:color w:val="959599"/>
                            <w:sz w:val="12"/>
                            <w:szCs w:val="12"/>
                            <w:lang w:val="en-US"/>
                          </w:rPr>
                          <w:t>Fax</w:t>
                        </w:r>
                      </w:p>
                    </w:txbxContent>
                  </v:textbox>
                </v:rect>
                <v:rect id="Rectangle 53" o:spid="_x0000_s1040" style="position:absolute;left:3453;top:1393;width:938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rJL4A&#10;AADcAAAADwAAAGRycy9kb3ducmV2LnhtbERP24rCMBB9X/Afwgi+rakK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l6yS+AAAA3AAAAA8AAAAAAAAAAAAAAAAAmAIAAGRycy9kb3ducmV2&#10;LnhtbFBLBQYAAAAABAAEAPUAAACDAwAAAAA=&#10;" filled="f" stroked="f">
                  <v:textbox style="mso-fit-shape-to-text:t" inset="0,0,0,0">
                    <w:txbxContent>
                      <w:p w:rsidR="00960332" w:rsidRDefault="00960332" w:rsidP="00960332">
                        <w:r>
                          <w:rPr>
                            <w:rFonts w:cs="Arial"/>
                            <w:color w:val="959599"/>
                            <w:sz w:val="12"/>
                            <w:szCs w:val="12"/>
                            <w:lang w:val="en-US"/>
                          </w:rPr>
                          <w:t>+ 31 88 003 6130</w:t>
                        </w:r>
                      </w:p>
                    </w:txbxContent>
                  </v:textbox>
                </v:rect>
                <v:rect id="Rectangle 54" o:spid="_x0000_s1041" style="position:absolute;left:2952;top:1622;width:34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zUL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HNQvwAAANwAAAAPAAAAAAAAAAAAAAAAAJgCAABkcnMvZG93bnJl&#10;di54bWxQSwUGAAAAAAQABAD1AAAAhAMAAAAA&#10;" filled="f" stroked="f">
                  <v:textbox style="mso-fit-shape-to-text:t" inset="0,0,0,0">
                    <w:txbxContent>
                      <w:p w:rsidR="00960332" w:rsidRDefault="00960332" w:rsidP="00960332">
                        <w:r>
                          <w:rPr>
                            <w:rFonts w:cs="Arial"/>
                            <w:color w:val="959599"/>
                            <w:sz w:val="12"/>
                            <w:szCs w:val="12"/>
                            <w:lang w:val="en-US"/>
                          </w:rPr>
                          <w:t>E-mail</w:t>
                        </w:r>
                      </w:p>
                    </w:txbxContent>
                  </v:textbox>
                </v:rect>
                <v:rect id="Rectangle 56" o:spid="_x0000_s1042" style="position:absolute;left:3453;top:1622;width:783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<v:textbox style="mso-fit-shape-to-text:t" inset="0,0,0,0">
                    <w:txbxContent>
                      <w:p w:rsidR="00960332" w:rsidRDefault="00960332" w:rsidP="00960332">
                        <w:r>
                          <w:rPr>
                            <w:rFonts w:cs="Arial"/>
                            <w:color w:val="959599"/>
                            <w:sz w:val="12"/>
                            <w:szCs w:val="12"/>
                            <w:lang w:val="en-US"/>
                          </w:rPr>
                          <w:t>info@itea2.org</w:t>
                        </w:r>
                      </w:p>
                    </w:txbxContent>
                  </v:textbox>
                </v:rect>
                <v:rect id="Rectangle 57" o:spid="_x0000_s1043" style="position:absolute;left:2952;top:1851;width:247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IvL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SLy+AAAA3AAAAA8AAAAAAAAAAAAAAAAAmAIAAGRycy9kb3ducmV2&#10;LnhtbFBLBQYAAAAABAAEAPUAAACDAwAAAAA=&#10;" filled="f" stroked="f">
                  <v:textbox style="mso-fit-shape-to-text:t" inset="0,0,0,0">
                    <w:txbxContent>
                      <w:p w:rsidR="00960332" w:rsidRDefault="00960332" w:rsidP="00960332">
                        <w:r>
                          <w:rPr>
                            <w:rFonts w:cs="Arial"/>
                            <w:color w:val="959599"/>
                            <w:sz w:val="12"/>
                            <w:szCs w:val="12"/>
                            <w:lang w:val="en-US"/>
                          </w:rPr>
                          <w:t>Web</w:t>
                        </w:r>
                      </w:p>
                    </w:txbxContent>
                  </v:textbox>
                </v:rect>
                <v:rect id="Rectangle 60" o:spid="_x0000_s1044" style="position:absolute;left:3453;top:1851;width:761;height: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piB8IA&#10;AADcAAAADwAAAGRycy9kb3ducmV2LnhtbERP22oCMRB9L/Qfwgh9q9mtxepqFCsUpeCDlw8YNuNm&#10;dTPZJqmuf2+EQt/mcK4znXe2ERfyoXasIO9nIIhLp2uuFBz2X68jECEia2wck4IbBZjPnp+mWGh3&#10;5S1ddrESKYRDgQpMjG0hZSgNWQx91xIn7ui8xZigr6T2eE3htpFvWTaUFmtODQZbWhoqz7tfq4A+&#10;V9vxaRHMRvo85Jvv4fh99aPUS69bTEBE6uK/+M+91mn+4AMez6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+mIHwgAAANwAAAAPAAAAAAAAAAAAAAAAAJgCAABkcnMvZG93&#10;bnJldi54bWxQSwUGAAAAAAQABAD1AAAAhwMAAAAA&#10;" filled="f" stroked="f">
                  <v:textbox inset="0,0,0,0">
                    <w:txbxContent>
                      <w:p w:rsidR="00960332" w:rsidRDefault="00960332" w:rsidP="00960332">
                        <w:r>
                          <w:rPr>
                            <w:rFonts w:cs="Arial"/>
                            <w:color w:val="959599"/>
                            <w:sz w:val="12"/>
                            <w:szCs w:val="12"/>
                            <w:lang w:val="en-US"/>
                          </w:rPr>
                          <w:t>www.itea2.org</w:t>
                        </w:r>
                      </w:p>
                      <w:p w:rsidR="00960332" w:rsidRDefault="00960332" w:rsidP="00960332"/>
                    </w:txbxContent>
                  </v:textbox>
                </v:rect>
                <v:rect id="Rectangle 63" o:spid="_x0000_s1045" style="position:absolute;left:1365;top:2105;width:305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960332" w:rsidRDefault="00960332" w:rsidP="00960332">
                        <w:pPr>
                          <w:jc w:val="both"/>
                        </w:pPr>
                        <w:r>
                          <w:rPr>
                            <w:rFonts w:cs="Arial"/>
                            <w:color w:val="959599"/>
                            <w:sz w:val="12"/>
                            <w:szCs w:val="12"/>
                            <w:lang w:val="en-US"/>
                          </w:rPr>
                          <w:t>ITEA 2 is a EUREKA strategic ICT</w:t>
                        </w:r>
                        <w:r>
                          <w:t xml:space="preserve"> </w:t>
                        </w:r>
                        <w:r>
                          <w:rPr>
                            <w:rFonts w:cs="Arial"/>
                            <w:color w:val="959599"/>
                            <w:sz w:val="12"/>
                            <w:szCs w:val="12"/>
                            <w:lang w:val="en-US"/>
                          </w:rPr>
                          <w:t xml:space="preserve">cluster </w:t>
                        </w:r>
                        <w:r w:rsidRPr="00EB66B7">
                          <w:rPr>
                            <w:rFonts w:cs="Arial"/>
                            <w:color w:val="959599"/>
                            <w:sz w:val="12"/>
                            <w:szCs w:val="12"/>
                          </w:rPr>
                          <w:t>programme</w:t>
                        </w:r>
                      </w:p>
                      <w:p w:rsidR="00960332" w:rsidRDefault="00960332" w:rsidP="00960332"/>
                      <w:p w:rsidR="00960332" w:rsidRDefault="00960332" w:rsidP="00960332"/>
                    </w:txbxContent>
                  </v:textbox>
                </v:rect>
              </v:group>
              <v:rect id="Rectangle 65" o:spid="_x0000_s1046" style="position:absolute;left:1630;top:2105;width:34;height:2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cz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dzOvwAAANwAAAAPAAAAAAAAAAAAAAAAAJgCAABkcnMvZG93bnJl&#10;di54bWxQSwUGAAAAAAQABAD1AAAAhAMAAAAA&#10;" filled="f" stroked="f">
                <v:textbox style="mso-fit-shape-to-text:t" inset="0,0,0,0">
                  <w:txbxContent>
                    <w:p w:rsidR="00960332" w:rsidRDefault="00960332" w:rsidP="00960332">
                      <w:r>
                        <w:rPr>
                          <w:rFonts w:cs="Arial"/>
                          <w:color w:val="959599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071A889" wp14:editId="635B6902">
          <wp:simplePos x="0" y="0"/>
          <wp:positionH relativeFrom="column">
            <wp:posOffset>3886200</wp:posOffset>
          </wp:positionH>
          <wp:positionV relativeFrom="paragraph">
            <wp:posOffset>-20320</wp:posOffset>
          </wp:positionV>
          <wp:extent cx="2523490" cy="613410"/>
          <wp:effectExtent l="0" t="0" r="0" b="0"/>
          <wp:wrapNone/>
          <wp:docPr id="1" name="Picture 60" descr="ITEA2-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ITEA2-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3490" cy="613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332" w:rsidRPr="00BB350F" w:rsidRDefault="00960332" w:rsidP="008B744B">
    <w:pPr>
      <w:pStyle w:val="Headertext"/>
      <w:tabs>
        <w:tab w:val="left" w:pos="6300"/>
      </w:tabs>
      <w:rPr>
        <w:i/>
        <w:szCs w:val="18"/>
      </w:rPr>
    </w:pPr>
    <w:r w:rsidRPr="00BB350F"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0F7B3D14" wp14:editId="05E2F4B2">
          <wp:simplePos x="0" y="0"/>
          <wp:positionH relativeFrom="column">
            <wp:posOffset>3877310</wp:posOffset>
          </wp:positionH>
          <wp:positionV relativeFrom="paragraph">
            <wp:posOffset>-20320</wp:posOffset>
          </wp:positionV>
          <wp:extent cx="2523490" cy="613410"/>
          <wp:effectExtent l="0" t="0" r="0" b="0"/>
          <wp:wrapNone/>
          <wp:docPr id="2" name="Picture 61" descr="ITEA2-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ITEA2-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3490" cy="613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B350F">
      <w:rPr>
        <w:i/>
        <w:szCs w:val="18"/>
      </w:rPr>
      <w:t>Change Request Guidelines &amp; Template</w:t>
    </w:r>
  </w:p>
  <w:p w:rsidR="00960332" w:rsidRPr="00BB350F" w:rsidRDefault="00960332" w:rsidP="008B744B">
    <w:pPr>
      <w:pStyle w:val="Headertext"/>
      <w:tabs>
        <w:tab w:val="left" w:pos="6300"/>
      </w:tabs>
      <w:rPr>
        <w:i/>
        <w:szCs w:val="18"/>
      </w:rPr>
    </w:pPr>
    <w:r w:rsidRPr="00BB350F">
      <w:rPr>
        <w:i/>
        <w:szCs w:val="18"/>
      </w:rPr>
      <w:t>Version 6.0</w:t>
    </w:r>
  </w:p>
  <w:p w:rsidR="00960332" w:rsidRPr="00BB350F" w:rsidRDefault="00960332" w:rsidP="00FB5B32">
    <w:pPr>
      <w:pStyle w:val="Headertext"/>
      <w:tabs>
        <w:tab w:val="left" w:pos="6300"/>
      </w:tabs>
      <w:rPr>
        <w:rStyle w:val="PageNumber"/>
        <w:rFonts w:cs="Arial"/>
        <w:i/>
        <w:szCs w:val="18"/>
      </w:rPr>
    </w:pPr>
    <w:r w:rsidRPr="00BB350F">
      <w:rPr>
        <w:i/>
        <w:szCs w:val="18"/>
      </w:rPr>
      <w:t xml:space="preserve">Page </w:t>
    </w:r>
    <w:r w:rsidRPr="00BB350F">
      <w:rPr>
        <w:rStyle w:val="PageNumber"/>
        <w:rFonts w:cs="Arial"/>
        <w:i/>
        <w:szCs w:val="18"/>
      </w:rPr>
      <w:fldChar w:fldCharType="begin"/>
    </w:r>
    <w:r w:rsidRPr="00BB350F">
      <w:rPr>
        <w:rStyle w:val="PageNumber"/>
        <w:rFonts w:cs="Arial"/>
        <w:i/>
        <w:szCs w:val="18"/>
      </w:rPr>
      <w:instrText xml:space="preserve"> PAGE </w:instrText>
    </w:r>
    <w:r w:rsidRPr="00BB350F">
      <w:rPr>
        <w:rStyle w:val="PageNumber"/>
        <w:rFonts w:cs="Arial"/>
        <w:i/>
        <w:szCs w:val="18"/>
      </w:rPr>
      <w:fldChar w:fldCharType="separate"/>
    </w:r>
    <w:r w:rsidR="00EF4631">
      <w:rPr>
        <w:rStyle w:val="PageNumber"/>
        <w:rFonts w:cs="Arial"/>
        <w:i/>
        <w:noProof/>
        <w:szCs w:val="18"/>
      </w:rPr>
      <w:t>2</w:t>
    </w:r>
    <w:r w:rsidRPr="00BB350F">
      <w:rPr>
        <w:rStyle w:val="PageNumber"/>
        <w:rFonts w:cs="Arial"/>
        <w:i/>
        <w:szCs w:val="18"/>
      </w:rPr>
      <w:fldChar w:fldCharType="end"/>
    </w:r>
    <w:r w:rsidRPr="00BB350F">
      <w:rPr>
        <w:rStyle w:val="PageNumber"/>
        <w:rFonts w:cs="Arial"/>
        <w:i/>
        <w:szCs w:val="18"/>
      </w:rPr>
      <w:t xml:space="preserve"> of </w:t>
    </w:r>
    <w:r w:rsidRPr="00BB350F">
      <w:rPr>
        <w:rStyle w:val="PageNumber"/>
        <w:rFonts w:cs="Arial"/>
        <w:i/>
        <w:szCs w:val="18"/>
      </w:rPr>
      <w:fldChar w:fldCharType="begin"/>
    </w:r>
    <w:r w:rsidRPr="00BB350F">
      <w:rPr>
        <w:rStyle w:val="PageNumber"/>
        <w:rFonts w:cs="Arial"/>
        <w:i/>
        <w:szCs w:val="18"/>
      </w:rPr>
      <w:instrText xml:space="preserve"> NUMPAGES </w:instrText>
    </w:r>
    <w:r w:rsidRPr="00BB350F">
      <w:rPr>
        <w:rStyle w:val="PageNumber"/>
        <w:rFonts w:cs="Arial"/>
        <w:i/>
        <w:szCs w:val="18"/>
      </w:rPr>
      <w:fldChar w:fldCharType="separate"/>
    </w:r>
    <w:r w:rsidR="00EF4631">
      <w:rPr>
        <w:rStyle w:val="PageNumber"/>
        <w:rFonts w:cs="Arial"/>
        <w:i/>
        <w:noProof/>
        <w:szCs w:val="18"/>
      </w:rPr>
      <w:t>9</w:t>
    </w:r>
    <w:r w:rsidRPr="00BB350F">
      <w:rPr>
        <w:rStyle w:val="PageNumber"/>
        <w:rFonts w:cs="Arial"/>
        <w:i/>
        <w:szCs w:val="18"/>
      </w:rPr>
      <w:fldChar w:fldCharType="end"/>
    </w:r>
  </w:p>
  <w:p w:rsidR="00960332" w:rsidRPr="00BB350F" w:rsidRDefault="00960332" w:rsidP="003C194F">
    <w:pPr>
      <w:pStyle w:val="Headertext"/>
      <w:tabs>
        <w:tab w:val="left" w:pos="6300"/>
      </w:tabs>
    </w:pPr>
  </w:p>
  <w:p w:rsidR="00960332" w:rsidRPr="00BB350F" w:rsidRDefault="00960332" w:rsidP="003C194F">
    <w:pPr>
      <w:pStyle w:val="Headertext"/>
      <w:tabs>
        <w:tab w:val="left" w:pos="6300"/>
      </w:tabs>
    </w:pPr>
  </w:p>
  <w:p w:rsidR="00960332" w:rsidRPr="00BB350F" w:rsidRDefault="00960332" w:rsidP="003C194F">
    <w:pPr>
      <w:pStyle w:val="Headertext"/>
      <w:tabs>
        <w:tab w:val="left" w:pos="6300"/>
      </w:tabs>
    </w:pPr>
  </w:p>
  <w:p w:rsidR="00960332" w:rsidRPr="00BB350F" w:rsidRDefault="00960332" w:rsidP="003C194F">
    <w:pPr>
      <w:pStyle w:val="Headertext"/>
      <w:tabs>
        <w:tab w:val="left" w:pos="6300"/>
      </w:tabs>
    </w:pPr>
  </w:p>
  <w:p w:rsidR="00960332" w:rsidRPr="00BB350F" w:rsidRDefault="00960332" w:rsidP="003C194F">
    <w:pPr>
      <w:pStyle w:val="Headertext"/>
      <w:tabs>
        <w:tab w:val="left" w:pos="6300"/>
      </w:tabs>
    </w:pPr>
  </w:p>
  <w:p w:rsidR="00960332" w:rsidRPr="00BB350F" w:rsidRDefault="00960332" w:rsidP="003C194F">
    <w:pPr>
      <w:pStyle w:val="Headertext"/>
      <w:tabs>
        <w:tab w:val="left" w:pos="6300"/>
      </w:tabs>
    </w:pPr>
  </w:p>
  <w:p w:rsidR="00960332" w:rsidRPr="00BB350F" w:rsidRDefault="00960332" w:rsidP="003C194F">
    <w:pPr>
      <w:pStyle w:val="Headertext"/>
      <w:tabs>
        <w:tab w:val="left" w:pos="630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332" w:rsidRPr="00A37C91" w:rsidRDefault="00960332" w:rsidP="002558CC">
    <w:pPr>
      <w:pStyle w:val="Header"/>
      <w:tabs>
        <w:tab w:val="clear" w:pos="4153"/>
        <w:tab w:val="clear" w:pos="8306"/>
        <w:tab w:val="right" w:pos="9720"/>
      </w:tabs>
      <w:rPr>
        <w:sz w:val="18"/>
        <w:szCs w:val="18"/>
      </w:rPr>
    </w:pPr>
    <w:r w:rsidRPr="00A37C91">
      <w:rPr>
        <w:i/>
        <w:sz w:val="18"/>
        <w:szCs w:val="18"/>
      </w:rPr>
      <w:t>Change Request Guidelines</w:t>
    </w:r>
    <w:r>
      <w:rPr>
        <w:i/>
        <w:sz w:val="18"/>
        <w:szCs w:val="18"/>
      </w:rPr>
      <w:t xml:space="preserve"> &amp; Template</w:t>
    </w:r>
    <w:r w:rsidRPr="00A37C91">
      <w:rPr>
        <w:i/>
        <w:sz w:val="18"/>
        <w:szCs w:val="18"/>
      </w:rPr>
      <w:tab/>
    </w:r>
    <w:r w:rsidRPr="00A37C91">
      <w:rPr>
        <w:sz w:val="18"/>
        <w:szCs w:val="18"/>
      </w:rPr>
      <w:t>Change Request #&lt;?&gt;</w:t>
    </w:r>
  </w:p>
  <w:p w:rsidR="00960332" w:rsidRPr="00A37C91" w:rsidRDefault="00960332" w:rsidP="002558CC">
    <w:pPr>
      <w:pStyle w:val="Header"/>
      <w:tabs>
        <w:tab w:val="clear" w:pos="4153"/>
        <w:tab w:val="clear" w:pos="8306"/>
        <w:tab w:val="right" w:pos="9720"/>
      </w:tabs>
      <w:rPr>
        <w:b/>
        <w:color w:val="009900"/>
        <w:sz w:val="18"/>
        <w:szCs w:val="18"/>
      </w:rPr>
    </w:pPr>
    <w:r w:rsidRPr="00A37C91">
      <w:rPr>
        <w:i/>
        <w:sz w:val="18"/>
        <w:szCs w:val="18"/>
      </w:rPr>
      <w:t xml:space="preserve">Version </w:t>
    </w:r>
    <w:r>
      <w:rPr>
        <w:i/>
        <w:sz w:val="18"/>
        <w:szCs w:val="18"/>
      </w:rPr>
      <w:t>6</w:t>
    </w:r>
    <w:r w:rsidRPr="00A37C91">
      <w:rPr>
        <w:i/>
        <w:sz w:val="18"/>
        <w:szCs w:val="18"/>
      </w:rPr>
      <w:t>.0</w:t>
    </w:r>
    <w:r w:rsidRPr="00A37C91">
      <w:rPr>
        <w:i/>
        <w:sz w:val="18"/>
        <w:szCs w:val="18"/>
      </w:rPr>
      <w:tab/>
    </w:r>
    <w:r w:rsidRPr="00A37C91">
      <w:rPr>
        <w:b/>
        <w:color w:val="009900"/>
        <w:sz w:val="18"/>
        <w:szCs w:val="18"/>
      </w:rPr>
      <w:t>&lt;ACRONYM&gt; or &lt;PROJECT NAME&gt;</w:t>
    </w:r>
  </w:p>
  <w:p w:rsidR="00960332" w:rsidRPr="00A37C91" w:rsidRDefault="00960332" w:rsidP="008B744B">
    <w:pPr>
      <w:pStyle w:val="Headertext"/>
      <w:tabs>
        <w:tab w:val="left" w:pos="6300"/>
      </w:tabs>
      <w:rPr>
        <w:rStyle w:val="PageNumber"/>
        <w:rFonts w:cs="Arial"/>
        <w:i/>
        <w:szCs w:val="18"/>
      </w:rPr>
    </w:pPr>
    <w:r w:rsidRPr="00A37C91">
      <w:rPr>
        <w:i/>
        <w:szCs w:val="18"/>
      </w:rPr>
      <w:t xml:space="preserve">Page </w:t>
    </w:r>
    <w:r w:rsidRPr="00A37C91">
      <w:rPr>
        <w:rStyle w:val="PageNumber"/>
        <w:rFonts w:cs="Arial"/>
        <w:i/>
        <w:szCs w:val="18"/>
      </w:rPr>
      <w:fldChar w:fldCharType="begin"/>
    </w:r>
    <w:r w:rsidRPr="00A37C91">
      <w:rPr>
        <w:rStyle w:val="PageNumber"/>
        <w:rFonts w:cs="Arial"/>
        <w:i/>
        <w:szCs w:val="18"/>
      </w:rPr>
      <w:instrText xml:space="preserve"> PAGE </w:instrText>
    </w:r>
    <w:r w:rsidRPr="00A37C91">
      <w:rPr>
        <w:rStyle w:val="PageNumber"/>
        <w:rFonts w:cs="Arial"/>
        <w:i/>
        <w:szCs w:val="18"/>
      </w:rPr>
      <w:fldChar w:fldCharType="separate"/>
    </w:r>
    <w:r w:rsidR="00EF4631">
      <w:rPr>
        <w:rStyle w:val="PageNumber"/>
        <w:rFonts w:cs="Arial"/>
        <w:i/>
        <w:noProof/>
        <w:szCs w:val="18"/>
      </w:rPr>
      <w:t>3</w:t>
    </w:r>
    <w:r w:rsidRPr="00A37C91">
      <w:rPr>
        <w:rStyle w:val="PageNumber"/>
        <w:rFonts w:cs="Arial"/>
        <w:i/>
        <w:szCs w:val="18"/>
      </w:rPr>
      <w:fldChar w:fldCharType="end"/>
    </w:r>
    <w:r w:rsidRPr="00A37C91">
      <w:rPr>
        <w:rStyle w:val="PageNumber"/>
        <w:rFonts w:cs="Arial"/>
        <w:i/>
        <w:szCs w:val="18"/>
      </w:rPr>
      <w:t xml:space="preserve"> of </w:t>
    </w:r>
    <w:r w:rsidRPr="00A37C91">
      <w:rPr>
        <w:rStyle w:val="PageNumber"/>
        <w:rFonts w:cs="Arial"/>
        <w:i/>
        <w:szCs w:val="18"/>
      </w:rPr>
      <w:fldChar w:fldCharType="begin"/>
    </w:r>
    <w:r w:rsidRPr="00A37C91">
      <w:rPr>
        <w:rStyle w:val="PageNumber"/>
        <w:rFonts w:cs="Arial"/>
        <w:i/>
        <w:szCs w:val="18"/>
      </w:rPr>
      <w:instrText xml:space="preserve"> NUMPAGES </w:instrText>
    </w:r>
    <w:r w:rsidRPr="00A37C91">
      <w:rPr>
        <w:rStyle w:val="PageNumber"/>
        <w:rFonts w:cs="Arial"/>
        <w:i/>
        <w:szCs w:val="18"/>
      </w:rPr>
      <w:fldChar w:fldCharType="separate"/>
    </w:r>
    <w:r w:rsidR="00EF4631">
      <w:rPr>
        <w:rStyle w:val="PageNumber"/>
        <w:rFonts w:cs="Arial"/>
        <w:i/>
        <w:noProof/>
        <w:szCs w:val="18"/>
      </w:rPr>
      <w:t>9</w:t>
    </w:r>
    <w:r w:rsidRPr="00A37C91">
      <w:rPr>
        <w:rStyle w:val="PageNumber"/>
        <w:rFonts w:cs="Arial"/>
        <w:i/>
        <w:szCs w:val="18"/>
      </w:rPr>
      <w:fldChar w:fldCharType="end"/>
    </w:r>
  </w:p>
  <w:p w:rsidR="00960332" w:rsidRDefault="00960332" w:rsidP="008B744B">
    <w:pPr>
      <w:pStyle w:val="Headertext"/>
      <w:tabs>
        <w:tab w:val="left" w:pos="6300"/>
      </w:tabs>
      <w:rPr>
        <w:rStyle w:val="PageNumber"/>
        <w:rFonts w:cs="Arial"/>
        <w:i/>
        <w:szCs w:val="18"/>
      </w:rPr>
    </w:pPr>
  </w:p>
  <w:p w:rsidR="00960332" w:rsidRPr="00CE0A96" w:rsidRDefault="00960332" w:rsidP="003C194F">
    <w:pPr>
      <w:pStyle w:val="Headertext"/>
      <w:tabs>
        <w:tab w:val="left" w:pos="6300"/>
      </w:tabs>
      <w:rPr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332" w:rsidRPr="00A37C91" w:rsidRDefault="00960332" w:rsidP="002558CC">
    <w:pPr>
      <w:pStyle w:val="Header"/>
      <w:tabs>
        <w:tab w:val="clear" w:pos="4153"/>
        <w:tab w:val="clear" w:pos="8306"/>
        <w:tab w:val="right" w:pos="15120"/>
      </w:tabs>
      <w:rPr>
        <w:i/>
        <w:sz w:val="18"/>
        <w:szCs w:val="18"/>
      </w:rPr>
    </w:pPr>
    <w:r w:rsidRPr="00A37C91">
      <w:rPr>
        <w:i/>
        <w:sz w:val="18"/>
        <w:szCs w:val="18"/>
      </w:rPr>
      <w:t>Change Request Guidelines</w:t>
    </w:r>
    <w:r>
      <w:rPr>
        <w:i/>
        <w:sz w:val="18"/>
        <w:szCs w:val="18"/>
      </w:rPr>
      <w:t xml:space="preserve"> &amp; Template</w:t>
    </w:r>
    <w:r w:rsidRPr="00A37C91">
      <w:rPr>
        <w:sz w:val="18"/>
        <w:szCs w:val="18"/>
      </w:rPr>
      <w:tab/>
      <w:t>Change Request #&lt;?&gt;</w:t>
    </w:r>
  </w:p>
  <w:p w:rsidR="00960332" w:rsidRPr="00A37C91" w:rsidRDefault="00960332" w:rsidP="002558CC">
    <w:pPr>
      <w:pStyle w:val="Headertext"/>
      <w:tabs>
        <w:tab w:val="right" w:pos="15120"/>
      </w:tabs>
      <w:rPr>
        <w:b/>
        <w:color w:val="009900"/>
        <w:szCs w:val="18"/>
      </w:rPr>
    </w:pPr>
    <w:r w:rsidRPr="00A37C91">
      <w:rPr>
        <w:i/>
        <w:szCs w:val="18"/>
      </w:rPr>
      <w:t xml:space="preserve">Version </w:t>
    </w:r>
    <w:r>
      <w:rPr>
        <w:i/>
        <w:szCs w:val="18"/>
      </w:rPr>
      <w:t>6</w:t>
    </w:r>
    <w:r w:rsidRPr="00A37C91">
      <w:rPr>
        <w:i/>
        <w:szCs w:val="18"/>
      </w:rPr>
      <w:t>.0</w:t>
    </w:r>
    <w:r w:rsidRPr="00A37C91">
      <w:rPr>
        <w:i/>
        <w:szCs w:val="18"/>
      </w:rPr>
      <w:tab/>
    </w:r>
    <w:r w:rsidRPr="00A37C91">
      <w:rPr>
        <w:b/>
        <w:color w:val="009900"/>
        <w:szCs w:val="18"/>
      </w:rPr>
      <w:t>&lt;ACRONYM&gt; or &lt;PROJECT NAME&gt;</w:t>
    </w:r>
  </w:p>
  <w:p w:rsidR="00960332" w:rsidRPr="00A37C91" w:rsidRDefault="00960332" w:rsidP="002558CC">
    <w:pPr>
      <w:pStyle w:val="Headertext"/>
      <w:tabs>
        <w:tab w:val="left" w:pos="6300"/>
      </w:tabs>
      <w:rPr>
        <w:rStyle w:val="PageNumber"/>
        <w:rFonts w:cs="Arial"/>
        <w:i/>
        <w:szCs w:val="18"/>
      </w:rPr>
    </w:pPr>
    <w:r w:rsidRPr="00A37C91">
      <w:rPr>
        <w:szCs w:val="18"/>
      </w:rPr>
      <w:t xml:space="preserve">Page </w:t>
    </w:r>
    <w:r w:rsidRPr="00A37C91">
      <w:rPr>
        <w:rStyle w:val="PageNumber"/>
        <w:rFonts w:cs="Arial"/>
        <w:i/>
        <w:szCs w:val="18"/>
      </w:rPr>
      <w:fldChar w:fldCharType="begin"/>
    </w:r>
    <w:r w:rsidRPr="00A37C91">
      <w:rPr>
        <w:rStyle w:val="PageNumber"/>
        <w:rFonts w:cs="Arial"/>
        <w:i/>
        <w:szCs w:val="18"/>
      </w:rPr>
      <w:instrText xml:space="preserve"> PAGE </w:instrText>
    </w:r>
    <w:r w:rsidRPr="00A37C91">
      <w:rPr>
        <w:rStyle w:val="PageNumber"/>
        <w:rFonts w:cs="Arial"/>
        <w:i/>
        <w:szCs w:val="18"/>
      </w:rPr>
      <w:fldChar w:fldCharType="separate"/>
    </w:r>
    <w:r w:rsidR="00EF4631">
      <w:rPr>
        <w:rStyle w:val="PageNumber"/>
        <w:rFonts w:cs="Arial"/>
        <w:i/>
        <w:noProof/>
        <w:szCs w:val="18"/>
      </w:rPr>
      <w:t>5</w:t>
    </w:r>
    <w:r w:rsidRPr="00A37C91">
      <w:rPr>
        <w:rStyle w:val="PageNumber"/>
        <w:rFonts w:cs="Arial"/>
        <w:i/>
        <w:szCs w:val="18"/>
      </w:rPr>
      <w:fldChar w:fldCharType="end"/>
    </w:r>
    <w:r w:rsidRPr="00A37C91">
      <w:rPr>
        <w:rStyle w:val="PageNumber"/>
        <w:rFonts w:cs="Arial"/>
        <w:i/>
        <w:szCs w:val="18"/>
      </w:rPr>
      <w:t xml:space="preserve"> of </w:t>
    </w:r>
    <w:r w:rsidRPr="00A37C91">
      <w:rPr>
        <w:rStyle w:val="PageNumber"/>
        <w:rFonts w:cs="Arial"/>
        <w:i/>
        <w:szCs w:val="18"/>
      </w:rPr>
      <w:fldChar w:fldCharType="begin"/>
    </w:r>
    <w:r w:rsidRPr="00A37C91">
      <w:rPr>
        <w:rStyle w:val="PageNumber"/>
        <w:rFonts w:cs="Arial"/>
        <w:i/>
        <w:szCs w:val="18"/>
      </w:rPr>
      <w:instrText xml:space="preserve"> NUMPAGES </w:instrText>
    </w:r>
    <w:r w:rsidRPr="00A37C91">
      <w:rPr>
        <w:rStyle w:val="PageNumber"/>
        <w:rFonts w:cs="Arial"/>
        <w:i/>
        <w:szCs w:val="18"/>
      </w:rPr>
      <w:fldChar w:fldCharType="separate"/>
    </w:r>
    <w:r w:rsidR="00EF4631">
      <w:rPr>
        <w:rStyle w:val="PageNumber"/>
        <w:rFonts w:cs="Arial"/>
        <w:i/>
        <w:noProof/>
        <w:szCs w:val="18"/>
      </w:rPr>
      <w:t>9</w:t>
    </w:r>
    <w:r w:rsidRPr="00A37C91">
      <w:rPr>
        <w:rStyle w:val="PageNumber"/>
        <w:rFonts w:cs="Arial"/>
        <w:i/>
        <w:szCs w:val="18"/>
      </w:rPr>
      <w:fldChar w:fldCharType="end"/>
    </w:r>
  </w:p>
  <w:p w:rsidR="00960332" w:rsidRDefault="00960332" w:rsidP="002558CC">
    <w:pPr>
      <w:pStyle w:val="Headertext"/>
      <w:tabs>
        <w:tab w:val="left" w:pos="6300"/>
      </w:tabs>
      <w:rPr>
        <w:rStyle w:val="PageNumber"/>
        <w:rFonts w:cs="Arial"/>
        <w:i/>
        <w:szCs w:val="18"/>
      </w:rPr>
    </w:pPr>
  </w:p>
  <w:p w:rsidR="00960332" w:rsidRPr="00CE0A96" w:rsidRDefault="00960332" w:rsidP="002558CC">
    <w:pPr>
      <w:pStyle w:val="Headertext"/>
      <w:tabs>
        <w:tab w:val="left" w:pos="6300"/>
      </w:tabs>
      <w:rPr>
        <w:lang w:val="en-U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332" w:rsidRPr="00180D88" w:rsidRDefault="00960332" w:rsidP="00E801F8">
    <w:pPr>
      <w:pStyle w:val="Header"/>
      <w:tabs>
        <w:tab w:val="clear" w:pos="4153"/>
        <w:tab w:val="clear" w:pos="8306"/>
        <w:tab w:val="right" w:pos="9720"/>
      </w:tabs>
      <w:rPr>
        <w:i/>
        <w:sz w:val="18"/>
        <w:szCs w:val="18"/>
        <w:lang w:val="fr-FR"/>
      </w:rPr>
    </w:pPr>
    <w:r w:rsidRPr="00180D88">
      <w:rPr>
        <w:i/>
        <w:sz w:val="18"/>
        <w:szCs w:val="18"/>
        <w:lang w:val="fr-FR"/>
      </w:rPr>
      <w:t xml:space="preserve">Change </w:t>
    </w:r>
    <w:r w:rsidRPr="00A37C91">
      <w:rPr>
        <w:i/>
        <w:sz w:val="18"/>
        <w:szCs w:val="18"/>
      </w:rPr>
      <w:t>Request</w:t>
    </w:r>
    <w:r w:rsidRPr="00180D88">
      <w:rPr>
        <w:i/>
        <w:sz w:val="18"/>
        <w:szCs w:val="18"/>
        <w:lang w:val="fr-FR"/>
      </w:rPr>
      <w:t xml:space="preserve"> Guidelines</w:t>
    </w:r>
    <w:r>
      <w:rPr>
        <w:i/>
        <w:sz w:val="18"/>
        <w:szCs w:val="18"/>
        <w:lang w:val="fr-FR"/>
      </w:rPr>
      <w:t xml:space="preserve"> &amp; Template</w:t>
    </w:r>
    <w:r w:rsidRPr="00180D88">
      <w:rPr>
        <w:sz w:val="18"/>
        <w:szCs w:val="18"/>
        <w:lang w:val="fr-FR"/>
      </w:rPr>
      <w:tab/>
      <w:t xml:space="preserve">Change </w:t>
    </w:r>
    <w:r w:rsidRPr="00A37C91">
      <w:rPr>
        <w:sz w:val="18"/>
        <w:szCs w:val="18"/>
      </w:rPr>
      <w:t>Request</w:t>
    </w:r>
    <w:r w:rsidRPr="00180D88">
      <w:rPr>
        <w:sz w:val="18"/>
        <w:szCs w:val="18"/>
        <w:lang w:val="fr-FR"/>
      </w:rPr>
      <w:t xml:space="preserve"> #&lt;?&gt;</w:t>
    </w:r>
  </w:p>
  <w:p w:rsidR="00960332" w:rsidRPr="00180D88" w:rsidRDefault="00960332" w:rsidP="00E801F8">
    <w:pPr>
      <w:pStyle w:val="Headertext"/>
      <w:tabs>
        <w:tab w:val="right" w:pos="9720"/>
      </w:tabs>
      <w:rPr>
        <w:b/>
        <w:color w:val="009900"/>
        <w:szCs w:val="18"/>
      </w:rPr>
    </w:pPr>
    <w:r w:rsidRPr="00180D88">
      <w:rPr>
        <w:i/>
        <w:szCs w:val="18"/>
      </w:rPr>
      <w:t xml:space="preserve">Version </w:t>
    </w:r>
    <w:r>
      <w:rPr>
        <w:i/>
        <w:szCs w:val="18"/>
      </w:rPr>
      <w:t>6</w:t>
    </w:r>
    <w:r w:rsidRPr="00180D88">
      <w:rPr>
        <w:i/>
        <w:szCs w:val="18"/>
      </w:rPr>
      <w:t>.0</w:t>
    </w:r>
    <w:r w:rsidRPr="00180D88">
      <w:rPr>
        <w:i/>
        <w:szCs w:val="18"/>
      </w:rPr>
      <w:tab/>
    </w:r>
    <w:r w:rsidRPr="00180D88">
      <w:rPr>
        <w:b/>
        <w:color w:val="009900"/>
        <w:szCs w:val="18"/>
      </w:rPr>
      <w:t>&lt;ACRONYM&gt; or &lt;PROJECT NAME&gt;</w:t>
    </w:r>
  </w:p>
  <w:p w:rsidR="00960332" w:rsidRPr="00180D88" w:rsidRDefault="00960332" w:rsidP="003C194F">
    <w:pPr>
      <w:pStyle w:val="Headertext"/>
      <w:tabs>
        <w:tab w:val="left" w:pos="6300"/>
      </w:tabs>
      <w:rPr>
        <w:snapToGrid w:val="0"/>
        <w:color w:val="000000"/>
        <w:szCs w:val="18"/>
      </w:rPr>
    </w:pPr>
    <w:r w:rsidRPr="00180D88">
      <w:rPr>
        <w:i/>
        <w:szCs w:val="18"/>
      </w:rPr>
      <w:t xml:space="preserve">Page </w:t>
    </w:r>
    <w:r w:rsidRPr="00180D88">
      <w:rPr>
        <w:rStyle w:val="PageNumber"/>
        <w:rFonts w:cs="Arial"/>
        <w:i/>
        <w:szCs w:val="18"/>
      </w:rPr>
      <w:fldChar w:fldCharType="begin"/>
    </w:r>
    <w:r w:rsidRPr="00180D88">
      <w:rPr>
        <w:rStyle w:val="PageNumber"/>
        <w:rFonts w:cs="Arial"/>
        <w:i/>
        <w:szCs w:val="18"/>
      </w:rPr>
      <w:instrText xml:space="preserve"> PAGE </w:instrText>
    </w:r>
    <w:r w:rsidRPr="00180D88">
      <w:rPr>
        <w:rStyle w:val="PageNumber"/>
        <w:rFonts w:cs="Arial"/>
        <w:i/>
        <w:szCs w:val="18"/>
      </w:rPr>
      <w:fldChar w:fldCharType="separate"/>
    </w:r>
    <w:r w:rsidR="00EF4631">
      <w:rPr>
        <w:rStyle w:val="PageNumber"/>
        <w:rFonts w:cs="Arial"/>
        <w:i/>
        <w:noProof/>
        <w:szCs w:val="18"/>
      </w:rPr>
      <w:t>6</w:t>
    </w:r>
    <w:r w:rsidRPr="00180D88">
      <w:rPr>
        <w:rStyle w:val="PageNumber"/>
        <w:rFonts w:cs="Arial"/>
        <w:i/>
        <w:szCs w:val="18"/>
      </w:rPr>
      <w:fldChar w:fldCharType="end"/>
    </w:r>
    <w:r w:rsidRPr="00180D88">
      <w:rPr>
        <w:rStyle w:val="PageNumber"/>
        <w:rFonts w:cs="Arial"/>
        <w:i/>
        <w:szCs w:val="18"/>
      </w:rPr>
      <w:t xml:space="preserve"> of </w:t>
    </w:r>
    <w:r w:rsidRPr="00180D88">
      <w:rPr>
        <w:rStyle w:val="PageNumber"/>
        <w:rFonts w:cs="Arial"/>
        <w:i/>
        <w:szCs w:val="18"/>
      </w:rPr>
      <w:fldChar w:fldCharType="begin"/>
    </w:r>
    <w:r w:rsidRPr="00180D88">
      <w:rPr>
        <w:rStyle w:val="PageNumber"/>
        <w:rFonts w:cs="Arial"/>
        <w:i/>
        <w:szCs w:val="18"/>
      </w:rPr>
      <w:instrText xml:space="preserve"> NUMPAGES </w:instrText>
    </w:r>
    <w:r w:rsidRPr="00180D88">
      <w:rPr>
        <w:rStyle w:val="PageNumber"/>
        <w:rFonts w:cs="Arial"/>
        <w:i/>
        <w:szCs w:val="18"/>
      </w:rPr>
      <w:fldChar w:fldCharType="separate"/>
    </w:r>
    <w:r w:rsidR="00EF4631">
      <w:rPr>
        <w:rStyle w:val="PageNumber"/>
        <w:rFonts w:cs="Arial"/>
        <w:i/>
        <w:noProof/>
        <w:szCs w:val="18"/>
      </w:rPr>
      <w:t>9</w:t>
    </w:r>
    <w:r w:rsidRPr="00180D88">
      <w:rPr>
        <w:rStyle w:val="PageNumber"/>
        <w:rFonts w:cs="Arial"/>
        <w:i/>
        <w:szCs w:val="18"/>
      </w:rPr>
      <w:fldChar w:fldCharType="end"/>
    </w:r>
  </w:p>
  <w:p w:rsidR="00960332" w:rsidRDefault="00960332" w:rsidP="003C194F">
    <w:pPr>
      <w:pStyle w:val="Headertext"/>
      <w:tabs>
        <w:tab w:val="left" w:pos="6300"/>
      </w:tabs>
      <w:rPr>
        <w:snapToGrid w:val="0"/>
        <w:color w:val="000000"/>
        <w:szCs w:val="18"/>
      </w:rPr>
    </w:pPr>
  </w:p>
  <w:p w:rsidR="00960332" w:rsidRDefault="00960332" w:rsidP="003C194F">
    <w:pPr>
      <w:pStyle w:val="Headertext"/>
      <w:tabs>
        <w:tab w:val="left" w:pos="6300"/>
      </w:tabs>
      <w:rPr>
        <w:snapToGrid w:val="0"/>
        <w:color w:val="000000"/>
        <w:szCs w:val="18"/>
      </w:rPr>
    </w:pPr>
  </w:p>
  <w:p w:rsidR="00960332" w:rsidRDefault="00960332" w:rsidP="003C194F">
    <w:pPr>
      <w:pStyle w:val="Headertext"/>
      <w:tabs>
        <w:tab w:val="left" w:pos="6300"/>
      </w:tabs>
      <w:rPr>
        <w:snapToGrid w:val="0"/>
        <w:color w:val="000000"/>
        <w:szCs w:val="18"/>
      </w:rPr>
    </w:pPr>
  </w:p>
  <w:p w:rsidR="00960332" w:rsidRPr="003C194F" w:rsidRDefault="00960332" w:rsidP="003C194F">
    <w:pPr>
      <w:pStyle w:val="Headertext"/>
      <w:tabs>
        <w:tab w:val="left" w:pos="6300"/>
      </w:tabs>
      <w:rPr>
        <w:snapToGrid w:val="0"/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35F"/>
    <w:multiLevelType w:val="hybridMultilevel"/>
    <w:tmpl w:val="22EC041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6837C78"/>
    <w:multiLevelType w:val="hybridMultilevel"/>
    <w:tmpl w:val="C0B8E0AC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2">
    <w:nsid w:val="0F3D3861"/>
    <w:multiLevelType w:val="hybridMultilevel"/>
    <w:tmpl w:val="3A4E1AC4"/>
    <w:lvl w:ilvl="0" w:tplc="81BC98E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F38FF"/>
    <w:multiLevelType w:val="hybridMultilevel"/>
    <w:tmpl w:val="3C9A57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0153A0"/>
    <w:multiLevelType w:val="hybridMultilevel"/>
    <w:tmpl w:val="3B50E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A3784"/>
    <w:multiLevelType w:val="hybridMultilevel"/>
    <w:tmpl w:val="A0C67EBC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6">
    <w:nsid w:val="14FC29B5"/>
    <w:multiLevelType w:val="hybridMultilevel"/>
    <w:tmpl w:val="A3325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7013B"/>
    <w:multiLevelType w:val="hybridMultilevel"/>
    <w:tmpl w:val="AE8CDA4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EE1FD5"/>
    <w:multiLevelType w:val="hybridMultilevel"/>
    <w:tmpl w:val="D436C100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9">
    <w:nsid w:val="238F5458"/>
    <w:multiLevelType w:val="multilevel"/>
    <w:tmpl w:val="A178268C"/>
    <w:lvl w:ilvl="0">
      <w:start w:val="1"/>
      <w:numFmt w:val="bullet"/>
      <w:lvlText w:val="•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B806CA"/>
    <w:multiLevelType w:val="hybridMultilevel"/>
    <w:tmpl w:val="48044A1A"/>
    <w:lvl w:ilvl="0" w:tplc="FF02A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243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AB8F7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143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7E8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26BE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3AE2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E05A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9460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DC57C2"/>
    <w:multiLevelType w:val="hybridMultilevel"/>
    <w:tmpl w:val="DACC77F0"/>
    <w:lvl w:ilvl="0" w:tplc="3E8CF97E">
      <w:start w:val="1"/>
      <w:numFmt w:val="bullet"/>
      <w:lvlText w:val="•"/>
      <w:lvlJc w:val="left"/>
      <w:pPr>
        <w:tabs>
          <w:tab w:val="num" w:pos="737"/>
        </w:tabs>
        <w:ind w:left="737" w:hanging="283"/>
      </w:pPr>
      <w:rPr>
        <w:rFonts w:ascii="Arial" w:hAnsi="Arial" w:hint="default"/>
        <w:b w:val="0"/>
        <w:i w:val="0"/>
        <w:sz w:val="20"/>
      </w:rPr>
    </w:lvl>
    <w:lvl w:ilvl="1" w:tplc="DDCEA8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8F926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367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E2B4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164A7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28C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7A4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0CE3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DB5A4F"/>
    <w:multiLevelType w:val="hybridMultilevel"/>
    <w:tmpl w:val="A46C4D02"/>
    <w:lvl w:ilvl="0" w:tplc="8BE08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78A5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FE84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124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2695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CE0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0B6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BE35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AE31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673682"/>
    <w:multiLevelType w:val="hybridMultilevel"/>
    <w:tmpl w:val="29CE2B44"/>
    <w:lvl w:ilvl="0" w:tplc="04090001">
      <w:start w:val="1"/>
      <w:numFmt w:val="bullet"/>
      <w:pStyle w:val="bullettext"/>
      <w:lvlText w:val="•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A42D88"/>
    <w:multiLevelType w:val="hybridMultilevel"/>
    <w:tmpl w:val="FB8E3AE6"/>
    <w:lvl w:ilvl="0" w:tplc="60AAE8C4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5">
    <w:nsid w:val="3D356A10"/>
    <w:multiLevelType w:val="hybridMultilevel"/>
    <w:tmpl w:val="778A6CB4"/>
    <w:lvl w:ilvl="0" w:tplc="01D0E5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3E6C6628"/>
    <w:multiLevelType w:val="hybridMultilevel"/>
    <w:tmpl w:val="B31E1D2A"/>
    <w:lvl w:ilvl="0" w:tplc="04090001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>
    <w:nsid w:val="46D46F9E"/>
    <w:multiLevelType w:val="hybridMultilevel"/>
    <w:tmpl w:val="7FD6C2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48647604"/>
    <w:multiLevelType w:val="hybridMultilevel"/>
    <w:tmpl w:val="8EB4FACE"/>
    <w:lvl w:ilvl="0" w:tplc="0409000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>
    <w:nsid w:val="4C0817EC"/>
    <w:multiLevelType w:val="hybridMultilevel"/>
    <w:tmpl w:val="00CCEA40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C5A65CD"/>
    <w:multiLevelType w:val="hybridMultilevel"/>
    <w:tmpl w:val="6652E31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A476BF"/>
    <w:multiLevelType w:val="hybridMultilevel"/>
    <w:tmpl w:val="9B162644"/>
    <w:lvl w:ilvl="0" w:tplc="04090011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01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01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22">
    <w:nsid w:val="54E05672"/>
    <w:multiLevelType w:val="multilevel"/>
    <w:tmpl w:val="F00236D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none"/>
      <w:pStyle w:val="Heading2"/>
      <w:lvlText w:val="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55334D1C"/>
    <w:multiLevelType w:val="hybridMultilevel"/>
    <w:tmpl w:val="CB7831C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5766880"/>
    <w:multiLevelType w:val="hybridMultilevel"/>
    <w:tmpl w:val="A78C4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6595F25"/>
    <w:multiLevelType w:val="hybridMultilevel"/>
    <w:tmpl w:val="CC34748A"/>
    <w:lvl w:ilvl="0" w:tplc="439AE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8D498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A386D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3B81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40AD4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ECC5D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12A9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19A18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7CE2D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7CB515D"/>
    <w:multiLevelType w:val="hybridMultilevel"/>
    <w:tmpl w:val="B36CA93E"/>
    <w:lvl w:ilvl="0" w:tplc="733C4F2C">
      <w:numFmt w:val="bullet"/>
      <w:lvlText w:val="-"/>
      <w:lvlJc w:val="left"/>
      <w:pPr>
        <w:tabs>
          <w:tab w:val="num" w:pos="373"/>
        </w:tabs>
        <w:ind w:left="373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93"/>
        </w:tabs>
        <w:ind w:left="10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13"/>
        </w:tabs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33"/>
        </w:tabs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53"/>
        </w:tabs>
        <w:ind w:left="32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73"/>
        </w:tabs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93"/>
        </w:tabs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13"/>
        </w:tabs>
        <w:ind w:left="54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33"/>
        </w:tabs>
        <w:ind w:left="6133" w:hanging="360"/>
      </w:pPr>
      <w:rPr>
        <w:rFonts w:ascii="Wingdings" w:hAnsi="Wingdings" w:hint="default"/>
      </w:rPr>
    </w:lvl>
  </w:abstractNum>
  <w:abstractNum w:abstractNumId="27">
    <w:nsid w:val="58021CE4"/>
    <w:multiLevelType w:val="hybridMultilevel"/>
    <w:tmpl w:val="E4866CFE"/>
    <w:lvl w:ilvl="0" w:tplc="0409000F">
      <w:start w:val="1"/>
      <w:numFmt w:val="bullet"/>
      <w:lvlText w:val="•"/>
      <w:lvlJc w:val="left"/>
      <w:pPr>
        <w:tabs>
          <w:tab w:val="num" w:pos="737"/>
        </w:tabs>
        <w:ind w:left="737" w:hanging="283"/>
      </w:pPr>
      <w:rPr>
        <w:rFonts w:ascii="Arial" w:hAnsi="Arial" w:hint="default"/>
        <w:b w:val="0"/>
        <w:i w:val="0"/>
        <w:sz w:val="20"/>
      </w:rPr>
    </w:lvl>
    <w:lvl w:ilvl="1" w:tplc="0409001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>
    <w:nsid w:val="587D06F3"/>
    <w:multiLevelType w:val="hybridMultilevel"/>
    <w:tmpl w:val="7B14489A"/>
    <w:lvl w:ilvl="0" w:tplc="0409000F">
      <w:start w:val="1"/>
      <w:numFmt w:val="decimal"/>
      <w:pStyle w:val="Agenda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04090019">
      <w:start w:val="1"/>
      <w:numFmt w:val="bullet"/>
      <w:lvlText w:val="▪"/>
      <w:lvlJc w:val="left"/>
      <w:pPr>
        <w:tabs>
          <w:tab w:val="num" w:pos="357"/>
        </w:tabs>
        <w:ind w:left="397" w:hanging="397"/>
      </w:pPr>
      <w:rPr>
        <w:rFonts w:ascii="Arial" w:hAnsi="Aria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EBA4FD1"/>
    <w:multiLevelType w:val="hybridMultilevel"/>
    <w:tmpl w:val="6E6EE97E"/>
    <w:lvl w:ilvl="0" w:tplc="0409000F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30">
    <w:nsid w:val="5F0F7D56"/>
    <w:multiLevelType w:val="hybridMultilevel"/>
    <w:tmpl w:val="2EC490FC"/>
    <w:lvl w:ilvl="0" w:tplc="60AAE8C4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31">
    <w:nsid w:val="5F992BD3"/>
    <w:multiLevelType w:val="hybridMultilevel"/>
    <w:tmpl w:val="D1E6E3E0"/>
    <w:lvl w:ilvl="0" w:tplc="E2D6B9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1852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FDE1987"/>
    <w:multiLevelType w:val="hybridMultilevel"/>
    <w:tmpl w:val="0E7C0BE0"/>
    <w:lvl w:ilvl="0" w:tplc="FFFFFFFF">
      <w:start w:val="1"/>
      <w:numFmt w:val="bullet"/>
      <w:lvlText w:val="▪"/>
      <w:lvlJc w:val="left"/>
      <w:pPr>
        <w:tabs>
          <w:tab w:val="num" w:pos="737"/>
        </w:tabs>
        <w:ind w:left="737" w:hanging="227"/>
      </w:pPr>
      <w:rPr>
        <w:rFonts w:ascii="Arial" w:hAnsi="Aria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DB008F"/>
    <w:multiLevelType w:val="multilevel"/>
    <w:tmpl w:val="466026D6"/>
    <w:lvl w:ilvl="0">
      <w:start w:val="1"/>
      <w:numFmt w:val="decimal"/>
      <w:lvlText w:val="%1."/>
      <w:lvlJc w:val="left"/>
      <w:pPr>
        <w:tabs>
          <w:tab w:val="num" w:pos="360"/>
        </w:tabs>
        <w:ind w:left="346" w:hanging="346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46"/>
      </w:pPr>
      <w:rPr>
        <w:rFonts w:ascii="Symbol" w:hAnsi="Symbol" w:hint="default"/>
        <w:sz w:val="22"/>
      </w:rPr>
    </w:lvl>
    <w:lvl w:ilvl="2">
      <w:start w:val="1"/>
      <w:numFmt w:val="bullet"/>
      <w:lvlText w:val=""/>
      <w:lvlJc w:val="left"/>
      <w:pPr>
        <w:tabs>
          <w:tab w:val="num" w:pos="1253"/>
        </w:tabs>
        <w:ind w:left="1253" w:hanging="461"/>
      </w:pPr>
      <w:rPr>
        <w:rFonts w:ascii="Symbol" w:hAnsi="Symbol" w:hint="default"/>
      </w:rPr>
    </w:lvl>
    <w:lvl w:ilvl="3">
      <w:start w:val="1"/>
      <w:numFmt w:val="bullet"/>
      <w:lvlText w:val=""/>
      <w:lvlJc w:val="left"/>
      <w:pPr>
        <w:tabs>
          <w:tab w:val="num" w:pos="1699"/>
        </w:tabs>
        <w:ind w:left="1699" w:hanging="446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4">
    <w:nsid w:val="6C332EAE"/>
    <w:multiLevelType w:val="hybridMultilevel"/>
    <w:tmpl w:val="E25A2668"/>
    <w:lvl w:ilvl="0" w:tplc="04090001">
      <w:start w:val="1"/>
      <w:numFmt w:val="lowerLetter"/>
      <w:lvlText w:val="%1)"/>
      <w:lvlJc w:val="left"/>
      <w:pPr>
        <w:tabs>
          <w:tab w:val="num" w:pos="737"/>
        </w:tabs>
        <w:ind w:left="737" w:hanging="380"/>
      </w:pPr>
      <w:rPr>
        <w:rFonts w:cs="Times New Roman" w:hint="default"/>
      </w:rPr>
    </w:lvl>
    <w:lvl w:ilvl="1" w:tplc="0409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1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D1C26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6">
    <w:nsid w:val="6EF32B7A"/>
    <w:multiLevelType w:val="hybridMultilevel"/>
    <w:tmpl w:val="64602DB0"/>
    <w:lvl w:ilvl="0" w:tplc="28AA8C7C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37">
    <w:nsid w:val="7E071989"/>
    <w:multiLevelType w:val="hybridMultilevel"/>
    <w:tmpl w:val="A22AD86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8">
    <w:nsid w:val="7EFE2B96"/>
    <w:multiLevelType w:val="hybridMultilevel"/>
    <w:tmpl w:val="85A8EDAE"/>
    <w:lvl w:ilvl="0" w:tplc="3D461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D2B886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FEC52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75E00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FEE8A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3B053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66E9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620A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CBA2C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F7A4A2C"/>
    <w:multiLevelType w:val="multilevel"/>
    <w:tmpl w:val="1BF62840"/>
    <w:lvl w:ilvl="0">
      <w:start w:val="1"/>
      <w:numFmt w:val="bullet"/>
      <w:lvlText w:val="▪"/>
      <w:lvlJc w:val="left"/>
      <w:pPr>
        <w:tabs>
          <w:tab w:val="num" w:pos="737"/>
        </w:tabs>
        <w:ind w:left="737" w:hanging="283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11"/>
  </w:num>
  <w:num w:numId="4">
    <w:abstractNumId w:val="34"/>
  </w:num>
  <w:num w:numId="5">
    <w:abstractNumId w:val="32"/>
  </w:num>
  <w:num w:numId="6">
    <w:abstractNumId w:val="22"/>
    <w:lvlOverride w:ilvl="0">
      <w:startOverride w:val="5"/>
    </w:lvlOverride>
    <w:lvlOverride w:ilvl="1">
      <w:startOverride w:val="1"/>
    </w:lvlOverride>
  </w:num>
  <w:num w:numId="7">
    <w:abstractNumId w:val="22"/>
    <w:lvlOverride w:ilvl="0">
      <w:startOverride w:val="5"/>
    </w:lvlOverride>
    <w:lvlOverride w:ilvl="1">
      <w:startOverride w:val="1"/>
    </w:lvlOverride>
  </w:num>
  <w:num w:numId="8">
    <w:abstractNumId w:val="39"/>
  </w:num>
  <w:num w:numId="9">
    <w:abstractNumId w:val="28"/>
    <w:lvlOverride w:ilvl="0">
      <w:startOverride w:val="1"/>
    </w:lvlOverride>
  </w:num>
  <w:num w:numId="10">
    <w:abstractNumId w:val="33"/>
  </w:num>
  <w:num w:numId="11">
    <w:abstractNumId w:val="0"/>
  </w:num>
  <w:num w:numId="12">
    <w:abstractNumId w:val="38"/>
  </w:num>
  <w:num w:numId="13">
    <w:abstractNumId w:val="21"/>
  </w:num>
  <w:num w:numId="14">
    <w:abstractNumId w:val="16"/>
  </w:num>
  <w:num w:numId="15">
    <w:abstractNumId w:val="7"/>
  </w:num>
  <w:num w:numId="16">
    <w:abstractNumId w:val="25"/>
  </w:num>
  <w:num w:numId="17">
    <w:abstractNumId w:val="8"/>
  </w:num>
  <w:num w:numId="18">
    <w:abstractNumId w:val="1"/>
  </w:num>
  <w:num w:numId="19">
    <w:abstractNumId w:val="23"/>
  </w:num>
  <w:num w:numId="20">
    <w:abstractNumId w:val="24"/>
  </w:num>
  <w:num w:numId="21">
    <w:abstractNumId w:val="14"/>
  </w:num>
  <w:num w:numId="22">
    <w:abstractNumId w:val="15"/>
  </w:num>
  <w:num w:numId="23">
    <w:abstractNumId w:val="17"/>
  </w:num>
  <w:num w:numId="24">
    <w:abstractNumId w:val="27"/>
  </w:num>
  <w:num w:numId="25">
    <w:abstractNumId w:val="30"/>
  </w:num>
  <w:num w:numId="26">
    <w:abstractNumId w:val="36"/>
  </w:num>
  <w:num w:numId="27">
    <w:abstractNumId w:val="5"/>
  </w:num>
  <w:num w:numId="28">
    <w:abstractNumId w:val="29"/>
  </w:num>
  <w:num w:numId="29">
    <w:abstractNumId w:val="18"/>
  </w:num>
  <w:num w:numId="30">
    <w:abstractNumId w:val="19"/>
  </w:num>
  <w:num w:numId="31">
    <w:abstractNumId w:val="4"/>
  </w:num>
  <w:num w:numId="32">
    <w:abstractNumId w:val="10"/>
  </w:num>
  <w:num w:numId="33">
    <w:abstractNumId w:val="3"/>
  </w:num>
  <w:num w:numId="34">
    <w:abstractNumId w:val="31"/>
  </w:num>
  <w:num w:numId="35">
    <w:abstractNumId w:val="20"/>
  </w:num>
  <w:num w:numId="36">
    <w:abstractNumId w:val="12"/>
  </w:num>
  <w:num w:numId="37">
    <w:abstractNumId w:val="13"/>
  </w:num>
  <w:num w:numId="38">
    <w:abstractNumId w:val="9"/>
  </w:num>
  <w:num w:numId="39">
    <w:abstractNumId w:val="35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6"/>
  </w:num>
  <w:num w:numId="47">
    <w:abstractNumId w:val="22"/>
  </w:num>
  <w:num w:numId="48">
    <w:abstractNumId w:val="22"/>
  </w:num>
  <w:num w:numId="49">
    <w:abstractNumId w:val="22"/>
  </w:num>
  <w:num w:numId="50">
    <w:abstractNumId w:val="37"/>
  </w:num>
  <w:num w:numId="51">
    <w:abstractNumId w:val="6"/>
  </w:num>
  <w:num w:numId="52">
    <w:abstractNumId w:val="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37"/>
  <w:hyphenationZone w:val="425"/>
  <w:doNotShadeFormData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20C"/>
    <w:rsid w:val="00007113"/>
    <w:rsid w:val="00012E78"/>
    <w:rsid w:val="000150A1"/>
    <w:rsid w:val="00022250"/>
    <w:rsid w:val="00023B4E"/>
    <w:rsid w:val="0002489B"/>
    <w:rsid w:val="000270D8"/>
    <w:rsid w:val="000327A5"/>
    <w:rsid w:val="00040AE8"/>
    <w:rsid w:val="00050705"/>
    <w:rsid w:val="00052C6A"/>
    <w:rsid w:val="00056E5C"/>
    <w:rsid w:val="0005744E"/>
    <w:rsid w:val="00063865"/>
    <w:rsid w:val="0007114D"/>
    <w:rsid w:val="00076421"/>
    <w:rsid w:val="000822EB"/>
    <w:rsid w:val="00090DD5"/>
    <w:rsid w:val="000916EC"/>
    <w:rsid w:val="000930EA"/>
    <w:rsid w:val="00094B30"/>
    <w:rsid w:val="00096345"/>
    <w:rsid w:val="00096E21"/>
    <w:rsid w:val="000A2B97"/>
    <w:rsid w:val="000A340C"/>
    <w:rsid w:val="000A6B1E"/>
    <w:rsid w:val="000B1DD9"/>
    <w:rsid w:val="000B390F"/>
    <w:rsid w:val="000C4007"/>
    <w:rsid w:val="000C722A"/>
    <w:rsid w:val="000C7316"/>
    <w:rsid w:val="000F1C28"/>
    <w:rsid w:val="000F6B7F"/>
    <w:rsid w:val="00106582"/>
    <w:rsid w:val="0011077E"/>
    <w:rsid w:val="0013011A"/>
    <w:rsid w:val="00130D57"/>
    <w:rsid w:val="00132EC0"/>
    <w:rsid w:val="00140EAC"/>
    <w:rsid w:val="0014106D"/>
    <w:rsid w:val="00142747"/>
    <w:rsid w:val="00145597"/>
    <w:rsid w:val="00153394"/>
    <w:rsid w:val="001545F9"/>
    <w:rsid w:val="00165FFF"/>
    <w:rsid w:val="00173D9D"/>
    <w:rsid w:val="00180D88"/>
    <w:rsid w:val="001847D8"/>
    <w:rsid w:val="00190DB6"/>
    <w:rsid w:val="001A504D"/>
    <w:rsid w:val="001B6973"/>
    <w:rsid w:val="001B71E0"/>
    <w:rsid w:val="001D2851"/>
    <w:rsid w:val="001F7EB5"/>
    <w:rsid w:val="00201A35"/>
    <w:rsid w:val="00207C2A"/>
    <w:rsid w:val="00217A57"/>
    <w:rsid w:val="00226A79"/>
    <w:rsid w:val="00232194"/>
    <w:rsid w:val="00236961"/>
    <w:rsid w:val="002424A5"/>
    <w:rsid w:val="00242CAC"/>
    <w:rsid w:val="00244E80"/>
    <w:rsid w:val="002558CC"/>
    <w:rsid w:val="00255C12"/>
    <w:rsid w:val="00255F19"/>
    <w:rsid w:val="00257E35"/>
    <w:rsid w:val="002624F9"/>
    <w:rsid w:val="00262F7F"/>
    <w:rsid w:val="00267545"/>
    <w:rsid w:val="00267B1F"/>
    <w:rsid w:val="00274DB2"/>
    <w:rsid w:val="002779A7"/>
    <w:rsid w:val="00277D5C"/>
    <w:rsid w:val="0028054B"/>
    <w:rsid w:val="00287A1F"/>
    <w:rsid w:val="002933F4"/>
    <w:rsid w:val="002A5A0A"/>
    <w:rsid w:val="002B3E13"/>
    <w:rsid w:val="002B6086"/>
    <w:rsid w:val="002B6EE9"/>
    <w:rsid w:val="002D6C0F"/>
    <w:rsid w:val="002E3C5F"/>
    <w:rsid w:val="002E76B1"/>
    <w:rsid w:val="002F2E54"/>
    <w:rsid w:val="002F4469"/>
    <w:rsid w:val="002F4CD7"/>
    <w:rsid w:val="002F7269"/>
    <w:rsid w:val="002F7F4D"/>
    <w:rsid w:val="003168C3"/>
    <w:rsid w:val="0031691D"/>
    <w:rsid w:val="00320638"/>
    <w:rsid w:val="00324B41"/>
    <w:rsid w:val="00325A38"/>
    <w:rsid w:val="00325ABB"/>
    <w:rsid w:val="00335F96"/>
    <w:rsid w:val="00343B0F"/>
    <w:rsid w:val="00355C84"/>
    <w:rsid w:val="0037776B"/>
    <w:rsid w:val="003861ED"/>
    <w:rsid w:val="0039245D"/>
    <w:rsid w:val="00394AE4"/>
    <w:rsid w:val="00397351"/>
    <w:rsid w:val="003B100F"/>
    <w:rsid w:val="003B3D4E"/>
    <w:rsid w:val="003B4881"/>
    <w:rsid w:val="003C194F"/>
    <w:rsid w:val="003C332D"/>
    <w:rsid w:val="003C4207"/>
    <w:rsid w:val="003D58FC"/>
    <w:rsid w:val="003E3308"/>
    <w:rsid w:val="003E43FD"/>
    <w:rsid w:val="003E4B26"/>
    <w:rsid w:val="003E5C3A"/>
    <w:rsid w:val="003F001C"/>
    <w:rsid w:val="003F6868"/>
    <w:rsid w:val="00403834"/>
    <w:rsid w:val="00411048"/>
    <w:rsid w:val="0041646C"/>
    <w:rsid w:val="0041674B"/>
    <w:rsid w:val="00425D61"/>
    <w:rsid w:val="00430274"/>
    <w:rsid w:val="004358E3"/>
    <w:rsid w:val="00441488"/>
    <w:rsid w:val="00442D0C"/>
    <w:rsid w:val="004475C9"/>
    <w:rsid w:val="00450556"/>
    <w:rsid w:val="00455B50"/>
    <w:rsid w:val="00464DEF"/>
    <w:rsid w:val="004650CE"/>
    <w:rsid w:val="0046518E"/>
    <w:rsid w:val="00472553"/>
    <w:rsid w:val="004807A5"/>
    <w:rsid w:val="00480B42"/>
    <w:rsid w:val="004A1228"/>
    <w:rsid w:val="004A1893"/>
    <w:rsid w:val="004A5334"/>
    <w:rsid w:val="004A6691"/>
    <w:rsid w:val="004A6D3C"/>
    <w:rsid w:val="004C4588"/>
    <w:rsid w:val="004C6CC6"/>
    <w:rsid w:val="004C7F4C"/>
    <w:rsid w:val="004D401F"/>
    <w:rsid w:val="004D6A4A"/>
    <w:rsid w:val="004E07DA"/>
    <w:rsid w:val="004E0A3D"/>
    <w:rsid w:val="004E6A71"/>
    <w:rsid w:val="004E7E4B"/>
    <w:rsid w:val="004F1861"/>
    <w:rsid w:val="004F1EC5"/>
    <w:rsid w:val="004F1FDA"/>
    <w:rsid w:val="00506C55"/>
    <w:rsid w:val="00507CF5"/>
    <w:rsid w:val="005110A5"/>
    <w:rsid w:val="00513736"/>
    <w:rsid w:val="0052172D"/>
    <w:rsid w:val="005240EC"/>
    <w:rsid w:val="00524CD0"/>
    <w:rsid w:val="00535ADE"/>
    <w:rsid w:val="00540771"/>
    <w:rsid w:val="0054284A"/>
    <w:rsid w:val="00553B9A"/>
    <w:rsid w:val="005544E4"/>
    <w:rsid w:val="005557F7"/>
    <w:rsid w:val="00555E92"/>
    <w:rsid w:val="00583108"/>
    <w:rsid w:val="00591114"/>
    <w:rsid w:val="00595E10"/>
    <w:rsid w:val="005A01D4"/>
    <w:rsid w:val="005A05F0"/>
    <w:rsid w:val="005A451D"/>
    <w:rsid w:val="005A7B97"/>
    <w:rsid w:val="005B033F"/>
    <w:rsid w:val="005B156F"/>
    <w:rsid w:val="005C214A"/>
    <w:rsid w:val="005C6102"/>
    <w:rsid w:val="005D2DB9"/>
    <w:rsid w:val="005D5EA2"/>
    <w:rsid w:val="005D6B91"/>
    <w:rsid w:val="005D6BB7"/>
    <w:rsid w:val="005E469C"/>
    <w:rsid w:val="005E7AE0"/>
    <w:rsid w:val="005F3B91"/>
    <w:rsid w:val="005F3BD0"/>
    <w:rsid w:val="00602B3D"/>
    <w:rsid w:val="00623BC9"/>
    <w:rsid w:val="00627F29"/>
    <w:rsid w:val="006320A7"/>
    <w:rsid w:val="0063333B"/>
    <w:rsid w:val="00643161"/>
    <w:rsid w:val="00651060"/>
    <w:rsid w:val="00655708"/>
    <w:rsid w:val="0065610F"/>
    <w:rsid w:val="00657864"/>
    <w:rsid w:val="006613D2"/>
    <w:rsid w:val="006767B3"/>
    <w:rsid w:val="00687338"/>
    <w:rsid w:val="00693B28"/>
    <w:rsid w:val="006A0448"/>
    <w:rsid w:val="006A2BFB"/>
    <w:rsid w:val="006A4130"/>
    <w:rsid w:val="006B033B"/>
    <w:rsid w:val="006B5143"/>
    <w:rsid w:val="006B72CF"/>
    <w:rsid w:val="006C3A4A"/>
    <w:rsid w:val="006C610A"/>
    <w:rsid w:val="006C7BBC"/>
    <w:rsid w:val="006D0E67"/>
    <w:rsid w:val="006D1D0B"/>
    <w:rsid w:val="006D66D5"/>
    <w:rsid w:val="006E607D"/>
    <w:rsid w:val="006E7F5B"/>
    <w:rsid w:val="006F0FDF"/>
    <w:rsid w:val="00710BD4"/>
    <w:rsid w:val="00724D5F"/>
    <w:rsid w:val="00726609"/>
    <w:rsid w:val="0073194F"/>
    <w:rsid w:val="00741A52"/>
    <w:rsid w:val="00741AEA"/>
    <w:rsid w:val="00752294"/>
    <w:rsid w:val="00761CE8"/>
    <w:rsid w:val="00767D25"/>
    <w:rsid w:val="00782A58"/>
    <w:rsid w:val="007854F2"/>
    <w:rsid w:val="00792307"/>
    <w:rsid w:val="007945E7"/>
    <w:rsid w:val="007A1BEE"/>
    <w:rsid w:val="007A3EF1"/>
    <w:rsid w:val="007A580C"/>
    <w:rsid w:val="007D3802"/>
    <w:rsid w:val="007D5124"/>
    <w:rsid w:val="007D5BEB"/>
    <w:rsid w:val="007E3186"/>
    <w:rsid w:val="007E77A0"/>
    <w:rsid w:val="00811C77"/>
    <w:rsid w:val="0082588F"/>
    <w:rsid w:val="00827037"/>
    <w:rsid w:val="00835656"/>
    <w:rsid w:val="00843E81"/>
    <w:rsid w:val="008465EC"/>
    <w:rsid w:val="00851797"/>
    <w:rsid w:val="0085673D"/>
    <w:rsid w:val="00856A76"/>
    <w:rsid w:val="00862344"/>
    <w:rsid w:val="00864371"/>
    <w:rsid w:val="00875C28"/>
    <w:rsid w:val="00884F84"/>
    <w:rsid w:val="00893C05"/>
    <w:rsid w:val="008A493F"/>
    <w:rsid w:val="008A4F39"/>
    <w:rsid w:val="008B4304"/>
    <w:rsid w:val="008B744B"/>
    <w:rsid w:val="008C2D4A"/>
    <w:rsid w:val="008D00F9"/>
    <w:rsid w:val="008D0522"/>
    <w:rsid w:val="008D14EC"/>
    <w:rsid w:val="008D4655"/>
    <w:rsid w:val="008E6C65"/>
    <w:rsid w:val="008F4DD9"/>
    <w:rsid w:val="00900795"/>
    <w:rsid w:val="009106B8"/>
    <w:rsid w:val="00912154"/>
    <w:rsid w:val="009129F4"/>
    <w:rsid w:val="009155C4"/>
    <w:rsid w:val="009203E5"/>
    <w:rsid w:val="00922B87"/>
    <w:rsid w:val="0093774F"/>
    <w:rsid w:val="00940E12"/>
    <w:rsid w:val="00956337"/>
    <w:rsid w:val="009571AC"/>
    <w:rsid w:val="00960332"/>
    <w:rsid w:val="009672AB"/>
    <w:rsid w:val="00971BA3"/>
    <w:rsid w:val="00972C7A"/>
    <w:rsid w:val="00973A75"/>
    <w:rsid w:val="009873C6"/>
    <w:rsid w:val="00993AE4"/>
    <w:rsid w:val="00994CBC"/>
    <w:rsid w:val="009A113D"/>
    <w:rsid w:val="009A1B3E"/>
    <w:rsid w:val="009A716E"/>
    <w:rsid w:val="009A7A25"/>
    <w:rsid w:val="009B7553"/>
    <w:rsid w:val="009C162D"/>
    <w:rsid w:val="009C1B14"/>
    <w:rsid w:val="009C3C34"/>
    <w:rsid w:val="009C44E1"/>
    <w:rsid w:val="009D4035"/>
    <w:rsid w:val="009D5056"/>
    <w:rsid w:val="009D74F1"/>
    <w:rsid w:val="009E610F"/>
    <w:rsid w:val="009E614C"/>
    <w:rsid w:val="009F675F"/>
    <w:rsid w:val="00A04381"/>
    <w:rsid w:val="00A049C9"/>
    <w:rsid w:val="00A10DFD"/>
    <w:rsid w:val="00A11882"/>
    <w:rsid w:val="00A16060"/>
    <w:rsid w:val="00A20DE4"/>
    <w:rsid w:val="00A229C9"/>
    <w:rsid w:val="00A23EB5"/>
    <w:rsid w:val="00A272E1"/>
    <w:rsid w:val="00A30A0B"/>
    <w:rsid w:val="00A37C91"/>
    <w:rsid w:val="00A4793D"/>
    <w:rsid w:val="00A50358"/>
    <w:rsid w:val="00A544BE"/>
    <w:rsid w:val="00A6198D"/>
    <w:rsid w:val="00A62B7B"/>
    <w:rsid w:val="00A67800"/>
    <w:rsid w:val="00A712FC"/>
    <w:rsid w:val="00A71DEB"/>
    <w:rsid w:val="00A7532C"/>
    <w:rsid w:val="00A83A51"/>
    <w:rsid w:val="00A93D06"/>
    <w:rsid w:val="00AA123B"/>
    <w:rsid w:val="00AA2101"/>
    <w:rsid w:val="00AC718B"/>
    <w:rsid w:val="00AD2AA5"/>
    <w:rsid w:val="00AD7D94"/>
    <w:rsid w:val="00AE7D21"/>
    <w:rsid w:val="00AF1B22"/>
    <w:rsid w:val="00B15E80"/>
    <w:rsid w:val="00B16B50"/>
    <w:rsid w:val="00B247E5"/>
    <w:rsid w:val="00B24B1C"/>
    <w:rsid w:val="00B363F4"/>
    <w:rsid w:val="00B61C12"/>
    <w:rsid w:val="00B701C6"/>
    <w:rsid w:val="00B7495D"/>
    <w:rsid w:val="00B8209A"/>
    <w:rsid w:val="00B8241A"/>
    <w:rsid w:val="00B950B5"/>
    <w:rsid w:val="00B952E1"/>
    <w:rsid w:val="00B957CD"/>
    <w:rsid w:val="00BA2A19"/>
    <w:rsid w:val="00BA2C9F"/>
    <w:rsid w:val="00BA4BF5"/>
    <w:rsid w:val="00BB350F"/>
    <w:rsid w:val="00BB4B00"/>
    <w:rsid w:val="00BB5E6F"/>
    <w:rsid w:val="00BB6AB4"/>
    <w:rsid w:val="00BC33AD"/>
    <w:rsid w:val="00BC3541"/>
    <w:rsid w:val="00BC4D6D"/>
    <w:rsid w:val="00BC5858"/>
    <w:rsid w:val="00BF24C1"/>
    <w:rsid w:val="00BF477F"/>
    <w:rsid w:val="00C0573A"/>
    <w:rsid w:val="00C070A1"/>
    <w:rsid w:val="00C1148F"/>
    <w:rsid w:val="00C13937"/>
    <w:rsid w:val="00C1716D"/>
    <w:rsid w:val="00C3507B"/>
    <w:rsid w:val="00C52FB6"/>
    <w:rsid w:val="00C57DC9"/>
    <w:rsid w:val="00C61969"/>
    <w:rsid w:val="00C63D3F"/>
    <w:rsid w:val="00C70B28"/>
    <w:rsid w:val="00C70EBF"/>
    <w:rsid w:val="00C72408"/>
    <w:rsid w:val="00C73891"/>
    <w:rsid w:val="00C743CA"/>
    <w:rsid w:val="00C778CC"/>
    <w:rsid w:val="00C80A97"/>
    <w:rsid w:val="00C80C91"/>
    <w:rsid w:val="00C83D26"/>
    <w:rsid w:val="00C86EB1"/>
    <w:rsid w:val="00C90C14"/>
    <w:rsid w:val="00C91718"/>
    <w:rsid w:val="00C91F25"/>
    <w:rsid w:val="00C94F86"/>
    <w:rsid w:val="00C96DC9"/>
    <w:rsid w:val="00CA779A"/>
    <w:rsid w:val="00CB256A"/>
    <w:rsid w:val="00CB7ED4"/>
    <w:rsid w:val="00CC3994"/>
    <w:rsid w:val="00CE0A96"/>
    <w:rsid w:val="00CE3DC9"/>
    <w:rsid w:val="00CE7C85"/>
    <w:rsid w:val="00D03359"/>
    <w:rsid w:val="00D0355C"/>
    <w:rsid w:val="00D305D6"/>
    <w:rsid w:val="00D42520"/>
    <w:rsid w:val="00D455B8"/>
    <w:rsid w:val="00D47C2C"/>
    <w:rsid w:val="00D665D4"/>
    <w:rsid w:val="00D70659"/>
    <w:rsid w:val="00D75BB6"/>
    <w:rsid w:val="00D81312"/>
    <w:rsid w:val="00D9359D"/>
    <w:rsid w:val="00D9384C"/>
    <w:rsid w:val="00DA2DDA"/>
    <w:rsid w:val="00DA4696"/>
    <w:rsid w:val="00DB726E"/>
    <w:rsid w:val="00DC6887"/>
    <w:rsid w:val="00DD1921"/>
    <w:rsid w:val="00DE47CE"/>
    <w:rsid w:val="00DF20F6"/>
    <w:rsid w:val="00E00C23"/>
    <w:rsid w:val="00E011F0"/>
    <w:rsid w:val="00E026B4"/>
    <w:rsid w:val="00E02DBF"/>
    <w:rsid w:val="00E12697"/>
    <w:rsid w:val="00E21590"/>
    <w:rsid w:val="00E27FA5"/>
    <w:rsid w:val="00E37DA5"/>
    <w:rsid w:val="00E431A0"/>
    <w:rsid w:val="00E45410"/>
    <w:rsid w:val="00E50E1E"/>
    <w:rsid w:val="00E5142C"/>
    <w:rsid w:val="00E53F05"/>
    <w:rsid w:val="00E57539"/>
    <w:rsid w:val="00E57FC4"/>
    <w:rsid w:val="00E604CE"/>
    <w:rsid w:val="00E62AEE"/>
    <w:rsid w:val="00E674E8"/>
    <w:rsid w:val="00E801F8"/>
    <w:rsid w:val="00E830BB"/>
    <w:rsid w:val="00EA4013"/>
    <w:rsid w:val="00ED032D"/>
    <w:rsid w:val="00ED2F21"/>
    <w:rsid w:val="00EF441A"/>
    <w:rsid w:val="00EF4631"/>
    <w:rsid w:val="00F01A8F"/>
    <w:rsid w:val="00F1745E"/>
    <w:rsid w:val="00F26CF7"/>
    <w:rsid w:val="00F41DF5"/>
    <w:rsid w:val="00F43305"/>
    <w:rsid w:val="00F5620C"/>
    <w:rsid w:val="00F627EB"/>
    <w:rsid w:val="00F71060"/>
    <w:rsid w:val="00F747C8"/>
    <w:rsid w:val="00F85FD5"/>
    <w:rsid w:val="00F90877"/>
    <w:rsid w:val="00F92189"/>
    <w:rsid w:val="00FA06AD"/>
    <w:rsid w:val="00FA3C80"/>
    <w:rsid w:val="00FB1F05"/>
    <w:rsid w:val="00FB4F6D"/>
    <w:rsid w:val="00FB5B32"/>
    <w:rsid w:val="00FB6C81"/>
    <w:rsid w:val="00FE4E37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337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next w:val="BodyText"/>
    <w:qFormat/>
    <w:rsid w:val="00F26CF7"/>
    <w:rPr>
      <w:rFonts w:ascii="Arial" w:hAnsi="Arial"/>
      <w:sz w:val="20"/>
      <w:szCs w:val="24"/>
      <w:lang w:val="en-GB" w:eastAsia="nl-NL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8D00F9"/>
    <w:pPr>
      <w:keepNext/>
      <w:tabs>
        <w:tab w:val="num" w:pos="397"/>
        <w:tab w:val="left" w:pos="5040"/>
        <w:tab w:val="left" w:pos="7200"/>
      </w:tabs>
      <w:spacing w:before="400" w:after="120" w:line="312" w:lineRule="auto"/>
      <w:ind w:left="397" w:hanging="397"/>
      <w:outlineLvl w:val="0"/>
    </w:pPr>
    <w:rPr>
      <w:b/>
      <w:spacing w:val="4"/>
      <w:sz w:val="22"/>
    </w:rPr>
  </w:style>
  <w:style w:type="paragraph" w:styleId="Heading2">
    <w:name w:val="heading 2"/>
    <w:basedOn w:val="BodyText"/>
    <w:next w:val="BodyText"/>
    <w:link w:val="Heading2Char"/>
    <w:uiPriority w:val="99"/>
    <w:qFormat/>
    <w:rsid w:val="004E7E4B"/>
    <w:pPr>
      <w:keepNext/>
      <w:numPr>
        <w:ilvl w:val="1"/>
        <w:numId w:val="2"/>
      </w:numPr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D455B8"/>
    <w:pPr>
      <w:keepNext/>
      <w:numPr>
        <w:ilvl w:val="2"/>
        <w:numId w:val="2"/>
      </w:numPr>
      <w:outlineLvl w:val="2"/>
    </w:pPr>
    <w:rPr>
      <w:iCs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455B8"/>
    <w:pPr>
      <w:keepNext/>
      <w:numPr>
        <w:ilvl w:val="3"/>
        <w:numId w:val="2"/>
      </w:numPr>
      <w:outlineLvl w:val="3"/>
    </w:pPr>
    <w:rPr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D455B8"/>
    <w:pPr>
      <w:keepNext/>
      <w:numPr>
        <w:ilvl w:val="4"/>
        <w:numId w:val="2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D455B8"/>
    <w:pPr>
      <w:keepNext/>
      <w:numPr>
        <w:ilvl w:val="5"/>
        <w:numId w:val="2"/>
      </w:numPr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455B8"/>
    <w:pPr>
      <w:keepNext/>
      <w:numPr>
        <w:ilvl w:val="6"/>
        <w:numId w:val="2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455B8"/>
    <w:pPr>
      <w:keepNext/>
      <w:numPr>
        <w:ilvl w:val="7"/>
        <w:numId w:val="2"/>
      </w:num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455B8"/>
    <w:pPr>
      <w:keepNext/>
      <w:widowControl w:val="0"/>
      <w:numPr>
        <w:ilvl w:val="8"/>
        <w:numId w:val="2"/>
      </w:numPr>
      <w:outlineLvl w:val="8"/>
    </w:pPr>
    <w:rPr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D3802"/>
    <w:rPr>
      <w:rFonts w:ascii="Cambria" w:hAnsi="Cambria" w:cs="Times New Roman"/>
      <w:b/>
      <w:bCs/>
      <w:kern w:val="32"/>
      <w:sz w:val="32"/>
      <w:szCs w:val="32"/>
      <w:lang w:val="en-GB" w:eastAsia="nl-NL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D3802"/>
    <w:rPr>
      <w:rFonts w:ascii="Cambria" w:hAnsi="Cambria" w:cs="Times New Roman"/>
      <w:b/>
      <w:bCs/>
      <w:i/>
      <w:iCs/>
      <w:sz w:val="28"/>
      <w:szCs w:val="28"/>
      <w:lang w:val="en-GB" w:eastAsia="nl-NL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D3802"/>
    <w:rPr>
      <w:rFonts w:ascii="Cambria" w:hAnsi="Cambria" w:cs="Times New Roman"/>
      <w:b/>
      <w:bCs/>
      <w:sz w:val="26"/>
      <w:szCs w:val="26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D3802"/>
    <w:rPr>
      <w:rFonts w:ascii="Calibri" w:hAnsi="Calibri" w:cs="Times New Roman"/>
      <w:b/>
      <w:bCs/>
      <w:sz w:val="28"/>
      <w:szCs w:val="28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D3802"/>
    <w:rPr>
      <w:rFonts w:ascii="Calibri" w:hAnsi="Calibri" w:cs="Times New Roman"/>
      <w:b/>
      <w:bCs/>
      <w:i/>
      <w:iCs/>
      <w:sz w:val="26"/>
      <w:szCs w:val="26"/>
      <w:lang w:val="en-GB" w:eastAsia="nl-NL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D3802"/>
    <w:rPr>
      <w:rFonts w:ascii="Calibri" w:hAnsi="Calibri" w:cs="Times New Roman"/>
      <w:b/>
      <w:bCs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D3802"/>
    <w:rPr>
      <w:rFonts w:ascii="Calibri" w:hAnsi="Calibri" w:cs="Times New Roman"/>
      <w:sz w:val="24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D3802"/>
    <w:rPr>
      <w:rFonts w:ascii="Calibri" w:hAnsi="Calibri" w:cs="Times New Roman"/>
      <w:i/>
      <w:iCs/>
      <w:sz w:val="24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D3802"/>
    <w:rPr>
      <w:rFonts w:ascii="Cambria" w:hAnsi="Cambria" w:cs="Times New Roman"/>
      <w:lang w:val="en-GB" w:eastAsia="nl-NL"/>
    </w:rPr>
  </w:style>
  <w:style w:type="paragraph" w:styleId="BalloonText">
    <w:name w:val="Balloon Text"/>
    <w:basedOn w:val="Normal"/>
    <w:link w:val="BalloonTextChar"/>
    <w:uiPriority w:val="99"/>
    <w:semiHidden/>
    <w:rsid w:val="00C738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D3802"/>
    <w:rPr>
      <w:rFonts w:cs="Times New Roman"/>
      <w:sz w:val="2"/>
      <w:lang w:val="en-GB" w:eastAsia="nl-NL"/>
    </w:rPr>
  </w:style>
  <w:style w:type="paragraph" w:styleId="BodyText">
    <w:name w:val="Body Text"/>
    <w:basedOn w:val="Normal"/>
    <w:link w:val="BodyTextChar"/>
    <w:uiPriority w:val="99"/>
    <w:rsid w:val="0002489B"/>
    <w:pPr>
      <w:spacing w:line="288" w:lineRule="auto"/>
    </w:pPr>
    <w:rPr>
      <w:spacing w:val="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2489B"/>
    <w:rPr>
      <w:rFonts w:ascii="Arial" w:hAnsi="Arial" w:cs="Times New Roman"/>
      <w:spacing w:val="4"/>
      <w:sz w:val="24"/>
      <w:lang w:val="en-GB" w:eastAsia="nl-NL"/>
    </w:rPr>
  </w:style>
  <w:style w:type="paragraph" w:customStyle="1" w:styleId="dottedline">
    <w:name w:val="dotted line"/>
    <w:basedOn w:val="BodyText"/>
    <w:next w:val="BodyText"/>
    <w:uiPriority w:val="99"/>
    <w:rsid w:val="004E7E4B"/>
    <w:rPr>
      <w:spacing w:val="30"/>
      <w:sz w:val="24"/>
    </w:rPr>
  </w:style>
  <w:style w:type="paragraph" w:customStyle="1" w:styleId="Agenda">
    <w:name w:val="Agenda"/>
    <w:basedOn w:val="BodyText"/>
    <w:next w:val="BodyText"/>
    <w:link w:val="AgendaChar"/>
    <w:uiPriority w:val="99"/>
    <w:rsid w:val="004E7E4B"/>
    <w:pPr>
      <w:numPr>
        <w:numId w:val="1"/>
      </w:numPr>
    </w:pPr>
    <w:rPr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6C7B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D3802"/>
    <w:rPr>
      <w:rFonts w:ascii="Arial" w:hAnsi="Arial" w:cs="Times New Roman"/>
      <w:sz w:val="24"/>
      <w:szCs w:val="24"/>
      <w:lang w:val="en-GB" w:eastAsia="nl-NL"/>
    </w:rPr>
  </w:style>
  <w:style w:type="paragraph" w:customStyle="1" w:styleId="Onderkantformulier">
    <w:name w:val="Onderkant formulier"/>
    <w:basedOn w:val="Normal"/>
    <w:next w:val="Normal"/>
    <w:hidden/>
    <w:uiPriority w:val="99"/>
    <w:rsid w:val="004E7E4B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uiPriority w:val="99"/>
    <w:rsid w:val="004E7E4B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rsid w:val="00244E80"/>
    <w:pPr>
      <w:tabs>
        <w:tab w:val="center" w:pos="4153"/>
        <w:tab w:val="right" w:pos="830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D3802"/>
    <w:rPr>
      <w:rFonts w:ascii="Arial" w:hAnsi="Arial" w:cs="Times New Roman"/>
      <w:sz w:val="24"/>
      <w:szCs w:val="24"/>
      <w:lang w:val="en-GB" w:eastAsia="nl-NL"/>
    </w:rPr>
  </w:style>
  <w:style w:type="paragraph" w:customStyle="1" w:styleId="DocumentTitle">
    <w:name w:val="Document Title"/>
    <w:basedOn w:val="BodyText"/>
    <w:uiPriority w:val="99"/>
    <w:rsid w:val="004E7E4B"/>
    <w:rPr>
      <w:b/>
      <w:color w:val="009F47"/>
      <w:sz w:val="40"/>
    </w:rPr>
  </w:style>
  <w:style w:type="paragraph" w:customStyle="1" w:styleId="Documentsubtitle">
    <w:name w:val="Document subtitle"/>
    <w:basedOn w:val="BodyText"/>
    <w:uiPriority w:val="99"/>
    <w:rsid w:val="008D00F9"/>
    <w:rPr>
      <w:sz w:val="28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4E7E4B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7D3802"/>
    <w:rPr>
      <w:rFonts w:ascii="Arial" w:hAnsi="Arial" w:cs="Times New Roman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4E7E4B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7D3802"/>
    <w:rPr>
      <w:rFonts w:ascii="Arial" w:hAnsi="Arial" w:cs="Times New Roman"/>
      <w:vanish/>
      <w:sz w:val="16"/>
      <w:szCs w:val="16"/>
      <w:lang w:val="en-GB" w:eastAsia="nl-NL"/>
    </w:rPr>
  </w:style>
  <w:style w:type="paragraph" w:customStyle="1" w:styleId="tablecontentsheading">
    <w:name w:val="table contents heading"/>
    <w:basedOn w:val="Normal"/>
    <w:uiPriority w:val="99"/>
    <w:rsid w:val="00A62B7B"/>
    <w:pPr>
      <w:widowControl w:val="0"/>
    </w:pPr>
    <w:rPr>
      <w:b/>
      <w:spacing w:val="4"/>
      <w:sz w:val="18"/>
      <w:szCs w:val="20"/>
      <w:lang w:eastAsia="de-DE"/>
    </w:rPr>
  </w:style>
  <w:style w:type="character" w:customStyle="1" w:styleId="AgendaChar">
    <w:name w:val="Agenda Char"/>
    <w:link w:val="Agenda"/>
    <w:uiPriority w:val="99"/>
    <w:locked/>
    <w:rsid w:val="008F4DD9"/>
    <w:rPr>
      <w:rFonts w:ascii="Arial" w:hAnsi="Arial"/>
      <w:b/>
      <w:spacing w:val="4"/>
      <w:sz w:val="24"/>
      <w:lang w:val="en-GB" w:eastAsia="nl-NL"/>
    </w:rPr>
  </w:style>
  <w:style w:type="character" w:styleId="FollowedHyperlink">
    <w:name w:val="FollowedHyperlink"/>
    <w:basedOn w:val="DefaultParagraphFont"/>
    <w:uiPriority w:val="99"/>
    <w:rsid w:val="00524CD0"/>
    <w:rPr>
      <w:rFonts w:ascii="Arial" w:hAnsi="Arial" w:cs="Times New Roman"/>
      <w:color w:val="800080"/>
      <w:spacing w:val="4"/>
      <w:w w:val="100"/>
      <w:sz w:val="20"/>
      <w:u w:val="single"/>
    </w:rPr>
  </w:style>
  <w:style w:type="character" w:styleId="Hyperlink">
    <w:name w:val="Hyperlink"/>
    <w:basedOn w:val="DefaultParagraphFont"/>
    <w:uiPriority w:val="99"/>
    <w:rsid w:val="006D1D0B"/>
    <w:rPr>
      <w:rFonts w:ascii="Arial" w:hAnsi="Arial" w:cs="Times New Roman"/>
      <w:color w:val="0000FF"/>
      <w:spacing w:val="4"/>
      <w:w w:val="100"/>
      <w:position w:val="0"/>
      <w:sz w:val="20"/>
      <w:u w:val="single"/>
    </w:rPr>
  </w:style>
  <w:style w:type="paragraph" w:customStyle="1" w:styleId="tablecontents">
    <w:name w:val="table contents"/>
    <w:basedOn w:val="tablecontentsheading"/>
    <w:uiPriority w:val="99"/>
    <w:rsid w:val="0054284A"/>
    <w:rPr>
      <w:b w:val="0"/>
      <w:color w:val="000000"/>
    </w:rPr>
  </w:style>
  <w:style w:type="paragraph" w:customStyle="1" w:styleId="StyleBodyText9ptItalic">
    <w:name w:val="Style Body Text + 9 pt Italic"/>
    <w:basedOn w:val="BodyText"/>
    <w:link w:val="StyleBodyText9ptItalicChar"/>
    <w:uiPriority w:val="99"/>
    <w:rsid w:val="006613D2"/>
    <w:rPr>
      <w:i/>
      <w:sz w:val="24"/>
      <w:szCs w:val="20"/>
    </w:rPr>
  </w:style>
  <w:style w:type="character" w:customStyle="1" w:styleId="StyleBodyText9ptItalicChar">
    <w:name w:val="Style Body Text + 9 pt Italic Char"/>
    <w:link w:val="StyleBodyText9ptItalic"/>
    <w:uiPriority w:val="99"/>
    <w:locked/>
    <w:rsid w:val="006613D2"/>
    <w:rPr>
      <w:rFonts w:ascii="Arial" w:hAnsi="Arial"/>
      <w:i/>
      <w:spacing w:val="4"/>
      <w:sz w:val="24"/>
      <w:lang w:val="en-GB" w:eastAsia="nl-NL"/>
    </w:rPr>
  </w:style>
  <w:style w:type="paragraph" w:styleId="FootnoteText">
    <w:name w:val="footnote text"/>
    <w:basedOn w:val="Normal"/>
    <w:link w:val="FootnoteTextChar"/>
    <w:uiPriority w:val="99"/>
    <w:semiHidden/>
    <w:rsid w:val="00464DEF"/>
    <w:rPr>
      <w:rFonts w:cs="Arial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D3802"/>
    <w:rPr>
      <w:rFonts w:ascii="Arial" w:hAnsi="Arial" w:cs="Times New Roman"/>
      <w:sz w:val="20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semiHidden/>
    <w:rsid w:val="00464DEF"/>
    <w:rPr>
      <w:rFonts w:cs="Times New Roman"/>
      <w:vertAlign w:val="superscript"/>
    </w:rPr>
  </w:style>
  <w:style w:type="paragraph" w:customStyle="1" w:styleId="bullettext">
    <w:name w:val="bullet text"/>
    <w:basedOn w:val="BodyText"/>
    <w:next w:val="BodyText"/>
    <w:uiPriority w:val="99"/>
    <w:rsid w:val="00D455B8"/>
    <w:pPr>
      <w:numPr>
        <w:numId w:val="37"/>
      </w:numPr>
    </w:pPr>
  </w:style>
  <w:style w:type="paragraph" w:customStyle="1" w:styleId="StyleHeading2Left0cmFirstline0cmBefore18pt">
    <w:name w:val="Style Heading 2 + Left:  0 cm First line:  0 cm Before:  18 pt"/>
    <w:basedOn w:val="Heading2"/>
    <w:uiPriority w:val="99"/>
    <w:rsid w:val="00D455B8"/>
    <w:pPr>
      <w:spacing w:before="360"/>
      <w:ind w:left="0" w:firstLine="0"/>
    </w:pPr>
    <w:rPr>
      <w:szCs w:val="20"/>
    </w:rPr>
  </w:style>
  <w:style w:type="table" w:styleId="TableGrid">
    <w:name w:val="Table Grid"/>
    <w:basedOn w:val="TableNormal"/>
    <w:uiPriority w:val="99"/>
    <w:rsid w:val="009A7A25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WP">
    <w:name w:val="Heading 2 WP"/>
    <w:basedOn w:val="Heading2"/>
    <w:uiPriority w:val="99"/>
    <w:rsid w:val="009A7A25"/>
    <w:pPr>
      <w:keepNext w:val="0"/>
      <w:pageBreakBefore/>
      <w:widowControl w:val="0"/>
      <w:tabs>
        <w:tab w:val="clear" w:pos="510"/>
        <w:tab w:val="num" w:pos="576"/>
      </w:tabs>
      <w:spacing w:after="120" w:line="240" w:lineRule="auto"/>
      <w:ind w:left="576" w:hanging="576"/>
      <w:jc w:val="both"/>
    </w:pPr>
    <w:rPr>
      <w:bCs w:val="0"/>
      <w:sz w:val="24"/>
      <w:szCs w:val="20"/>
      <w:lang w:eastAsia="de-DE"/>
    </w:rPr>
  </w:style>
  <w:style w:type="paragraph" w:customStyle="1" w:styleId="StyletablecontentsBefore3pt">
    <w:name w:val="Style table contents + Before:  3 pt"/>
    <w:basedOn w:val="tablecontents"/>
    <w:uiPriority w:val="99"/>
    <w:rsid w:val="00E50E1E"/>
  </w:style>
  <w:style w:type="paragraph" w:customStyle="1" w:styleId="Titlefrontpage">
    <w:name w:val="Title front page"/>
    <w:basedOn w:val="Normal"/>
    <w:uiPriority w:val="99"/>
    <w:rsid w:val="006B72CF"/>
    <w:pPr>
      <w:widowControl w:val="0"/>
      <w:jc w:val="both"/>
    </w:pPr>
    <w:rPr>
      <w:b/>
      <w:color w:val="009F47"/>
      <w:spacing w:val="4"/>
      <w:sz w:val="40"/>
      <w:szCs w:val="20"/>
      <w:lang w:eastAsia="de-DE"/>
    </w:rPr>
  </w:style>
  <w:style w:type="paragraph" w:customStyle="1" w:styleId="Subtitlefrontpage">
    <w:name w:val="Sub title front page"/>
    <w:basedOn w:val="Titlefrontpage"/>
    <w:uiPriority w:val="99"/>
    <w:rsid w:val="006B72CF"/>
    <w:rPr>
      <w:b w:val="0"/>
      <w:color w:val="auto"/>
      <w:sz w:val="28"/>
    </w:rPr>
  </w:style>
  <w:style w:type="paragraph" w:customStyle="1" w:styleId="Headertext">
    <w:name w:val="Header text"/>
    <w:basedOn w:val="BodyText"/>
    <w:uiPriority w:val="99"/>
    <w:rsid w:val="00B15E80"/>
    <w:pPr>
      <w:spacing w:line="264" w:lineRule="auto"/>
    </w:pPr>
    <w:rPr>
      <w:rFonts w:cs="Arial"/>
      <w:sz w:val="18"/>
    </w:rPr>
  </w:style>
  <w:style w:type="character" w:styleId="PageNumber">
    <w:name w:val="page number"/>
    <w:basedOn w:val="DefaultParagraphFont"/>
    <w:uiPriority w:val="99"/>
    <w:rsid w:val="00B15E80"/>
    <w:rPr>
      <w:rFonts w:cs="Times New Roman"/>
    </w:rPr>
  </w:style>
  <w:style w:type="paragraph" w:customStyle="1" w:styleId="Headersection2">
    <w:name w:val="Header section 2"/>
    <w:basedOn w:val="Header"/>
    <w:uiPriority w:val="99"/>
    <w:rsid w:val="00C72408"/>
    <w:pPr>
      <w:tabs>
        <w:tab w:val="left" w:pos="4984"/>
      </w:tabs>
      <w:spacing w:line="288" w:lineRule="auto"/>
    </w:pPr>
    <w:rPr>
      <w:spacing w:val="4"/>
      <w:sz w:val="18"/>
      <w:szCs w:val="20"/>
      <w:lang w:eastAsia="de-DE"/>
    </w:rPr>
  </w:style>
  <w:style w:type="paragraph" w:customStyle="1" w:styleId="tablecontentsPA">
    <w:name w:val="table contents PA"/>
    <w:basedOn w:val="tablecontents"/>
    <w:uiPriority w:val="99"/>
    <w:rsid w:val="006A4130"/>
    <w:rPr>
      <w:sz w:val="17"/>
    </w:rPr>
  </w:style>
  <w:style w:type="character" w:styleId="CommentReference">
    <w:name w:val="annotation reference"/>
    <w:basedOn w:val="DefaultParagraphFont"/>
    <w:uiPriority w:val="99"/>
    <w:semiHidden/>
    <w:rsid w:val="006A413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31691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7D3802"/>
    <w:rPr>
      <w:rFonts w:ascii="Arial" w:hAnsi="Arial" w:cs="Times New Roman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169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D3802"/>
    <w:rPr>
      <w:rFonts w:ascii="Arial" w:hAnsi="Arial" w:cs="Times New Roman"/>
      <w:b/>
      <w:bCs/>
      <w:sz w:val="20"/>
      <w:szCs w:val="20"/>
      <w:lang w:val="en-GB" w:eastAsia="nl-NL"/>
    </w:rPr>
  </w:style>
  <w:style w:type="paragraph" w:styleId="ListParagraph">
    <w:name w:val="List Paragraph"/>
    <w:basedOn w:val="Normal"/>
    <w:uiPriority w:val="99"/>
    <w:qFormat/>
    <w:rsid w:val="00827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next w:val="BodyText"/>
    <w:qFormat/>
    <w:rsid w:val="00F26CF7"/>
    <w:rPr>
      <w:rFonts w:ascii="Arial" w:hAnsi="Arial"/>
      <w:sz w:val="20"/>
      <w:szCs w:val="24"/>
      <w:lang w:val="en-GB" w:eastAsia="nl-NL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8D00F9"/>
    <w:pPr>
      <w:keepNext/>
      <w:tabs>
        <w:tab w:val="num" w:pos="397"/>
        <w:tab w:val="left" w:pos="5040"/>
        <w:tab w:val="left" w:pos="7200"/>
      </w:tabs>
      <w:spacing w:before="400" w:after="120" w:line="312" w:lineRule="auto"/>
      <w:ind w:left="397" w:hanging="397"/>
      <w:outlineLvl w:val="0"/>
    </w:pPr>
    <w:rPr>
      <w:b/>
      <w:spacing w:val="4"/>
      <w:sz w:val="22"/>
    </w:rPr>
  </w:style>
  <w:style w:type="paragraph" w:styleId="Heading2">
    <w:name w:val="heading 2"/>
    <w:basedOn w:val="BodyText"/>
    <w:next w:val="BodyText"/>
    <w:link w:val="Heading2Char"/>
    <w:uiPriority w:val="99"/>
    <w:qFormat/>
    <w:rsid w:val="004E7E4B"/>
    <w:pPr>
      <w:keepNext/>
      <w:numPr>
        <w:ilvl w:val="1"/>
        <w:numId w:val="2"/>
      </w:numPr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D455B8"/>
    <w:pPr>
      <w:keepNext/>
      <w:numPr>
        <w:ilvl w:val="2"/>
        <w:numId w:val="2"/>
      </w:numPr>
      <w:outlineLvl w:val="2"/>
    </w:pPr>
    <w:rPr>
      <w:iCs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455B8"/>
    <w:pPr>
      <w:keepNext/>
      <w:numPr>
        <w:ilvl w:val="3"/>
        <w:numId w:val="2"/>
      </w:numPr>
      <w:outlineLvl w:val="3"/>
    </w:pPr>
    <w:rPr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D455B8"/>
    <w:pPr>
      <w:keepNext/>
      <w:numPr>
        <w:ilvl w:val="4"/>
        <w:numId w:val="2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D455B8"/>
    <w:pPr>
      <w:keepNext/>
      <w:numPr>
        <w:ilvl w:val="5"/>
        <w:numId w:val="2"/>
      </w:numPr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455B8"/>
    <w:pPr>
      <w:keepNext/>
      <w:numPr>
        <w:ilvl w:val="6"/>
        <w:numId w:val="2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455B8"/>
    <w:pPr>
      <w:keepNext/>
      <w:numPr>
        <w:ilvl w:val="7"/>
        <w:numId w:val="2"/>
      </w:num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455B8"/>
    <w:pPr>
      <w:keepNext/>
      <w:widowControl w:val="0"/>
      <w:numPr>
        <w:ilvl w:val="8"/>
        <w:numId w:val="2"/>
      </w:numPr>
      <w:outlineLvl w:val="8"/>
    </w:pPr>
    <w:rPr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D3802"/>
    <w:rPr>
      <w:rFonts w:ascii="Cambria" w:hAnsi="Cambria" w:cs="Times New Roman"/>
      <w:b/>
      <w:bCs/>
      <w:kern w:val="32"/>
      <w:sz w:val="32"/>
      <w:szCs w:val="32"/>
      <w:lang w:val="en-GB" w:eastAsia="nl-NL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D3802"/>
    <w:rPr>
      <w:rFonts w:ascii="Cambria" w:hAnsi="Cambria" w:cs="Times New Roman"/>
      <w:b/>
      <w:bCs/>
      <w:i/>
      <w:iCs/>
      <w:sz w:val="28"/>
      <w:szCs w:val="28"/>
      <w:lang w:val="en-GB" w:eastAsia="nl-NL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D3802"/>
    <w:rPr>
      <w:rFonts w:ascii="Cambria" w:hAnsi="Cambria" w:cs="Times New Roman"/>
      <w:b/>
      <w:bCs/>
      <w:sz w:val="26"/>
      <w:szCs w:val="26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D3802"/>
    <w:rPr>
      <w:rFonts w:ascii="Calibri" w:hAnsi="Calibri" w:cs="Times New Roman"/>
      <w:b/>
      <w:bCs/>
      <w:sz w:val="28"/>
      <w:szCs w:val="28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D3802"/>
    <w:rPr>
      <w:rFonts w:ascii="Calibri" w:hAnsi="Calibri" w:cs="Times New Roman"/>
      <w:b/>
      <w:bCs/>
      <w:i/>
      <w:iCs/>
      <w:sz w:val="26"/>
      <w:szCs w:val="26"/>
      <w:lang w:val="en-GB" w:eastAsia="nl-NL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D3802"/>
    <w:rPr>
      <w:rFonts w:ascii="Calibri" w:hAnsi="Calibri" w:cs="Times New Roman"/>
      <w:b/>
      <w:bCs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D3802"/>
    <w:rPr>
      <w:rFonts w:ascii="Calibri" w:hAnsi="Calibri" w:cs="Times New Roman"/>
      <w:sz w:val="24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D3802"/>
    <w:rPr>
      <w:rFonts w:ascii="Calibri" w:hAnsi="Calibri" w:cs="Times New Roman"/>
      <w:i/>
      <w:iCs/>
      <w:sz w:val="24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D3802"/>
    <w:rPr>
      <w:rFonts w:ascii="Cambria" w:hAnsi="Cambria" w:cs="Times New Roman"/>
      <w:lang w:val="en-GB" w:eastAsia="nl-NL"/>
    </w:rPr>
  </w:style>
  <w:style w:type="paragraph" w:styleId="BalloonText">
    <w:name w:val="Balloon Text"/>
    <w:basedOn w:val="Normal"/>
    <w:link w:val="BalloonTextChar"/>
    <w:uiPriority w:val="99"/>
    <w:semiHidden/>
    <w:rsid w:val="00C738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D3802"/>
    <w:rPr>
      <w:rFonts w:cs="Times New Roman"/>
      <w:sz w:val="2"/>
      <w:lang w:val="en-GB" w:eastAsia="nl-NL"/>
    </w:rPr>
  </w:style>
  <w:style w:type="paragraph" w:styleId="BodyText">
    <w:name w:val="Body Text"/>
    <w:basedOn w:val="Normal"/>
    <w:link w:val="BodyTextChar"/>
    <w:uiPriority w:val="99"/>
    <w:rsid w:val="0002489B"/>
    <w:pPr>
      <w:spacing w:line="288" w:lineRule="auto"/>
    </w:pPr>
    <w:rPr>
      <w:spacing w:val="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2489B"/>
    <w:rPr>
      <w:rFonts w:ascii="Arial" w:hAnsi="Arial" w:cs="Times New Roman"/>
      <w:spacing w:val="4"/>
      <w:sz w:val="24"/>
      <w:lang w:val="en-GB" w:eastAsia="nl-NL"/>
    </w:rPr>
  </w:style>
  <w:style w:type="paragraph" w:customStyle="1" w:styleId="dottedline">
    <w:name w:val="dotted line"/>
    <w:basedOn w:val="BodyText"/>
    <w:next w:val="BodyText"/>
    <w:uiPriority w:val="99"/>
    <w:rsid w:val="004E7E4B"/>
    <w:rPr>
      <w:spacing w:val="30"/>
      <w:sz w:val="24"/>
    </w:rPr>
  </w:style>
  <w:style w:type="paragraph" w:customStyle="1" w:styleId="Agenda">
    <w:name w:val="Agenda"/>
    <w:basedOn w:val="BodyText"/>
    <w:next w:val="BodyText"/>
    <w:link w:val="AgendaChar"/>
    <w:uiPriority w:val="99"/>
    <w:rsid w:val="004E7E4B"/>
    <w:pPr>
      <w:numPr>
        <w:numId w:val="1"/>
      </w:numPr>
    </w:pPr>
    <w:rPr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6C7B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D3802"/>
    <w:rPr>
      <w:rFonts w:ascii="Arial" w:hAnsi="Arial" w:cs="Times New Roman"/>
      <w:sz w:val="24"/>
      <w:szCs w:val="24"/>
      <w:lang w:val="en-GB" w:eastAsia="nl-NL"/>
    </w:rPr>
  </w:style>
  <w:style w:type="paragraph" w:customStyle="1" w:styleId="Onderkantformulier">
    <w:name w:val="Onderkant formulier"/>
    <w:basedOn w:val="Normal"/>
    <w:next w:val="Normal"/>
    <w:hidden/>
    <w:uiPriority w:val="99"/>
    <w:rsid w:val="004E7E4B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uiPriority w:val="99"/>
    <w:rsid w:val="004E7E4B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rsid w:val="00244E80"/>
    <w:pPr>
      <w:tabs>
        <w:tab w:val="center" w:pos="4153"/>
        <w:tab w:val="right" w:pos="830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D3802"/>
    <w:rPr>
      <w:rFonts w:ascii="Arial" w:hAnsi="Arial" w:cs="Times New Roman"/>
      <w:sz w:val="24"/>
      <w:szCs w:val="24"/>
      <w:lang w:val="en-GB" w:eastAsia="nl-NL"/>
    </w:rPr>
  </w:style>
  <w:style w:type="paragraph" w:customStyle="1" w:styleId="DocumentTitle">
    <w:name w:val="Document Title"/>
    <w:basedOn w:val="BodyText"/>
    <w:uiPriority w:val="99"/>
    <w:rsid w:val="004E7E4B"/>
    <w:rPr>
      <w:b/>
      <w:color w:val="009F47"/>
      <w:sz w:val="40"/>
    </w:rPr>
  </w:style>
  <w:style w:type="paragraph" w:customStyle="1" w:styleId="Documentsubtitle">
    <w:name w:val="Document subtitle"/>
    <w:basedOn w:val="BodyText"/>
    <w:uiPriority w:val="99"/>
    <w:rsid w:val="008D00F9"/>
    <w:rPr>
      <w:sz w:val="28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4E7E4B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7D3802"/>
    <w:rPr>
      <w:rFonts w:ascii="Arial" w:hAnsi="Arial" w:cs="Times New Roman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4E7E4B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7D3802"/>
    <w:rPr>
      <w:rFonts w:ascii="Arial" w:hAnsi="Arial" w:cs="Times New Roman"/>
      <w:vanish/>
      <w:sz w:val="16"/>
      <w:szCs w:val="16"/>
      <w:lang w:val="en-GB" w:eastAsia="nl-NL"/>
    </w:rPr>
  </w:style>
  <w:style w:type="paragraph" w:customStyle="1" w:styleId="tablecontentsheading">
    <w:name w:val="table contents heading"/>
    <w:basedOn w:val="Normal"/>
    <w:uiPriority w:val="99"/>
    <w:rsid w:val="00A62B7B"/>
    <w:pPr>
      <w:widowControl w:val="0"/>
    </w:pPr>
    <w:rPr>
      <w:b/>
      <w:spacing w:val="4"/>
      <w:sz w:val="18"/>
      <w:szCs w:val="20"/>
      <w:lang w:eastAsia="de-DE"/>
    </w:rPr>
  </w:style>
  <w:style w:type="character" w:customStyle="1" w:styleId="AgendaChar">
    <w:name w:val="Agenda Char"/>
    <w:link w:val="Agenda"/>
    <w:uiPriority w:val="99"/>
    <w:locked/>
    <w:rsid w:val="008F4DD9"/>
    <w:rPr>
      <w:rFonts w:ascii="Arial" w:hAnsi="Arial"/>
      <w:b/>
      <w:spacing w:val="4"/>
      <w:sz w:val="24"/>
      <w:lang w:val="en-GB" w:eastAsia="nl-NL"/>
    </w:rPr>
  </w:style>
  <w:style w:type="character" w:styleId="FollowedHyperlink">
    <w:name w:val="FollowedHyperlink"/>
    <w:basedOn w:val="DefaultParagraphFont"/>
    <w:uiPriority w:val="99"/>
    <w:rsid w:val="00524CD0"/>
    <w:rPr>
      <w:rFonts w:ascii="Arial" w:hAnsi="Arial" w:cs="Times New Roman"/>
      <w:color w:val="800080"/>
      <w:spacing w:val="4"/>
      <w:w w:val="100"/>
      <w:sz w:val="20"/>
      <w:u w:val="single"/>
    </w:rPr>
  </w:style>
  <w:style w:type="character" w:styleId="Hyperlink">
    <w:name w:val="Hyperlink"/>
    <w:basedOn w:val="DefaultParagraphFont"/>
    <w:uiPriority w:val="99"/>
    <w:rsid w:val="006D1D0B"/>
    <w:rPr>
      <w:rFonts w:ascii="Arial" w:hAnsi="Arial" w:cs="Times New Roman"/>
      <w:color w:val="0000FF"/>
      <w:spacing w:val="4"/>
      <w:w w:val="100"/>
      <w:position w:val="0"/>
      <w:sz w:val="20"/>
      <w:u w:val="single"/>
    </w:rPr>
  </w:style>
  <w:style w:type="paragraph" w:customStyle="1" w:styleId="tablecontents">
    <w:name w:val="table contents"/>
    <w:basedOn w:val="tablecontentsheading"/>
    <w:uiPriority w:val="99"/>
    <w:rsid w:val="0054284A"/>
    <w:rPr>
      <w:b w:val="0"/>
      <w:color w:val="000000"/>
    </w:rPr>
  </w:style>
  <w:style w:type="paragraph" w:customStyle="1" w:styleId="StyleBodyText9ptItalic">
    <w:name w:val="Style Body Text + 9 pt Italic"/>
    <w:basedOn w:val="BodyText"/>
    <w:link w:val="StyleBodyText9ptItalicChar"/>
    <w:uiPriority w:val="99"/>
    <w:rsid w:val="006613D2"/>
    <w:rPr>
      <w:i/>
      <w:sz w:val="24"/>
      <w:szCs w:val="20"/>
    </w:rPr>
  </w:style>
  <w:style w:type="character" w:customStyle="1" w:styleId="StyleBodyText9ptItalicChar">
    <w:name w:val="Style Body Text + 9 pt Italic Char"/>
    <w:link w:val="StyleBodyText9ptItalic"/>
    <w:uiPriority w:val="99"/>
    <w:locked/>
    <w:rsid w:val="006613D2"/>
    <w:rPr>
      <w:rFonts w:ascii="Arial" w:hAnsi="Arial"/>
      <w:i/>
      <w:spacing w:val="4"/>
      <w:sz w:val="24"/>
      <w:lang w:val="en-GB" w:eastAsia="nl-NL"/>
    </w:rPr>
  </w:style>
  <w:style w:type="paragraph" w:styleId="FootnoteText">
    <w:name w:val="footnote text"/>
    <w:basedOn w:val="Normal"/>
    <w:link w:val="FootnoteTextChar"/>
    <w:uiPriority w:val="99"/>
    <w:semiHidden/>
    <w:rsid w:val="00464DEF"/>
    <w:rPr>
      <w:rFonts w:cs="Arial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D3802"/>
    <w:rPr>
      <w:rFonts w:ascii="Arial" w:hAnsi="Arial" w:cs="Times New Roman"/>
      <w:sz w:val="20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semiHidden/>
    <w:rsid w:val="00464DEF"/>
    <w:rPr>
      <w:rFonts w:cs="Times New Roman"/>
      <w:vertAlign w:val="superscript"/>
    </w:rPr>
  </w:style>
  <w:style w:type="paragraph" w:customStyle="1" w:styleId="bullettext">
    <w:name w:val="bullet text"/>
    <w:basedOn w:val="BodyText"/>
    <w:next w:val="BodyText"/>
    <w:uiPriority w:val="99"/>
    <w:rsid w:val="00D455B8"/>
    <w:pPr>
      <w:numPr>
        <w:numId w:val="37"/>
      </w:numPr>
    </w:pPr>
  </w:style>
  <w:style w:type="paragraph" w:customStyle="1" w:styleId="StyleHeading2Left0cmFirstline0cmBefore18pt">
    <w:name w:val="Style Heading 2 + Left:  0 cm First line:  0 cm Before:  18 pt"/>
    <w:basedOn w:val="Heading2"/>
    <w:uiPriority w:val="99"/>
    <w:rsid w:val="00D455B8"/>
    <w:pPr>
      <w:spacing w:before="360"/>
      <w:ind w:left="0" w:firstLine="0"/>
    </w:pPr>
    <w:rPr>
      <w:szCs w:val="20"/>
    </w:rPr>
  </w:style>
  <w:style w:type="table" w:styleId="TableGrid">
    <w:name w:val="Table Grid"/>
    <w:basedOn w:val="TableNormal"/>
    <w:uiPriority w:val="99"/>
    <w:rsid w:val="009A7A25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WP">
    <w:name w:val="Heading 2 WP"/>
    <w:basedOn w:val="Heading2"/>
    <w:uiPriority w:val="99"/>
    <w:rsid w:val="009A7A25"/>
    <w:pPr>
      <w:keepNext w:val="0"/>
      <w:pageBreakBefore/>
      <w:widowControl w:val="0"/>
      <w:tabs>
        <w:tab w:val="clear" w:pos="510"/>
        <w:tab w:val="num" w:pos="576"/>
      </w:tabs>
      <w:spacing w:after="120" w:line="240" w:lineRule="auto"/>
      <w:ind w:left="576" w:hanging="576"/>
      <w:jc w:val="both"/>
    </w:pPr>
    <w:rPr>
      <w:bCs w:val="0"/>
      <w:sz w:val="24"/>
      <w:szCs w:val="20"/>
      <w:lang w:eastAsia="de-DE"/>
    </w:rPr>
  </w:style>
  <w:style w:type="paragraph" w:customStyle="1" w:styleId="StyletablecontentsBefore3pt">
    <w:name w:val="Style table contents + Before:  3 pt"/>
    <w:basedOn w:val="tablecontents"/>
    <w:uiPriority w:val="99"/>
    <w:rsid w:val="00E50E1E"/>
  </w:style>
  <w:style w:type="paragraph" w:customStyle="1" w:styleId="Titlefrontpage">
    <w:name w:val="Title front page"/>
    <w:basedOn w:val="Normal"/>
    <w:uiPriority w:val="99"/>
    <w:rsid w:val="006B72CF"/>
    <w:pPr>
      <w:widowControl w:val="0"/>
      <w:jc w:val="both"/>
    </w:pPr>
    <w:rPr>
      <w:b/>
      <w:color w:val="009F47"/>
      <w:spacing w:val="4"/>
      <w:sz w:val="40"/>
      <w:szCs w:val="20"/>
      <w:lang w:eastAsia="de-DE"/>
    </w:rPr>
  </w:style>
  <w:style w:type="paragraph" w:customStyle="1" w:styleId="Subtitlefrontpage">
    <w:name w:val="Sub title front page"/>
    <w:basedOn w:val="Titlefrontpage"/>
    <w:uiPriority w:val="99"/>
    <w:rsid w:val="006B72CF"/>
    <w:rPr>
      <w:b w:val="0"/>
      <w:color w:val="auto"/>
      <w:sz w:val="28"/>
    </w:rPr>
  </w:style>
  <w:style w:type="paragraph" w:customStyle="1" w:styleId="Headertext">
    <w:name w:val="Header text"/>
    <w:basedOn w:val="BodyText"/>
    <w:uiPriority w:val="99"/>
    <w:rsid w:val="00B15E80"/>
    <w:pPr>
      <w:spacing w:line="264" w:lineRule="auto"/>
    </w:pPr>
    <w:rPr>
      <w:rFonts w:cs="Arial"/>
      <w:sz w:val="18"/>
    </w:rPr>
  </w:style>
  <w:style w:type="character" w:styleId="PageNumber">
    <w:name w:val="page number"/>
    <w:basedOn w:val="DefaultParagraphFont"/>
    <w:uiPriority w:val="99"/>
    <w:rsid w:val="00B15E80"/>
    <w:rPr>
      <w:rFonts w:cs="Times New Roman"/>
    </w:rPr>
  </w:style>
  <w:style w:type="paragraph" w:customStyle="1" w:styleId="Headersection2">
    <w:name w:val="Header section 2"/>
    <w:basedOn w:val="Header"/>
    <w:uiPriority w:val="99"/>
    <w:rsid w:val="00C72408"/>
    <w:pPr>
      <w:tabs>
        <w:tab w:val="left" w:pos="4984"/>
      </w:tabs>
      <w:spacing w:line="288" w:lineRule="auto"/>
    </w:pPr>
    <w:rPr>
      <w:spacing w:val="4"/>
      <w:sz w:val="18"/>
      <w:szCs w:val="20"/>
      <w:lang w:eastAsia="de-DE"/>
    </w:rPr>
  </w:style>
  <w:style w:type="paragraph" w:customStyle="1" w:styleId="tablecontentsPA">
    <w:name w:val="table contents PA"/>
    <w:basedOn w:val="tablecontents"/>
    <w:uiPriority w:val="99"/>
    <w:rsid w:val="006A4130"/>
    <w:rPr>
      <w:sz w:val="17"/>
    </w:rPr>
  </w:style>
  <w:style w:type="character" w:styleId="CommentReference">
    <w:name w:val="annotation reference"/>
    <w:basedOn w:val="DefaultParagraphFont"/>
    <w:uiPriority w:val="99"/>
    <w:semiHidden/>
    <w:rsid w:val="006A413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31691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7D3802"/>
    <w:rPr>
      <w:rFonts w:ascii="Arial" w:hAnsi="Arial" w:cs="Times New Roman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169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D3802"/>
    <w:rPr>
      <w:rFonts w:ascii="Arial" w:hAnsi="Arial" w:cs="Times New Roman"/>
      <w:b/>
      <w:bCs/>
      <w:sz w:val="20"/>
      <w:szCs w:val="20"/>
      <w:lang w:val="en-GB" w:eastAsia="nl-NL"/>
    </w:rPr>
  </w:style>
  <w:style w:type="paragraph" w:styleId="ListParagraph">
    <w:name w:val="List Paragraph"/>
    <w:basedOn w:val="Normal"/>
    <w:uiPriority w:val="99"/>
    <w:qFormat/>
    <w:rsid w:val="0082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itea2.org/call_documents" TargetMode="Externa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://community.itea2.org" TargetMode="External"/><Relationship Id="rId14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ea2.org/itea2_roadmap_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65954-12AF-493D-913A-536ABBAD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999</Words>
  <Characters>7931</Characters>
  <Application>Microsoft Office Word</Application>
  <DocSecurity>0</DocSecurity>
  <Lines>66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ITEA Office</vt:lpstr>
      <vt:lpstr>ITEA Office</vt:lpstr>
    </vt:vector>
  </TitlesOfParts>
  <Company>.</Company>
  <LinksUpToDate>false</LinksUpToDate>
  <CharactersWithSpaces>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ITEA Office</dc:title>
  <dc:creator>avdlinde</dc:creator>
  <cp:lastModifiedBy>Kay van Ham-Jeunhomme</cp:lastModifiedBy>
  <cp:revision>6</cp:revision>
  <cp:lastPrinted>2010-02-26T10:32:00Z</cp:lastPrinted>
  <dcterms:created xsi:type="dcterms:W3CDTF">2012-05-04T11:50:00Z</dcterms:created>
  <dcterms:modified xsi:type="dcterms:W3CDTF">2013-02-07T13:01:00Z</dcterms:modified>
</cp:coreProperties>
</file>