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518" w:rsidRDefault="00387518" w:rsidP="00B2790D"/>
    <w:p w:rsidR="00E23112" w:rsidRDefault="00E23112" w:rsidP="00B2790D"/>
    <w:p w:rsidR="009C70EE" w:rsidRDefault="00E23112" w:rsidP="005C06B2">
      <w:pPr>
        <w:spacing w:before="60" w:after="60" w:line="240" w:lineRule="auto"/>
        <w:rPr>
          <w:b/>
          <w:color w:val="00B050"/>
          <w:sz w:val="40"/>
          <w:szCs w:val="40"/>
        </w:rPr>
      </w:pPr>
      <w:r w:rsidRPr="004A53CF">
        <w:rPr>
          <w:b/>
          <w:color w:val="00B050"/>
          <w:sz w:val="40"/>
          <w:szCs w:val="40"/>
        </w:rPr>
        <w:t>Project Progress Report</w:t>
      </w:r>
    </w:p>
    <w:p w:rsidR="00E23112" w:rsidRPr="004A53CF" w:rsidRDefault="00E23112" w:rsidP="005C06B2">
      <w:pPr>
        <w:spacing w:before="60" w:after="60" w:line="240" w:lineRule="auto"/>
        <w:rPr>
          <w:b/>
          <w:color w:val="00B050"/>
          <w:sz w:val="40"/>
          <w:szCs w:val="40"/>
        </w:rPr>
      </w:pPr>
      <w:r w:rsidRPr="004A53CF">
        <w:rPr>
          <w:b/>
          <w:color w:val="00B050"/>
          <w:sz w:val="40"/>
          <w:szCs w:val="40"/>
        </w:rPr>
        <w:t>&lt;ACRONYM or P</w:t>
      </w:r>
      <w:r w:rsidRPr="00F8333C">
        <w:rPr>
          <w:b/>
          <w:color w:val="00B050"/>
          <w:sz w:val="40"/>
          <w:szCs w:val="40"/>
        </w:rPr>
        <w:t>ROJ</w:t>
      </w:r>
      <w:r w:rsidRPr="004A53CF">
        <w:rPr>
          <w:b/>
          <w:color w:val="00B050"/>
          <w:sz w:val="40"/>
          <w:szCs w:val="40"/>
        </w:rPr>
        <w:t>ECT NAME&gt;</w:t>
      </w:r>
    </w:p>
    <w:p w:rsidR="00C917F8" w:rsidRDefault="00C917F8" w:rsidP="005C06B2">
      <w:pPr>
        <w:spacing w:before="60" w:after="60" w:line="240" w:lineRule="auto"/>
      </w:pPr>
    </w:p>
    <w:p w:rsidR="00F8333C" w:rsidRDefault="00C917F8" w:rsidP="005C06B2">
      <w:pPr>
        <w:spacing w:before="60" w:after="60" w:line="240" w:lineRule="auto"/>
      </w:pPr>
      <w:r>
        <w:t>&lt;REPORTING PERIOD&gt;</w:t>
      </w:r>
    </w:p>
    <w:p w:rsidR="00B70D06" w:rsidRDefault="00B70D06" w:rsidP="005C06B2">
      <w:pPr>
        <w:spacing w:before="60" w:after="60" w:line="240" w:lineRule="auto"/>
      </w:pPr>
      <w:r>
        <w:t>Edited by &lt;NAME&gt; on &lt;DATE&gt;</w:t>
      </w:r>
    </w:p>
    <w:p w:rsidR="00C7545E" w:rsidRDefault="00C7545E" w:rsidP="00C7545E">
      <w:pPr>
        <w:pStyle w:val="Documentsubtitle"/>
        <w:jc w:val="both"/>
        <w:rPr>
          <w:rStyle w:val="dottedlineChar"/>
        </w:rPr>
      </w:pPr>
      <w:r w:rsidRPr="005C6102">
        <w:rPr>
          <w:rStyle w:val="dottedlineChar"/>
        </w:rPr>
        <w:t>••••••••••••••••••••••••••••••••••••••••••••••••••••••</w:t>
      </w:r>
    </w:p>
    <w:p w:rsidR="005C06B2" w:rsidRPr="005C6102" w:rsidRDefault="005C06B2" w:rsidP="00C7545E">
      <w:pPr>
        <w:pStyle w:val="Documentsubtitle"/>
        <w:jc w:val="both"/>
        <w:rPr>
          <w:rStyle w:val="dottedlineChar"/>
        </w:rPr>
      </w:pPr>
    </w:p>
    <w:p w:rsidR="00E96540" w:rsidRPr="00E25D0D" w:rsidRDefault="00E96540" w:rsidP="00C6223D">
      <w:pPr>
        <w:pStyle w:val="PPRTitle1withoutnum"/>
        <w:spacing w:before="240"/>
      </w:pPr>
      <w:bookmarkStart w:id="0" w:name="_Toc358119439"/>
      <w:r>
        <w:lastRenderedPageBreak/>
        <w:t>Foreword &lt;TO BE REMOVED&gt;</w:t>
      </w:r>
      <w:bookmarkEnd w:id="0"/>
    </w:p>
    <w:p w:rsidR="00100D1D" w:rsidRDefault="007970D8" w:rsidP="00100D1D">
      <w:r>
        <w:t xml:space="preserve">Please </w:t>
      </w:r>
      <w:r w:rsidRPr="001C668B">
        <w:rPr>
          <w:u w:val="single"/>
        </w:rPr>
        <w:t>read carefully</w:t>
      </w:r>
      <w:r>
        <w:t xml:space="preserve"> the following foreword.</w:t>
      </w:r>
      <w:r w:rsidR="00A055DE">
        <w:t xml:space="preserve"> </w:t>
      </w:r>
      <w:r w:rsidR="00100D1D" w:rsidRPr="00E830BB">
        <w:t xml:space="preserve">Make sure that </w:t>
      </w:r>
      <w:r w:rsidR="00100D1D">
        <w:t xml:space="preserve">you are using </w:t>
      </w:r>
      <w:r w:rsidR="00100D1D" w:rsidRPr="00E830BB">
        <w:t>the latest version</w:t>
      </w:r>
      <w:r w:rsidR="00100D1D">
        <w:t>s</w:t>
      </w:r>
      <w:r w:rsidR="00100D1D" w:rsidRPr="00E830BB">
        <w:t xml:space="preserve"> </w:t>
      </w:r>
      <w:r w:rsidR="00100D1D">
        <w:t xml:space="preserve">of </w:t>
      </w:r>
      <w:r w:rsidR="00100D1D" w:rsidRPr="00E830BB">
        <w:t xml:space="preserve">the </w:t>
      </w:r>
      <w:r w:rsidR="00100D1D" w:rsidRPr="00FA4BF9">
        <w:t>Project Progress Report (</w:t>
      </w:r>
      <w:r w:rsidR="00100D1D">
        <w:t xml:space="preserve">PPR) </w:t>
      </w:r>
      <w:r w:rsidR="00100D1D" w:rsidRPr="00E830BB">
        <w:t>Template</w:t>
      </w:r>
      <w:r w:rsidR="00100D1D">
        <w:t xml:space="preserve"> </w:t>
      </w:r>
      <w:r w:rsidR="00FE288F">
        <w:t>and of</w:t>
      </w:r>
      <w:r w:rsidR="00100D1D">
        <w:t xml:space="preserve"> t</w:t>
      </w:r>
      <w:r w:rsidR="00100D1D" w:rsidRPr="00E45771">
        <w:rPr>
          <w:color w:val="000000"/>
        </w:rPr>
        <w:t xml:space="preserve">he </w:t>
      </w:r>
      <w:r w:rsidR="00100D1D" w:rsidRPr="00E45771">
        <w:rPr>
          <w:rFonts w:cs="Arial"/>
          <w:color w:val="000000"/>
        </w:rPr>
        <w:t xml:space="preserve">Dissemination </w:t>
      </w:r>
      <w:r w:rsidR="00100D1D" w:rsidRPr="00E45771">
        <w:rPr>
          <w:rFonts w:cs="Arial"/>
          <w:bCs/>
          <w:color w:val="000000"/>
        </w:rPr>
        <w:t>&amp; Exploitation</w:t>
      </w:r>
      <w:r w:rsidR="00FE288F">
        <w:rPr>
          <w:rFonts w:cs="Arial"/>
          <w:color w:val="000000"/>
        </w:rPr>
        <w:t xml:space="preserve"> O</w:t>
      </w:r>
      <w:r w:rsidR="00100D1D" w:rsidRPr="00E45771">
        <w:rPr>
          <w:rFonts w:cs="Arial"/>
          <w:color w:val="000000"/>
        </w:rPr>
        <w:t>verview</w:t>
      </w:r>
      <w:r w:rsidR="00100D1D">
        <w:t xml:space="preserve">: check them on the Documents &amp; Templates </w:t>
      </w:r>
      <w:r w:rsidR="00353C7D">
        <w:t xml:space="preserve">/ </w:t>
      </w:r>
      <w:r w:rsidR="00341511">
        <w:t xml:space="preserve">Guidelines &amp; Templates / </w:t>
      </w:r>
      <w:r w:rsidR="00353C7D">
        <w:t xml:space="preserve">Progress Reports </w:t>
      </w:r>
      <w:r w:rsidR="00100D1D">
        <w:t xml:space="preserve">area of the </w:t>
      </w:r>
      <w:r w:rsidR="00D101AE">
        <w:t>‘</w:t>
      </w:r>
      <w:r w:rsidR="00100D1D">
        <w:t>ITEA Community website</w:t>
      </w:r>
      <w:r w:rsidR="00D101AE">
        <w:t>’</w:t>
      </w:r>
      <w:r w:rsidR="00100D1D">
        <w:t xml:space="preserve"> (</w:t>
      </w:r>
      <w:hyperlink r:id="rId9" w:history="1">
        <w:r w:rsidR="00835F1B" w:rsidRPr="00835F1B">
          <w:rPr>
            <w:rStyle w:val="Hyperlink"/>
            <w:spacing w:val="0"/>
            <w:szCs w:val="22"/>
          </w:rPr>
          <w:t>https://community.itea3.org/</w:t>
        </w:r>
      </w:hyperlink>
      <w:r w:rsidR="00100D1D">
        <w:t>) and, whenever needed, discard obsolete versions you might have stored and download the up-to-date one.</w:t>
      </w:r>
      <w:r w:rsidR="00EC288E">
        <w:t xml:space="preserve"> To avoid issues, n</w:t>
      </w:r>
      <w:r w:rsidR="00835F1B">
        <w:t>ever build a PPR on a previously submitted one</w:t>
      </w:r>
      <w:r w:rsidR="00C92C43">
        <w:t>; outdated templates will be rejected without being read.</w:t>
      </w:r>
    </w:p>
    <w:p w:rsidR="004205D8" w:rsidRPr="004205D8" w:rsidRDefault="004205D8" w:rsidP="00641350">
      <w:pPr>
        <w:pStyle w:val="PPRsubsection"/>
      </w:pPr>
      <w:r w:rsidRPr="004205D8">
        <w:t>Reporting rules:</w:t>
      </w:r>
    </w:p>
    <w:p w:rsidR="004345B8" w:rsidRDefault="006F57FE" w:rsidP="00C6223D">
      <w:r>
        <w:t xml:space="preserve">PPRs are requested </w:t>
      </w:r>
      <w:r w:rsidR="000D6E23">
        <w:t>twice per year: in mid-</w:t>
      </w:r>
      <w:r w:rsidR="002E4253">
        <w:t>September</w:t>
      </w:r>
      <w:r w:rsidR="000D6E23">
        <w:t xml:space="preserve"> for the </w:t>
      </w:r>
      <w:r w:rsidR="00DB61B9">
        <w:t xml:space="preserve">preceding </w:t>
      </w:r>
      <w:r w:rsidR="000D6E23">
        <w:t xml:space="preserve">first semester (from January to </w:t>
      </w:r>
      <w:r w:rsidR="003F6B21">
        <w:t>June included</w:t>
      </w:r>
      <w:r w:rsidR="00230AC7">
        <w:t>)</w:t>
      </w:r>
      <w:r w:rsidR="003A4ABC">
        <w:t>,</w:t>
      </w:r>
      <w:r w:rsidR="00230AC7">
        <w:t xml:space="preserve"> and in mid-</w:t>
      </w:r>
      <w:r w:rsidR="002E4253">
        <w:t>February of the following year</w:t>
      </w:r>
      <w:r w:rsidR="00230AC7">
        <w:t xml:space="preserve"> for the </w:t>
      </w:r>
      <w:r w:rsidR="00DB61B9">
        <w:t xml:space="preserve">preceding </w:t>
      </w:r>
      <w:r w:rsidR="00230AC7">
        <w:t>second semester</w:t>
      </w:r>
      <w:r w:rsidR="002E4253">
        <w:t xml:space="preserve"> (from July to December).</w:t>
      </w:r>
    </w:p>
    <w:p w:rsidR="00F83606" w:rsidRDefault="001F29B9" w:rsidP="00100D1D">
      <w:r>
        <w:t>Projects that are running at the 1</w:t>
      </w:r>
      <w:r w:rsidRPr="001F29B9">
        <w:rPr>
          <w:vertAlign w:val="superscript"/>
        </w:rPr>
        <w:t>st</w:t>
      </w:r>
      <w:r>
        <w:t xml:space="preserve"> of March (resp. 1</w:t>
      </w:r>
      <w:r w:rsidRPr="001F29B9">
        <w:rPr>
          <w:vertAlign w:val="superscript"/>
        </w:rPr>
        <w:t>st</w:t>
      </w:r>
      <w:r>
        <w:t xml:space="preserve"> of </w:t>
      </w:r>
      <w:r w:rsidR="00F31F43">
        <w:t>September</w:t>
      </w:r>
      <w:r>
        <w:t>)</w:t>
      </w:r>
      <w:r w:rsidR="00456BB1">
        <w:t xml:space="preserve"> are due to submit the PPR for the first (resp. second) semester.</w:t>
      </w:r>
      <w:r w:rsidR="00ED25CE">
        <w:t xml:space="preserve"> </w:t>
      </w:r>
    </w:p>
    <w:p w:rsidR="00B57D42" w:rsidRPr="00B57D42" w:rsidRDefault="00B57D42" w:rsidP="00641350">
      <w:pPr>
        <w:pStyle w:val="PPRsubsection"/>
      </w:pPr>
      <w:r w:rsidRPr="00B57D42">
        <w:t>Exceptions:</w:t>
      </w:r>
    </w:p>
    <w:p w:rsidR="00DA5278" w:rsidRDefault="00ED25CE" w:rsidP="00100D1D">
      <w:r>
        <w:t>Projects that have officially started within the March-June (resp. September-December) period may decide to postpone the reporting</w:t>
      </w:r>
      <w:r w:rsidR="00E84FF7">
        <w:t xml:space="preserve"> </w:t>
      </w:r>
      <w:r w:rsidR="00BC3FBF">
        <w:t>and include it in</w:t>
      </w:r>
      <w:r w:rsidR="00E84FF7">
        <w:t xml:space="preserve"> </w:t>
      </w:r>
      <w:r>
        <w:t xml:space="preserve">the following </w:t>
      </w:r>
      <w:r w:rsidR="00687079">
        <w:t xml:space="preserve">second (resp. first) </w:t>
      </w:r>
      <w:r w:rsidR="001161C0">
        <w:t>semester</w:t>
      </w:r>
      <w:r w:rsidR="00CF5C57">
        <w:t xml:space="preserve"> PPR</w:t>
      </w:r>
      <w:r w:rsidR="001161C0">
        <w:t>.</w:t>
      </w:r>
      <w:r w:rsidR="002D334E">
        <w:t xml:space="preserve"> </w:t>
      </w:r>
      <w:r w:rsidR="00417364">
        <w:t>Projects completing within a semester do not need to report on that semester</w:t>
      </w:r>
      <w:r w:rsidR="004345B8">
        <w:t>, but are due to:</w:t>
      </w:r>
    </w:p>
    <w:p w:rsidR="00100D1D" w:rsidRPr="00AB0C71" w:rsidRDefault="00100D1D" w:rsidP="007009C8">
      <w:pPr>
        <w:pStyle w:val="PPRbulletpoint"/>
        <w:rPr>
          <w:lang w:val="en-US"/>
        </w:rPr>
      </w:pPr>
      <w:r>
        <w:t>h</w:t>
      </w:r>
      <w:proofErr w:type="spellStart"/>
      <w:r>
        <w:rPr>
          <w:lang w:val="en-US"/>
        </w:rPr>
        <w:t>ave</w:t>
      </w:r>
      <w:proofErr w:type="spellEnd"/>
      <w:r>
        <w:rPr>
          <w:lang w:val="en-US"/>
        </w:rPr>
        <w:t xml:space="preserve"> updated the </w:t>
      </w:r>
      <w:r w:rsidRPr="00AB0C71">
        <w:t xml:space="preserve">Dissemination </w:t>
      </w:r>
      <w:r w:rsidRPr="00AB0C71">
        <w:rPr>
          <w:bCs/>
        </w:rPr>
        <w:t>&amp; Exploitation</w:t>
      </w:r>
      <w:r w:rsidRPr="00374C94">
        <w:t xml:space="preserve"> </w:t>
      </w:r>
      <w:r w:rsidR="003C1749">
        <w:t>O</w:t>
      </w:r>
      <w:r>
        <w:t>verview</w:t>
      </w:r>
      <w:r w:rsidRPr="00AB0C71">
        <w:t xml:space="preserve"> </w:t>
      </w:r>
      <w:r>
        <w:t xml:space="preserve">and provided it at best two (2) weeks, and at least one (1) week, </w:t>
      </w:r>
      <w:r w:rsidRPr="00C6223D">
        <w:rPr>
          <w:rFonts w:cstheme="minorBidi"/>
          <w:color w:val="auto"/>
          <w:u w:val="single"/>
        </w:rPr>
        <w:t>before</w:t>
      </w:r>
      <w:r>
        <w:t xml:space="preserve"> the </w:t>
      </w:r>
      <w:r w:rsidR="00F40411" w:rsidRPr="00C6223D">
        <w:rPr>
          <w:rFonts w:cstheme="minorBidi"/>
          <w:color w:val="auto"/>
          <w:u w:val="single"/>
        </w:rPr>
        <w:t>final</w:t>
      </w:r>
      <w:r w:rsidR="00F40411" w:rsidRPr="007C4827">
        <w:t xml:space="preserve"> </w:t>
      </w:r>
      <w:r>
        <w:t>review meeting</w:t>
      </w:r>
      <w:r w:rsidR="00941D68">
        <w:t>.</w:t>
      </w:r>
      <w:r w:rsidRPr="00AB0C71">
        <w:rPr>
          <w:lang w:val="en-US"/>
        </w:rPr>
        <w:t>,</w:t>
      </w:r>
    </w:p>
    <w:p w:rsidR="00100D1D" w:rsidRDefault="00100D1D" w:rsidP="007009C8">
      <w:pPr>
        <w:pStyle w:val="PPRbulletpoint"/>
      </w:pPr>
      <w:r w:rsidRPr="002212EE">
        <w:t xml:space="preserve">have </w:t>
      </w:r>
      <w:r>
        <w:t>provided</w:t>
      </w:r>
      <w:r w:rsidRPr="002212EE">
        <w:t xml:space="preserve"> the actual human resources consumption figures (PY)</w:t>
      </w:r>
      <w:r w:rsidR="008C4FF4">
        <w:t xml:space="preserve"> </w:t>
      </w:r>
      <w:r>
        <w:t>via</w:t>
      </w:r>
      <w:r w:rsidRPr="002212EE">
        <w:t xml:space="preserve"> the ‘ITEA Community website’</w:t>
      </w:r>
      <w:r>
        <w:t xml:space="preserve"> </w:t>
      </w:r>
      <w:r w:rsidR="008C4FF4">
        <w:t>immediately after</w:t>
      </w:r>
      <w:r w:rsidR="003E1E20">
        <w:t xml:space="preserve"> the official end date of the project</w:t>
      </w:r>
      <w:r w:rsidR="008C4FF4">
        <w:t>;</w:t>
      </w:r>
      <w:r w:rsidR="003E1E20">
        <w:t xml:space="preserve"> a preliminary update should be done </w:t>
      </w:r>
      <w:r w:rsidRPr="002212EE">
        <w:t xml:space="preserve">at best two (2) weeks, and at least one (1) week, before the </w:t>
      </w:r>
      <w:r w:rsidR="00B5662E">
        <w:t>final</w:t>
      </w:r>
      <w:r w:rsidRPr="002212EE">
        <w:t xml:space="preserve"> review meeting.</w:t>
      </w:r>
    </w:p>
    <w:p w:rsidR="00100D1D" w:rsidRPr="002934FA" w:rsidRDefault="00100D1D" w:rsidP="00641350">
      <w:pPr>
        <w:pStyle w:val="PPRsubsection"/>
      </w:pPr>
      <w:r w:rsidRPr="002934FA">
        <w:t>Instructions:</w:t>
      </w:r>
    </w:p>
    <w:p w:rsidR="00100D1D" w:rsidRDefault="00100D1D" w:rsidP="00100D1D">
      <w:r w:rsidRPr="005C6102">
        <w:t xml:space="preserve">The PPR </w:t>
      </w:r>
      <w:r w:rsidRPr="006745B4">
        <w:t>must</w:t>
      </w:r>
      <w:r w:rsidRPr="005C6102">
        <w:t xml:space="preserve"> </w:t>
      </w:r>
      <w:r w:rsidRPr="006745B4">
        <w:rPr>
          <w:u w:val="single"/>
        </w:rPr>
        <w:t>not</w:t>
      </w:r>
      <w:r w:rsidRPr="005C6102">
        <w:t xml:space="preserve"> exceed </w:t>
      </w:r>
      <w:r w:rsidR="000D68D3">
        <w:t>twenty (</w:t>
      </w:r>
      <w:r w:rsidRPr="005C6102">
        <w:t>20</w:t>
      </w:r>
      <w:r w:rsidR="000D68D3">
        <w:t>)</w:t>
      </w:r>
      <w:r w:rsidRPr="005C6102">
        <w:t xml:space="preserve"> </w:t>
      </w:r>
      <w:r w:rsidRPr="004739BB">
        <w:t>pages</w:t>
      </w:r>
      <w:r w:rsidR="00060DBF">
        <w:rPr>
          <w:rStyle w:val="FootnoteReference"/>
        </w:rPr>
        <w:footnoteReference w:id="1"/>
      </w:r>
      <w:r w:rsidR="00060DBF">
        <w:t xml:space="preserve"> –</w:t>
      </w:r>
      <w:r w:rsidRPr="004739BB">
        <w:t xml:space="preserve"> </w:t>
      </w:r>
      <w:r>
        <w:t xml:space="preserve">otherwise </w:t>
      </w:r>
      <w:r w:rsidRPr="004739BB">
        <w:t>it will</w:t>
      </w:r>
      <w:r>
        <w:t xml:space="preserve"> be rejected without being read and the Project Leader will be requested to shorten it down to maximum 20 pages</w:t>
      </w:r>
      <w:r w:rsidR="000730A1">
        <w:t xml:space="preserve"> (all pages included</w:t>
      </w:r>
      <w:r w:rsidR="00237DFC">
        <w:t>, i.e.</w:t>
      </w:r>
      <w:r w:rsidR="00B45550">
        <w:t xml:space="preserve"> with title page, </w:t>
      </w:r>
      <w:r w:rsidR="00237DFC">
        <w:t xml:space="preserve">table of contents, </w:t>
      </w:r>
      <w:r w:rsidR="00B45550">
        <w:t>etc.</w:t>
      </w:r>
      <w:r w:rsidR="000730A1">
        <w:t>)</w:t>
      </w:r>
      <w:r w:rsidRPr="005C6102">
        <w:t>.</w:t>
      </w:r>
    </w:p>
    <w:p w:rsidR="002934FA" w:rsidRDefault="002934FA" w:rsidP="002934FA">
      <w:pPr>
        <w:pStyle w:val="PPRnormal"/>
      </w:pPr>
      <w:r w:rsidRPr="00DF1DB3">
        <w:t xml:space="preserve">The Dissemination </w:t>
      </w:r>
      <w:r w:rsidRPr="00DF1DB3">
        <w:rPr>
          <w:bCs/>
        </w:rPr>
        <w:t>&amp; Exploitation</w:t>
      </w:r>
      <w:r w:rsidRPr="00DF1DB3">
        <w:t xml:space="preserve"> </w:t>
      </w:r>
      <w:r>
        <w:t>Overview</w:t>
      </w:r>
      <w:r w:rsidRPr="00DF1DB3">
        <w:t xml:space="preserve"> </w:t>
      </w:r>
      <w:r w:rsidR="00B27718">
        <w:t xml:space="preserve">(DEO) </w:t>
      </w:r>
      <w:r w:rsidRPr="00DF1DB3">
        <w:t xml:space="preserve">must be handled as a </w:t>
      </w:r>
      <w:r w:rsidRPr="00E45771">
        <w:t>living document</w:t>
      </w:r>
      <w:r w:rsidRPr="00DF1DB3">
        <w:t xml:space="preserve"> being updated, i.e. extended (the period covered by a PPR </w:t>
      </w:r>
      <w:r w:rsidR="00C00755">
        <w:t>must</w:t>
      </w:r>
      <w:r w:rsidR="00C00755" w:rsidRPr="00DF1DB3">
        <w:t xml:space="preserve"> </w:t>
      </w:r>
      <w:r w:rsidRPr="00DF1DB3">
        <w:t xml:space="preserve">be indicated in the column A </w:t>
      </w:r>
      <w:r w:rsidR="000330B6">
        <w:t>for every added line in any of its</w:t>
      </w:r>
      <w:r w:rsidRPr="00DF1DB3">
        <w:t xml:space="preserve"> sheet</w:t>
      </w:r>
      <w:r w:rsidR="00502533">
        <w:t>s</w:t>
      </w:r>
      <w:r w:rsidRPr="00DF1DB3">
        <w:t>), as opposed to having a new document being created each time a PPR is issued.</w:t>
      </w:r>
      <w:r>
        <w:t xml:space="preserve"> An update of this document must be submitted every time a PPR is submitted.</w:t>
      </w:r>
      <w:r w:rsidR="00B27718">
        <w:t xml:space="preserve"> The DEO must be properly updated in any of its </w:t>
      </w:r>
      <w:r w:rsidR="008D632C">
        <w:t>five first</w:t>
      </w:r>
      <w:r w:rsidR="00B27718">
        <w:t xml:space="preserve"> sheets (dissemination, standardisation, patent applications, fast exploi</w:t>
      </w:r>
      <w:r w:rsidR="008D632C">
        <w:t>tation, start-ups and spin-offs</w:t>
      </w:r>
      <w:r w:rsidR="00B27718">
        <w:t>)</w:t>
      </w:r>
      <w:r w:rsidR="00E96DEC">
        <w:t>.</w:t>
      </w:r>
    </w:p>
    <w:p w:rsidR="00100D1D" w:rsidRDefault="00AE34AB" w:rsidP="00100D1D">
      <w:r>
        <w:t>Except this chapter</w:t>
      </w:r>
      <w:r w:rsidR="008A44D1">
        <w:t xml:space="preserve"> (which should be removed)</w:t>
      </w:r>
      <w:r w:rsidR="00100D1D" w:rsidRPr="005C6102">
        <w:t xml:space="preserve">, this document </w:t>
      </w:r>
      <w:r w:rsidR="0024337C">
        <w:t>contains</w:t>
      </w:r>
      <w:r w:rsidR="00100D1D" w:rsidRPr="005C6102">
        <w:t xml:space="preserve"> the structure of the </w:t>
      </w:r>
      <w:r w:rsidR="00100D1D">
        <w:t xml:space="preserve">PPR Template </w:t>
      </w:r>
      <w:r w:rsidR="00100D1D" w:rsidRPr="005C6102">
        <w:t>with recommendations, comments and hints intended to help you in preparing your upcoming PPR</w:t>
      </w:r>
      <w:r w:rsidR="00541782">
        <w:t>; these recommendations are identified by their style, as illustrated hereafter</w:t>
      </w:r>
      <w:r w:rsidR="001C7312">
        <w:t>, and should be removed from the final version</w:t>
      </w:r>
      <w:r w:rsidR="00541782">
        <w:t>:</w:t>
      </w:r>
    </w:p>
    <w:p w:rsidR="00100D1D" w:rsidRDefault="007E68E6" w:rsidP="00E1062B">
      <w:pPr>
        <w:pStyle w:val="PPRrecommendation"/>
      </w:pPr>
      <w:r>
        <w:t>T</w:t>
      </w:r>
      <w:r w:rsidR="00100D1D">
        <w:t>his whole chapter</w:t>
      </w:r>
      <w:r w:rsidR="002D334E">
        <w:t xml:space="preserve"> (i.e. this page)</w:t>
      </w:r>
      <w:r w:rsidR="00100D1D">
        <w:t xml:space="preserve"> should be removed from the final version of the PPR.</w:t>
      </w:r>
    </w:p>
    <w:p w:rsidR="0028327A" w:rsidRPr="0028327A" w:rsidRDefault="00AE31B0" w:rsidP="0028327A">
      <w:pPr>
        <w:pStyle w:val="PPRnormal"/>
      </w:pPr>
      <w:r>
        <w:t>T</w:t>
      </w:r>
      <w:r w:rsidR="0028327A">
        <w:t xml:space="preserve">exts between &lt; and &gt; symbols (incl. </w:t>
      </w:r>
      <w:r w:rsidR="009A3886">
        <w:t>front page and</w:t>
      </w:r>
      <w:r w:rsidR="00FC401E">
        <w:t xml:space="preserve"> </w:t>
      </w:r>
      <w:r w:rsidR="0028327A">
        <w:t>headers) should be replaced</w:t>
      </w:r>
      <w:r w:rsidR="00846286">
        <w:t xml:space="preserve"> or removed</w:t>
      </w:r>
      <w:r w:rsidR="00681DDF">
        <w:t xml:space="preserve"> (symbols included</w:t>
      </w:r>
      <w:r>
        <w:t>)</w:t>
      </w:r>
      <w:r w:rsidR="0028327A">
        <w:t>.</w:t>
      </w:r>
    </w:p>
    <w:p w:rsidR="00351E04" w:rsidRDefault="00271446" w:rsidP="008B7654">
      <w:pPr>
        <w:pStyle w:val="PPRTitle1withoutnum"/>
      </w:pPr>
      <w:bookmarkStart w:id="1" w:name="_Toc358119440"/>
      <w:r>
        <w:lastRenderedPageBreak/>
        <w:t>Executive summary</w:t>
      </w:r>
      <w:bookmarkEnd w:id="1"/>
    </w:p>
    <w:p w:rsidR="000E682C" w:rsidRDefault="000E682C" w:rsidP="00D863F1">
      <w:pPr>
        <w:pStyle w:val="PPRbulletpoint"/>
      </w:pPr>
      <w:r>
        <w:t xml:space="preserve">Project official start date: </w:t>
      </w:r>
      <w:r w:rsidR="00451B20">
        <w:tab/>
      </w:r>
      <w:r>
        <w:t>&lt;DATE&gt;</w:t>
      </w:r>
    </w:p>
    <w:p w:rsidR="000E682C" w:rsidRDefault="000E682C" w:rsidP="00D863F1">
      <w:pPr>
        <w:pStyle w:val="PPRbulletpoint"/>
      </w:pPr>
      <w:r>
        <w:t xml:space="preserve">Project </w:t>
      </w:r>
      <w:r w:rsidR="002347D3">
        <w:t xml:space="preserve">end date: </w:t>
      </w:r>
      <w:r w:rsidR="00451B20">
        <w:tab/>
      </w:r>
      <w:r w:rsidR="00451B20">
        <w:tab/>
      </w:r>
      <w:r w:rsidR="002347D3">
        <w:t>&lt;DATE</w:t>
      </w:r>
      <w:r w:rsidR="00011FC1">
        <w:t xml:space="preserve"> </w:t>
      </w:r>
      <w:r>
        <w:t>(expected)</w:t>
      </w:r>
      <w:r w:rsidR="00913903">
        <w:t>?</w:t>
      </w:r>
      <w:r w:rsidR="00B96BCF">
        <w:t xml:space="preserve"> </w:t>
      </w:r>
      <w:r w:rsidR="002347D3">
        <w:t>&gt;</w:t>
      </w:r>
    </w:p>
    <w:p w:rsidR="006622A7" w:rsidRDefault="006622A7" w:rsidP="00D863F1">
      <w:pPr>
        <w:pStyle w:val="PPRbulletpoint"/>
      </w:pPr>
      <w:r>
        <w:t>Latest review</w:t>
      </w:r>
      <w:r w:rsidR="00011FC1">
        <w:t xml:space="preserve">: </w:t>
      </w:r>
      <w:r w:rsidR="00451B20">
        <w:tab/>
      </w:r>
      <w:r w:rsidR="00451B20">
        <w:tab/>
      </w:r>
      <w:r w:rsidR="00011FC1">
        <w:t xml:space="preserve">&lt;DATE / no review yet – </w:t>
      </w:r>
      <w:r w:rsidR="00272204">
        <w:t># 1 / 2 / final</w:t>
      </w:r>
      <w:r w:rsidR="00B96BCF">
        <w:t xml:space="preserve">? </w:t>
      </w:r>
      <w:r w:rsidR="00272204">
        <w:t>&gt;</w:t>
      </w:r>
    </w:p>
    <w:p w:rsidR="00AB738F" w:rsidRDefault="00AB738F" w:rsidP="00D863F1">
      <w:pPr>
        <w:pStyle w:val="PPRbulletpoint"/>
      </w:pPr>
      <w:r>
        <w:t>Next planned review</w:t>
      </w:r>
      <w:r w:rsidR="00011FC1">
        <w:t xml:space="preserve">: </w:t>
      </w:r>
      <w:r w:rsidR="00451B20">
        <w:tab/>
      </w:r>
      <w:r w:rsidR="00011FC1">
        <w:t xml:space="preserve">&lt;DATE / not planned yet – </w:t>
      </w:r>
      <w:r w:rsidR="00272204">
        <w:t># 1 / 2 / final</w:t>
      </w:r>
      <w:r w:rsidR="00B96BCF">
        <w:t>?</w:t>
      </w:r>
      <w:r w:rsidR="00272204">
        <w:t xml:space="preserve"> &gt;</w:t>
      </w:r>
    </w:p>
    <w:p w:rsidR="008B7654" w:rsidRPr="008B7654" w:rsidRDefault="000E682C" w:rsidP="00D863F1">
      <w:pPr>
        <w:pStyle w:val="PPRbulletpoint"/>
      </w:pPr>
      <w:r>
        <w:t>PCA Status:</w:t>
      </w:r>
      <w:r w:rsidR="009D42EC">
        <w:t xml:space="preserve"> </w:t>
      </w:r>
      <w:r w:rsidR="00451B20">
        <w:tab/>
      </w:r>
      <w:r w:rsidR="00451B20">
        <w:tab/>
      </w:r>
      <w:r w:rsidR="009D42EC">
        <w:t>&lt;STATUS</w:t>
      </w:r>
      <w:r w:rsidR="00340991">
        <w:t>,</w:t>
      </w:r>
      <w:r w:rsidR="00E27C0C">
        <w:t xml:space="preserve"> signature date if the PCA ha</w:t>
      </w:r>
      <w:r w:rsidR="00340991">
        <w:t>s</w:t>
      </w:r>
      <w:r w:rsidR="00E27C0C">
        <w:t xml:space="preserve"> been</w:t>
      </w:r>
      <w:r w:rsidR="00340991">
        <w:t xml:space="preserve"> signed</w:t>
      </w:r>
      <w:r w:rsidR="00DF7C0D">
        <w:t xml:space="preserve"> by all partners</w:t>
      </w:r>
      <w:r w:rsidR="009D42EC">
        <w:t>&gt;</w:t>
      </w:r>
    </w:p>
    <w:p w:rsidR="00351E04" w:rsidRDefault="00374214" w:rsidP="00374214">
      <w:pPr>
        <w:pStyle w:val="PPRsubsection"/>
      </w:pPr>
      <w:r>
        <w:t xml:space="preserve">Managerial </w:t>
      </w:r>
      <w:r w:rsidR="00545181">
        <w:t>status</w:t>
      </w:r>
    </w:p>
    <w:p w:rsidR="00970892" w:rsidRDefault="00D95789" w:rsidP="00374214">
      <w:pPr>
        <w:pStyle w:val="PPRrecommendation"/>
      </w:pPr>
      <w:r>
        <w:t xml:space="preserve">E.g., when relevant: </w:t>
      </w:r>
      <w:r w:rsidR="00374214" w:rsidRPr="005C6102">
        <w:t>PCA</w:t>
      </w:r>
      <w:r w:rsidR="00374214">
        <w:t xml:space="preserve"> status</w:t>
      </w:r>
      <w:r w:rsidR="0028451F">
        <w:t xml:space="preserve"> (</w:t>
      </w:r>
      <w:r w:rsidR="0028451F">
        <w:rPr>
          <w:szCs w:val="16"/>
        </w:rPr>
        <w:t>i</w:t>
      </w:r>
      <w:r w:rsidR="0028451F" w:rsidRPr="00E471CC">
        <w:rPr>
          <w:szCs w:val="16"/>
        </w:rPr>
        <w:t xml:space="preserve">n some countries, a signed PCA is a pre-requisite for </w:t>
      </w:r>
      <w:r w:rsidR="0028451F">
        <w:rPr>
          <w:szCs w:val="16"/>
        </w:rPr>
        <w:t xml:space="preserve">the partners </w:t>
      </w:r>
      <w:r w:rsidR="0028451F" w:rsidRPr="00E471CC">
        <w:rPr>
          <w:szCs w:val="16"/>
        </w:rPr>
        <w:t>actually getting the funding</w:t>
      </w:r>
      <w:r w:rsidR="0028451F">
        <w:t>)</w:t>
      </w:r>
      <w:r w:rsidR="002635ED">
        <w:t>, funding status</w:t>
      </w:r>
      <w:r w:rsidR="00FA4C3A">
        <w:t xml:space="preserve"> synthesis</w:t>
      </w:r>
      <w:r w:rsidR="002635ED">
        <w:t>, project organisation, kick-</w:t>
      </w:r>
      <w:r w:rsidR="00374214" w:rsidRPr="005C6102">
        <w:t xml:space="preserve">off and </w:t>
      </w:r>
      <w:r w:rsidR="0052662B">
        <w:t>project</w:t>
      </w:r>
      <w:r w:rsidR="00374214" w:rsidRPr="005C6102">
        <w:t xml:space="preserve"> meetings,</w:t>
      </w:r>
      <w:r w:rsidR="001619C7">
        <w:t xml:space="preserve"> major outputs of review meetings,</w:t>
      </w:r>
      <w:r w:rsidR="00374214" w:rsidRPr="005C6102">
        <w:t xml:space="preserve"> Change Requests, </w:t>
      </w:r>
      <w:r>
        <w:t>delays, etc.</w:t>
      </w:r>
      <w:r w:rsidR="0034595E">
        <w:t xml:space="preserve"> </w:t>
      </w:r>
      <w:r w:rsidR="00970892">
        <w:t>The level and nature of the international collaboration should be introduced</w:t>
      </w:r>
      <w:r w:rsidR="00944198">
        <w:t xml:space="preserve"> here</w:t>
      </w:r>
      <w:r w:rsidR="00970892">
        <w:t xml:space="preserve"> and </w:t>
      </w:r>
      <w:r w:rsidR="009923CA">
        <w:t>detailed in the management work package reporting (e.g. §</w:t>
      </w:r>
      <w:r w:rsidR="009923CA">
        <w:fldChar w:fldCharType="begin"/>
      </w:r>
      <w:r w:rsidR="009923CA">
        <w:instrText xml:space="preserve"> REF _Ref381211380 \r \h </w:instrText>
      </w:r>
      <w:r w:rsidR="009923CA">
        <w:fldChar w:fldCharType="separate"/>
      </w:r>
      <w:r w:rsidR="009923CA">
        <w:t>3.1.1</w:t>
      </w:r>
      <w:r w:rsidR="009923CA">
        <w:fldChar w:fldCharType="end"/>
      </w:r>
      <w:r w:rsidR="009923CA">
        <w:t>)</w:t>
      </w:r>
      <w:r w:rsidR="00970892">
        <w:t>.</w:t>
      </w:r>
    </w:p>
    <w:p w:rsidR="00374214" w:rsidRDefault="00D95789" w:rsidP="00374214">
      <w:pPr>
        <w:pStyle w:val="PPRrecommendation"/>
      </w:pPr>
      <w:r>
        <w:t>F</w:t>
      </w:r>
      <w:r w:rsidR="00374214" w:rsidRPr="005C6102">
        <w:t>or each of the</w:t>
      </w:r>
      <w:r w:rsidR="009839DB">
        <w:t xml:space="preserve"> new elements</w:t>
      </w:r>
      <w:r w:rsidR="00374214" w:rsidRPr="005C6102">
        <w:t>, describe the changes or the progress achieved within the reporting period and/or recall the current status.</w:t>
      </w:r>
    </w:p>
    <w:p w:rsidR="00374214" w:rsidRDefault="007E0822" w:rsidP="005419CD">
      <w:pPr>
        <w:pStyle w:val="PPRnormal"/>
      </w:pPr>
      <w:r>
        <w:t>&lt;</w:t>
      </w:r>
      <w:r w:rsidR="00374214">
        <w:t>Text to be inserted here</w:t>
      </w:r>
      <w:r>
        <w:t>&gt;</w:t>
      </w:r>
    </w:p>
    <w:p w:rsidR="00212E05" w:rsidRDefault="00212E05" w:rsidP="00212E05">
      <w:pPr>
        <w:pStyle w:val="PPRsubsection"/>
      </w:pPr>
      <w:r>
        <w:t>Technical progress and achieved results</w:t>
      </w:r>
    </w:p>
    <w:p w:rsidR="00EE21BD" w:rsidRDefault="007E0822" w:rsidP="00E56978">
      <w:pPr>
        <w:pStyle w:val="PPRrecommendation"/>
      </w:pPr>
      <w:r w:rsidRPr="005C6102">
        <w:t xml:space="preserve">Describe </w:t>
      </w:r>
      <w:r>
        <w:t>the</w:t>
      </w:r>
      <w:r w:rsidRPr="005C6102">
        <w:t xml:space="preserve"> </w:t>
      </w:r>
      <w:r>
        <w:t xml:space="preserve">main </w:t>
      </w:r>
      <w:r w:rsidRPr="005C6102">
        <w:t xml:space="preserve">innovations </w:t>
      </w:r>
      <w:r>
        <w:t xml:space="preserve">actually </w:t>
      </w:r>
      <w:r w:rsidRPr="005C6102">
        <w:t>achieved within the reporting period (not just deliverables). Whenever helpful, you might highlight the status at the beginning and at the end of the reporting period</w:t>
      </w:r>
      <w:r w:rsidR="00E56978">
        <w:t>.</w:t>
      </w:r>
      <w:r w:rsidR="00BA3F5D">
        <w:t xml:space="preserve"> Focus this synthesis on achievements, i.e. results that generate value</w:t>
      </w:r>
      <w:r w:rsidR="00EE21BD">
        <w:t>.</w:t>
      </w:r>
    </w:p>
    <w:p w:rsidR="007E0822" w:rsidRPr="005C6102" w:rsidRDefault="00EE21BD" w:rsidP="00E56978">
      <w:pPr>
        <w:pStyle w:val="PPRrecommendation"/>
      </w:pPr>
      <w:r w:rsidRPr="00B36510">
        <w:rPr>
          <w:u w:val="single"/>
        </w:rPr>
        <w:t>IMPORTANT</w:t>
      </w:r>
      <w:r>
        <w:t>: please make sure that throughout the whole document, all acronyms or abbreviations, without exception, are clarified at their first appearance (e.g. full text between brackets or as foot notes)</w:t>
      </w:r>
      <w:r w:rsidR="00BA3F5D">
        <w:t>.</w:t>
      </w:r>
    </w:p>
    <w:p w:rsidR="00212E05" w:rsidRDefault="007E0822" w:rsidP="007E0822">
      <w:pPr>
        <w:pStyle w:val="PPRnormal"/>
      </w:pPr>
      <w:r>
        <w:t>&lt;Text to be inserted here&gt;</w:t>
      </w:r>
    </w:p>
    <w:p w:rsidR="00885A26" w:rsidRDefault="00711431" w:rsidP="00711431">
      <w:pPr>
        <w:pStyle w:val="PPRsubsection"/>
      </w:pPr>
      <w:r>
        <w:t>Impact</w:t>
      </w:r>
    </w:p>
    <w:p w:rsidR="0034595E" w:rsidRPr="00B90D46" w:rsidRDefault="00711431" w:rsidP="0034595E">
      <w:pPr>
        <w:pStyle w:val="PPRrecommendation"/>
      </w:pPr>
      <w:r>
        <w:t xml:space="preserve">Describe the </w:t>
      </w:r>
      <w:r w:rsidR="00A20C47">
        <w:t xml:space="preserve">main </w:t>
      </w:r>
      <w:r w:rsidR="00A20C47" w:rsidRPr="00C6223D">
        <w:rPr>
          <w:u w:val="single"/>
        </w:rPr>
        <w:t>achievements</w:t>
      </w:r>
      <w:r w:rsidR="00A20C47">
        <w:t xml:space="preserve"> with regards to exploitation (fast exploitation, new/updated products, spin-offs/start-ups, etc.) and all its enable</w:t>
      </w:r>
      <w:r w:rsidR="00F46C08">
        <w:t>r</w:t>
      </w:r>
      <w:r w:rsidR="00C6223D">
        <w:t>s and facilitators: standardis</w:t>
      </w:r>
      <w:r w:rsidR="00A20C47">
        <w:t xml:space="preserve">ation activities (de jure/de facto standards, open source communities, etc.) </w:t>
      </w:r>
      <w:r w:rsidR="00D50EF9">
        <w:t xml:space="preserve">and </w:t>
      </w:r>
      <w:r w:rsidR="00A20C47">
        <w:t>dissemination (towards customers, partners, industrial or scientific communities: major contributions to conferences</w:t>
      </w:r>
      <w:r w:rsidR="00F7757A">
        <w:t>, seminars, journals, etc.)</w:t>
      </w:r>
      <w:r w:rsidR="00B90D46">
        <w:t>.</w:t>
      </w:r>
      <w:r w:rsidR="0034595E">
        <w:t xml:space="preserve"> Describe also here the expected impact on the quality of life (e.g. improved wellbeing, enhanced healthcare, increased security, extended social connection, etc.). </w:t>
      </w:r>
    </w:p>
    <w:p w:rsidR="006E189D" w:rsidRDefault="006E189D" w:rsidP="00B90D46">
      <w:pPr>
        <w:pStyle w:val="PPRrecommendation"/>
      </w:pPr>
      <w:r w:rsidRPr="00B36510">
        <w:rPr>
          <w:u w:val="single"/>
        </w:rPr>
        <w:t>IMPORTANT</w:t>
      </w:r>
      <w:r>
        <w:t xml:space="preserve">: you should only report here </w:t>
      </w:r>
      <w:r w:rsidRPr="00C6223D">
        <w:rPr>
          <w:u w:val="single"/>
        </w:rPr>
        <w:t>tangible</w:t>
      </w:r>
      <w:r>
        <w:t xml:space="preserve"> achievements, i.e. results that have been obtained (e.g. finalisation of a prototype, concrete planning of a new product, actual release of a product, etc.) and actions that have been taken (meetings with potential or actual customers, validated standards, etc.). Generic expectations should be avoided.</w:t>
      </w:r>
    </w:p>
    <w:p w:rsidR="00711431" w:rsidRDefault="00711431" w:rsidP="00711431">
      <w:pPr>
        <w:pStyle w:val="PPRnormal"/>
      </w:pPr>
      <w:r>
        <w:t>&lt;Text to be inserted here&gt;</w:t>
      </w:r>
    </w:p>
    <w:p w:rsidR="00590BB7" w:rsidRDefault="00590BB7" w:rsidP="00590BB7">
      <w:pPr>
        <w:pStyle w:val="PPRrecommendation"/>
      </w:pPr>
      <w:r w:rsidRPr="005C6102">
        <w:t>Th</w:t>
      </w:r>
      <w:r w:rsidR="00C42836">
        <w:t>is</w:t>
      </w:r>
      <w:r w:rsidRPr="005C6102">
        <w:t xml:space="preserve"> Executive Summary should </w:t>
      </w:r>
      <w:r>
        <w:t xml:space="preserve">provide the </w:t>
      </w:r>
      <w:r w:rsidR="009B7A22">
        <w:t xml:space="preserve">current </w:t>
      </w:r>
      <w:r>
        <w:t>highlights</w:t>
      </w:r>
      <w:r w:rsidR="009B7A22">
        <w:t xml:space="preserve"> of the project</w:t>
      </w:r>
      <w:r>
        <w:t xml:space="preserve"> and</w:t>
      </w:r>
      <w:r w:rsidRPr="005C6102">
        <w:t xml:space="preserve"> be a stand-alone section of maximum </w:t>
      </w:r>
      <w:r w:rsidR="00DE029C">
        <w:t>one (</w:t>
      </w:r>
      <w:r w:rsidRPr="005C6102">
        <w:t>1</w:t>
      </w:r>
      <w:r w:rsidR="00DE029C">
        <w:t>)</w:t>
      </w:r>
      <w:r w:rsidRPr="005C6102">
        <w:t xml:space="preserve"> page</w:t>
      </w:r>
      <w:r>
        <w:t>.</w:t>
      </w:r>
      <w:r w:rsidR="006359C8">
        <w:t xml:space="preserve"> </w:t>
      </w:r>
      <w:r w:rsidRPr="005C6102">
        <w:t xml:space="preserve">Starting projects, for which technical progress and </w:t>
      </w:r>
      <w:r w:rsidR="00616059">
        <w:t>impact</w:t>
      </w:r>
      <w:r w:rsidRPr="005C6102">
        <w:t xml:space="preserve"> are not yet significant, can skip these </w:t>
      </w:r>
      <w:r w:rsidR="003141E9">
        <w:t>parts</w:t>
      </w:r>
      <w:r w:rsidRPr="005C6102">
        <w:t xml:space="preserve"> and only address the managerial </w:t>
      </w:r>
      <w:r w:rsidR="005C74E4">
        <w:t>topics</w:t>
      </w:r>
      <w:r w:rsidRPr="005C6102">
        <w:t>.</w:t>
      </w:r>
    </w:p>
    <w:p w:rsidR="00590BB7" w:rsidRDefault="009B767F" w:rsidP="009B767F">
      <w:pPr>
        <w:pStyle w:val="PPRTitle1withoutnum"/>
      </w:pPr>
      <w:bookmarkStart w:id="2" w:name="_Toc358119441"/>
      <w:r>
        <w:lastRenderedPageBreak/>
        <w:t>Table of Contents</w:t>
      </w:r>
      <w:bookmarkEnd w:id="2"/>
    </w:p>
    <w:p w:rsidR="001D30A3" w:rsidRDefault="00015D0E">
      <w:pPr>
        <w:pStyle w:val="TOC1"/>
        <w:tabs>
          <w:tab w:val="left" w:pos="600"/>
          <w:tab w:val="right" w:leader="dot" w:pos="9628"/>
        </w:tabs>
        <w:rPr>
          <w:rFonts w:asciiTheme="minorHAnsi" w:eastAsiaTheme="minorEastAsia" w:hAnsiTheme="minorHAnsi"/>
          <w:b w:val="0"/>
          <w:bCs w:val="0"/>
          <w:noProof/>
          <w:szCs w:val="22"/>
          <w:lang w:val="fr-FR" w:eastAsia="fr-FR"/>
        </w:rPr>
      </w:pPr>
      <w:r>
        <w:fldChar w:fldCharType="begin"/>
      </w:r>
      <w:r>
        <w:instrText xml:space="preserve"> TOC \h \z \t "PPR_Title_1;1;PPR_Title_2;2;PPR_Title_3;3" </w:instrText>
      </w:r>
      <w:r>
        <w:fldChar w:fldCharType="separate"/>
      </w:r>
      <w:hyperlink w:anchor="_Toc358154159" w:history="1">
        <w:r w:rsidR="001D30A3" w:rsidRPr="00661608">
          <w:rPr>
            <w:rStyle w:val="Hyperlink"/>
            <w:noProof/>
          </w:rPr>
          <w:t>1.</w:t>
        </w:r>
        <w:r w:rsidR="001D30A3">
          <w:rPr>
            <w:rFonts w:asciiTheme="minorHAnsi" w:eastAsiaTheme="minorEastAsia" w:hAnsiTheme="minorHAnsi"/>
            <w:b w:val="0"/>
            <w:bCs w:val="0"/>
            <w:noProof/>
            <w:szCs w:val="22"/>
            <w:lang w:val="fr-FR" w:eastAsia="fr-FR"/>
          </w:rPr>
          <w:tab/>
        </w:r>
        <w:r w:rsidR="001D30A3" w:rsidRPr="00661608">
          <w:rPr>
            <w:rStyle w:val="Hyperlink"/>
            <w:noProof/>
          </w:rPr>
          <w:t>Project one-page description</w:t>
        </w:r>
        <w:r w:rsidR="001D30A3">
          <w:rPr>
            <w:noProof/>
            <w:webHidden/>
          </w:rPr>
          <w:tab/>
        </w:r>
        <w:r w:rsidR="001D30A3">
          <w:rPr>
            <w:noProof/>
            <w:webHidden/>
          </w:rPr>
          <w:fldChar w:fldCharType="begin"/>
        </w:r>
        <w:r w:rsidR="001D30A3">
          <w:rPr>
            <w:noProof/>
            <w:webHidden/>
          </w:rPr>
          <w:instrText xml:space="preserve"> PAGEREF _Toc358154159 \h </w:instrText>
        </w:r>
        <w:r w:rsidR="001D30A3">
          <w:rPr>
            <w:noProof/>
            <w:webHidden/>
          </w:rPr>
        </w:r>
        <w:r w:rsidR="001D30A3">
          <w:rPr>
            <w:noProof/>
            <w:webHidden/>
          </w:rPr>
          <w:fldChar w:fldCharType="separate"/>
        </w:r>
        <w:r w:rsidR="001D30A3">
          <w:rPr>
            <w:noProof/>
            <w:webHidden/>
          </w:rPr>
          <w:t>5</w:t>
        </w:r>
        <w:r w:rsidR="001D30A3">
          <w:rPr>
            <w:noProof/>
            <w:webHidden/>
          </w:rPr>
          <w:fldChar w:fldCharType="end"/>
        </w:r>
      </w:hyperlink>
    </w:p>
    <w:p w:rsidR="001D30A3" w:rsidRDefault="00C6223D">
      <w:pPr>
        <w:pStyle w:val="TOC1"/>
        <w:tabs>
          <w:tab w:val="left" w:pos="600"/>
          <w:tab w:val="right" w:leader="dot" w:pos="9628"/>
        </w:tabs>
        <w:rPr>
          <w:rFonts w:asciiTheme="minorHAnsi" w:eastAsiaTheme="minorEastAsia" w:hAnsiTheme="minorHAnsi"/>
          <w:b w:val="0"/>
          <w:bCs w:val="0"/>
          <w:noProof/>
          <w:szCs w:val="22"/>
          <w:lang w:val="fr-FR" w:eastAsia="fr-FR"/>
        </w:rPr>
      </w:pPr>
      <w:hyperlink w:anchor="_Toc358154160" w:history="1">
        <w:r w:rsidR="001D30A3" w:rsidRPr="00661608">
          <w:rPr>
            <w:rStyle w:val="Hyperlink"/>
            <w:noProof/>
          </w:rPr>
          <w:t>2.</w:t>
        </w:r>
        <w:r w:rsidR="001D30A3">
          <w:rPr>
            <w:rFonts w:asciiTheme="minorHAnsi" w:eastAsiaTheme="minorEastAsia" w:hAnsiTheme="minorHAnsi"/>
            <w:b w:val="0"/>
            <w:bCs w:val="0"/>
            <w:noProof/>
            <w:szCs w:val="22"/>
            <w:lang w:val="fr-FR" w:eastAsia="fr-FR"/>
          </w:rPr>
          <w:tab/>
        </w:r>
        <w:r w:rsidR="001D30A3" w:rsidRPr="00661608">
          <w:rPr>
            <w:rStyle w:val="Hyperlink"/>
            <w:noProof/>
          </w:rPr>
          <w:t>Context updates</w:t>
        </w:r>
        <w:r w:rsidR="001D30A3">
          <w:rPr>
            <w:noProof/>
            <w:webHidden/>
          </w:rPr>
          <w:tab/>
        </w:r>
        <w:r w:rsidR="001D30A3">
          <w:rPr>
            <w:noProof/>
            <w:webHidden/>
          </w:rPr>
          <w:fldChar w:fldCharType="begin"/>
        </w:r>
        <w:r w:rsidR="001D30A3">
          <w:rPr>
            <w:noProof/>
            <w:webHidden/>
          </w:rPr>
          <w:instrText xml:space="preserve"> PAGEREF _Toc358154160 \h </w:instrText>
        </w:r>
        <w:r w:rsidR="001D30A3">
          <w:rPr>
            <w:noProof/>
            <w:webHidden/>
          </w:rPr>
        </w:r>
        <w:r w:rsidR="001D30A3">
          <w:rPr>
            <w:noProof/>
            <w:webHidden/>
          </w:rPr>
          <w:fldChar w:fldCharType="separate"/>
        </w:r>
        <w:r w:rsidR="001D30A3">
          <w:rPr>
            <w:noProof/>
            <w:webHidden/>
          </w:rPr>
          <w:t>6</w:t>
        </w:r>
        <w:r w:rsidR="001D30A3">
          <w:rPr>
            <w:noProof/>
            <w:webHidden/>
          </w:rPr>
          <w:fldChar w:fldCharType="end"/>
        </w:r>
      </w:hyperlink>
    </w:p>
    <w:p w:rsidR="001D30A3" w:rsidRDefault="00C6223D">
      <w:pPr>
        <w:pStyle w:val="TOC2"/>
        <w:tabs>
          <w:tab w:val="left" w:pos="800"/>
          <w:tab w:val="right" w:leader="dot" w:pos="9628"/>
        </w:tabs>
        <w:rPr>
          <w:rFonts w:asciiTheme="minorHAnsi" w:eastAsiaTheme="minorEastAsia" w:hAnsiTheme="minorHAnsi"/>
          <w:noProof/>
          <w:szCs w:val="22"/>
          <w:lang w:val="fr-FR" w:eastAsia="fr-FR"/>
        </w:rPr>
      </w:pPr>
      <w:hyperlink w:anchor="_Toc358154161" w:history="1">
        <w:r w:rsidR="001D30A3" w:rsidRPr="00661608">
          <w:rPr>
            <w:rStyle w:val="Hyperlink"/>
            <w:noProof/>
          </w:rPr>
          <w:t>2.1.</w:t>
        </w:r>
        <w:r w:rsidR="001D30A3">
          <w:rPr>
            <w:rFonts w:asciiTheme="minorHAnsi" w:eastAsiaTheme="minorEastAsia" w:hAnsiTheme="minorHAnsi"/>
            <w:noProof/>
            <w:szCs w:val="22"/>
            <w:lang w:val="fr-FR" w:eastAsia="fr-FR"/>
          </w:rPr>
          <w:tab/>
        </w:r>
        <w:r w:rsidR="001D30A3" w:rsidRPr="00661608">
          <w:rPr>
            <w:rStyle w:val="Hyperlink"/>
            <w:noProof/>
          </w:rPr>
          <w:t>Changes in the market relevance</w:t>
        </w:r>
        <w:r w:rsidR="001D30A3">
          <w:rPr>
            <w:noProof/>
            <w:webHidden/>
          </w:rPr>
          <w:tab/>
        </w:r>
        <w:r w:rsidR="001D30A3">
          <w:rPr>
            <w:noProof/>
            <w:webHidden/>
          </w:rPr>
          <w:fldChar w:fldCharType="begin"/>
        </w:r>
        <w:r w:rsidR="001D30A3">
          <w:rPr>
            <w:noProof/>
            <w:webHidden/>
          </w:rPr>
          <w:instrText xml:space="preserve"> PAGEREF _Toc358154161 \h </w:instrText>
        </w:r>
        <w:r w:rsidR="001D30A3">
          <w:rPr>
            <w:noProof/>
            <w:webHidden/>
          </w:rPr>
        </w:r>
        <w:r w:rsidR="001D30A3">
          <w:rPr>
            <w:noProof/>
            <w:webHidden/>
          </w:rPr>
          <w:fldChar w:fldCharType="separate"/>
        </w:r>
        <w:r w:rsidR="001D30A3">
          <w:rPr>
            <w:noProof/>
            <w:webHidden/>
          </w:rPr>
          <w:t>6</w:t>
        </w:r>
        <w:r w:rsidR="001D30A3">
          <w:rPr>
            <w:noProof/>
            <w:webHidden/>
          </w:rPr>
          <w:fldChar w:fldCharType="end"/>
        </w:r>
      </w:hyperlink>
    </w:p>
    <w:p w:rsidR="001D30A3" w:rsidRDefault="00C6223D">
      <w:pPr>
        <w:pStyle w:val="TOC2"/>
        <w:tabs>
          <w:tab w:val="left" w:pos="800"/>
          <w:tab w:val="right" w:leader="dot" w:pos="9628"/>
        </w:tabs>
        <w:rPr>
          <w:rFonts w:asciiTheme="minorHAnsi" w:eastAsiaTheme="minorEastAsia" w:hAnsiTheme="minorHAnsi"/>
          <w:noProof/>
          <w:szCs w:val="22"/>
          <w:lang w:val="fr-FR" w:eastAsia="fr-FR"/>
        </w:rPr>
      </w:pPr>
      <w:hyperlink w:anchor="_Toc358154162" w:history="1">
        <w:r w:rsidR="001D30A3" w:rsidRPr="00661608">
          <w:rPr>
            <w:rStyle w:val="Hyperlink"/>
            <w:noProof/>
          </w:rPr>
          <w:t>2.2.</w:t>
        </w:r>
        <w:r w:rsidR="001D30A3">
          <w:rPr>
            <w:rFonts w:asciiTheme="minorHAnsi" w:eastAsiaTheme="minorEastAsia" w:hAnsiTheme="minorHAnsi"/>
            <w:noProof/>
            <w:szCs w:val="22"/>
            <w:lang w:val="fr-FR" w:eastAsia="fr-FR"/>
          </w:rPr>
          <w:tab/>
        </w:r>
        <w:r w:rsidR="001D30A3" w:rsidRPr="00661608">
          <w:rPr>
            <w:rStyle w:val="Hyperlink"/>
            <w:noProof/>
          </w:rPr>
          <w:t>Changes in the technical and strategic relevance</w:t>
        </w:r>
        <w:r w:rsidR="001D30A3">
          <w:rPr>
            <w:noProof/>
            <w:webHidden/>
          </w:rPr>
          <w:tab/>
        </w:r>
        <w:r w:rsidR="001D30A3">
          <w:rPr>
            <w:noProof/>
            <w:webHidden/>
          </w:rPr>
          <w:fldChar w:fldCharType="begin"/>
        </w:r>
        <w:r w:rsidR="001D30A3">
          <w:rPr>
            <w:noProof/>
            <w:webHidden/>
          </w:rPr>
          <w:instrText xml:space="preserve"> PAGEREF _Toc358154162 \h </w:instrText>
        </w:r>
        <w:r w:rsidR="001D30A3">
          <w:rPr>
            <w:noProof/>
            <w:webHidden/>
          </w:rPr>
        </w:r>
        <w:r w:rsidR="001D30A3">
          <w:rPr>
            <w:noProof/>
            <w:webHidden/>
          </w:rPr>
          <w:fldChar w:fldCharType="separate"/>
        </w:r>
        <w:r w:rsidR="001D30A3">
          <w:rPr>
            <w:noProof/>
            <w:webHidden/>
          </w:rPr>
          <w:t>6</w:t>
        </w:r>
        <w:r w:rsidR="001D30A3">
          <w:rPr>
            <w:noProof/>
            <w:webHidden/>
          </w:rPr>
          <w:fldChar w:fldCharType="end"/>
        </w:r>
      </w:hyperlink>
    </w:p>
    <w:p w:rsidR="001D30A3" w:rsidRDefault="00C6223D">
      <w:pPr>
        <w:pStyle w:val="TOC1"/>
        <w:tabs>
          <w:tab w:val="left" w:pos="600"/>
          <w:tab w:val="right" w:leader="dot" w:pos="9628"/>
        </w:tabs>
        <w:rPr>
          <w:rFonts w:asciiTheme="minorHAnsi" w:eastAsiaTheme="minorEastAsia" w:hAnsiTheme="minorHAnsi"/>
          <w:b w:val="0"/>
          <w:bCs w:val="0"/>
          <w:noProof/>
          <w:szCs w:val="22"/>
          <w:lang w:val="fr-FR" w:eastAsia="fr-FR"/>
        </w:rPr>
      </w:pPr>
      <w:hyperlink w:anchor="_Toc358154163" w:history="1">
        <w:r w:rsidR="001D30A3" w:rsidRPr="00661608">
          <w:rPr>
            <w:rStyle w:val="Hyperlink"/>
            <w:noProof/>
          </w:rPr>
          <w:t>3.</w:t>
        </w:r>
        <w:r w:rsidR="001D30A3">
          <w:rPr>
            <w:rFonts w:asciiTheme="minorHAnsi" w:eastAsiaTheme="minorEastAsia" w:hAnsiTheme="minorHAnsi"/>
            <w:b w:val="0"/>
            <w:bCs w:val="0"/>
            <w:noProof/>
            <w:szCs w:val="22"/>
            <w:lang w:val="fr-FR" w:eastAsia="fr-FR"/>
          </w:rPr>
          <w:tab/>
        </w:r>
        <w:r w:rsidR="001D30A3" w:rsidRPr="00661608">
          <w:rPr>
            <w:rStyle w:val="Hyperlink"/>
            <w:noProof/>
          </w:rPr>
          <w:t>Progress</w:t>
        </w:r>
        <w:r w:rsidR="001D30A3">
          <w:rPr>
            <w:noProof/>
            <w:webHidden/>
          </w:rPr>
          <w:tab/>
        </w:r>
        <w:r w:rsidR="001D30A3">
          <w:rPr>
            <w:noProof/>
            <w:webHidden/>
          </w:rPr>
          <w:fldChar w:fldCharType="begin"/>
        </w:r>
        <w:r w:rsidR="001D30A3">
          <w:rPr>
            <w:noProof/>
            <w:webHidden/>
          </w:rPr>
          <w:instrText xml:space="preserve"> PAGEREF _Toc358154163 \h </w:instrText>
        </w:r>
        <w:r w:rsidR="001D30A3">
          <w:rPr>
            <w:noProof/>
            <w:webHidden/>
          </w:rPr>
        </w:r>
        <w:r w:rsidR="001D30A3">
          <w:rPr>
            <w:noProof/>
            <w:webHidden/>
          </w:rPr>
          <w:fldChar w:fldCharType="separate"/>
        </w:r>
        <w:r w:rsidR="001D30A3">
          <w:rPr>
            <w:noProof/>
            <w:webHidden/>
          </w:rPr>
          <w:t>7</w:t>
        </w:r>
        <w:r w:rsidR="001D30A3">
          <w:rPr>
            <w:noProof/>
            <w:webHidden/>
          </w:rPr>
          <w:fldChar w:fldCharType="end"/>
        </w:r>
      </w:hyperlink>
    </w:p>
    <w:p w:rsidR="001D30A3" w:rsidRDefault="00C6223D">
      <w:pPr>
        <w:pStyle w:val="TOC2"/>
        <w:tabs>
          <w:tab w:val="left" w:pos="800"/>
          <w:tab w:val="right" w:leader="dot" w:pos="9628"/>
        </w:tabs>
        <w:rPr>
          <w:rFonts w:asciiTheme="minorHAnsi" w:eastAsiaTheme="minorEastAsia" w:hAnsiTheme="minorHAnsi"/>
          <w:noProof/>
          <w:szCs w:val="22"/>
          <w:lang w:val="fr-FR" w:eastAsia="fr-FR"/>
        </w:rPr>
      </w:pPr>
      <w:hyperlink w:anchor="_Toc358154164" w:history="1">
        <w:r w:rsidR="001D30A3" w:rsidRPr="00661608">
          <w:rPr>
            <w:rStyle w:val="Hyperlink"/>
            <w:noProof/>
          </w:rPr>
          <w:t>3.1.</w:t>
        </w:r>
        <w:r w:rsidR="001D30A3">
          <w:rPr>
            <w:rFonts w:asciiTheme="minorHAnsi" w:eastAsiaTheme="minorEastAsia" w:hAnsiTheme="minorHAnsi"/>
            <w:noProof/>
            <w:szCs w:val="22"/>
            <w:lang w:val="fr-FR" w:eastAsia="fr-FR"/>
          </w:rPr>
          <w:tab/>
        </w:r>
        <w:r w:rsidR="001D30A3" w:rsidRPr="00661608">
          <w:rPr>
            <w:rStyle w:val="Hyperlink"/>
            <w:noProof/>
          </w:rPr>
          <w:t>Technical progress</w:t>
        </w:r>
        <w:r w:rsidR="001D30A3">
          <w:rPr>
            <w:noProof/>
            <w:webHidden/>
          </w:rPr>
          <w:tab/>
        </w:r>
        <w:r w:rsidR="001D30A3">
          <w:rPr>
            <w:noProof/>
            <w:webHidden/>
          </w:rPr>
          <w:fldChar w:fldCharType="begin"/>
        </w:r>
        <w:r w:rsidR="001D30A3">
          <w:rPr>
            <w:noProof/>
            <w:webHidden/>
          </w:rPr>
          <w:instrText xml:space="preserve"> PAGEREF _Toc358154164 \h </w:instrText>
        </w:r>
        <w:r w:rsidR="001D30A3">
          <w:rPr>
            <w:noProof/>
            <w:webHidden/>
          </w:rPr>
        </w:r>
        <w:r w:rsidR="001D30A3">
          <w:rPr>
            <w:noProof/>
            <w:webHidden/>
          </w:rPr>
          <w:fldChar w:fldCharType="separate"/>
        </w:r>
        <w:r w:rsidR="001D30A3">
          <w:rPr>
            <w:noProof/>
            <w:webHidden/>
          </w:rPr>
          <w:t>7</w:t>
        </w:r>
        <w:r w:rsidR="001D30A3">
          <w:rPr>
            <w:noProof/>
            <w:webHidden/>
          </w:rPr>
          <w:fldChar w:fldCharType="end"/>
        </w:r>
      </w:hyperlink>
    </w:p>
    <w:p w:rsidR="001D30A3" w:rsidRDefault="00C6223D">
      <w:pPr>
        <w:pStyle w:val="TOC3"/>
        <w:tabs>
          <w:tab w:val="left" w:pos="1200"/>
          <w:tab w:val="right" w:leader="dot" w:pos="9628"/>
        </w:tabs>
        <w:rPr>
          <w:rFonts w:asciiTheme="minorHAnsi" w:eastAsiaTheme="minorEastAsia" w:hAnsiTheme="minorHAnsi"/>
          <w:iCs w:val="0"/>
          <w:noProof/>
          <w:sz w:val="22"/>
          <w:szCs w:val="22"/>
          <w:lang w:val="fr-FR" w:eastAsia="fr-FR"/>
        </w:rPr>
      </w:pPr>
      <w:hyperlink w:anchor="_Toc358154165" w:history="1">
        <w:r w:rsidR="001D30A3" w:rsidRPr="00661608">
          <w:rPr>
            <w:rStyle w:val="Hyperlink"/>
            <w:noProof/>
          </w:rPr>
          <w:t>3.1.1.</w:t>
        </w:r>
        <w:r w:rsidR="001D30A3">
          <w:rPr>
            <w:rFonts w:asciiTheme="minorHAnsi" w:eastAsiaTheme="minorEastAsia" w:hAnsiTheme="minorHAnsi"/>
            <w:iCs w:val="0"/>
            <w:noProof/>
            <w:sz w:val="22"/>
            <w:szCs w:val="22"/>
            <w:lang w:val="fr-FR" w:eastAsia="fr-FR"/>
          </w:rPr>
          <w:tab/>
        </w:r>
        <w:r w:rsidR="001D30A3" w:rsidRPr="00661608">
          <w:rPr>
            <w:rStyle w:val="Hyperlink"/>
            <w:noProof/>
          </w:rPr>
          <w:t>Work Package 1: &lt;NAME&gt;</w:t>
        </w:r>
        <w:r w:rsidR="001D30A3">
          <w:rPr>
            <w:noProof/>
            <w:webHidden/>
          </w:rPr>
          <w:tab/>
        </w:r>
        <w:r w:rsidR="001D30A3">
          <w:rPr>
            <w:noProof/>
            <w:webHidden/>
          </w:rPr>
          <w:fldChar w:fldCharType="begin"/>
        </w:r>
        <w:r w:rsidR="001D30A3">
          <w:rPr>
            <w:noProof/>
            <w:webHidden/>
          </w:rPr>
          <w:instrText xml:space="preserve"> PAGEREF _Toc358154165 \h </w:instrText>
        </w:r>
        <w:r w:rsidR="001D30A3">
          <w:rPr>
            <w:noProof/>
            <w:webHidden/>
          </w:rPr>
        </w:r>
        <w:r w:rsidR="001D30A3">
          <w:rPr>
            <w:noProof/>
            <w:webHidden/>
          </w:rPr>
          <w:fldChar w:fldCharType="separate"/>
        </w:r>
        <w:r w:rsidR="001D30A3">
          <w:rPr>
            <w:noProof/>
            <w:webHidden/>
          </w:rPr>
          <w:t>7</w:t>
        </w:r>
        <w:r w:rsidR="001D30A3">
          <w:rPr>
            <w:noProof/>
            <w:webHidden/>
          </w:rPr>
          <w:fldChar w:fldCharType="end"/>
        </w:r>
      </w:hyperlink>
    </w:p>
    <w:p w:rsidR="001D30A3" w:rsidRDefault="00C6223D">
      <w:pPr>
        <w:pStyle w:val="TOC3"/>
        <w:tabs>
          <w:tab w:val="left" w:pos="1200"/>
          <w:tab w:val="right" w:leader="dot" w:pos="9628"/>
        </w:tabs>
        <w:rPr>
          <w:rFonts w:asciiTheme="minorHAnsi" w:eastAsiaTheme="minorEastAsia" w:hAnsiTheme="minorHAnsi"/>
          <w:iCs w:val="0"/>
          <w:noProof/>
          <w:sz w:val="22"/>
          <w:szCs w:val="22"/>
          <w:lang w:val="fr-FR" w:eastAsia="fr-FR"/>
        </w:rPr>
      </w:pPr>
      <w:hyperlink w:anchor="_Toc358154166" w:history="1">
        <w:r w:rsidR="001D30A3" w:rsidRPr="00661608">
          <w:rPr>
            <w:rStyle w:val="Hyperlink"/>
            <w:noProof/>
          </w:rPr>
          <w:t>3.1.2.</w:t>
        </w:r>
        <w:r w:rsidR="001D30A3">
          <w:rPr>
            <w:rFonts w:asciiTheme="minorHAnsi" w:eastAsiaTheme="minorEastAsia" w:hAnsiTheme="minorHAnsi"/>
            <w:iCs w:val="0"/>
            <w:noProof/>
            <w:sz w:val="22"/>
            <w:szCs w:val="22"/>
            <w:lang w:val="fr-FR" w:eastAsia="fr-FR"/>
          </w:rPr>
          <w:tab/>
        </w:r>
        <w:r w:rsidR="001D30A3" w:rsidRPr="00661608">
          <w:rPr>
            <w:rStyle w:val="Hyperlink"/>
            <w:noProof/>
          </w:rPr>
          <w:t>Work Package 2: &lt;NAME&gt;</w:t>
        </w:r>
        <w:r w:rsidR="001D30A3">
          <w:rPr>
            <w:noProof/>
            <w:webHidden/>
          </w:rPr>
          <w:tab/>
        </w:r>
        <w:r w:rsidR="001D30A3">
          <w:rPr>
            <w:noProof/>
            <w:webHidden/>
          </w:rPr>
          <w:fldChar w:fldCharType="begin"/>
        </w:r>
        <w:r w:rsidR="001D30A3">
          <w:rPr>
            <w:noProof/>
            <w:webHidden/>
          </w:rPr>
          <w:instrText xml:space="preserve"> PAGEREF _Toc358154166 \h </w:instrText>
        </w:r>
        <w:r w:rsidR="001D30A3">
          <w:rPr>
            <w:noProof/>
            <w:webHidden/>
          </w:rPr>
        </w:r>
        <w:r w:rsidR="001D30A3">
          <w:rPr>
            <w:noProof/>
            <w:webHidden/>
          </w:rPr>
          <w:fldChar w:fldCharType="separate"/>
        </w:r>
        <w:r w:rsidR="001D30A3">
          <w:rPr>
            <w:noProof/>
            <w:webHidden/>
          </w:rPr>
          <w:t>7</w:t>
        </w:r>
        <w:r w:rsidR="001D30A3">
          <w:rPr>
            <w:noProof/>
            <w:webHidden/>
          </w:rPr>
          <w:fldChar w:fldCharType="end"/>
        </w:r>
      </w:hyperlink>
    </w:p>
    <w:p w:rsidR="001D30A3" w:rsidRDefault="00C6223D">
      <w:pPr>
        <w:pStyle w:val="TOC3"/>
        <w:tabs>
          <w:tab w:val="left" w:pos="1200"/>
          <w:tab w:val="right" w:leader="dot" w:pos="9628"/>
        </w:tabs>
        <w:rPr>
          <w:rFonts w:asciiTheme="minorHAnsi" w:eastAsiaTheme="minorEastAsia" w:hAnsiTheme="minorHAnsi"/>
          <w:iCs w:val="0"/>
          <w:noProof/>
          <w:sz w:val="22"/>
          <w:szCs w:val="22"/>
          <w:lang w:val="fr-FR" w:eastAsia="fr-FR"/>
        </w:rPr>
      </w:pPr>
      <w:hyperlink w:anchor="_Toc358154167" w:history="1">
        <w:r w:rsidR="001D30A3" w:rsidRPr="00661608">
          <w:rPr>
            <w:rStyle w:val="Hyperlink"/>
            <w:noProof/>
          </w:rPr>
          <w:t>3.1.3.</w:t>
        </w:r>
        <w:r w:rsidR="001D30A3">
          <w:rPr>
            <w:rFonts w:asciiTheme="minorHAnsi" w:eastAsiaTheme="minorEastAsia" w:hAnsiTheme="minorHAnsi"/>
            <w:iCs w:val="0"/>
            <w:noProof/>
            <w:sz w:val="22"/>
            <w:szCs w:val="22"/>
            <w:lang w:val="fr-FR" w:eastAsia="fr-FR"/>
          </w:rPr>
          <w:tab/>
        </w:r>
        <w:r w:rsidR="001D30A3" w:rsidRPr="00661608">
          <w:rPr>
            <w:rStyle w:val="Hyperlink"/>
            <w:noProof/>
          </w:rPr>
          <w:t>Etc.</w:t>
        </w:r>
        <w:r w:rsidR="001D30A3">
          <w:rPr>
            <w:noProof/>
            <w:webHidden/>
          </w:rPr>
          <w:tab/>
        </w:r>
        <w:r w:rsidR="001D30A3">
          <w:rPr>
            <w:noProof/>
            <w:webHidden/>
          </w:rPr>
          <w:fldChar w:fldCharType="begin"/>
        </w:r>
        <w:r w:rsidR="001D30A3">
          <w:rPr>
            <w:noProof/>
            <w:webHidden/>
          </w:rPr>
          <w:instrText xml:space="preserve"> PAGEREF _Toc358154167 \h </w:instrText>
        </w:r>
        <w:r w:rsidR="001D30A3">
          <w:rPr>
            <w:noProof/>
            <w:webHidden/>
          </w:rPr>
        </w:r>
        <w:r w:rsidR="001D30A3">
          <w:rPr>
            <w:noProof/>
            <w:webHidden/>
          </w:rPr>
          <w:fldChar w:fldCharType="separate"/>
        </w:r>
        <w:r w:rsidR="001D30A3">
          <w:rPr>
            <w:noProof/>
            <w:webHidden/>
          </w:rPr>
          <w:t>7</w:t>
        </w:r>
        <w:r w:rsidR="001D30A3">
          <w:rPr>
            <w:noProof/>
            <w:webHidden/>
          </w:rPr>
          <w:fldChar w:fldCharType="end"/>
        </w:r>
      </w:hyperlink>
    </w:p>
    <w:p w:rsidR="001D30A3" w:rsidRDefault="00C6223D">
      <w:pPr>
        <w:pStyle w:val="TOC2"/>
        <w:tabs>
          <w:tab w:val="left" w:pos="800"/>
          <w:tab w:val="right" w:leader="dot" w:pos="9628"/>
        </w:tabs>
        <w:rPr>
          <w:rFonts w:asciiTheme="minorHAnsi" w:eastAsiaTheme="minorEastAsia" w:hAnsiTheme="minorHAnsi"/>
          <w:noProof/>
          <w:szCs w:val="22"/>
          <w:lang w:val="fr-FR" w:eastAsia="fr-FR"/>
        </w:rPr>
      </w:pPr>
      <w:hyperlink w:anchor="_Toc358154168" w:history="1">
        <w:r w:rsidR="001D30A3" w:rsidRPr="00661608">
          <w:rPr>
            <w:rStyle w:val="Hyperlink"/>
            <w:noProof/>
          </w:rPr>
          <w:t>3.2.</w:t>
        </w:r>
        <w:r w:rsidR="001D30A3">
          <w:rPr>
            <w:rFonts w:asciiTheme="minorHAnsi" w:eastAsiaTheme="minorEastAsia" w:hAnsiTheme="minorHAnsi"/>
            <w:noProof/>
            <w:szCs w:val="22"/>
            <w:lang w:val="fr-FR" w:eastAsia="fr-FR"/>
          </w:rPr>
          <w:tab/>
        </w:r>
        <w:r w:rsidR="001D30A3" w:rsidRPr="00661608">
          <w:rPr>
            <w:rStyle w:val="Hyperlink"/>
            <w:noProof/>
          </w:rPr>
          <w:t>Compliance with plans</w:t>
        </w:r>
        <w:r w:rsidR="001D30A3">
          <w:rPr>
            <w:noProof/>
            <w:webHidden/>
          </w:rPr>
          <w:tab/>
        </w:r>
        <w:r w:rsidR="001D30A3">
          <w:rPr>
            <w:noProof/>
            <w:webHidden/>
          </w:rPr>
          <w:fldChar w:fldCharType="begin"/>
        </w:r>
        <w:r w:rsidR="001D30A3">
          <w:rPr>
            <w:noProof/>
            <w:webHidden/>
          </w:rPr>
          <w:instrText xml:space="preserve"> PAGEREF _Toc358154168 \h </w:instrText>
        </w:r>
        <w:r w:rsidR="001D30A3">
          <w:rPr>
            <w:noProof/>
            <w:webHidden/>
          </w:rPr>
        </w:r>
        <w:r w:rsidR="001D30A3">
          <w:rPr>
            <w:noProof/>
            <w:webHidden/>
          </w:rPr>
          <w:fldChar w:fldCharType="separate"/>
        </w:r>
        <w:r w:rsidR="001D30A3">
          <w:rPr>
            <w:noProof/>
            <w:webHidden/>
          </w:rPr>
          <w:t>7</w:t>
        </w:r>
        <w:r w:rsidR="001D30A3">
          <w:rPr>
            <w:noProof/>
            <w:webHidden/>
          </w:rPr>
          <w:fldChar w:fldCharType="end"/>
        </w:r>
      </w:hyperlink>
    </w:p>
    <w:p w:rsidR="001D30A3" w:rsidRDefault="00C6223D">
      <w:pPr>
        <w:pStyle w:val="TOC3"/>
        <w:tabs>
          <w:tab w:val="left" w:pos="1200"/>
          <w:tab w:val="right" w:leader="dot" w:pos="9628"/>
        </w:tabs>
        <w:rPr>
          <w:rFonts w:asciiTheme="minorHAnsi" w:eastAsiaTheme="minorEastAsia" w:hAnsiTheme="minorHAnsi"/>
          <w:iCs w:val="0"/>
          <w:noProof/>
          <w:sz w:val="22"/>
          <w:szCs w:val="22"/>
          <w:lang w:val="fr-FR" w:eastAsia="fr-FR"/>
        </w:rPr>
      </w:pPr>
      <w:hyperlink w:anchor="_Toc358154169" w:history="1">
        <w:r w:rsidR="001D30A3" w:rsidRPr="00661608">
          <w:rPr>
            <w:rStyle w:val="Hyperlink"/>
            <w:noProof/>
          </w:rPr>
          <w:t>3.2.1.</w:t>
        </w:r>
        <w:r w:rsidR="001D30A3">
          <w:rPr>
            <w:rFonts w:asciiTheme="minorHAnsi" w:eastAsiaTheme="minorEastAsia" w:hAnsiTheme="minorHAnsi"/>
            <w:iCs w:val="0"/>
            <w:noProof/>
            <w:sz w:val="22"/>
            <w:szCs w:val="22"/>
            <w:lang w:val="fr-FR" w:eastAsia="fr-FR"/>
          </w:rPr>
          <w:tab/>
        </w:r>
        <w:r w:rsidR="001D30A3" w:rsidRPr="00661608">
          <w:rPr>
            <w:rStyle w:val="Hyperlink"/>
            <w:noProof/>
          </w:rPr>
          <w:t>Milestones and deliverables</w:t>
        </w:r>
        <w:r w:rsidR="001D30A3">
          <w:rPr>
            <w:noProof/>
            <w:webHidden/>
          </w:rPr>
          <w:tab/>
        </w:r>
        <w:r w:rsidR="001D30A3">
          <w:rPr>
            <w:noProof/>
            <w:webHidden/>
          </w:rPr>
          <w:fldChar w:fldCharType="begin"/>
        </w:r>
        <w:r w:rsidR="001D30A3">
          <w:rPr>
            <w:noProof/>
            <w:webHidden/>
          </w:rPr>
          <w:instrText xml:space="preserve"> PAGEREF _Toc358154169 \h </w:instrText>
        </w:r>
        <w:r w:rsidR="001D30A3">
          <w:rPr>
            <w:noProof/>
            <w:webHidden/>
          </w:rPr>
        </w:r>
        <w:r w:rsidR="001D30A3">
          <w:rPr>
            <w:noProof/>
            <w:webHidden/>
          </w:rPr>
          <w:fldChar w:fldCharType="separate"/>
        </w:r>
        <w:r w:rsidR="001D30A3">
          <w:rPr>
            <w:noProof/>
            <w:webHidden/>
          </w:rPr>
          <w:t>7</w:t>
        </w:r>
        <w:r w:rsidR="001D30A3">
          <w:rPr>
            <w:noProof/>
            <w:webHidden/>
          </w:rPr>
          <w:fldChar w:fldCharType="end"/>
        </w:r>
      </w:hyperlink>
    </w:p>
    <w:p w:rsidR="001D30A3" w:rsidRDefault="00C6223D">
      <w:pPr>
        <w:pStyle w:val="TOC3"/>
        <w:tabs>
          <w:tab w:val="left" w:pos="1200"/>
          <w:tab w:val="right" w:leader="dot" w:pos="9628"/>
        </w:tabs>
        <w:rPr>
          <w:rFonts w:asciiTheme="minorHAnsi" w:eastAsiaTheme="minorEastAsia" w:hAnsiTheme="minorHAnsi"/>
          <w:iCs w:val="0"/>
          <w:noProof/>
          <w:sz w:val="22"/>
          <w:szCs w:val="22"/>
          <w:lang w:val="fr-FR" w:eastAsia="fr-FR"/>
        </w:rPr>
      </w:pPr>
      <w:hyperlink w:anchor="_Toc358154170" w:history="1">
        <w:r w:rsidR="001D30A3" w:rsidRPr="00661608">
          <w:rPr>
            <w:rStyle w:val="Hyperlink"/>
            <w:noProof/>
          </w:rPr>
          <w:t>3.2.2.</w:t>
        </w:r>
        <w:r w:rsidR="001D30A3">
          <w:rPr>
            <w:rFonts w:asciiTheme="minorHAnsi" w:eastAsiaTheme="minorEastAsia" w:hAnsiTheme="minorHAnsi"/>
            <w:iCs w:val="0"/>
            <w:noProof/>
            <w:sz w:val="22"/>
            <w:szCs w:val="22"/>
            <w:lang w:val="fr-FR" w:eastAsia="fr-FR"/>
          </w:rPr>
          <w:tab/>
        </w:r>
        <w:r w:rsidR="001D30A3" w:rsidRPr="00661608">
          <w:rPr>
            <w:rStyle w:val="Hyperlink"/>
            <w:noProof/>
          </w:rPr>
          <w:t>Workplan</w:t>
        </w:r>
        <w:r w:rsidR="001D30A3">
          <w:rPr>
            <w:noProof/>
            <w:webHidden/>
          </w:rPr>
          <w:tab/>
        </w:r>
        <w:r w:rsidR="001D30A3">
          <w:rPr>
            <w:noProof/>
            <w:webHidden/>
          </w:rPr>
          <w:fldChar w:fldCharType="begin"/>
        </w:r>
        <w:r w:rsidR="001D30A3">
          <w:rPr>
            <w:noProof/>
            <w:webHidden/>
          </w:rPr>
          <w:instrText xml:space="preserve"> PAGEREF _Toc358154170 \h </w:instrText>
        </w:r>
        <w:r w:rsidR="001D30A3">
          <w:rPr>
            <w:noProof/>
            <w:webHidden/>
          </w:rPr>
        </w:r>
        <w:r w:rsidR="001D30A3">
          <w:rPr>
            <w:noProof/>
            <w:webHidden/>
          </w:rPr>
          <w:fldChar w:fldCharType="separate"/>
        </w:r>
        <w:r w:rsidR="001D30A3">
          <w:rPr>
            <w:noProof/>
            <w:webHidden/>
          </w:rPr>
          <w:t>8</w:t>
        </w:r>
        <w:r w:rsidR="001D30A3">
          <w:rPr>
            <w:noProof/>
            <w:webHidden/>
          </w:rPr>
          <w:fldChar w:fldCharType="end"/>
        </w:r>
      </w:hyperlink>
    </w:p>
    <w:p w:rsidR="001D30A3" w:rsidRDefault="00C6223D">
      <w:pPr>
        <w:pStyle w:val="TOC3"/>
        <w:tabs>
          <w:tab w:val="left" w:pos="1200"/>
          <w:tab w:val="right" w:leader="dot" w:pos="9628"/>
        </w:tabs>
        <w:rPr>
          <w:rFonts w:asciiTheme="minorHAnsi" w:eastAsiaTheme="minorEastAsia" w:hAnsiTheme="minorHAnsi"/>
          <w:iCs w:val="0"/>
          <w:noProof/>
          <w:sz w:val="22"/>
          <w:szCs w:val="22"/>
          <w:lang w:val="fr-FR" w:eastAsia="fr-FR"/>
        </w:rPr>
      </w:pPr>
      <w:hyperlink w:anchor="_Toc358154171" w:history="1">
        <w:r w:rsidR="001D30A3" w:rsidRPr="00661608">
          <w:rPr>
            <w:rStyle w:val="Hyperlink"/>
            <w:noProof/>
          </w:rPr>
          <w:t>3.2.3.</w:t>
        </w:r>
        <w:r w:rsidR="001D30A3">
          <w:rPr>
            <w:rFonts w:asciiTheme="minorHAnsi" w:eastAsiaTheme="minorEastAsia" w:hAnsiTheme="minorHAnsi"/>
            <w:iCs w:val="0"/>
            <w:noProof/>
            <w:sz w:val="22"/>
            <w:szCs w:val="22"/>
            <w:lang w:val="fr-FR" w:eastAsia="fr-FR"/>
          </w:rPr>
          <w:tab/>
        </w:r>
        <w:r w:rsidR="001D30A3" w:rsidRPr="00661608">
          <w:rPr>
            <w:rStyle w:val="Hyperlink"/>
            <w:noProof/>
          </w:rPr>
          <w:t>Manpower</w:t>
        </w:r>
        <w:r w:rsidR="001D30A3">
          <w:rPr>
            <w:noProof/>
            <w:webHidden/>
          </w:rPr>
          <w:tab/>
        </w:r>
        <w:r w:rsidR="001D30A3">
          <w:rPr>
            <w:noProof/>
            <w:webHidden/>
          </w:rPr>
          <w:fldChar w:fldCharType="begin"/>
        </w:r>
        <w:r w:rsidR="001D30A3">
          <w:rPr>
            <w:noProof/>
            <w:webHidden/>
          </w:rPr>
          <w:instrText xml:space="preserve"> PAGEREF _Toc358154171 \h </w:instrText>
        </w:r>
        <w:r w:rsidR="001D30A3">
          <w:rPr>
            <w:noProof/>
            <w:webHidden/>
          </w:rPr>
        </w:r>
        <w:r w:rsidR="001D30A3">
          <w:rPr>
            <w:noProof/>
            <w:webHidden/>
          </w:rPr>
          <w:fldChar w:fldCharType="separate"/>
        </w:r>
        <w:r w:rsidR="001D30A3">
          <w:rPr>
            <w:noProof/>
            <w:webHidden/>
          </w:rPr>
          <w:t>8</w:t>
        </w:r>
        <w:r w:rsidR="001D30A3">
          <w:rPr>
            <w:noProof/>
            <w:webHidden/>
          </w:rPr>
          <w:fldChar w:fldCharType="end"/>
        </w:r>
      </w:hyperlink>
    </w:p>
    <w:p w:rsidR="001D30A3" w:rsidRDefault="00C6223D">
      <w:pPr>
        <w:pStyle w:val="TOC1"/>
        <w:tabs>
          <w:tab w:val="left" w:pos="600"/>
          <w:tab w:val="right" w:leader="dot" w:pos="9628"/>
        </w:tabs>
        <w:rPr>
          <w:rFonts w:asciiTheme="minorHAnsi" w:eastAsiaTheme="minorEastAsia" w:hAnsiTheme="minorHAnsi"/>
          <w:b w:val="0"/>
          <w:bCs w:val="0"/>
          <w:noProof/>
          <w:szCs w:val="22"/>
          <w:lang w:val="fr-FR" w:eastAsia="fr-FR"/>
        </w:rPr>
      </w:pPr>
      <w:hyperlink w:anchor="_Toc358154172" w:history="1">
        <w:r w:rsidR="001D30A3" w:rsidRPr="00661608">
          <w:rPr>
            <w:rStyle w:val="Hyperlink"/>
            <w:noProof/>
          </w:rPr>
          <w:t>4.</w:t>
        </w:r>
        <w:r w:rsidR="001D30A3">
          <w:rPr>
            <w:rFonts w:asciiTheme="minorHAnsi" w:eastAsiaTheme="minorEastAsia" w:hAnsiTheme="minorHAnsi"/>
            <w:b w:val="0"/>
            <w:bCs w:val="0"/>
            <w:noProof/>
            <w:szCs w:val="22"/>
            <w:lang w:val="fr-FR" w:eastAsia="fr-FR"/>
          </w:rPr>
          <w:tab/>
        </w:r>
        <w:r w:rsidR="001D30A3" w:rsidRPr="00661608">
          <w:rPr>
            <w:rStyle w:val="Hyperlink"/>
            <w:noProof/>
          </w:rPr>
          <w:t>Exploitation</w:t>
        </w:r>
        <w:r w:rsidR="001D30A3">
          <w:rPr>
            <w:noProof/>
            <w:webHidden/>
          </w:rPr>
          <w:tab/>
        </w:r>
        <w:r w:rsidR="001D30A3">
          <w:rPr>
            <w:noProof/>
            <w:webHidden/>
          </w:rPr>
          <w:fldChar w:fldCharType="begin"/>
        </w:r>
        <w:r w:rsidR="001D30A3">
          <w:rPr>
            <w:noProof/>
            <w:webHidden/>
          </w:rPr>
          <w:instrText xml:space="preserve"> PAGEREF _Toc358154172 \h </w:instrText>
        </w:r>
        <w:r w:rsidR="001D30A3">
          <w:rPr>
            <w:noProof/>
            <w:webHidden/>
          </w:rPr>
        </w:r>
        <w:r w:rsidR="001D30A3">
          <w:rPr>
            <w:noProof/>
            <w:webHidden/>
          </w:rPr>
          <w:fldChar w:fldCharType="separate"/>
        </w:r>
        <w:r w:rsidR="001D30A3">
          <w:rPr>
            <w:noProof/>
            <w:webHidden/>
          </w:rPr>
          <w:t>9</w:t>
        </w:r>
        <w:r w:rsidR="001D30A3">
          <w:rPr>
            <w:noProof/>
            <w:webHidden/>
          </w:rPr>
          <w:fldChar w:fldCharType="end"/>
        </w:r>
      </w:hyperlink>
    </w:p>
    <w:p w:rsidR="001D30A3" w:rsidRDefault="00C6223D">
      <w:pPr>
        <w:pStyle w:val="TOC2"/>
        <w:tabs>
          <w:tab w:val="left" w:pos="800"/>
          <w:tab w:val="right" w:leader="dot" w:pos="9628"/>
        </w:tabs>
        <w:rPr>
          <w:rFonts w:asciiTheme="minorHAnsi" w:eastAsiaTheme="minorEastAsia" w:hAnsiTheme="minorHAnsi"/>
          <w:noProof/>
          <w:szCs w:val="22"/>
          <w:lang w:val="fr-FR" w:eastAsia="fr-FR"/>
        </w:rPr>
      </w:pPr>
      <w:hyperlink w:anchor="_Toc358154173" w:history="1">
        <w:r w:rsidR="001D30A3" w:rsidRPr="00661608">
          <w:rPr>
            <w:rStyle w:val="Hyperlink"/>
            <w:noProof/>
          </w:rPr>
          <w:t>4.1.</w:t>
        </w:r>
        <w:r w:rsidR="001D30A3">
          <w:rPr>
            <w:rFonts w:asciiTheme="minorHAnsi" w:eastAsiaTheme="minorEastAsia" w:hAnsiTheme="minorHAnsi"/>
            <w:noProof/>
            <w:szCs w:val="22"/>
            <w:lang w:val="fr-FR" w:eastAsia="fr-FR"/>
          </w:rPr>
          <w:tab/>
        </w:r>
        <w:r w:rsidR="001D30A3" w:rsidRPr="00661608">
          <w:rPr>
            <w:rStyle w:val="Hyperlink"/>
            <w:noProof/>
          </w:rPr>
          <w:t>Exploitation enablers</w:t>
        </w:r>
        <w:r w:rsidR="001D30A3">
          <w:rPr>
            <w:noProof/>
            <w:webHidden/>
          </w:rPr>
          <w:tab/>
        </w:r>
        <w:r w:rsidR="001D30A3">
          <w:rPr>
            <w:noProof/>
            <w:webHidden/>
          </w:rPr>
          <w:fldChar w:fldCharType="begin"/>
        </w:r>
        <w:r w:rsidR="001D30A3">
          <w:rPr>
            <w:noProof/>
            <w:webHidden/>
          </w:rPr>
          <w:instrText xml:space="preserve"> PAGEREF _Toc358154173 \h </w:instrText>
        </w:r>
        <w:r w:rsidR="001D30A3">
          <w:rPr>
            <w:noProof/>
            <w:webHidden/>
          </w:rPr>
        </w:r>
        <w:r w:rsidR="001D30A3">
          <w:rPr>
            <w:noProof/>
            <w:webHidden/>
          </w:rPr>
          <w:fldChar w:fldCharType="separate"/>
        </w:r>
        <w:r w:rsidR="001D30A3">
          <w:rPr>
            <w:noProof/>
            <w:webHidden/>
          </w:rPr>
          <w:t>9</w:t>
        </w:r>
        <w:r w:rsidR="001D30A3">
          <w:rPr>
            <w:noProof/>
            <w:webHidden/>
          </w:rPr>
          <w:fldChar w:fldCharType="end"/>
        </w:r>
      </w:hyperlink>
    </w:p>
    <w:p w:rsidR="001D30A3" w:rsidRDefault="00C6223D">
      <w:pPr>
        <w:pStyle w:val="TOC3"/>
        <w:tabs>
          <w:tab w:val="left" w:pos="1200"/>
          <w:tab w:val="right" w:leader="dot" w:pos="9628"/>
        </w:tabs>
        <w:rPr>
          <w:rFonts w:asciiTheme="minorHAnsi" w:eastAsiaTheme="minorEastAsia" w:hAnsiTheme="minorHAnsi"/>
          <w:iCs w:val="0"/>
          <w:noProof/>
          <w:sz w:val="22"/>
          <w:szCs w:val="22"/>
          <w:lang w:val="fr-FR" w:eastAsia="fr-FR"/>
        </w:rPr>
      </w:pPr>
      <w:hyperlink w:anchor="_Toc358154174" w:history="1">
        <w:r w:rsidR="001D30A3" w:rsidRPr="00661608">
          <w:rPr>
            <w:rStyle w:val="Hyperlink"/>
            <w:noProof/>
          </w:rPr>
          <w:t>4.1.1.</w:t>
        </w:r>
        <w:r w:rsidR="001D30A3">
          <w:rPr>
            <w:rFonts w:asciiTheme="minorHAnsi" w:eastAsiaTheme="minorEastAsia" w:hAnsiTheme="minorHAnsi"/>
            <w:iCs w:val="0"/>
            <w:noProof/>
            <w:sz w:val="22"/>
            <w:szCs w:val="22"/>
            <w:lang w:val="fr-FR" w:eastAsia="fr-FR"/>
          </w:rPr>
          <w:tab/>
        </w:r>
        <w:r w:rsidR="001D30A3" w:rsidRPr="00661608">
          <w:rPr>
            <w:rStyle w:val="Hyperlink"/>
            <w:noProof/>
          </w:rPr>
          <w:t>Dissemination</w:t>
        </w:r>
        <w:r w:rsidR="001D30A3">
          <w:rPr>
            <w:noProof/>
            <w:webHidden/>
          </w:rPr>
          <w:tab/>
        </w:r>
        <w:r w:rsidR="001D30A3">
          <w:rPr>
            <w:noProof/>
            <w:webHidden/>
          </w:rPr>
          <w:fldChar w:fldCharType="begin"/>
        </w:r>
        <w:r w:rsidR="001D30A3">
          <w:rPr>
            <w:noProof/>
            <w:webHidden/>
          </w:rPr>
          <w:instrText xml:space="preserve"> PAGEREF _Toc358154174 \h </w:instrText>
        </w:r>
        <w:r w:rsidR="001D30A3">
          <w:rPr>
            <w:noProof/>
            <w:webHidden/>
          </w:rPr>
        </w:r>
        <w:r w:rsidR="001D30A3">
          <w:rPr>
            <w:noProof/>
            <w:webHidden/>
          </w:rPr>
          <w:fldChar w:fldCharType="separate"/>
        </w:r>
        <w:r w:rsidR="001D30A3">
          <w:rPr>
            <w:noProof/>
            <w:webHidden/>
          </w:rPr>
          <w:t>9</w:t>
        </w:r>
        <w:r w:rsidR="001D30A3">
          <w:rPr>
            <w:noProof/>
            <w:webHidden/>
          </w:rPr>
          <w:fldChar w:fldCharType="end"/>
        </w:r>
      </w:hyperlink>
    </w:p>
    <w:p w:rsidR="001D30A3" w:rsidRDefault="00C6223D">
      <w:pPr>
        <w:pStyle w:val="TOC3"/>
        <w:tabs>
          <w:tab w:val="left" w:pos="1200"/>
          <w:tab w:val="right" w:leader="dot" w:pos="9628"/>
        </w:tabs>
        <w:rPr>
          <w:rFonts w:asciiTheme="minorHAnsi" w:eastAsiaTheme="minorEastAsia" w:hAnsiTheme="minorHAnsi"/>
          <w:iCs w:val="0"/>
          <w:noProof/>
          <w:sz w:val="22"/>
          <w:szCs w:val="22"/>
          <w:lang w:val="fr-FR" w:eastAsia="fr-FR"/>
        </w:rPr>
      </w:pPr>
      <w:hyperlink w:anchor="_Toc358154175" w:history="1">
        <w:r w:rsidR="001D30A3" w:rsidRPr="00661608">
          <w:rPr>
            <w:rStyle w:val="Hyperlink"/>
            <w:noProof/>
          </w:rPr>
          <w:t>4.1.2.</w:t>
        </w:r>
        <w:r w:rsidR="001D30A3">
          <w:rPr>
            <w:rFonts w:asciiTheme="minorHAnsi" w:eastAsiaTheme="minorEastAsia" w:hAnsiTheme="minorHAnsi"/>
            <w:iCs w:val="0"/>
            <w:noProof/>
            <w:sz w:val="22"/>
            <w:szCs w:val="22"/>
            <w:lang w:val="fr-FR" w:eastAsia="fr-FR"/>
          </w:rPr>
          <w:tab/>
        </w:r>
        <w:r w:rsidR="001D30A3" w:rsidRPr="00661608">
          <w:rPr>
            <w:rStyle w:val="Hyperlink"/>
            <w:noProof/>
          </w:rPr>
          <w:t>Standardisation</w:t>
        </w:r>
        <w:r w:rsidR="001D30A3">
          <w:rPr>
            <w:noProof/>
            <w:webHidden/>
          </w:rPr>
          <w:tab/>
        </w:r>
        <w:r w:rsidR="001D30A3">
          <w:rPr>
            <w:noProof/>
            <w:webHidden/>
          </w:rPr>
          <w:fldChar w:fldCharType="begin"/>
        </w:r>
        <w:r w:rsidR="001D30A3">
          <w:rPr>
            <w:noProof/>
            <w:webHidden/>
          </w:rPr>
          <w:instrText xml:space="preserve"> PAGEREF _Toc358154175 \h </w:instrText>
        </w:r>
        <w:r w:rsidR="001D30A3">
          <w:rPr>
            <w:noProof/>
            <w:webHidden/>
          </w:rPr>
        </w:r>
        <w:r w:rsidR="001D30A3">
          <w:rPr>
            <w:noProof/>
            <w:webHidden/>
          </w:rPr>
          <w:fldChar w:fldCharType="separate"/>
        </w:r>
        <w:r w:rsidR="001D30A3">
          <w:rPr>
            <w:noProof/>
            <w:webHidden/>
          </w:rPr>
          <w:t>9</w:t>
        </w:r>
        <w:r w:rsidR="001D30A3">
          <w:rPr>
            <w:noProof/>
            <w:webHidden/>
          </w:rPr>
          <w:fldChar w:fldCharType="end"/>
        </w:r>
      </w:hyperlink>
    </w:p>
    <w:p w:rsidR="001D30A3" w:rsidRDefault="00C6223D">
      <w:pPr>
        <w:pStyle w:val="TOC3"/>
        <w:tabs>
          <w:tab w:val="left" w:pos="1200"/>
          <w:tab w:val="right" w:leader="dot" w:pos="9628"/>
        </w:tabs>
        <w:rPr>
          <w:rFonts w:asciiTheme="minorHAnsi" w:eastAsiaTheme="minorEastAsia" w:hAnsiTheme="minorHAnsi"/>
          <w:iCs w:val="0"/>
          <w:noProof/>
          <w:sz w:val="22"/>
          <w:szCs w:val="22"/>
          <w:lang w:val="fr-FR" w:eastAsia="fr-FR"/>
        </w:rPr>
      </w:pPr>
      <w:hyperlink w:anchor="_Toc358154176" w:history="1">
        <w:r w:rsidR="001D30A3" w:rsidRPr="00661608">
          <w:rPr>
            <w:rStyle w:val="Hyperlink"/>
            <w:noProof/>
          </w:rPr>
          <w:t>4.1.3.</w:t>
        </w:r>
        <w:r w:rsidR="001D30A3">
          <w:rPr>
            <w:rFonts w:asciiTheme="minorHAnsi" w:eastAsiaTheme="minorEastAsia" w:hAnsiTheme="minorHAnsi"/>
            <w:iCs w:val="0"/>
            <w:noProof/>
            <w:sz w:val="22"/>
            <w:szCs w:val="22"/>
            <w:lang w:val="fr-FR" w:eastAsia="fr-FR"/>
          </w:rPr>
          <w:tab/>
        </w:r>
        <w:r w:rsidR="001D30A3" w:rsidRPr="00661608">
          <w:rPr>
            <w:rStyle w:val="Hyperlink"/>
            <w:noProof/>
          </w:rPr>
          <w:t>Patents</w:t>
        </w:r>
        <w:r w:rsidR="001D30A3">
          <w:rPr>
            <w:noProof/>
            <w:webHidden/>
          </w:rPr>
          <w:tab/>
        </w:r>
        <w:r w:rsidR="001D30A3">
          <w:rPr>
            <w:noProof/>
            <w:webHidden/>
          </w:rPr>
          <w:fldChar w:fldCharType="begin"/>
        </w:r>
        <w:r w:rsidR="001D30A3">
          <w:rPr>
            <w:noProof/>
            <w:webHidden/>
          </w:rPr>
          <w:instrText xml:space="preserve"> PAGEREF _Toc358154176 \h </w:instrText>
        </w:r>
        <w:r w:rsidR="001D30A3">
          <w:rPr>
            <w:noProof/>
            <w:webHidden/>
          </w:rPr>
        </w:r>
        <w:r w:rsidR="001D30A3">
          <w:rPr>
            <w:noProof/>
            <w:webHidden/>
          </w:rPr>
          <w:fldChar w:fldCharType="separate"/>
        </w:r>
        <w:r w:rsidR="001D30A3">
          <w:rPr>
            <w:noProof/>
            <w:webHidden/>
          </w:rPr>
          <w:t>9</w:t>
        </w:r>
        <w:r w:rsidR="001D30A3">
          <w:rPr>
            <w:noProof/>
            <w:webHidden/>
          </w:rPr>
          <w:fldChar w:fldCharType="end"/>
        </w:r>
      </w:hyperlink>
    </w:p>
    <w:p w:rsidR="001D30A3" w:rsidRDefault="00C6223D">
      <w:pPr>
        <w:pStyle w:val="TOC3"/>
        <w:tabs>
          <w:tab w:val="left" w:pos="1200"/>
          <w:tab w:val="right" w:leader="dot" w:pos="9628"/>
        </w:tabs>
        <w:rPr>
          <w:rFonts w:asciiTheme="minorHAnsi" w:eastAsiaTheme="minorEastAsia" w:hAnsiTheme="minorHAnsi"/>
          <w:iCs w:val="0"/>
          <w:noProof/>
          <w:sz w:val="22"/>
          <w:szCs w:val="22"/>
          <w:lang w:val="fr-FR" w:eastAsia="fr-FR"/>
        </w:rPr>
      </w:pPr>
      <w:hyperlink w:anchor="_Toc358154177" w:history="1">
        <w:r w:rsidR="001D30A3" w:rsidRPr="00661608">
          <w:rPr>
            <w:rStyle w:val="Hyperlink"/>
            <w:noProof/>
          </w:rPr>
          <w:t>4.1.4.</w:t>
        </w:r>
        <w:r w:rsidR="001D30A3">
          <w:rPr>
            <w:rFonts w:asciiTheme="minorHAnsi" w:eastAsiaTheme="minorEastAsia" w:hAnsiTheme="minorHAnsi"/>
            <w:iCs w:val="0"/>
            <w:noProof/>
            <w:sz w:val="22"/>
            <w:szCs w:val="22"/>
            <w:lang w:val="fr-FR" w:eastAsia="fr-FR"/>
          </w:rPr>
          <w:tab/>
        </w:r>
        <w:r w:rsidR="001D30A3" w:rsidRPr="00661608">
          <w:rPr>
            <w:rStyle w:val="Hyperlink"/>
            <w:noProof/>
          </w:rPr>
          <w:t>Start-ups / Spin-offs</w:t>
        </w:r>
        <w:r w:rsidR="001D30A3">
          <w:rPr>
            <w:noProof/>
            <w:webHidden/>
          </w:rPr>
          <w:tab/>
        </w:r>
        <w:r w:rsidR="001D30A3">
          <w:rPr>
            <w:noProof/>
            <w:webHidden/>
          </w:rPr>
          <w:fldChar w:fldCharType="begin"/>
        </w:r>
        <w:r w:rsidR="001D30A3">
          <w:rPr>
            <w:noProof/>
            <w:webHidden/>
          </w:rPr>
          <w:instrText xml:space="preserve"> PAGEREF _Toc358154177 \h </w:instrText>
        </w:r>
        <w:r w:rsidR="001D30A3">
          <w:rPr>
            <w:noProof/>
            <w:webHidden/>
          </w:rPr>
        </w:r>
        <w:r w:rsidR="001D30A3">
          <w:rPr>
            <w:noProof/>
            <w:webHidden/>
          </w:rPr>
          <w:fldChar w:fldCharType="separate"/>
        </w:r>
        <w:r w:rsidR="001D30A3">
          <w:rPr>
            <w:noProof/>
            <w:webHidden/>
          </w:rPr>
          <w:t>9</w:t>
        </w:r>
        <w:r w:rsidR="001D30A3">
          <w:rPr>
            <w:noProof/>
            <w:webHidden/>
          </w:rPr>
          <w:fldChar w:fldCharType="end"/>
        </w:r>
      </w:hyperlink>
    </w:p>
    <w:p w:rsidR="001D30A3" w:rsidRDefault="00C6223D">
      <w:pPr>
        <w:pStyle w:val="TOC2"/>
        <w:tabs>
          <w:tab w:val="left" w:pos="800"/>
          <w:tab w:val="right" w:leader="dot" w:pos="9628"/>
        </w:tabs>
        <w:rPr>
          <w:rFonts w:asciiTheme="minorHAnsi" w:eastAsiaTheme="minorEastAsia" w:hAnsiTheme="minorHAnsi"/>
          <w:noProof/>
          <w:szCs w:val="22"/>
          <w:lang w:val="fr-FR" w:eastAsia="fr-FR"/>
        </w:rPr>
      </w:pPr>
      <w:hyperlink w:anchor="_Toc358154178" w:history="1">
        <w:r w:rsidR="001D30A3" w:rsidRPr="00661608">
          <w:rPr>
            <w:rStyle w:val="Hyperlink"/>
            <w:noProof/>
          </w:rPr>
          <w:t>4.2.</w:t>
        </w:r>
        <w:r w:rsidR="001D30A3">
          <w:rPr>
            <w:rFonts w:asciiTheme="minorHAnsi" w:eastAsiaTheme="minorEastAsia" w:hAnsiTheme="minorHAnsi"/>
            <w:noProof/>
            <w:szCs w:val="22"/>
            <w:lang w:val="fr-FR" w:eastAsia="fr-FR"/>
          </w:rPr>
          <w:tab/>
        </w:r>
        <w:r w:rsidR="001D30A3" w:rsidRPr="00661608">
          <w:rPr>
            <w:rStyle w:val="Hyperlink"/>
            <w:noProof/>
          </w:rPr>
          <w:t>Fast exploitation</w:t>
        </w:r>
        <w:r w:rsidR="001D30A3">
          <w:rPr>
            <w:noProof/>
            <w:webHidden/>
          </w:rPr>
          <w:tab/>
        </w:r>
        <w:r w:rsidR="001D30A3">
          <w:rPr>
            <w:noProof/>
            <w:webHidden/>
          </w:rPr>
          <w:fldChar w:fldCharType="begin"/>
        </w:r>
        <w:r w:rsidR="001D30A3">
          <w:rPr>
            <w:noProof/>
            <w:webHidden/>
          </w:rPr>
          <w:instrText xml:space="preserve"> PAGEREF _Toc358154178 \h </w:instrText>
        </w:r>
        <w:r w:rsidR="001D30A3">
          <w:rPr>
            <w:noProof/>
            <w:webHidden/>
          </w:rPr>
        </w:r>
        <w:r w:rsidR="001D30A3">
          <w:rPr>
            <w:noProof/>
            <w:webHidden/>
          </w:rPr>
          <w:fldChar w:fldCharType="separate"/>
        </w:r>
        <w:r w:rsidR="001D30A3">
          <w:rPr>
            <w:noProof/>
            <w:webHidden/>
          </w:rPr>
          <w:t>9</w:t>
        </w:r>
        <w:r w:rsidR="001D30A3">
          <w:rPr>
            <w:noProof/>
            <w:webHidden/>
          </w:rPr>
          <w:fldChar w:fldCharType="end"/>
        </w:r>
      </w:hyperlink>
    </w:p>
    <w:p w:rsidR="001D30A3" w:rsidRDefault="00C6223D">
      <w:pPr>
        <w:pStyle w:val="TOC2"/>
        <w:tabs>
          <w:tab w:val="left" w:pos="800"/>
          <w:tab w:val="right" w:leader="dot" w:pos="9628"/>
        </w:tabs>
        <w:rPr>
          <w:rFonts w:asciiTheme="minorHAnsi" w:eastAsiaTheme="minorEastAsia" w:hAnsiTheme="minorHAnsi"/>
          <w:noProof/>
          <w:szCs w:val="22"/>
          <w:lang w:val="fr-FR" w:eastAsia="fr-FR"/>
        </w:rPr>
      </w:pPr>
      <w:hyperlink w:anchor="_Toc358154179" w:history="1">
        <w:r w:rsidR="001D30A3" w:rsidRPr="00661608">
          <w:rPr>
            <w:rStyle w:val="Hyperlink"/>
            <w:noProof/>
          </w:rPr>
          <w:t>4.3.</w:t>
        </w:r>
        <w:r w:rsidR="001D30A3">
          <w:rPr>
            <w:rFonts w:asciiTheme="minorHAnsi" w:eastAsiaTheme="minorEastAsia" w:hAnsiTheme="minorHAnsi"/>
            <w:noProof/>
            <w:szCs w:val="22"/>
            <w:lang w:val="fr-FR" w:eastAsia="fr-FR"/>
          </w:rPr>
          <w:tab/>
        </w:r>
        <w:r w:rsidR="001D30A3" w:rsidRPr="00661608">
          <w:rPr>
            <w:rStyle w:val="Hyperlink"/>
            <w:noProof/>
          </w:rPr>
          <w:t>Perspectives</w:t>
        </w:r>
        <w:r w:rsidR="001D30A3">
          <w:rPr>
            <w:noProof/>
            <w:webHidden/>
          </w:rPr>
          <w:tab/>
        </w:r>
        <w:r w:rsidR="001D30A3">
          <w:rPr>
            <w:noProof/>
            <w:webHidden/>
          </w:rPr>
          <w:fldChar w:fldCharType="begin"/>
        </w:r>
        <w:r w:rsidR="001D30A3">
          <w:rPr>
            <w:noProof/>
            <w:webHidden/>
          </w:rPr>
          <w:instrText xml:space="preserve"> PAGEREF _Toc358154179 \h </w:instrText>
        </w:r>
        <w:r w:rsidR="001D30A3">
          <w:rPr>
            <w:noProof/>
            <w:webHidden/>
          </w:rPr>
        </w:r>
        <w:r w:rsidR="001D30A3">
          <w:rPr>
            <w:noProof/>
            <w:webHidden/>
          </w:rPr>
          <w:fldChar w:fldCharType="separate"/>
        </w:r>
        <w:r w:rsidR="001D30A3">
          <w:rPr>
            <w:noProof/>
            <w:webHidden/>
          </w:rPr>
          <w:t>9</w:t>
        </w:r>
        <w:r w:rsidR="001D30A3">
          <w:rPr>
            <w:noProof/>
            <w:webHidden/>
          </w:rPr>
          <w:fldChar w:fldCharType="end"/>
        </w:r>
      </w:hyperlink>
    </w:p>
    <w:p w:rsidR="001D30A3" w:rsidRDefault="00C6223D">
      <w:pPr>
        <w:pStyle w:val="TOC1"/>
        <w:tabs>
          <w:tab w:val="left" w:pos="600"/>
          <w:tab w:val="right" w:leader="dot" w:pos="9628"/>
        </w:tabs>
        <w:rPr>
          <w:rFonts w:asciiTheme="minorHAnsi" w:eastAsiaTheme="minorEastAsia" w:hAnsiTheme="minorHAnsi"/>
          <w:b w:val="0"/>
          <w:bCs w:val="0"/>
          <w:noProof/>
          <w:szCs w:val="22"/>
          <w:lang w:val="fr-FR" w:eastAsia="fr-FR"/>
        </w:rPr>
      </w:pPr>
      <w:hyperlink w:anchor="_Toc358154180" w:history="1">
        <w:r w:rsidR="001D30A3" w:rsidRPr="00661608">
          <w:rPr>
            <w:rStyle w:val="Hyperlink"/>
            <w:noProof/>
          </w:rPr>
          <w:t>5.</w:t>
        </w:r>
        <w:r w:rsidR="001D30A3">
          <w:rPr>
            <w:rFonts w:asciiTheme="minorHAnsi" w:eastAsiaTheme="minorEastAsia" w:hAnsiTheme="minorHAnsi"/>
            <w:b w:val="0"/>
            <w:bCs w:val="0"/>
            <w:noProof/>
            <w:szCs w:val="22"/>
            <w:lang w:val="fr-FR" w:eastAsia="fr-FR"/>
          </w:rPr>
          <w:tab/>
        </w:r>
        <w:r w:rsidR="001D30A3" w:rsidRPr="00661608">
          <w:rPr>
            <w:rStyle w:val="Hyperlink"/>
            <w:noProof/>
          </w:rPr>
          <w:t>Plus/minus report</w:t>
        </w:r>
        <w:r w:rsidR="001D30A3">
          <w:rPr>
            <w:noProof/>
            <w:webHidden/>
          </w:rPr>
          <w:tab/>
        </w:r>
        <w:r w:rsidR="001D30A3">
          <w:rPr>
            <w:noProof/>
            <w:webHidden/>
          </w:rPr>
          <w:fldChar w:fldCharType="begin"/>
        </w:r>
        <w:r w:rsidR="001D30A3">
          <w:rPr>
            <w:noProof/>
            <w:webHidden/>
          </w:rPr>
          <w:instrText xml:space="preserve"> PAGEREF _Toc358154180 \h </w:instrText>
        </w:r>
        <w:r w:rsidR="001D30A3">
          <w:rPr>
            <w:noProof/>
            <w:webHidden/>
          </w:rPr>
        </w:r>
        <w:r w:rsidR="001D30A3">
          <w:rPr>
            <w:noProof/>
            <w:webHidden/>
          </w:rPr>
          <w:fldChar w:fldCharType="separate"/>
        </w:r>
        <w:r w:rsidR="001D30A3">
          <w:rPr>
            <w:noProof/>
            <w:webHidden/>
          </w:rPr>
          <w:t>11</w:t>
        </w:r>
        <w:r w:rsidR="001D30A3">
          <w:rPr>
            <w:noProof/>
            <w:webHidden/>
          </w:rPr>
          <w:fldChar w:fldCharType="end"/>
        </w:r>
      </w:hyperlink>
    </w:p>
    <w:p w:rsidR="001D30A3" w:rsidRDefault="00C6223D">
      <w:pPr>
        <w:pStyle w:val="TOC1"/>
        <w:tabs>
          <w:tab w:val="left" w:pos="600"/>
          <w:tab w:val="right" w:leader="dot" w:pos="9628"/>
        </w:tabs>
        <w:rPr>
          <w:rFonts w:asciiTheme="minorHAnsi" w:eastAsiaTheme="minorEastAsia" w:hAnsiTheme="minorHAnsi"/>
          <w:b w:val="0"/>
          <w:bCs w:val="0"/>
          <w:noProof/>
          <w:szCs w:val="22"/>
          <w:lang w:val="fr-FR" w:eastAsia="fr-FR"/>
        </w:rPr>
      </w:pPr>
      <w:hyperlink w:anchor="_Toc358154181" w:history="1">
        <w:r w:rsidR="001D30A3" w:rsidRPr="00661608">
          <w:rPr>
            <w:rStyle w:val="Hyperlink"/>
            <w:noProof/>
          </w:rPr>
          <w:t>6.</w:t>
        </w:r>
        <w:r w:rsidR="001D30A3">
          <w:rPr>
            <w:rFonts w:asciiTheme="minorHAnsi" w:eastAsiaTheme="minorEastAsia" w:hAnsiTheme="minorHAnsi"/>
            <w:b w:val="0"/>
            <w:bCs w:val="0"/>
            <w:noProof/>
            <w:szCs w:val="22"/>
            <w:lang w:val="fr-FR" w:eastAsia="fr-FR"/>
          </w:rPr>
          <w:tab/>
        </w:r>
        <w:r w:rsidR="001D30A3" w:rsidRPr="00661608">
          <w:rPr>
            <w:rStyle w:val="Hyperlink"/>
            <w:noProof/>
          </w:rPr>
          <w:t>Risk analysis</w:t>
        </w:r>
        <w:r w:rsidR="001D30A3">
          <w:rPr>
            <w:noProof/>
            <w:webHidden/>
          </w:rPr>
          <w:tab/>
        </w:r>
        <w:r w:rsidR="001D30A3">
          <w:rPr>
            <w:noProof/>
            <w:webHidden/>
          </w:rPr>
          <w:fldChar w:fldCharType="begin"/>
        </w:r>
        <w:r w:rsidR="001D30A3">
          <w:rPr>
            <w:noProof/>
            <w:webHidden/>
          </w:rPr>
          <w:instrText xml:space="preserve"> PAGEREF _Toc358154181 \h </w:instrText>
        </w:r>
        <w:r w:rsidR="001D30A3">
          <w:rPr>
            <w:noProof/>
            <w:webHidden/>
          </w:rPr>
        </w:r>
        <w:r w:rsidR="001D30A3">
          <w:rPr>
            <w:noProof/>
            <w:webHidden/>
          </w:rPr>
          <w:fldChar w:fldCharType="separate"/>
        </w:r>
        <w:r w:rsidR="001D30A3">
          <w:rPr>
            <w:noProof/>
            <w:webHidden/>
          </w:rPr>
          <w:t>12</w:t>
        </w:r>
        <w:r w:rsidR="001D30A3">
          <w:rPr>
            <w:noProof/>
            <w:webHidden/>
          </w:rPr>
          <w:fldChar w:fldCharType="end"/>
        </w:r>
      </w:hyperlink>
    </w:p>
    <w:p w:rsidR="00015D0E" w:rsidRPr="00015D0E" w:rsidRDefault="00015D0E" w:rsidP="00015D0E">
      <w:pPr>
        <w:pStyle w:val="PPRnormal"/>
      </w:pPr>
      <w:r>
        <w:fldChar w:fldCharType="end"/>
      </w:r>
    </w:p>
    <w:p w:rsidR="001B14DC" w:rsidRDefault="006C4FC8" w:rsidP="00811540">
      <w:pPr>
        <w:pStyle w:val="PPRTitle1"/>
      </w:pPr>
      <w:bookmarkStart w:id="3" w:name="_Toc358119261"/>
      <w:bookmarkStart w:id="4" w:name="_Toc358119442"/>
      <w:bookmarkStart w:id="5" w:name="_Toc358154159"/>
      <w:r>
        <w:lastRenderedPageBreak/>
        <w:t>Project one-page description</w:t>
      </w:r>
      <w:bookmarkEnd w:id="3"/>
      <w:bookmarkEnd w:id="4"/>
      <w:bookmarkEnd w:id="5"/>
    </w:p>
    <w:p w:rsidR="00FB1EAA" w:rsidRDefault="00FB1EAA" w:rsidP="00FB1EAA">
      <w:pPr>
        <w:pStyle w:val="PPRrecommendation"/>
      </w:pPr>
      <w:r>
        <w:t xml:space="preserve">Provide here </w:t>
      </w:r>
      <w:r w:rsidRPr="003A0653">
        <w:t>the</w:t>
      </w:r>
      <w:r w:rsidRPr="003A0653">
        <w:rPr>
          <w:b/>
        </w:rPr>
        <w:t xml:space="preserve"> </w:t>
      </w:r>
      <w:r w:rsidRPr="00FB1EAA">
        <w:rPr>
          <w:u w:val="single"/>
        </w:rPr>
        <w:t>one page</w:t>
      </w:r>
      <w:r w:rsidRPr="00A67800">
        <w:rPr>
          <w:b/>
        </w:rPr>
        <w:t xml:space="preserve"> </w:t>
      </w:r>
      <w:r w:rsidRPr="003A0653">
        <w:t>description</w:t>
      </w:r>
      <w:r w:rsidRPr="00A67800">
        <w:t xml:space="preserve"> of your </w:t>
      </w:r>
      <w:r>
        <w:t xml:space="preserve">project copied from the latest available </w:t>
      </w:r>
      <w:r w:rsidR="00505C0E">
        <w:t xml:space="preserve">FPP </w:t>
      </w:r>
      <w:r>
        <w:t>version (</w:t>
      </w:r>
      <w:r w:rsidR="00505C0E">
        <w:t>incl.</w:t>
      </w:r>
      <w:r>
        <w:t xml:space="preserve"> Change Request</w:t>
      </w:r>
      <w:r w:rsidR="00505C0E">
        <w:t>s</w:t>
      </w:r>
      <w:r>
        <w:t>) possibly revisited whenever judged required for highlighting:</w:t>
      </w:r>
    </w:p>
    <w:p w:rsidR="00FB1EAA" w:rsidRDefault="00FB1EAA" w:rsidP="00FB1EAA">
      <w:pPr>
        <w:pStyle w:val="PPRrecommendationbulletpoint"/>
      </w:pPr>
      <w:r>
        <w:t xml:space="preserve">the innovation </w:t>
      </w:r>
      <w:r w:rsidRPr="00FB1EAA">
        <w:t>breakthrough</w:t>
      </w:r>
      <w:r>
        <w:t xml:space="preserve"> of this project;</w:t>
      </w:r>
    </w:p>
    <w:p w:rsidR="00FB1EAA" w:rsidRDefault="00FB1EAA" w:rsidP="00FB1EAA">
      <w:pPr>
        <w:pStyle w:val="PPRrecommendationbulletpoint"/>
      </w:pPr>
      <w:proofErr w:type="gramStart"/>
      <w:r>
        <w:t>the</w:t>
      </w:r>
      <w:proofErr w:type="gramEnd"/>
      <w:r>
        <w:t xml:space="preserve"> expected impact of the project</w:t>
      </w:r>
      <w:r w:rsidR="00464D8B">
        <w:t xml:space="preserve"> (incl. impact on quality of life)</w:t>
      </w:r>
      <w:r w:rsidRPr="00A67800">
        <w:t>.</w:t>
      </w:r>
    </w:p>
    <w:p w:rsidR="00687518" w:rsidRDefault="00687518" w:rsidP="00687518">
      <w:pPr>
        <w:pStyle w:val="PPRnormal"/>
      </w:pPr>
      <w:r>
        <w:t>&lt;Text to be inserted here&gt;</w:t>
      </w:r>
    </w:p>
    <w:p w:rsidR="00687518" w:rsidRPr="00687518" w:rsidRDefault="00687518" w:rsidP="00687518">
      <w:pPr>
        <w:pStyle w:val="PPRnormal"/>
      </w:pPr>
    </w:p>
    <w:p w:rsidR="006C4FC8" w:rsidRDefault="006C4FC8" w:rsidP="00811540">
      <w:pPr>
        <w:pStyle w:val="PPRTitle1"/>
      </w:pPr>
      <w:bookmarkStart w:id="6" w:name="_Toc358119262"/>
      <w:bookmarkStart w:id="7" w:name="_Toc358119443"/>
      <w:bookmarkStart w:id="8" w:name="_Toc358154160"/>
      <w:r>
        <w:lastRenderedPageBreak/>
        <w:t>Context updates</w:t>
      </w:r>
      <w:bookmarkEnd w:id="6"/>
      <w:bookmarkEnd w:id="7"/>
      <w:bookmarkEnd w:id="8"/>
    </w:p>
    <w:p w:rsidR="004A1A34" w:rsidRPr="00F5597E" w:rsidRDefault="003C5675" w:rsidP="004A1A34">
      <w:pPr>
        <w:pStyle w:val="PPRrecommendation"/>
      </w:pPr>
      <w:bookmarkStart w:id="9" w:name="_Toc120622464"/>
      <w:bookmarkStart w:id="10" w:name="_Toc120622538"/>
      <w:bookmarkStart w:id="11" w:name="_Toc120625223"/>
      <w:bookmarkStart w:id="12" w:name="_Toc358119263"/>
      <w:bookmarkStart w:id="13" w:name="_Toc358119444"/>
      <w:r>
        <w:rPr>
          <w:u w:val="single"/>
        </w:rPr>
        <w:t>IMPORTANT</w:t>
      </w:r>
      <w:r w:rsidR="004E2113">
        <w:t>: n</w:t>
      </w:r>
      <w:r w:rsidR="004A1A34" w:rsidRPr="00F5597E">
        <w:t>one of the following paragraphs</w:t>
      </w:r>
      <w:r w:rsidR="00224B9B">
        <w:t xml:space="preserve"> (as well as </w:t>
      </w:r>
      <w:r w:rsidR="003964E8">
        <w:t>no other</w:t>
      </w:r>
      <w:r w:rsidR="00224B9B">
        <w:t xml:space="preserve"> paragraph of a PPR)</w:t>
      </w:r>
      <w:r w:rsidR="004A1A34" w:rsidRPr="00F5597E">
        <w:t xml:space="preserve"> should be regarded as an implicit Change Request.</w:t>
      </w:r>
    </w:p>
    <w:p w:rsidR="006C4FC8" w:rsidRDefault="006C4FC8" w:rsidP="003A1F9D">
      <w:pPr>
        <w:pStyle w:val="PPRTitle2"/>
      </w:pPr>
      <w:bookmarkStart w:id="14" w:name="_Toc358154161"/>
      <w:bookmarkEnd w:id="9"/>
      <w:bookmarkEnd w:id="10"/>
      <w:bookmarkEnd w:id="11"/>
      <w:r>
        <w:t>Changes in the market relevance</w:t>
      </w:r>
      <w:bookmarkEnd w:id="12"/>
      <w:bookmarkEnd w:id="13"/>
      <w:bookmarkEnd w:id="14"/>
    </w:p>
    <w:p w:rsidR="00201BC4" w:rsidRDefault="00201BC4" w:rsidP="00201BC4">
      <w:pPr>
        <w:pStyle w:val="PPRrecommendation"/>
      </w:pPr>
      <w:r>
        <w:t>Document</w:t>
      </w:r>
      <w:r w:rsidRPr="005C6102">
        <w:t xml:space="preserve"> the market relevance change</w:t>
      </w:r>
      <w:r>
        <w:t>s that</w:t>
      </w:r>
      <w:r w:rsidRPr="00F5597E">
        <w:t xml:space="preserve"> </w:t>
      </w:r>
      <w:r>
        <w:t xml:space="preserve">occurred </w:t>
      </w:r>
      <w:r w:rsidRPr="005C6102">
        <w:t>since the lat</w:t>
      </w:r>
      <w:r w:rsidR="001E4B2D">
        <w:t>est</w:t>
      </w:r>
      <w:r w:rsidRPr="005C6102">
        <w:t xml:space="preserve"> PPR</w:t>
      </w:r>
      <w:r>
        <w:t xml:space="preserve"> was issued.</w:t>
      </w:r>
    </w:p>
    <w:p w:rsidR="00201BC4" w:rsidRPr="005C6102" w:rsidRDefault="00201BC4" w:rsidP="00201BC4">
      <w:pPr>
        <w:pStyle w:val="PPRrecommendation"/>
      </w:pPr>
      <w:r>
        <w:t xml:space="preserve">Should you consider that </w:t>
      </w:r>
      <w:r w:rsidR="009701B9">
        <w:t xml:space="preserve">the market situation </w:t>
      </w:r>
      <w:r>
        <w:t>ha</w:t>
      </w:r>
      <w:r w:rsidR="009701B9">
        <w:t>s</w:t>
      </w:r>
      <w:r>
        <w:t xml:space="preserve">n’t changed, </w:t>
      </w:r>
      <w:proofErr w:type="gramStart"/>
      <w:r>
        <w:t>then</w:t>
      </w:r>
      <w:proofErr w:type="gramEnd"/>
      <w:r>
        <w:t xml:space="preserve"> explicitly </w:t>
      </w:r>
      <w:r w:rsidRPr="005C6102">
        <w:t>state it here.</w:t>
      </w:r>
      <w:r w:rsidR="00EB1BCE">
        <w:t xml:space="preserve"> Do not copy market related sections from previous PPRs, and report only on updates and evolutions</w:t>
      </w:r>
      <w:r w:rsidR="00F44238">
        <w:t xml:space="preserve"> (if required by synthesi</w:t>
      </w:r>
      <w:bookmarkStart w:id="15" w:name="_GoBack"/>
      <w:r w:rsidR="00F44238">
        <w:t>z</w:t>
      </w:r>
      <w:bookmarkEnd w:id="15"/>
      <w:r w:rsidR="00F44238">
        <w:t>ing in a single sentence the previous analysis)</w:t>
      </w:r>
      <w:r w:rsidR="00EB1BCE">
        <w:t>.</w:t>
      </w:r>
    </w:p>
    <w:p w:rsidR="00687518" w:rsidRPr="00687518" w:rsidRDefault="00687518" w:rsidP="00687518">
      <w:pPr>
        <w:pStyle w:val="PPRnormal"/>
      </w:pPr>
      <w:r>
        <w:t>&lt;Text to be inserted here&gt;</w:t>
      </w:r>
    </w:p>
    <w:p w:rsidR="006C4FC8" w:rsidRDefault="006C4FC8" w:rsidP="008504C3">
      <w:pPr>
        <w:pStyle w:val="PPRTitle2"/>
      </w:pPr>
      <w:bookmarkStart w:id="16" w:name="_Toc358119264"/>
      <w:bookmarkStart w:id="17" w:name="_Toc358119445"/>
      <w:bookmarkStart w:id="18" w:name="_Toc358154162"/>
      <w:r>
        <w:t>Changes in the technical and strategic relevance</w:t>
      </w:r>
      <w:bookmarkEnd w:id="16"/>
      <w:bookmarkEnd w:id="17"/>
      <w:bookmarkEnd w:id="18"/>
    </w:p>
    <w:p w:rsidR="007E16BE" w:rsidRPr="005C6102" w:rsidRDefault="007E16BE" w:rsidP="007E16BE">
      <w:pPr>
        <w:pStyle w:val="PPRrecommendation"/>
      </w:pPr>
      <w:r w:rsidRPr="005C6102">
        <w:t xml:space="preserve">Reconsider the relevance, importance and impact of the project in particular with respect to the </w:t>
      </w:r>
      <w:r w:rsidRPr="005C6102">
        <w:rPr>
          <w:u w:val="single"/>
        </w:rPr>
        <w:t>current</w:t>
      </w:r>
      <w:r w:rsidRPr="005C6102">
        <w:t xml:space="preserve"> technological state-of-the-art (as opposed to the one described in the FPP)</w:t>
      </w:r>
      <w:r w:rsidR="00BB1A1D">
        <w:t xml:space="preserve"> and to </w:t>
      </w:r>
      <w:r w:rsidR="00BB1A1D">
        <w:rPr>
          <w:u w:val="single"/>
        </w:rPr>
        <w:t xml:space="preserve">current </w:t>
      </w:r>
      <w:r w:rsidR="00BB1A1D" w:rsidRPr="00687930">
        <w:rPr>
          <w:u w:val="single"/>
        </w:rPr>
        <w:t xml:space="preserve">and </w:t>
      </w:r>
      <w:r w:rsidR="00BB1A1D" w:rsidRPr="00C6223D">
        <w:rPr>
          <w:u w:val="single"/>
        </w:rPr>
        <w:t>forecasted</w:t>
      </w:r>
      <w:r w:rsidR="00BB1A1D">
        <w:t xml:space="preserve"> trends</w:t>
      </w:r>
      <w:r w:rsidRPr="005C6102">
        <w:t>.</w:t>
      </w:r>
      <w:r>
        <w:t xml:space="preserve"> Address possible new or similar related projects.</w:t>
      </w:r>
    </w:p>
    <w:p w:rsidR="007E16BE" w:rsidRPr="005C6102" w:rsidRDefault="007E16BE" w:rsidP="007E16BE">
      <w:pPr>
        <w:pStyle w:val="PPRrecommendation"/>
      </w:pPr>
      <w:r w:rsidRPr="005C6102">
        <w:t xml:space="preserve">If the technical and strategic relevance </w:t>
      </w:r>
      <w:r w:rsidR="00687930" w:rsidRPr="005C6102">
        <w:t>ha</w:t>
      </w:r>
      <w:r w:rsidR="00687930">
        <w:t>s</w:t>
      </w:r>
      <w:r w:rsidR="00687930" w:rsidRPr="005C6102">
        <w:t xml:space="preserve"> </w:t>
      </w:r>
      <w:r w:rsidRPr="005C6102">
        <w:t>not changed, state it here.</w:t>
      </w:r>
      <w:r w:rsidR="00FB462F">
        <w:t xml:space="preserve"> Do not copy technical and strategic relevance related sections from previous PPRs, and report only on updates and evolutions</w:t>
      </w:r>
      <w:r w:rsidR="00F44238">
        <w:t xml:space="preserve"> (if required by synthesizing in a single sentence the previous analysis).</w:t>
      </w:r>
    </w:p>
    <w:p w:rsidR="007E16BE" w:rsidRDefault="007E16BE" w:rsidP="007E16BE">
      <w:pPr>
        <w:pStyle w:val="PPRrecommendation"/>
      </w:pPr>
      <w:r w:rsidRPr="005C6102">
        <w:t>If major changes occurred since the lat</w:t>
      </w:r>
      <w:r w:rsidR="0027241D">
        <w:t>est</w:t>
      </w:r>
      <w:r w:rsidRPr="005C6102">
        <w:t xml:space="preserve"> PPR or FPP release, document such changes in this paragraph.</w:t>
      </w:r>
    </w:p>
    <w:p w:rsidR="00687518" w:rsidRPr="00687518" w:rsidRDefault="00687518" w:rsidP="00687518">
      <w:pPr>
        <w:pStyle w:val="PPRnormal"/>
      </w:pPr>
      <w:r>
        <w:t>&lt;Text to be inserted here&gt;</w:t>
      </w:r>
    </w:p>
    <w:p w:rsidR="0011347A" w:rsidRDefault="0011347A" w:rsidP="00C90835">
      <w:pPr>
        <w:pStyle w:val="PPRTitle1"/>
      </w:pPr>
      <w:bookmarkStart w:id="19" w:name="_Toc358119265"/>
      <w:bookmarkStart w:id="20" w:name="_Toc358119446"/>
      <w:bookmarkStart w:id="21" w:name="_Toc358154163"/>
      <w:r>
        <w:lastRenderedPageBreak/>
        <w:t>Progress</w:t>
      </w:r>
      <w:bookmarkEnd w:id="19"/>
      <w:bookmarkEnd w:id="20"/>
      <w:bookmarkEnd w:id="21"/>
    </w:p>
    <w:p w:rsidR="00B6515F" w:rsidRPr="00B6515F" w:rsidRDefault="00B6515F" w:rsidP="00B6515F">
      <w:pPr>
        <w:pStyle w:val="PPRrecommendation"/>
      </w:pPr>
      <w:r w:rsidRPr="005C6102">
        <w:rPr>
          <w:lang w:eastAsia="fr-FR"/>
        </w:rPr>
        <w:t xml:space="preserve">This chapter must report on the </w:t>
      </w:r>
      <w:r w:rsidRPr="00596C89">
        <w:rPr>
          <w:u w:val="single"/>
          <w:lang w:eastAsia="fr-FR"/>
        </w:rPr>
        <w:t>progress made</w:t>
      </w:r>
      <w:r w:rsidRPr="005C6102">
        <w:rPr>
          <w:b/>
          <w:lang w:eastAsia="fr-FR"/>
        </w:rPr>
        <w:t xml:space="preserve"> </w:t>
      </w:r>
      <w:r w:rsidRPr="00B6515F">
        <w:rPr>
          <w:lang w:eastAsia="fr-FR"/>
        </w:rPr>
        <w:t>and/or</w:t>
      </w:r>
      <w:r w:rsidRPr="005C6102">
        <w:rPr>
          <w:b/>
          <w:lang w:eastAsia="fr-FR"/>
        </w:rPr>
        <w:t xml:space="preserve"> </w:t>
      </w:r>
      <w:r w:rsidRPr="00596C89">
        <w:rPr>
          <w:u w:val="single"/>
          <w:lang w:eastAsia="fr-FR"/>
        </w:rPr>
        <w:t>achievements reached</w:t>
      </w:r>
      <w:r w:rsidRPr="005C6102">
        <w:rPr>
          <w:b/>
          <w:lang w:eastAsia="fr-FR"/>
        </w:rPr>
        <w:t xml:space="preserve"> </w:t>
      </w:r>
      <w:r w:rsidRPr="005C6102">
        <w:rPr>
          <w:lang w:eastAsia="fr-FR"/>
        </w:rPr>
        <w:t>since the lat</w:t>
      </w:r>
      <w:r w:rsidR="0018146B">
        <w:rPr>
          <w:lang w:eastAsia="fr-FR"/>
        </w:rPr>
        <w:t>est</w:t>
      </w:r>
      <w:r w:rsidRPr="005C6102">
        <w:rPr>
          <w:lang w:eastAsia="fr-FR"/>
        </w:rPr>
        <w:t xml:space="preserve"> report</w:t>
      </w:r>
      <w:r>
        <w:rPr>
          <w:lang w:eastAsia="fr-FR"/>
        </w:rPr>
        <w:t>ing</w:t>
      </w:r>
      <w:r w:rsidRPr="005C6102">
        <w:rPr>
          <w:lang w:eastAsia="fr-FR"/>
        </w:rPr>
        <w:t xml:space="preserve"> period.</w:t>
      </w:r>
    </w:p>
    <w:p w:rsidR="0011347A" w:rsidRDefault="0011347A" w:rsidP="00C90835">
      <w:pPr>
        <w:pStyle w:val="PPRTitle2"/>
      </w:pPr>
      <w:bookmarkStart w:id="22" w:name="_Toc358119266"/>
      <w:bookmarkStart w:id="23" w:name="_Toc358119447"/>
      <w:bookmarkStart w:id="24" w:name="_Toc358154164"/>
      <w:r>
        <w:t>Technical progress</w:t>
      </w:r>
      <w:bookmarkEnd w:id="22"/>
      <w:bookmarkEnd w:id="23"/>
      <w:bookmarkEnd w:id="24"/>
    </w:p>
    <w:p w:rsidR="00BF6101" w:rsidRDefault="00230113" w:rsidP="00230113">
      <w:pPr>
        <w:pStyle w:val="PPRrecommendation"/>
      </w:pPr>
      <w:r w:rsidRPr="005C6102">
        <w:t xml:space="preserve">Summarise the technical </w:t>
      </w:r>
      <w:r>
        <w:t xml:space="preserve">and quantitative </w:t>
      </w:r>
      <w:r w:rsidRPr="00403743">
        <w:rPr>
          <w:u w:val="single"/>
        </w:rPr>
        <w:t>results</w:t>
      </w:r>
      <w:r w:rsidRPr="005C6102">
        <w:t xml:space="preserve"> achieved in the reporting period</w:t>
      </w:r>
      <w:r>
        <w:t xml:space="preserve"> by providing</w:t>
      </w:r>
      <w:r w:rsidRPr="005C6102">
        <w:t xml:space="preserve"> the equivalent of an “executive summary” for each </w:t>
      </w:r>
      <w:r w:rsidR="003C07B7" w:rsidRPr="00C6223D">
        <w:rPr>
          <w:u w:val="single"/>
        </w:rPr>
        <w:t>active</w:t>
      </w:r>
      <w:r w:rsidR="003C07B7">
        <w:t xml:space="preserve"> </w:t>
      </w:r>
      <w:r w:rsidR="00D675C0">
        <w:t>W</w:t>
      </w:r>
      <w:r w:rsidRPr="005C6102">
        <w:t xml:space="preserve">ork </w:t>
      </w:r>
      <w:r w:rsidR="00D675C0">
        <w:t>P</w:t>
      </w:r>
      <w:r w:rsidRPr="005C6102">
        <w:t>ackage</w:t>
      </w:r>
      <w:r w:rsidR="00893AD2">
        <w:t xml:space="preserve"> (WP)</w:t>
      </w:r>
      <w:r w:rsidRPr="005C6102">
        <w:t xml:space="preserve"> (</w:t>
      </w:r>
      <w:r>
        <w:t>maximum</w:t>
      </w:r>
      <w:r w:rsidRPr="005C6102">
        <w:t xml:space="preserve"> 1 page per WP</w:t>
      </w:r>
      <w:r w:rsidR="003C07B7">
        <w:t>, no lower boundary</w:t>
      </w:r>
      <w:r w:rsidRPr="005C6102">
        <w:t>)</w:t>
      </w:r>
      <w:r w:rsidR="003C07B7">
        <w:t xml:space="preserve">. </w:t>
      </w:r>
    </w:p>
    <w:p w:rsidR="00BF6101" w:rsidRDefault="003C07B7" w:rsidP="00230113">
      <w:pPr>
        <w:pStyle w:val="PPRrecommendation"/>
      </w:pPr>
      <w:r>
        <w:t xml:space="preserve">Do </w:t>
      </w:r>
      <w:r w:rsidRPr="00C6223D">
        <w:rPr>
          <w:u w:val="single"/>
        </w:rPr>
        <w:t>not</w:t>
      </w:r>
      <w:r>
        <w:t xml:space="preserve"> report on WPs that are finished or that have not yet started</w:t>
      </w:r>
      <w:r w:rsidR="00230113" w:rsidRPr="005C6102">
        <w:t>.</w:t>
      </w:r>
      <w:r w:rsidR="00362234">
        <w:t xml:space="preserve"> Do not refer to achievements of previous reporting periods (if such past achievements are required to better understand current achievements, then state clearly that they are from the previous reporting peri</w:t>
      </w:r>
      <w:r w:rsidR="00BF6101">
        <w:t>ods).</w:t>
      </w:r>
    </w:p>
    <w:p w:rsidR="00893AD2" w:rsidRDefault="00BF6101" w:rsidP="00DF7C0D">
      <w:pPr>
        <w:pStyle w:val="PPRrecommendation"/>
      </w:pPr>
      <w:r>
        <w:t>For the management WP, report on the nature and level of the international collaboration, as well as on any relevant managerial topic</w:t>
      </w:r>
      <w:r w:rsidR="00893AD2">
        <w:t>.</w:t>
      </w:r>
    </w:p>
    <w:p w:rsidR="00893AD2" w:rsidRPr="00DF7C0D" w:rsidRDefault="00893AD2">
      <w:pPr>
        <w:pStyle w:val="PPRrecommendation"/>
      </w:pPr>
      <w:r>
        <w:t xml:space="preserve">For the potential </w:t>
      </w:r>
      <w:r w:rsidR="00B066D0">
        <w:t>dissemination, standardisation and/or</w:t>
      </w:r>
      <w:r>
        <w:t xml:space="preserve"> e</w:t>
      </w:r>
      <w:r w:rsidR="00B066D0">
        <w:t xml:space="preserve">xploitation related WPs, only report here </w:t>
      </w:r>
      <w:r w:rsidR="00E10E29">
        <w:t>the current status and progress and</w:t>
      </w:r>
      <w:r w:rsidR="00B066D0">
        <w:t xml:space="preserve"> provide details in the §</w:t>
      </w:r>
      <w:r w:rsidR="00B066D0">
        <w:fldChar w:fldCharType="begin"/>
      </w:r>
      <w:r w:rsidR="00B066D0">
        <w:instrText xml:space="preserve"> REF _Ref391889646 \r \h </w:instrText>
      </w:r>
      <w:r w:rsidR="00B066D0">
        <w:fldChar w:fldCharType="separate"/>
      </w:r>
      <w:r w:rsidR="00B066D0">
        <w:t>4</w:t>
      </w:r>
      <w:r w:rsidR="00B066D0">
        <w:fldChar w:fldCharType="end"/>
      </w:r>
      <w:r w:rsidR="00B066D0">
        <w:t xml:space="preserve"> section</w:t>
      </w:r>
      <w:r w:rsidR="00BF6101">
        <w:t>.</w:t>
      </w:r>
    </w:p>
    <w:p w:rsidR="0011347A" w:rsidRDefault="0011347A" w:rsidP="00D85F85">
      <w:pPr>
        <w:pStyle w:val="PPRTitle3"/>
      </w:pPr>
      <w:bookmarkStart w:id="25" w:name="_Toc358119267"/>
      <w:bookmarkStart w:id="26" w:name="_Toc358119448"/>
      <w:bookmarkStart w:id="27" w:name="_Toc358154165"/>
      <w:bookmarkStart w:id="28" w:name="_Ref381211380"/>
      <w:r>
        <w:t>Work Package 1: &lt;NAME&gt;</w:t>
      </w:r>
      <w:bookmarkEnd w:id="25"/>
      <w:bookmarkEnd w:id="26"/>
      <w:bookmarkEnd w:id="27"/>
      <w:bookmarkEnd w:id="28"/>
    </w:p>
    <w:p w:rsidR="00687518" w:rsidRPr="00687518" w:rsidRDefault="00687518" w:rsidP="00687518">
      <w:pPr>
        <w:pStyle w:val="PPRnormal"/>
      </w:pPr>
      <w:r>
        <w:t>&lt;Text to be inserted here&gt;</w:t>
      </w:r>
    </w:p>
    <w:p w:rsidR="0011347A" w:rsidRDefault="0011347A" w:rsidP="00D85F85">
      <w:pPr>
        <w:pStyle w:val="PPRTitle3"/>
      </w:pPr>
      <w:bookmarkStart w:id="29" w:name="_Toc358119268"/>
      <w:bookmarkStart w:id="30" w:name="_Toc358119449"/>
      <w:bookmarkStart w:id="31" w:name="_Toc358154166"/>
      <w:r>
        <w:t>Work Package 2: &lt;NAME&gt;</w:t>
      </w:r>
      <w:bookmarkEnd w:id="29"/>
      <w:bookmarkEnd w:id="30"/>
      <w:bookmarkEnd w:id="31"/>
    </w:p>
    <w:p w:rsidR="00687518" w:rsidRPr="00687518" w:rsidRDefault="00687518" w:rsidP="00687518">
      <w:pPr>
        <w:pStyle w:val="PPRnormal"/>
      </w:pPr>
      <w:r>
        <w:t>&lt;Text to be inserted here&gt;</w:t>
      </w:r>
    </w:p>
    <w:p w:rsidR="00C90835" w:rsidRDefault="00C90835" w:rsidP="00D85F85">
      <w:pPr>
        <w:pStyle w:val="PPRTitle3"/>
      </w:pPr>
      <w:bookmarkStart w:id="32" w:name="_Toc358119269"/>
      <w:bookmarkStart w:id="33" w:name="_Toc358119450"/>
      <w:bookmarkStart w:id="34" w:name="_Toc358154167"/>
      <w:r>
        <w:t>Etc</w:t>
      </w:r>
      <w:bookmarkEnd w:id="32"/>
      <w:bookmarkEnd w:id="33"/>
      <w:r w:rsidR="00197AB7">
        <w:t>.</w:t>
      </w:r>
      <w:bookmarkEnd w:id="34"/>
    </w:p>
    <w:p w:rsidR="00687518" w:rsidRPr="00687518" w:rsidRDefault="00687518" w:rsidP="00687518">
      <w:pPr>
        <w:pStyle w:val="PPRnormal"/>
      </w:pPr>
      <w:r>
        <w:t>&lt;Text to be inserted here&gt;</w:t>
      </w:r>
    </w:p>
    <w:p w:rsidR="00D85F85" w:rsidRDefault="00D85F85" w:rsidP="00D85F85">
      <w:pPr>
        <w:pStyle w:val="PPRTitle2"/>
      </w:pPr>
      <w:bookmarkStart w:id="35" w:name="_Toc358119270"/>
      <w:bookmarkStart w:id="36" w:name="_Toc358119451"/>
      <w:bookmarkStart w:id="37" w:name="_Toc358154168"/>
      <w:r>
        <w:t>Compliance with plans</w:t>
      </w:r>
      <w:bookmarkEnd w:id="35"/>
      <w:bookmarkEnd w:id="36"/>
      <w:bookmarkEnd w:id="37"/>
    </w:p>
    <w:p w:rsidR="00FD78D1" w:rsidRDefault="00FD78D1" w:rsidP="00483EF0">
      <w:pPr>
        <w:pStyle w:val="PPRTitle3"/>
      </w:pPr>
      <w:bookmarkStart w:id="38" w:name="_Toc358119271"/>
      <w:bookmarkStart w:id="39" w:name="_Toc358119452"/>
      <w:bookmarkStart w:id="40" w:name="_Toc358154169"/>
      <w:r>
        <w:t>Milestones and deliverables</w:t>
      </w:r>
      <w:bookmarkEnd w:id="38"/>
      <w:bookmarkEnd w:id="39"/>
      <w:bookmarkEnd w:id="40"/>
    </w:p>
    <w:p w:rsidR="0094302F" w:rsidRPr="005C6102" w:rsidRDefault="0094302F" w:rsidP="0094302F">
      <w:pPr>
        <w:pStyle w:val="PPRrecommendation"/>
      </w:pPr>
      <w:r w:rsidRPr="005C6102">
        <w:t>Document the status of the milestones &amp; deliverables</w:t>
      </w:r>
      <w:r w:rsidR="00E26B73">
        <w:t xml:space="preserve"> </w:t>
      </w:r>
      <w:r w:rsidRPr="005C6102">
        <w:t>us</w:t>
      </w:r>
      <w:r w:rsidR="00B91DE1">
        <w:t>ing the following table.</w:t>
      </w:r>
      <w:r w:rsidR="00A1193E" w:rsidRPr="00A1193E">
        <w:t xml:space="preserve"> </w:t>
      </w:r>
      <w:r w:rsidR="00A1193E">
        <w:t>If your project has more than 20 deliverables, then select the 20 most relevant deliverables in the project (e.g. by removing deliverables that were already indicated as finali</w:t>
      </w:r>
      <w:r w:rsidR="00C6223D">
        <w:t>s</w:t>
      </w:r>
      <w:r w:rsidR="00A1193E">
        <w:t>ed in the previous PPR</w:t>
      </w:r>
      <w:r w:rsidR="00DA3D57">
        <w:t>, or by regrouping the deliverables that correspond to several versions of the same output</w:t>
      </w:r>
      <w:r w:rsidR="00A1193E">
        <w:t>).</w:t>
      </w:r>
    </w:p>
    <w:p w:rsidR="0094302F" w:rsidRPr="005C6102" w:rsidRDefault="00CC2B7A" w:rsidP="0094302F">
      <w:pPr>
        <w:pStyle w:val="PPRrecommendation"/>
      </w:pPr>
      <w:r>
        <w:t>T</w:t>
      </w:r>
      <w:r w:rsidR="0094302F" w:rsidRPr="005C6102">
        <w:t>he three first columns should contain:</w:t>
      </w:r>
    </w:p>
    <w:p w:rsidR="0094302F" w:rsidRPr="005C6102" w:rsidRDefault="0094302F" w:rsidP="0094302F">
      <w:pPr>
        <w:pStyle w:val="PPRrecommendationbulletpoint"/>
      </w:pPr>
      <w:r w:rsidRPr="005C6102">
        <w:t>the table provided at the "Majo</w:t>
      </w:r>
      <w:r>
        <w:t>r milestones/deliverables" §</w:t>
      </w:r>
      <w:r w:rsidRPr="005C6102">
        <w:t xml:space="preserve"> of the FPP;</w:t>
      </w:r>
    </w:p>
    <w:p w:rsidR="0094302F" w:rsidRPr="005C6102" w:rsidRDefault="0094302F" w:rsidP="0094302F">
      <w:pPr>
        <w:pStyle w:val="PPRrecommendationbulletpoint"/>
      </w:pPr>
      <w:proofErr w:type="gramStart"/>
      <w:r w:rsidRPr="005C6102">
        <w:t>every</w:t>
      </w:r>
      <w:proofErr w:type="gramEnd"/>
      <w:r w:rsidRPr="005C6102">
        <w:t xml:space="preserve"> </w:t>
      </w:r>
      <w:r w:rsidR="00937A63">
        <w:t>relevant</w:t>
      </w:r>
      <w:r w:rsidR="00937A63" w:rsidRPr="005C6102">
        <w:t xml:space="preserve"> </w:t>
      </w:r>
      <w:r w:rsidRPr="005C6102">
        <w:t xml:space="preserve">additional deliverable </w:t>
      </w:r>
      <w:r>
        <w:t>addressed</w:t>
      </w:r>
      <w:r w:rsidRPr="005C6102">
        <w:t xml:space="preserve"> in the </w:t>
      </w:r>
      <w:bookmarkStart w:id="41" w:name="_Toc314657985"/>
      <w:r>
        <w:t xml:space="preserve">various </w:t>
      </w:r>
      <w:r w:rsidRPr="00C003AD">
        <w:t>Work</w:t>
      </w:r>
      <w:r w:rsidRPr="004D5216">
        <w:t xml:space="preserve"> Packages description</w:t>
      </w:r>
      <w:bookmarkEnd w:id="41"/>
      <w:r w:rsidR="00486F67">
        <w:t>s.</w:t>
      </w:r>
    </w:p>
    <w:p w:rsidR="0094302F" w:rsidRPr="005C6102" w:rsidRDefault="00CC2B7A" w:rsidP="0094302F">
      <w:pPr>
        <w:pStyle w:val="PPRrecommendation"/>
      </w:pPr>
      <w:r>
        <w:t>T</w:t>
      </w:r>
      <w:r w:rsidR="0094302F" w:rsidRPr="005C6102">
        <w:t>he fourth column documents the status (</w:t>
      </w:r>
      <w:r w:rsidR="0094302F">
        <w:rPr>
          <w:szCs w:val="16"/>
        </w:rPr>
        <w:t>“</w:t>
      </w:r>
      <w:r w:rsidR="0094302F" w:rsidRPr="00AE7D21">
        <w:rPr>
          <w:szCs w:val="16"/>
        </w:rPr>
        <w:sym w:font="Webdings" w:char="F061"/>
      </w:r>
      <w:r w:rsidR="0094302F">
        <w:rPr>
          <w:szCs w:val="16"/>
        </w:rPr>
        <w:t xml:space="preserve">” </w:t>
      </w:r>
      <w:r w:rsidR="0094302F" w:rsidRPr="00AE7D21">
        <w:rPr>
          <w:szCs w:val="16"/>
        </w:rPr>
        <w:t>when</w:t>
      </w:r>
      <w:r w:rsidR="0094302F">
        <w:rPr>
          <w:szCs w:val="16"/>
        </w:rPr>
        <w:t xml:space="preserve"> delivered or at least available, “Late” when late or left blank when not yet due</w:t>
      </w:r>
      <w:r w:rsidR="0094302F" w:rsidRPr="005C6102">
        <w:t>)</w:t>
      </w:r>
      <w:r w:rsidR="000B0C8A">
        <w:t>.</w:t>
      </w:r>
      <w:r w:rsidR="009F0F8A">
        <w:t xml:space="preserve"> The fifth column should contain </w:t>
      </w:r>
      <w:r w:rsidR="00CC150A">
        <w:t>the actual (past) or expected (future) delivery date.</w:t>
      </w:r>
    </w:p>
    <w:p w:rsidR="0094302F" w:rsidRPr="005C6102" w:rsidRDefault="00CC2B7A" w:rsidP="0094302F">
      <w:pPr>
        <w:pStyle w:val="PPRrecommendation"/>
      </w:pPr>
      <w:r>
        <w:t>T</w:t>
      </w:r>
      <w:r w:rsidR="0094302F" w:rsidRPr="005C6102">
        <w:t xml:space="preserve">he </w:t>
      </w:r>
      <w:r w:rsidR="0094302F">
        <w:t>six</w:t>
      </w:r>
      <w:r w:rsidR="0094302F" w:rsidRPr="005C6102">
        <w:t xml:space="preserve">th column </w:t>
      </w:r>
      <w:r w:rsidR="0094302F" w:rsidRPr="000B0C8A">
        <w:rPr>
          <w:u w:val="single"/>
        </w:rPr>
        <w:t>may</w:t>
      </w:r>
      <w:r w:rsidR="0094302F">
        <w:t xml:space="preserve"> provide</w:t>
      </w:r>
      <w:r w:rsidR="0094302F" w:rsidRPr="005C6102">
        <w:t xml:space="preserve"> </w:t>
      </w:r>
      <w:r w:rsidR="0094302F">
        <w:t xml:space="preserve">a </w:t>
      </w:r>
      <w:r w:rsidR="00861C95">
        <w:t xml:space="preserve">short </w:t>
      </w:r>
      <w:r w:rsidR="0094302F">
        <w:t xml:space="preserve">comment </w:t>
      </w:r>
      <w:r w:rsidR="00861C95">
        <w:t>whenever relevant</w:t>
      </w:r>
      <w:r w:rsidR="0094302F">
        <w:t>.</w:t>
      </w:r>
      <w:r w:rsidR="00976479">
        <w:t xml:space="preserve"> Comments are recommended and appreciated for every late deliverable.</w:t>
      </w:r>
    </w:p>
    <w:tbl>
      <w:tblPr>
        <w:tblStyle w:val="TableGrid"/>
        <w:tblW w:w="0" w:type="auto"/>
        <w:tblLayout w:type="fixed"/>
        <w:tblLook w:val="04A0" w:firstRow="1" w:lastRow="0" w:firstColumn="1" w:lastColumn="0" w:noHBand="0" w:noVBand="1"/>
      </w:tblPr>
      <w:tblGrid>
        <w:gridCol w:w="675"/>
        <w:gridCol w:w="3402"/>
        <w:gridCol w:w="1276"/>
        <w:gridCol w:w="783"/>
        <w:gridCol w:w="1202"/>
        <w:gridCol w:w="2409"/>
      </w:tblGrid>
      <w:tr w:rsidR="006A044C" w:rsidTr="00A76CC3">
        <w:tc>
          <w:tcPr>
            <w:tcW w:w="675" w:type="dxa"/>
            <w:shd w:val="clear" w:color="auto" w:fill="F2F2F2" w:themeFill="background1" w:themeFillShade="F2"/>
            <w:vAlign w:val="center"/>
          </w:tcPr>
          <w:p w:rsidR="00CD26E0" w:rsidRDefault="00CD26E0" w:rsidP="00C6223D">
            <w:pPr>
              <w:pStyle w:val="PPRtablectr"/>
              <w:keepNext/>
              <w:keepLines/>
            </w:pPr>
            <w:r>
              <w:lastRenderedPageBreak/>
              <w:t>WP</w:t>
            </w:r>
          </w:p>
        </w:tc>
        <w:tc>
          <w:tcPr>
            <w:tcW w:w="3402" w:type="dxa"/>
            <w:shd w:val="clear" w:color="auto" w:fill="F2F2F2" w:themeFill="background1" w:themeFillShade="F2"/>
            <w:vAlign w:val="center"/>
          </w:tcPr>
          <w:p w:rsidR="00CD26E0" w:rsidRDefault="00CD26E0" w:rsidP="00C6223D">
            <w:pPr>
              <w:pStyle w:val="PPRtable"/>
              <w:keepNext/>
              <w:keepLines/>
            </w:pPr>
            <w:r>
              <w:t xml:space="preserve">Milestone or </w:t>
            </w:r>
            <w:r w:rsidR="002721CB">
              <w:t>d</w:t>
            </w:r>
            <w:r w:rsidRPr="00AC2982">
              <w:t>eliverable</w:t>
            </w:r>
            <w:r w:rsidR="00303110">
              <w:t xml:space="preserve"> title</w:t>
            </w:r>
          </w:p>
        </w:tc>
        <w:tc>
          <w:tcPr>
            <w:tcW w:w="1276" w:type="dxa"/>
            <w:shd w:val="clear" w:color="auto" w:fill="F2F2F2" w:themeFill="background1" w:themeFillShade="F2"/>
            <w:vAlign w:val="center"/>
          </w:tcPr>
          <w:p w:rsidR="00CD26E0" w:rsidRDefault="00CD26E0" w:rsidP="00C6223D">
            <w:pPr>
              <w:pStyle w:val="PPRtablectr"/>
              <w:keepNext/>
              <w:keepLines/>
            </w:pPr>
            <w:r>
              <w:t>Planned delivery date</w:t>
            </w:r>
            <w:r w:rsidR="00C47707">
              <w:rPr>
                <w:rStyle w:val="FootnoteReference"/>
              </w:rPr>
              <w:t xml:space="preserve"> </w:t>
            </w:r>
            <w:r w:rsidR="00C47707">
              <w:t>(year/ quarter)</w:t>
            </w:r>
          </w:p>
        </w:tc>
        <w:tc>
          <w:tcPr>
            <w:tcW w:w="783" w:type="dxa"/>
            <w:shd w:val="clear" w:color="auto" w:fill="F2F2F2" w:themeFill="background1" w:themeFillShade="F2"/>
            <w:vAlign w:val="center"/>
          </w:tcPr>
          <w:p w:rsidR="00CD26E0" w:rsidRDefault="00CD26E0" w:rsidP="00C6223D">
            <w:pPr>
              <w:pStyle w:val="PPRtablectr"/>
              <w:keepNext/>
              <w:keepLines/>
            </w:pPr>
            <w:r>
              <w:t>Status</w:t>
            </w:r>
          </w:p>
        </w:tc>
        <w:tc>
          <w:tcPr>
            <w:tcW w:w="1202" w:type="dxa"/>
            <w:shd w:val="clear" w:color="auto" w:fill="F2F2F2" w:themeFill="background1" w:themeFillShade="F2"/>
          </w:tcPr>
          <w:p w:rsidR="00CD26E0" w:rsidRPr="00B116DC" w:rsidRDefault="00CD26E0" w:rsidP="00C6223D">
            <w:pPr>
              <w:pStyle w:val="PPRtablectr"/>
              <w:keepNext/>
              <w:keepLines/>
            </w:pPr>
            <w:r>
              <w:t>Actual or expected delivery date</w:t>
            </w:r>
          </w:p>
        </w:tc>
        <w:tc>
          <w:tcPr>
            <w:tcW w:w="2409" w:type="dxa"/>
            <w:shd w:val="clear" w:color="auto" w:fill="F2F2F2" w:themeFill="background1" w:themeFillShade="F2"/>
            <w:vAlign w:val="center"/>
          </w:tcPr>
          <w:p w:rsidR="00CD26E0" w:rsidRDefault="00CD26E0" w:rsidP="00C6223D">
            <w:pPr>
              <w:pStyle w:val="PPRtable"/>
              <w:keepNext/>
              <w:keepLines/>
            </w:pPr>
            <w:r>
              <w:t>Short comment</w:t>
            </w:r>
          </w:p>
        </w:tc>
      </w:tr>
      <w:tr w:rsidR="00023E61" w:rsidTr="00A76CC3">
        <w:tc>
          <w:tcPr>
            <w:tcW w:w="675" w:type="dxa"/>
          </w:tcPr>
          <w:p w:rsidR="00023E61" w:rsidRDefault="00023E61" w:rsidP="00C6223D">
            <w:pPr>
              <w:pStyle w:val="PPRtablectr"/>
              <w:keepNext/>
              <w:keepLines/>
            </w:pPr>
          </w:p>
        </w:tc>
        <w:tc>
          <w:tcPr>
            <w:tcW w:w="3402" w:type="dxa"/>
          </w:tcPr>
          <w:p w:rsidR="00023E61" w:rsidRDefault="00023E61" w:rsidP="00C6223D">
            <w:pPr>
              <w:pStyle w:val="PPRtable"/>
              <w:keepNext/>
              <w:keepLines/>
            </w:pPr>
          </w:p>
        </w:tc>
        <w:tc>
          <w:tcPr>
            <w:tcW w:w="1276" w:type="dxa"/>
          </w:tcPr>
          <w:p w:rsidR="00023E61" w:rsidRDefault="00023E61" w:rsidP="00C6223D">
            <w:pPr>
              <w:pStyle w:val="PPRtablectr"/>
              <w:keepNext/>
              <w:keepLines/>
            </w:pPr>
          </w:p>
        </w:tc>
        <w:tc>
          <w:tcPr>
            <w:tcW w:w="783" w:type="dxa"/>
          </w:tcPr>
          <w:p w:rsidR="00023E61" w:rsidRDefault="00023E61" w:rsidP="00C6223D">
            <w:pPr>
              <w:pStyle w:val="PPRtablectr"/>
              <w:keepNext/>
              <w:keepLines/>
            </w:pPr>
          </w:p>
        </w:tc>
        <w:tc>
          <w:tcPr>
            <w:tcW w:w="1202" w:type="dxa"/>
          </w:tcPr>
          <w:p w:rsidR="00023E61" w:rsidRDefault="00023E61" w:rsidP="00C6223D">
            <w:pPr>
              <w:pStyle w:val="PPRtablectr"/>
              <w:keepNext/>
              <w:keepLines/>
            </w:pPr>
          </w:p>
        </w:tc>
        <w:tc>
          <w:tcPr>
            <w:tcW w:w="2409" w:type="dxa"/>
          </w:tcPr>
          <w:p w:rsidR="00023E61" w:rsidRDefault="00023E61" w:rsidP="00C6223D">
            <w:pPr>
              <w:pStyle w:val="PPRtable"/>
              <w:keepNext/>
              <w:keepLines/>
            </w:pPr>
          </w:p>
        </w:tc>
      </w:tr>
      <w:tr w:rsidR="00023E61" w:rsidTr="00A76CC3">
        <w:tc>
          <w:tcPr>
            <w:tcW w:w="675" w:type="dxa"/>
          </w:tcPr>
          <w:p w:rsidR="00023E61" w:rsidRDefault="00023E61" w:rsidP="00303110">
            <w:pPr>
              <w:pStyle w:val="PPRtablectr"/>
            </w:pPr>
          </w:p>
        </w:tc>
        <w:tc>
          <w:tcPr>
            <w:tcW w:w="3402" w:type="dxa"/>
          </w:tcPr>
          <w:p w:rsidR="00023E61" w:rsidRDefault="00023E61" w:rsidP="00B631EE">
            <w:pPr>
              <w:pStyle w:val="PPRtable"/>
            </w:pPr>
          </w:p>
        </w:tc>
        <w:tc>
          <w:tcPr>
            <w:tcW w:w="1276" w:type="dxa"/>
          </w:tcPr>
          <w:p w:rsidR="00023E61" w:rsidRDefault="00023E61" w:rsidP="00303110">
            <w:pPr>
              <w:pStyle w:val="PPRtablectr"/>
            </w:pPr>
          </w:p>
        </w:tc>
        <w:tc>
          <w:tcPr>
            <w:tcW w:w="783" w:type="dxa"/>
          </w:tcPr>
          <w:p w:rsidR="00023E61" w:rsidRDefault="00023E61" w:rsidP="00303110">
            <w:pPr>
              <w:pStyle w:val="PPRtablectr"/>
            </w:pPr>
          </w:p>
        </w:tc>
        <w:tc>
          <w:tcPr>
            <w:tcW w:w="1202" w:type="dxa"/>
          </w:tcPr>
          <w:p w:rsidR="00023E61" w:rsidRDefault="00023E61" w:rsidP="00303110">
            <w:pPr>
              <w:pStyle w:val="PPRtablectr"/>
            </w:pPr>
          </w:p>
        </w:tc>
        <w:tc>
          <w:tcPr>
            <w:tcW w:w="2409" w:type="dxa"/>
          </w:tcPr>
          <w:p w:rsidR="00023E61" w:rsidRDefault="00023E61" w:rsidP="00B631EE">
            <w:pPr>
              <w:pStyle w:val="PPRtable"/>
            </w:pPr>
          </w:p>
        </w:tc>
      </w:tr>
      <w:tr w:rsidR="00023E61" w:rsidTr="00A76CC3">
        <w:tc>
          <w:tcPr>
            <w:tcW w:w="675" w:type="dxa"/>
          </w:tcPr>
          <w:p w:rsidR="00023E61" w:rsidRDefault="00023E61" w:rsidP="00303110">
            <w:pPr>
              <w:pStyle w:val="PPRtablectr"/>
            </w:pPr>
          </w:p>
        </w:tc>
        <w:tc>
          <w:tcPr>
            <w:tcW w:w="3402" w:type="dxa"/>
          </w:tcPr>
          <w:p w:rsidR="00023E61" w:rsidRDefault="00023E61" w:rsidP="00B631EE">
            <w:pPr>
              <w:pStyle w:val="PPRtable"/>
            </w:pPr>
          </w:p>
        </w:tc>
        <w:tc>
          <w:tcPr>
            <w:tcW w:w="1276" w:type="dxa"/>
          </w:tcPr>
          <w:p w:rsidR="00023E61" w:rsidRDefault="00023E61" w:rsidP="00303110">
            <w:pPr>
              <w:pStyle w:val="PPRtablectr"/>
            </w:pPr>
          </w:p>
        </w:tc>
        <w:tc>
          <w:tcPr>
            <w:tcW w:w="783" w:type="dxa"/>
          </w:tcPr>
          <w:p w:rsidR="00023E61" w:rsidRDefault="00023E61" w:rsidP="00303110">
            <w:pPr>
              <w:pStyle w:val="PPRtablectr"/>
            </w:pPr>
          </w:p>
        </w:tc>
        <w:tc>
          <w:tcPr>
            <w:tcW w:w="1202" w:type="dxa"/>
          </w:tcPr>
          <w:p w:rsidR="00023E61" w:rsidRDefault="00023E61" w:rsidP="00303110">
            <w:pPr>
              <w:pStyle w:val="PPRtablectr"/>
            </w:pPr>
          </w:p>
        </w:tc>
        <w:tc>
          <w:tcPr>
            <w:tcW w:w="2409" w:type="dxa"/>
          </w:tcPr>
          <w:p w:rsidR="00023E61" w:rsidRDefault="00023E61" w:rsidP="00B631EE">
            <w:pPr>
              <w:pStyle w:val="PPRtable"/>
            </w:pPr>
          </w:p>
        </w:tc>
      </w:tr>
      <w:tr w:rsidR="00023E61" w:rsidTr="00A76CC3">
        <w:tc>
          <w:tcPr>
            <w:tcW w:w="675" w:type="dxa"/>
          </w:tcPr>
          <w:p w:rsidR="00023E61" w:rsidRDefault="00023E61" w:rsidP="00303110">
            <w:pPr>
              <w:pStyle w:val="PPRtablectr"/>
            </w:pPr>
          </w:p>
        </w:tc>
        <w:tc>
          <w:tcPr>
            <w:tcW w:w="3402" w:type="dxa"/>
          </w:tcPr>
          <w:p w:rsidR="00023E61" w:rsidRDefault="00023E61" w:rsidP="00B631EE">
            <w:pPr>
              <w:pStyle w:val="PPRtable"/>
            </w:pPr>
          </w:p>
        </w:tc>
        <w:tc>
          <w:tcPr>
            <w:tcW w:w="1276" w:type="dxa"/>
          </w:tcPr>
          <w:p w:rsidR="00023E61" w:rsidRDefault="00023E61" w:rsidP="00303110">
            <w:pPr>
              <w:pStyle w:val="PPRtablectr"/>
            </w:pPr>
          </w:p>
        </w:tc>
        <w:tc>
          <w:tcPr>
            <w:tcW w:w="783" w:type="dxa"/>
          </w:tcPr>
          <w:p w:rsidR="00023E61" w:rsidRDefault="00023E61" w:rsidP="00303110">
            <w:pPr>
              <w:pStyle w:val="PPRtablectr"/>
            </w:pPr>
          </w:p>
        </w:tc>
        <w:tc>
          <w:tcPr>
            <w:tcW w:w="1202" w:type="dxa"/>
          </w:tcPr>
          <w:p w:rsidR="00023E61" w:rsidRDefault="00023E61" w:rsidP="00303110">
            <w:pPr>
              <w:pStyle w:val="PPRtablectr"/>
            </w:pPr>
          </w:p>
        </w:tc>
        <w:tc>
          <w:tcPr>
            <w:tcW w:w="2409" w:type="dxa"/>
          </w:tcPr>
          <w:p w:rsidR="00023E61" w:rsidRDefault="00023E61" w:rsidP="00B631EE">
            <w:pPr>
              <w:pStyle w:val="PPRtable"/>
            </w:pPr>
          </w:p>
        </w:tc>
      </w:tr>
      <w:tr w:rsidR="00023E61" w:rsidTr="00A76CC3">
        <w:tc>
          <w:tcPr>
            <w:tcW w:w="675" w:type="dxa"/>
          </w:tcPr>
          <w:p w:rsidR="00023E61" w:rsidRDefault="00023E61" w:rsidP="00B631EE">
            <w:pPr>
              <w:pStyle w:val="PPRtable"/>
            </w:pPr>
          </w:p>
        </w:tc>
        <w:tc>
          <w:tcPr>
            <w:tcW w:w="3402" w:type="dxa"/>
          </w:tcPr>
          <w:p w:rsidR="00023E61" w:rsidRDefault="00023E61" w:rsidP="00B631EE">
            <w:pPr>
              <w:pStyle w:val="PPRtable"/>
            </w:pPr>
          </w:p>
        </w:tc>
        <w:tc>
          <w:tcPr>
            <w:tcW w:w="1276" w:type="dxa"/>
          </w:tcPr>
          <w:p w:rsidR="00023E61" w:rsidRDefault="00023E61" w:rsidP="00B631EE">
            <w:pPr>
              <w:pStyle w:val="PPRtable"/>
            </w:pPr>
          </w:p>
        </w:tc>
        <w:tc>
          <w:tcPr>
            <w:tcW w:w="783" w:type="dxa"/>
          </w:tcPr>
          <w:p w:rsidR="00023E61" w:rsidRDefault="00023E61" w:rsidP="00B631EE">
            <w:pPr>
              <w:pStyle w:val="PPRtable"/>
            </w:pPr>
          </w:p>
        </w:tc>
        <w:tc>
          <w:tcPr>
            <w:tcW w:w="1202" w:type="dxa"/>
          </w:tcPr>
          <w:p w:rsidR="00023E61" w:rsidRDefault="00023E61" w:rsidP="00B631EE">
            <w:pPr>
              <w:pStyle w:val="PPRtable"/>
            </w:pPr>
          </w:p>
        </w:tc>
        <w:tc>
          <w:tcPr>
            <w:tcW w:w="2409" w:type="dxa"/>
          </w:tcPr>
          <w:p w:rsidR="00023E61" w:rsidRDefault="00023E61" w:rsidP="00B631EE">
            <w:pPr>
              <w:pStyle w:val="PPRtable"/>
            </w:pPr>
          </w:p>
        </w:tc>
      </w:tr>
      <w:tr w:rsidR="00023E61" w:rsidTr="00A76CC3">
        <w:tc>
          <w:tcPr>
            <w:tcW w:w="675" w:type="dxa"/>
          </w:tcPr>
          <w:p w:rsidR="00023E61" w:rsidRDefault="00023E61" w:rsidP="00B631EE">
            <w:pPr>
              <w:pStyle w:val="PPRtable"/>
            </w:pPr>
          </w:p>
        </w:tc>
        <w:tc>
          <w:tcPr>
            <w:tcW w:w="3402" w:type="dxa"/>
          </w:tcPr>
          <w:p w:rsidR="00023E61" w:rsidRDefault="00023E61" w:rsidP="00B631EE">
            <w:pPr>
              <w:pStyle w:val="PPRtable"/>
            </w:pPr>
          </w:p>
        </w:tc>
        <w:tc>
          <w:tcPr>
            <w:tcW w:w="1276" w:type="dxa"/>
          </w:tcPr>
          <w:p w:rsidR="00023E61" w:rsidRDefault="00023E61" w:rsidP="00B631EE">
            <w:pPr>
              <w:pStyle w:val="PPRtable"/>
            </w:pPr>
          </w:p>
        </w:tc>
        <w:tc>
          <w:tcPr>
            <w:tcW w:w="783" w:type="dxa"/>
          </w:tcPr>
          <w:p w:rsidR="00023E61" w:rsidRDefault="00023E61" w:rsidP="00B631EE">
            <w:pPr>
              <w:pStyle w:val="PPRtable"/>
            </w:pPr>
          </w:p>
        </w:tc>
        <w:tc>
          <w:tcPr>
            <w:tcW w:w="1202" w:type="dxa"/>
          </w:tcPr>
          <w:p w:rsidR="00023E61" w:rsidRDefault="00023E61" w:rsidP="00B631EE">
            <w:pPr>
              <w:pStyle w:val="PPRtable"/>
            </w:pPr>
          </w:p>
        </w:tc>
        <w:tc>
          <w:tcPr>
            <w:tcW w:w="2409" w:type="dxa"/>
          </w:tcPr>
          <w:p w:rsidR="00023E61" w:rsidRDefault="00023E61" w:rsidP="00B631EE">
            <w:pPr>
              <w:pStyle w:val="PPRtable"/>
            </w:pPr>
          </w:p>
        </w:tc>
      </w:tr>
      <w:tr w:rsidR="00023E61" w:rsidTr="00A76CC3">
        <w:tc>
          <w:tcPr>
            <w:tcW w:w="675" w:type="dxa"/>
          </w:tcPr>
          <w:p w:rsidR="00023E61" w:rsidRDefault="00023E61" w:rsidP="00B631EE">
            <w:pPr>
              <w:pStyle w:val="PPRtable"/>
            </w:pPr>
          </w:p>
        </w:tc>
        <w:tc>
          <w:tcPr>
            <w:tcW w:w="3402" w:type="dxa"/>
          </w:tcPr>
          <w:p w:rsidR="00023E61" w:rsidRDefault="00023E61" w:rsidP="00B631EE">
            <w:pPr>
              <w:pStyle w:val="PPRtable"/>
            </w:pPr>
          </w:p>
        </w:tc>
        <w:tc>
          <w:tcPr>
            <w:tcW w:w="1276" w:type="dxa"/>
          </w:tcPr>
          <w:p w:rsidR="00023E61" w:rsidRDefault="00023E61" w:rsidP="00B631EE">
            <w:pPr>
              <w:pStyle w:val="PPRtable"/>
            </w:pPr>
          </w:p>
        </w:tc>
        <w:tc>
          <w:tcPr>
            <w:tcW w:w="783" w:type="dxa"/>
          </w:tcPr>
          <w:p w:rsidR="00023E61" w:rsidRDefault="00023E61" w:rsidP="00B631EE">
            <w:pPr>
              <w:pStyle w:val="PPRtable"/>
            </w:pPr>
          </w:p>
        </w:tc>
        <w:tc>
          <w:tcPr>
            <w:tcW w:w="1202" w:type="dxa"/>
          </w:tcPr>
          <w:p w:rsidR="00023E61" w:rsidRDefault="00023E61" w:rsidP="00B631EE">
            <w:pPr>
              <w:pStyle w:val="PPRtable"/>
            </w:pPr>
          </w:p>
        </w:tc>
        <w:tc>
          <w:tcPr>
            <w:tcW w:w="2409" w:type="dxa"/>
          </w:tcPr>
          <w:p w:rsidR="00023E61" w:rsidRDefault="00023E61" w:rsidP="00B631EE">
            <w:pPr>
              <w:pStyle w:val="PPRtable"/>
            </w:pPr>
          </w:p>
        </w:tc>
      </w:tr>
    </w:tbl>
    <w:p w:rsidR="00AC56CE" w:rsidRDefault="00AC56CE" w:rsidP="00152FAE">
      <w:pPr>
        <w:pStyle w:val="PPRnormal"/>
      </w:pPr>
    </w:p>
    <w:p w:rsidR="00FD78D1" w:rsidRDefault="00FD78D1" w:rsidP="00483EF0">
      <w:pPr>
        <w:pStyle w:val="PPRTitle3"/>
      </w:pPr>
      <w:bookmarkStart w:id="42" w:name="_Toc358119272"/>
      <w:bookmarkStart w:id="43" w:name="_Toc358119453"/>
      <w:bookmarkStart w:id="44" w:name="_Toc358154170"/>
      <w:proofErr w:type="spellStart"/>
      <w:r>
        <w:t>Workplan</w:t>
      </w:r>
      <w:bookmarkEnd w:id="42"/>
      <w:bookmarkEnd w:id="43"/>
      <w:bookmarkEnd w:id="44"/>
      <w:proofErr w:type="spellEnd"/>
    </w:p>
    <w:p w:rsidR="005160E9" w:rsidRDefault="005160E9" w:rsidP="005160E9">
      <w:pPr>
        <w:pStyle w:val="PPRrecommendation"/>
      </w:pPr>
      <w:r w:rsidRPr="005C6102">
        <w:t>Discuss the current status and progress of the</w:t>
      </w:r>
      <w:r>
        <w:t xml:space="preserve"> overall</w:t>
      </w:r>
      <w:r w:rsidRPr="005C6102">
        <w:t xml:space="preserve"> project with respect to the current FPP.</w:t>
      </w:r>
    </w:p>
    <w:p w:rsidR="00591839" w:rsidRDefault="005160E9" w:rsidP="005160E9">
      <w:pPr>
        <w:pStyle w:val="PPRrecommendation"/>
      </w:pPr>
      <w:r w:rsidRPr="005C6102">
        <w:t xml:space="preserve">Indicate any </w:t>
      </w:r>
      <w:r>
        <w:t xml:space="preserve">possible </w:t>
      </w:r>
      <w:r w:rsidRPr="005C6102">
        <w:t>change</w:t>
      </w:r>
      <w:r>
        <w:t xml:space="preserve"> or</w:t>
      </w:r>
      <w:r w:rsidRPr="005C6102">
        <w:t xml:space="preserve"> delay that occurred during the reporting period</w:t>
      </w:r>
      <w:r w:rsidR="002A3BE5">
        <w:t>, as well as</w:t>
      </w:r>
      <w:r w:rsidRPr="005C6102">
        <w:t xml:space="preserve"> their cause.</w:t>
      </w:r>
    </w:p>
    <w:p w:rsidR="00152FAE" w:rsidRPr="00152FAE" w:rsidRDefault="00152FAE" w:rsidP="00152FAE">
      <w:pPr>
        <w:pStyle w:val="PPRnormal"/>
      </w:pPr>
      <w:r>
        <w:t>&lt;Text to be inserted here&gt;</w:t>
      </w:r>
    </w:p>
    <w:p w:rsidR="00FD78D1" w:rsidRPr="00FD78D1" w:rsidRDefault="00FD78D1" w:rsidP="00483EF0">
      <w:pPr>
        <w:pStyle w:val="PPRTitle3"/>
      </w:pPr>
      <w:bookmarkStart w:id="45" w:name="_Toc358119273"/>
      <w:bookmarkStart w:id="46" w:name="_Toc358119454"/>
      <w:bookmarkStart w:id="47" w:name="_Toc358154171"/>
      <w:r>
        <w:t>Manpower</w:t>
      </w:r>
      <w:bookmarkEnd w:id="45"/>
      <w:bookmarkEnd w:id="46"/>
      <w:bookmarkEnd w:id="47"/>
    </w:p>
    <w:p w:rsidR="00A004B7" w:rsidRDefault="004C5135" w:rsidP="00985295">
      <w:pPr>
        <w:pStyle w:val="PPRrecommendation"/>
      </w:pPr>
      <w:r w:rsidRPr="00E22C66">
        <w:t xml:space="preserve">Provide here the </w:t>
      </w:r>
      <w:r w:rsidRPr="006C429A">
        <w:rPr>
          <w:u w:val="single"/>
        </w:rPr>
        <w:t>actual</w:t>
      </w:r>
      <w:r w:rsidRPr="00E22C66">
        <w:t xml:space="preserve"> human resources consumption figures (PY) of each project partner over the past periods</w:t>
      </w:r>
      <w:r w:rsidR="00597270">
        <w:t xml:space="preserve"> (up to this PPR </w:t>
      </w:r>
      <w:r w:rsidR="004B2EF7">
        <w:t>reporting period included</w:t>
      </w:r>
      <w:r w:rsidR="00597270">
        <w:t>)</w:t>
      </w:r>
      <w:r w:rsidR="0021101D">
        <w:t xml:space="preserve">, </w:t>
      </w:r>
      <w:r w:rsidR="004B2EF7">
        <w:t>compared to what was initially planned</w:t>
      </w:r>
      <w:r w:rsidR="00A004B7">
        <w:t>.</w:t>
      </w:r>
      <w:r w:rsidR="004B2EF7">
        <w:t xml:space="preserve"> Please note however that this reporting does not replace </w:t>
      </w:r>
      <w:r w:rsidR="000B3F77">
        <w:t>the submission of a CR, nor does it change the planned efforts for past and future periods.</w:t>
      </w:r>
    </w:p>
    <w:p w:rsidR="0021101D" w:rsidRDefault="003063C8" w:rsidP="00C6223D">
      <w:pPr>
        <w:pStyle w:val="PPRrecommendation"/>
      </w:pPr>
      <w:r>
        <w:t>For each sig</w:t>
      </w:r>
      <w:r w:rsidR="001C6C8C">
        <w:t>nificant discrepancy</w:t>
      </w:r>
      <w:r>
        <w:t>, provide the explanation: technical bottleneck, underestimated task</w:t>
      </w:r>
      <w:r w:rsidR="007A009E">
        <w:t xml:space="preserve"> complexity</w:t>
      </w:r>
      <w:r>
        <w:t xml:space="preserve">, managerial issue, enriched </w:t>
      </w:r>
      <w:r w:rsidR="00A004B7">
        <w:t xml:space="preserve">contribution, </w:t>
      </w:r>
      <w:r w:rsidR="008875B9">
        <w:t xml:space="preserve">difficult synchronisation due to partners joining late, </w:t>
      </w:r>
      <w:r w:rsidR="00A004B7">
        <w:t>etc.</w:t>
      </w:r>
      <w:r w:rsidR="001C6C8C">
        <w:t xml:space="preserve"> </w:t>
      </w:r>
      <w:r w:rsidR="00A004B7">
        <w:t>A justification</w:t>
      </w:r>
      <w:r w:rsidR="008D578C">
        <w:t xml:space="preserve"> is also asked for all partners</w:t>
      </w:r>
      <w:r w:rsidR="001C6C8C">
        <w:t xml:space="preserve"> that have not indicated their</w:t>
      </w:r>
      <w:r w:rsidR="008D578C">
        <w:t xml:space="preserve"> figures</w:t>
      </w:r>
      <w:r w:rsidR="00A004B7">
        <w:t>.</w:t>
      </w:r>
    </w:p>
    <w:p w:rsidR="004C5135" w:rsidRPr="00FC3589" w:rsidRDefault="004C5135" w:rsidP="004C5135">
      <w:pPr>
        <w:pStyle w:val="PPRrecommendation"/>
      </w:pPr>
      <w:r w:rsidRPr="00FC3589">
        <w:t xml:space="preserve">It is recommended to access the </w:t>
      </w:r>
      <w:r w:rsidR="00F66CC0">
        <w:t>‘</w:t>
      </w:r>
      <w:r w:rsidRPr="00FC3589">
        <w:t>ITEA Community website</w:t>
      </w:r>
      <w:r w:rsidR="00F66CC0">
        <w:t>’, select your p</w:t>
      </w:r>
      <w:r w:rsidRPr="00FC3589">
        <w:t xml:space="preserve">roject and apply the </w:t>
      </w:r>
      <w:r>
        <w:t>following method</w:t>
      </w:r>
      <w:r w:rsidRPr="00FC3589">
        <w:t>:</w:t>
      </w:r>
    </w:p>
    <w:p w:rsidR="004C5135" w:rsidRPr="006C429A" w:rsidRDefault="00F87DF9" w:rsidP="004C5135">
      <w:pPr>
        <w:pStyle w:val="PPRrecommendationbulletpoint"/>
      </w:pPr>
      <w:proofErr w:type="gramStart"/>
      <w:r>
        <w:t>w</w:t>
      </w:r>
      <w:r w:rsidR="00885152">
        <w:t>ithin</w:t>
      </w:r>
      <w:proofErr w:type="gramEnd"/>
      <w:r w:rsidR="008531EF" w:rsidRPr="00E22C66">
        <w:t xml:space="preserve"> the </w:t>
      </w:r>
      <w:r w:rsidR="008531EF">
        <w:t>‘</w:t>
      </w:r>
      <w:r w:rsidR="00885152">
        <w:t>Reporting</w:t>
      </w:r>
      <w:r w:rsidR="008531EF">
        <w:t>’</w:t>
      </w:r>
      <w:r w:rsidR="008531EF" w:rsidRPr="00E22C66">
        <w:t xml:space="preserve"> tab</w:t>
      </w:r>
      <w:r w:rsidR="008531EF">
        <w:t xml:space="preserve">, use </w:t>
      </w:r>
      <w:r w:rsidR="004C5135" w:rsidRPr="00E22C66">
        <w:t xml:space="preserve">the ‘Efforts </w:t>
      </w:r>
      <w:r w:rsidR="00173D87">
        <w:t>Planned vs Spent</w:t>
      </w:r>
      <w:r w:rsidR="004C5135" w:rsidRPr="00E22C66">
        <w:t xml:space="preserve">’ </w:t>
      </w:r>
      <w:r w:rsidR="001611F9">
        <w:t>button and edit the values with the ‘Edit Spent Effort’ button. E</w:t>
      </w:r>
      <w:r w:rsidR="004C5135" w:rsidRPr="00E22C66">
        <w:t xml:space="preserve">ach project participant </w:t>
      </w:r>
      <w:r w:rsidR="004C5135" w:rsidRPr="006C429A">
        <w:t>fills in the number of person-years (PY) actually spent (the planned effort</w:t>
      </w:r>
      <w:r w:rsidR="00646F2F">
        <w:t>s</w:t>
      </w:r>
      <w:r w:rsidR="004C5135" w:rsidRPr="006C429A">
        <w:t xml:space="preserve"> </w:t>
      </w:r>
      <w:r w:rsidR="002D19CE">
        <w:t>refer to what was expected at the very beginning of</w:t>
      </w:r>
      <w:r w:rsidR="00646F2F">
        <w:t xml:space="preserve"> the reporting period</w:t>
      </w:r>
      <w:r w:rsidR="004C5135" w:rsidRPr="006C429A">
        <w:t xml:space="preserve">) </w:t>
      </w:r>
      <w:r w:rsidR="004C5135" w:rsidRPr="004B1A1D">
        <w:rPr>
          <w:u w:val="single"/>
        </w:rPr>
        <w:t>at the WP level</w:t>
      </w:r>
      <w:r w:rsidR="004C5135" w:rsidRPr="006C429A">
        <w:t>;</w:t>
      </w:r>
    </w:p>
    <w:p w:rsidR="004C5135" w:rsidRPr="006C429A" w:rsidRDefault="00F87DF9" w:rsidP="004C5135">
      <w:pPr>
        <w:pStyle w:val="PPRrecommendationbulletpoint"/>
      </w:pPr>
      <w:r>
        <w:t>e</w:t>
      </w:r>
      <w:r w:rsidR="004C5135" w:rsidRPr="006C429A">
        <w:t>xport an Excel table using the download functional</w:t>
      </w:r>
      <w:r w:rsidR="004C5135">
        <w:t xml:space="preserve">ity provided </w:t>
      </w:r>
      <w:r w:rsidR="003E5505">
        <w:t>by the ‘Download Excel’ button</w:t>
      </w:r>
      <w:r w:rsidR="00034CCA">
        <w:t xml:space="preserve"> (if needed, by first saving the online form</w:t>
      </w:r>
      <w:r w:rsidR="00E51DB5">
        <w:t xml:space="preserve"> with the ‘Save’ button</w:t>
      </w:r>
      <w:r w:rsidR="00034CCA">
        <w:t>)</w:t>
      </w:r>
      <w:r w:rsidR="004C5135" w:rsidRPr="006C429A">
        <w:t>;</w:t>
      </w:r>
    </w:p>
    <w:p w:rsidR="004C5135" w:rsidRDefault="00F87DF9" w:rsidP="004C5135">
      <w:pPr>
        <w:pStyle w:val="PPRrecommendationbulletpoint"/>
      </w:pPr>
      <w:proofErr w:type="gramStart"/>
      <w:r>
        <w:t>i</w:t>
      </w:r>
      <w:r w:rsidR="004C5135" w:rsidRPr="006C429A">
        <w:t>nsert</w:t>
      </w:r>
      <w:proofErr w:type="gramEnd"/>
      <w:r w:rsidR="004C5135" w:rsidRPr="006C429A">
        <w:t xml:space="preserve"> </w:t>
      </w:r>
      <w:r w:rsidR="004C5135">
        <w:t>the</w:t>
      </w:r>
      <w:r w:rsidR="006E3CE3">
        <w:t xml:space="preserve"> first sheet (‘Total’) of the</w:t>
      </w:r>
      <w:r w:rsidR="004C5135">
        <w:t xml:space="preserve"> exported table</w:t>
      </w:r>
      <w:r w:rsidR="004C5135" w:rsidRPr="00E22C66">
        <w:t xml:space="preserve"> here.</w:t>
      </w:r>
    </w:p>
    <w:p w:rsidR="00D85F85" w:rsidRDefault="00687518" w:rsidP="0021101D">
      <w:pPr>
        <w:pStyle w:val="PPRnormal"/>
      </w:pPr>
      <w:r>
        <w:t>&lt;T</w:t>
      </w:r>
      <w:r w:rsidR="003E4DB4">
        <w:t>able</w:t>
      </w:r>
      <w:r w:rsidR="00D65734">
        <w:t xml:space="preserve"> and potential t</w:t>
      </w:r>
      <w:r w:rsidR="0021101D">
        <w:t>ext</w:t>
      </w:r>
      <w:r>
        <w:t xml:space="preserve"> to be inserted here&gt;</w:t>
      </w:r>
    </w:p>
    <w:p w:rsidR="00433875" w:rsidRDefault="00433875" w:rsidP="00483EF0">
      <w:pPr>
        <w:pStyle w:val="PPRTitle1"/>
      </w:pPr>
      <w:bookmarkStart w:id="48" w:name="_Toc358119274"/>
      <w:bookmarkStart w:id="49" w:name="_Toc358119455"/>
      <w:bookmarkStart w:id="50" w:name="_Toc358154172"/>
      <w:bookmarkStart w:id="51" w:name="_Ref391889646"/>
      <w:r>
        <w:lastRenderedPageBreak/>
        <w:t>Exploitation</w:t>
      </w:r>
      <w:bookmarkEnd w:id="48"/>
      <w:bookmarkEnd w:id="49"/>
      <w:bookmarkEnd w:id="50"/>
      <w:bookmarkEnd w:id="51"/>
    </w:p>
    <w:p w:rsidR="00C90835" w:rsidRDefault="00C90835" w:rsidP="00483EF0">
      <w:pPr>
        <w:pStyle w:val="PPRTitle2"/>
      </w:pPr>
      <w:bookmarkStart w:id="52" w:name="_Toc358119275"/>
      <w:bookmarkStart w:id="53" w:name="_Toc358119456"/>
      <w:bookmarkStart w:id="54" w:name="_Toc358154173"/>
      <w:r>
        <w:t>Exploitation enablers</w:t>
      </w:r>
      <w:bookmarkEnd w:id="52"/>
      <w:bookmarkEnd w:id="53"/>
      <w:bookmarkEnd w:id="54"/>
    </w:p>
    <w:p w:rsidR="001950AE" w:rsidRDefault="001950AE" w:rsidP="001950AE">
      <w:pPr>
        <w:pStyle w:val="PPRrecommendation"/>
      </w:pPr>
      <w:r>
        <w:t>For each of the topics listed below:</w:t>
      </w:r>
    </w:p>
    <w:p w:rsidR="00A20518" w:rsidRPr="00AB0C71" w:rsidRDefault="00A20518" w:rsidP="00804862">
      <w:pPr>
        <w:pStyle w:val="PPRrecommendationbulletpoint"/>
      </w:pPr>
      <w:r w:rsidRPr="00AB0C71">
        <w:t xml:space="preserve">document the </w:t>
      </w:r>
      <w:r w:rsidR="00AF70F8">
        <w:t xml:space="preserve">five first sheets of the </w:t>
      </w:r>
      <w:r w:rsidRPr="00AB0C71">
        <w:t xml:space="preserve">Dissemination &amp; Exploitation </w:t>
      </w:r>
      <w:r>
        <w:t>overview</w:t>
      </w:r>
      <w:r w:rsidRPr="00AB0C71">
        <w:t xml:space="preserve"> (</w:t>
      </w:r>
      <w:r>
        <w:t>t</w:t>
      </w:r>
      <w:r w:rsidRPr="00AB0C71">
        <w:t xml:space="preserve">emplate available on the </w:t>
      </w:r>
      <w:r w:rsidR="00EF2C57">
        <w:t>‘</w:t>
      </w:r>
      <w:r w:rsidRPr="00AB0C71">
        <w:t>ITEA</w:t>
      </w:r>
      <w:r>
        <w:t xml:space="preserve"> Community </w:t>
      </w:r>
      <w:r w:rsidRPr="00AB0C71">
        <w:t>website</w:t>
      </w:r>
      <w:r w:rsidR="00EF2C57">
        <w:t>’</w:t>
      </w:r>
      <w:r w:rsidRPr="00AB0C71">
        <w:t>)</w:t>
      </w:r>
      <w:r w:rsidR="00EF2C57">
        <w:t xml:space="preserve"> by exhaustively updating it</w:t>
      </w:r>
      <w:r w:rsidR="007224AB">
        <w:t xml:space="preserve"> (p</w:t>
      </w:r>
      <w:r w:rsidR="007224AB" w:rsidRPr="00B36510">
        <w:t>roviding information in this format will enable the ITEA Office to use this information for statistics and publication)</w:t>
      </w:r>
      <w:r w:rsidR="00BD5C97">
        <w:t>;</w:t>
      </w:r>
    </w:p>
    <w:p w:rsidR="001C6F14" w:rsidRDefault="006A3373" w:rsidP="001C6F14">
      <w:pPr>
        <w:pStyle w:val="PPRrecommendationbulletpoint"/>
      </w:pPr>
      <w:r>
        <w:t>h</w:t>
      </w:r>
      <w:r w:rsidR="001C6F14" w:rsidRPr="003279EF">
        <w:t xml:space="preserve">ighlight </w:t>
      </w:r>
      <w:r w:rsidR="001C6F14">
        <w:t xml:space="preserve">in this chapter </w:t>
      </w:r>
      <w:r w:rsidR="001C6F14" w:rsidRPr="003279EF">
        <w:t xml:space="preserve">the </w:t>
      </w:r>
      <w:r w:rsidR="001C6F14" w:rsidRPr="004A2BD8">
        <w:rPr>
          <w:u w:val="single"/>
        </w:rPr>
        <w:t>major</w:t>
      </w:r>
      <w:r w:rsidR="001C6F14">
        <w:t xml:space="preserve"> </w:t>
      </w:r>
      <w:r w:rsidR="001C6F14" w:rsidRPr="003279EF">
        <w:t xml:space="preserve">activities performed </w:t>
      </w:r>
      <w:r w:rsidR="001C6F14" w:rsidRPr="004A2BD8">
        <w:rPr>
          <w:u w:val="single"/>
        </w:rPr>
        <w:t>in the reporting period</w:t>
      </w:r>
      <w:r w:rsidR="00D00272">
        <w:rPr>
          <w:u w:val="single"/>
        </w:rPr>
        <w:t xml:space="preserve"> only</w:t>
      </w:r>
      <w:r w:rsidR="007224AB">
        <w:t>, while remaining synthetic</w:t>
      </w:r>
      <w:r w:rsidR="00BD5C97">
        <w:t>;</w:t>
      </w:r>
    </w:p>
    <w:p w:rsidR="001C6F14" w:rsidRDefault="006A3373" w:rsidP="00804862">
      <w:pPr>
        <w:pStyle w:val="PPRrecommendationbulletpoint"/>
      </w:pPr>
      <w:proofErr w:type="gramStart"/>
      <w:r w:rsidRPr="00AB0C71">
        <w:t>provide</w:t>
      </w:r>
      <w:proofErr w:type="gramEnd"/>
      <w:r w:rsidRPr="00AB0C71">
        <w:t xml:space="preserve"> </w:t>
      </w:r>
      <w:r w:rsidRPr="009C22D8">
        <w:t xml:space="preserve">further </w:t>
      </w:r>
      <w:r w:rsidRPr="00AB0C71">
        <w:t xml:space="preserve">details </w:t>
      </w:r>
      <w:r w:rsidR="00BD5C97">
        <w:t xml:space="preserve">(with regards to the separate overview) </w:t>
      </w:r>
      <w:r w:rsidRPr="00AB0C71">
        <w:t>hereafter</w:t>
      </w:r>
      <w:r w:rsidRPr="009C22D8">
        <w:t xml:space="preserve"> whenever judged appropriate</w:t>
      </w:r>
      <w:r w:rsidR="00D940DB">
        <w:t xml:space="preserve">, and </w:t>
      </w:r>
      <w:r w:rsidR="00165942">
        <w:t>for</w:t>
      </w:r>
      <w:r w:rsidR="00D940DB">
        <w:t xml:space="preserve"> a few</w:t>
      </w:r>
      <w:r w:rsidR="00165942">
        <w:t xml:space="preserve"> major highlights only</w:t>
      </w:r>
      <w:r w:rsidRPr="00AB0C71">
        <w:t>.</w:t>
      </w:r>
    </w:p>
    <w:p w:rsidR="00757977" w:rsidRPr="00A20518" w:rsidRDefault="00757977" w:rsidP="00757977">
      <w:pPr>
        <w:pStyle w:val="PPRrecommendation"/>
      </w:pPr>
      <w:r>
        <w:t xml:space="preserve">Please only address here </w:t>
      </w:r>
      <w:r w:rsidR="00DA6B90">
        <w:t xml:space="preserve">new </w:t>
      </w:r>
      <w:r w:rsidR="006A3373">
        <w:t>activities</w:t>
      </w:r>
      <w:r w:rsidR="00DA6B90">
        <w:t xml:space="preserve"> from</w:t>
      </w:r>
      <w:r w:rsidRPr="003279EF">
        <w:t xml:space="preserve"> the reporting period</w:t>
      </w:r>
      <w:r>
        <w:t xml:space="preserve"> (the exploitation perspectives are to be addressed in §</w:t>
      </w:r>
      <w:r>
        <w:fldChar w:fldCharType="begin"/>
      </w:r>
      <w:r>
        <w:instrText xml:space="preserve"> REF _Ref358153222 \r \h </w:instrText>
      </w:r>
      <w:r>
        <w:fldChar w:fldCharType="separate"/>
      </w:r>
      <w:r>
        <w:t>4.3</w:t>
      </w:r>
      <w:r>
        <w:fldChar w:fldCharType="end"/>
      </w:r>
      <w:r>
        <w:t>).</w:t>
      </w:r>
    </w:p>
    <w:p w:rsidR="00256F4B" w:rsidRDefault="00256F4B" w:rsidP="00483EF0">
      <w:pPr>
        <w:pStyle w:val="PPRTitle3"/>
      </w:pPr>
      <w:bookmarkStart w:id="55" w:name="_Toc358119276"/>
      <w:bookmarkStart w:id="56" w:name="_Toc358119457"/>
      <w:bookmarkStart w:id="57" w:name="_Toc358154174"/>
      <w:r>
        <w:t>Dissemination</w:t>
      </w:r>
      <w:bookmarkEnd w:id="55"/>
      <w:bookmarkEnd w:id="56"/>
      <w:bookmarkEnd w:id="57"/>
    </w:p>
    <w:p w:rsidR="00207D62" w:rsidRPr="00207D62" w:rsidRDefault="00207D62" w:rsidP="00207D62">
      <w:pPr>
        <w:pStyle w:val="PPRrecommendation"/>
      </w:pPr>
      <w:r>
        <w:t>Consider here dissemination towards customers, communities (industrial, scientific, etc.), incl. communication, seminars, workshops, conferences, papers, courses, etc.</w:t>
      </w:r>
      <w:r w:rsidR="00C8286C">
        <w:t xml:space="preserve"> Dissemination must be seen as a tool to make potential customers or partners aware of the project achievements and results.</w:t>
      </w:r>
    </w:p>
    <w:p w:rsidR="00152FAE" w:rsidRPr="00152FAE" w:rsidRDefault="00152FAE" w:rsidP="00152FAE">
      <w:pPr>
        <w:pStyle w:val="PPRnormal"/>
      </w:pPr>
      <w:r>
        <w:t>&lt;Text to be inserted here&gt;</w:t>
      </w:r>
    </w:p>
    <w:p w:rsidR="00256F4B" w:rsidRDefault="00256F4B" w:rsidP="00483EF0">
      <w:pPr>
        <w:pStyle w:val="PPRTitle3"/>
      </w:pPr>
      <w:bookmarkStart w:id="58" w:name="_Toc358119277"/>
      <w:bookmarkStart w:id="59" w:name="_Toc358119458"/>
      <w:bookmarkStart w:id="60" w:name="_Toc358154175"/>
      <w:r>
        <w:t>Standardisation</w:t>
      </w:r>
      <w:bookmarkEnd w:id="58"/>
      <w:bookmarkEnd w:id="59"/>
      <w:bookmarkEnd w:id="60"/>
    </w:p>
    <w:p w:rsidR="001678FC" w:rsidRPr="001678FC" w:rsidRDefault="001678FC" w:rsidP="001678FC">
      <w:pPr>
        <w:pStyle w:val="PPRrecommendation"/>
      </w:pPr>
      <w:r>
        <w:t>Standardisation includes de jure/de facto standards, published APIs, open source repositories and associated communities</w:t>
      </w:r>
      <w:r w:rsidR="00EF4A0B">
        <w:t>, etc.</w:t>
      </w:r>
      <w:r w:rsidR="008851B5">
        <w:t xml:space="preserve"> Standardisation </w:t>
      </w:r>
      <w:r w:rsidR="0028788F">
        <w:t>should</w:t>
      </w:r>
      <w:r w:rsidR="008851B5">
        <w:t xml:space="preserve"> be seen as a way to enable exploitation plans, e.g. by enabling a market to take off, by helping integrators to embrace the proposed technology,</w:t>
      </w:r>
      <w:r w:rsidR="00AC0227">
        <w:t xml:space="preserve"> by counterbalancing proprietary solutions of </w:t>
      </w:r>
      <w:r w:rsidR="003A10BF">
        <w:t>leading competitors</w:t>
      </w:r>
      <w:r w:rsidR="00AC0227">
        <w:t>,</w:t>
      </w:r>
      <w:r w:rsidR="008851B5">
        <w:t xml:space="preserve"> etc.</w:t>
      </w:r>
    </w:p>
    <w:p w:rsidR="00152FAE" w:rsidRPr="00152FAE" w:rsidRDefault="00152FAE" w:rsidP="00152FAE">
      <w:pPr>
        <w:pStyle w:val="PPRnormal"/>
      </w:pPr>
      <w:r>
        <w:t>&lt;Text to be inserted here&gt;</w:t>
      </w:r>
    </w:p>
    <w:p w:rsidR="0083216E" w:rsidRDefault="0083216E" w:rsidP="00483EF0">
      <w:pPr>
        <w:pStyle w:val="PPRTitle3"/>
      </w:pPr>
      <w:bookmarkStart w:id="61" w:name="_Toc358119278"/>
      <w:bookmarkStart w:id="62" w:name="_Toc358119459"/>
      <w:bookmarkStart w:id="63" w:name="_Toc358154176"/>
      <w:r>
        <w:t>Patents</w:t>
      </w:r>
      <w:bookmarkEnd w:id="61"/>
      <w:bookmarkEnd w:id="62"/>
      <w:bookmarkEnd w:id="63"/>
    </w:p>
    <w:p w:rsidR="00152FAE" w:rsidRDefault="00152FAE" w:rsidP="00152FAE">
      <w:pPr>
        <w:pStyle w:val="PPRnormal"/>
      </w:pPr>
      <w:r>
        <w:t>&lt;Text to be inserted here&gt;</w:t>
      </w:r>
    </w:p>
    <w:p w:rsidR="00D12C68" w:rsidRDefault="00D12C68" w:rsidP="00D12C68">
      <w:pPr>
        <w:pStyle w:val="PPRTitle3"/>
      </w:pPr>
      <w:bookmarkStart w:id="64" w:name="_Toc358154177"/>
      <w:r>
        <w:t>Start-ups / Spin-offs</w:t>
      </w:r>
      <w:bookmarkEnd w:id="64"/>
    </w:p>
    <w:p w:rsidR="00D12C68" w:rsidRPr="00152FAE" w:rsidRDefault="00D12C68" w:rsidP="00152FAE">
      <w:pPr>
        <w:pStyle w:val="PPRnormal"/>
      </w:pPr>
      <w:r>
        <w:t>&lt;Text to be inserted here&gt;</w:t>
      </w:r>
    </w:p>
    <w:p w:rsidR="0083216E" w:rsidRDefault="0083216E" w:rsidP="00483EF0">
      <w:pPr>
        <w:pStyle w:val="PPRTitle2"/>
      </w:pPr>
      <w:bookmarkStart w:id="65" w:name="_Toc358119279"/>
      <w:bookmarkStart w:id="66" w:name="_Toc358119460"/>
      <w:bookmarkStart w:id="67" w:name="_Toc358154178"/>
      <w:r>
        <w:t>Fast exploitation</w:t>
      </w:r>
      <w:bookmarkEnd w:id="65"/>
      <w:bookmarkEnd w:id="66"/>
      <w:bookmarkEnd w:id="67"/>
    </w:p>
    <w:p w:rsidR="00757977" w:rsidRPr="00A20518" w:rsidRDefault="00757977" w:rsidP="00757977">
      <w:pPr>
        <w:pStyle w:val="PPRrecommendation"/>
      </w:pPr>
      <w:r>
        <w:t xml:space="preserve">Please only address here the </w:t>
      </w:r>
      <w:r w:rsidR="00C91383">
        <w:t xml:space="preserve">eventual </w:t>
      </w:r>
      <w:r w:rsidR="000361B5">
        <w:t xml:space="preserve">fast </w:t>
      </w:r>
      <w:r>
        <w:t>exploitation</w:t>
      </w:r>
      <w:r w:rsidR="000361B5">
        <w:t>s</w:t>
      </w:r>
      <w:r>
        <w:t xml:space="preserve"> performed</w:t>
      </w:r>
      <w:r w:rsidRPr="00E8632D">
        <w:t xml:space="preserve"> </w:t>
      </w:r>
      <w:r w:rsidRPr="003279EF">
        <w:t>in the reporting period</w:t>
      </w:r>
      <w:r>
        <w:t xml:space="preserve"> (the exploitation perspectives are to be addressed in §</w:t>
      </w:r>
      <w:r>
        <w:fldChar w:fldCharType="begin"/>
      </w:r>
      <w:r>
        <w:instrText xml:space="preserve"> REF _Ref358153222 \r \h </w:instrText>
      </w:r>
      <w:r>
        <w:fldChar w:fldCharType="separate"/>
      </w:r>
      <w:r>
        <w:t>4.3</w:t>
      </w:r>
      <w:r>
        <w:fldChar w:fldCharType="end"/>
      </w:r>
      <w:r>
        <w:t>)</w:t>
      </w:r>
      <w:r w:rsidR="00737573">
        <w:t>. If no fast exploitation occurred, then just state it here.</w:t>
      </w:r>
    </w:p>
    <w:p w:rsidR="00152FAE" w:rsidRPr="00152FAE" w:rsidRDefault="00152FAE" w:rsidP="00152FAE">
      <w:pPr>
        <w:pStyle w:val="PPRnormal"/>
      </w:pPr>
      <w:r>
        <w:t>&lt;Text to be inserted here&gt;</w:t>
      </w:r>
    </w:p>
    <w:p w:rsidR="0083216E" w:rsidRDefault="00A05CD0" w:rsidP="00483EF0">
      <w:pPr>
        <w:pStyle w:val="PPRTitle2"/>
      </w:pPr>
      <w:bookmarkStart w:id="68" w:name="_Toc358119280"/>
      <w:bookmarkStart w:id="69" w:name="_Toc358119461"/>
      <w:bookmarkStart w:id="70" w:name="_Ref358153222"/>
      <w:bookmarkStart w:id="71" w:name="_Toc358154179"/>
      <w:r>
        <w:t>Perspectives</w:t>
      </w:r>
      <w:bookmarkEnd w:id="68"/>
      <w:bookmarkEnd w:id="69"/>
      <w:bookmarkEnd w:id="70"/>
      <w:bookmarkEnd w:id="71"/>
    </w:p>
    <w:p w:rsidR="00965DF5" w:rsidRPr="005C6102" w:rsidRDefault="00965DF5" w:rsidP="00965DF5">
      <w:pPr>
        <w:pStyle w:val="PPRrecommendation"/>
      </w:pPr>
      <w:r w:rsidRPr="005C6102">
        <w:lastRenderedPageBreak/>
        <w:t xml:space="preserve">Present, </w:t>
      </w:r>
      <w:r w:rsidRPr="005C6102">
        <w:rPr>
          <w:u w:val="single"/>
        </w:rPr>
        <w:t>for each project partner,</w:t>
      </w:r>
      <w:r w:rsidRPr="005C6102">
        <w:t xml:space="preserve"> the exploitation </w:t>
      </w:r>
      <w:r w:rsidRPr="00806F2C">
        <w:rPr>
          <w:u w:val="single"/>
        </w:rPr>
        <w:t>perspectives</w:t>
      </w:r>
      <w:r w:rsidRPr="005C6102">
        <w:t xml:space="preserve"> for the project results. </w:t>
      </w:r>
      <w:r w:rsidR="00627136">
        <w:t xml:space="preserve">Do not just copy the related sections of the FPP, and take into consideration the market evolution, the strategic changes from the partners as well as the achieved results up to date. Present credible perspectives by </w:t>
      </w:r>
      <w:r w:rsidR="00357031">
        <w:t xml:space="preserve">clearly </w:t>
      </w:r>
      <w:r w:rsidR="00627136">
        <w:t>separating expectations, tangible plans and actual realisations.</w:t>
      </w:r>
    </w:p>
    <w:p w:rsidR="00965DF5" w:rsidRPr="005C6102" w:rsidRDefault="00965DF5" w:rsidP="00965DF5">
      <w:pPr>
        <w:pStyle w:val="PPRrecommendation"/>
      </w:pPr>
      <w:r w:rsidRPr="005C6102">
        <w:t>Examples of results that may be later exploited, either internally or turned into products</w:t>
      </w:r>
      <w:r>
        <w:t xml:space="preserve"> or services</w:t>
      </w:r>
      <w:r w:rsidRPr="005C6102">
        <w:t xml:space="preserve">, </w:t>
      </w:r>
      <w:r w:rsidR="00981FB8">
        <w:t>are as follows</w:t>
      </w:r>
      <w:r w:rsidRPr="005C6102">
        <w:t>:</w:t>
      </w:r>
    </w:p>
    <w:p w:rsidR="00965DF5" w:rsidRPr="005C6102" w:rsidRDefault="00965DF5" w:rsidP="00965DF5">
      <w:pPr>
        <w:pStyle w:val="PPRrecommendationbulletpoint"/>
      </w:pPr>
      <w:r w:rsidRPr="005C6102">
        <w:t>new products</w:t>
      </w:r>
      <w:r>
        <w:t xml:space="preserve"> or services</w:t>
      </w:r>
      <w:r w:rsidRPr="005C6102">
        <w:t xml:space="preserve">, existing products </w:t>
      </w:r>
      <w:r>
        <w:t>or services</w:t>
      </w:r>
      <w:r w:rsidRPr="005C6102">
        <w:t xml:space="preserve"> </w:t>
      </w:r>
      <w:r w:rsidR="002845EB">
        <w:t>upgrades, etc.;</w:t>
      </w:r>
    </w:p>
    <w:p w:rsidR="00965DF5" w:rsidRPr="005C6102" w:rsidRDefault="002845EB" w:rsidP="00965DF5">
      <w:pPr>
        <w:pStyle w:val="PPRrecommendationbulletpoint"/>
      </w:pPr>
      <w:r>
        <w:t>software packages, tools, etc.;</w:t>
      </w:r>
    </w:p>
    <w:p w:rsidR="00965DF5" w:rsidRPr="005C6102" w:rsidRDefault="002845EB" w:rsidP="00965DF5">
      <w:pPr>
        <w:pStyle w:val="PPRrecommendationbulletpoint"/>
      </w:pPr>
      <w:r>
        <w:t>methodologies, etc.;</w:t>
      </w:r>
    </w:p>
    <w:p w:rsidR="00965DF5" w:rsidRPr="005C6102" w:rsidRDefault="00965DF5" w:rsidP="00965DF5">
      <w:pPr>
        <w:pStyle w:val="PPRrecommendationbulletpoint"/>
      </w:pPr>
      <w:r w:rsidRPr="005C6102">
        <w:t xml:space="preserve">Patents or Intellectual Property Rights, licenses, </w:t>
      </w:r>
      <w:r w:rsidR="00AE5177">
        <w:t>etc.;</w:t>
      </w:r>
    </w:p>
    <w:p w:rsidR="00965DF5" w:rsidRPr="005C6102" w:rsidRDefault="00965DF5" w:rsidP="00965DF5">
      <w:pPr>
        <w:pStyle w:val="PPRrecommendationbulletpoint"/>
      </w:pPr>
      <w:r w:rsidRPr="005C6102">
        <w:t xml:space="preserve">new standards, </w:t>
      </w:r>
      <w:r w:rsidR="00AE5177">
        <w:t>published APIs, etc.;</w:t>
      </w:r>
    </w:p>
    <w:p w:rsidR="00965DF5" w:rsidRPr="005C6102" w:rsidRDefault="00965DF5" w:rsidP="00965DF5">
      <w:pPr>
        <w:pStyle w:val="PPRrecommendationbulletpoint"/>
      </w:pPr>
      <w:r w:rsidRPr="005C6102">
        <w:t>ope</w:t>
      </w:r>
      <w:r w:rsidR="00AE5177">
        <w:t>n source software and com</w:t>
      </w:r>
      <w:r w:rsidR="003A0311">
        <w:t>m</w:t>
      </w:r>
      <w:r w:rsidR="00AE5177">
        <w:t>unity, “freeware”, etc.;</w:t>
      </w:r>
    </w:p>
    <w:p w:rsidR="00AD4BC6" w:rsidRDefault="00965DF5" w:rsidP="00EA7B85">
      <w:pPr>
        <w:pStyle w:val="PPRrecommendation"/>
      </w:pPr>
      <w:proofErr w:type="gramStart"/>
      <w:r w:rsidRPr="007F4A42">
        <w:t>or</w:t>
      </w:r>
      <w:proofErr w:type="gramEnd"/>
      <w:r w:rsidRPr="007F4A42">
        <w:t xml:space="preserve"> a combination thereof</w:t>
      </w:r>
      <w:r w:rsidR="00AD4BC6">
        <w:t>.</w:t>
      </w:r>
    </w:p>
    <w:p w:rsidR="00965DF5" w:rsidRPr="00EA7B85" w:rsidRDefault="00AD4BC6" w:rsidP="00EA7B85">
      <w:pPr>
        <w:pStyle w:val="PPRrecommendation"/>
      </w:pPr>
      <w:r>
        <w:t xml:space="preserve">Besides, if during the reporting period, the expected impact on the quality of life </w:t>
      </w:r>
      <w:r w:rsidR="001F5F9F">
        <w:t>h</w:t>
      </w:r>
      <w:r>
        <w:t xml:space="preserve">as changed, </w:t>
      </w:r>
      <w:r w:rsidR="000764E6">
        <w:t>describe</w:t>
      </w:r>
      <w:r>
        <w:t xml:space="preserve"> here these changes as well as</w:t>
      </w:r>
      <w:r w:rsidR="00897840">
        <w:t xml:space="preserve"> the underlying reasons for these</w:t>
      </w:r>
      <w:r>
        <w:t xml:space="preserve"> change</w:t>
      </w:r>
      <w:r w:rsidR="00516E7A">
        <w:t>s</w:t>
      </w:r>
      <w:r w:rsidR="00965DF5" w:rsidRPr="007F4A42">
        <w:t>.</w:t>
      </w:r>
    </w:p>
    <w:p w:rsidR="00152FAE" w:rsidRPr="00152FAE" w:rsidRDefault="00152FAE" w:rsidP="00152FAE">
      <w:pPr>
        <w:pStyle w:val="PPRnormal"/>
      </w:pPr>
      <w:r>
        <w:t>&lt;Text to be inserted here&gt;</w:t>
      </w:r>
    </w:p>
    <w:p w:rsidR="00681391" w:rsidRDefault="00C8467C" w:rsidP="00223BFC">
      <w:pPr>
        <w:pStyle w:val="PPRTitle1"/>
      </w:pPr>
      <w:bookmarkStart w:id="72" w:name="_Toc358154180"/>
      <w:r>
        <w:lastRenderedPageBreak/>
        <w:t>Plus/minus report</w:t>
      </w:r>
      <w:bookmarkEnd w:id="72"/>
    </w:p>
    <w:p w:rsidR="00003AC9" w:rsidRPr="007F4A42" w:rsidRDefault="00003AC9" w:rsidP="00003AC9">
      <w:pPr>
        <w:pStyle w:val="PPRrecommendation"/>
      </w:pPr>
      <w:r w:rsidRPr="007F4A42">
        <w:t>This part should highlight</w:t>
      </w:r>
      <w:r>
        <w:t>,</w:t>
      </w:r>
      <w:r w:rsidRPr="007F4A42">
        <w:t xml:space="preserve"> in a simple table form</w:t>
      </w:r>
      <w:r>
        <w:t>,</w:t>
      </w:r>
      <w:r w:rsidRPr="007F4A42">
        <w:t xml:space="preserve"> what went well/wrong with the project</w:t>
      </w:r>
      <w:r>
        <w:t xml:space="preserve"> in the reporting period</w:t>
      </w:r>
      <w:r w:rsidRPr="007F4A42">
        <w:t>.</w:t>
      </w:r>
    </w:p>
    <w:p w:rsidR="00003AC9" w:rsidRDefault="00003AC9" w:rsidP="00003AC9">
      <w:pPr>
        <w:pStyle w:val="PPRrecommendation"/>
      </w:pPr>
      <w:r w:rsidRPr="007F4A42">
        <w:t xml:space="preserve">You may use the proposed categorisation (i.e. </w:t>
      </w:r>
      <w:r w:rsidR="001445BA">
        <w:t>‘</w:t>
      </w:r>
      <w:r w:rsidRPr="007F4A42">
        <w:t>Organisational</w:t>
      </w:r>
      <w:r w:rsidR="001445BA">
        <w:t>’</w:t>
      </w:r>
      <w:r w:rsidRPr="007F4A42">
        <w:t xml:space="preserve">, </w:t>
      </w:r>
      <w:r w:rsidR="001445BA">
        <w:t>‘</w:t>
      </w:r>
      <w:r w:rsidRPr="007F4A42">
        <w:t>Overall pro</w:t>
      </w:r>
      <w:r>
        <w:t>gr</w:t>
      </w:r>
      <w:r w:rsidRPr="007F4A42">
        <w:t>ess</w:t>
      </w:r>
      <w:r w:rsidR="001445BA">
        <w:t>’</w:t>
      </w:r>
      <w:r w:rsidRPr="007F4A42">
        <w:t xml:space="preserve">, </w:t>
      </w:r>
      <w:r w:rsidR="001445BA">
        <w:t>‘</w:t>
      </w:r>
      <w:r w:rsidRPr="007F4A42">
        <w:t>Demonstrators</w:t>
      </w:r>
      <w:r w:rsidR="001445BA">
        <w:t>’</w:t>
      </w:r>
      <w:r w:rsidRPr="007F4A42">
        <w:t xml:space="preserve"> and </w:t>
      </w:r>
      <w:r w:rsidR="001445BA">
        <w:t>‘</w:t>
      </w:r>
      <w:r w:rsidRPr="007F4A42">
        <w:t>Work Packages</w:t>
      </w:r>
      <w:r w:rsidR="001445BA">
        <w:t>’</w:t>
      </w:r>
      <w:r w:rsidRPr="007F4A42">
        <w:t>) of the following table or another one that you judge more appropriate to your project.</w:t>
      </w:r>
      <w:r w:rsidR="00AB67CC">
        <w:t xml:space="preserve"> Add or remove lines depending on your needs.</w:t>
      </w:r>
    </w:p>
    <w:tbl>
      <w:tblPr>
        <w:tblStyle w:val="TableGrid"/>
        <w:tblW w:w="0" w:type="auto"/>
        <w:tblLook w:val="04A0" w:firstRow="1" w:lastRow="0" w:firstColumn="1" w:lastColumn="0" w:noHBand="0" w:noVBand="1"/>
      </w:tblPr>
      <w:tblGrid>
        <w:gridCol w:w="534"/>
        <w:gridCol w:w="3969"/>
        <w:gridCol w:w="2637"/>
        <w:gridCol w:w="2638"/>
      </w:tblGrid>
      <w:tr w:rsidR="002E4AA5" w:rsidTr="00A76CC3">
        <w:tc>
          <w:tcPr>
            <w:tcW w:w="534" w:type="dxa"/>
            <w:tcBorders>
              <w:bottom w:val="single" w:sz="4" w:space="0" w:color="000000" w:themeColor="text1"/>
            </w:tcBorders>
            <w:shd w:val="clear" w:color="auto" w:fill="F2F2F2" w:themeFill="background1" w:themeFillShade="F2"/>
          </w:tcPr>
          <w:p w:rsidR="002E4AA5" w:rsidRDefault="00FD34C9" w:rsidP="002E4AA5">
            <w:pPr>
              <w:pStyle w:val="PPRtablectr"/>
            </w:pPr>
            <w:r>
              <w:t>+/-</w:t>
            </w:r>
          </w:p>
        </w:tc>
        <w:tc>
          <w:tcPr>
            <w:tcW w:w="3969" w:type="dxa"/>
            <w:tcBorders>
              <w:bottom w:val="single" w:sz="4" w:space="0" w:color="000000" w:themeColor="text1"/>
            </w:tcBorders>
            <w:shd w:val="clear" w:color="auto" w:fill="F2F2F2" w:themeFill="background1" w:themeFillShade="F2"/>
          </w:tcPr>
          <w:p w:rsidR="002E4AA5" w:rsidRDefault="00754BE2" w:rsidP="002E4AA5">
            <w:pPr>
              <w:pStyle w:val="PPRtable"/>
            </w:pPr>
            <w:r>
              <w:t>Description</w:t>
            </w:r>
          </w:p>
        </w:tc>
        <w:tc>
          <w:tcPr>
            <w:tcW w:w="2637" w:type="dxa"/>
            <w:tcBorders>
              <w:bottom w:val="single" w:sz="4" w:space="0" w:color="000000" w:themeColor="text1"/>
            </w:tcBorders>
            <w:shd w:val="clear" w:color="auto" w:fill="F2F2F2" w:themeFill="background1" w:themeFillShade="F2"/>
          </w:tcPr>
          <w:p w:rsidR="002E4AA5" w:rsidRDefault="00754BE2" w:rsidP="002E4AA5">
            <w:pPr>
              <w:pStyle w:val="PPRtable"/>
            </w:pPr>
            <w:r>
              <w:t>Impact description</w:t>
            </w:r>
          </w:p>
        </w:tc>
        <w:tc>
          <w:tcPr>
            <w:tcW w:w="2638" w:type="dxa"/>
            <w:tcBorders>
              <w:bottom w:val="single" w:sz="4" w:space="0" w:color="000000" w:themeColor="text1"/>
            </w:tcBorders>
            <w:shd w:val="clear" w:color="auto" w:fill="F2F2F2" w:themeFill="background1" w:themeFillShade="F2"/>
          </w:tcPr>
          <w:p w:rsidR="002E4AA5" w:rsidRDefault="00754BE2" w:rsidP="002E4AA5">
            <w:pPr>
              <w:pStyle w:val="PPRtable"/>
            </w:pPr>
            <w:r>
              <w:t>Action</w:t>
            </w:r>
          </w:p>
        </w:tc>
      </w:tr>
      <w:tr w:rsidR="002E4AA5" w:rsidTr="00A76CC3">
        <w:trPr>
          <w:trHeight w:val="148"/>
        </w:trPr>
        <w:tc>
          <w:tcPr>
            <w:tcW w:w="534" w:type="dxa"/>
            <w:tcBorders>
              <w:left w:val="nil"/>
              <w:bottom w:val="single" w:sz="4" w:space="0" w:color="000000" w:themeColor="text1"/>
              <w:right w:val="nil"/>
            </w:tcBorders>
          </w:tcPr>
          <w:p w:rsidR="002E4AA5" w:rsidRPr="00562BC5" w:rsidRDefault="002E4AA5" w:rsidP="002E4AA5">
            <w:pPr>
              <w:pStyle w:val="PPRtablectr"/>
              <w:rPr>
                <w:sz w:val="4"/>
                <w:szCs w:val="4"/>
              </w:rPr>
            </w:pPr>
          </w:p>
        </w:tc>
        <w:tc>
          <w:tcPr>
            <w:tcW w:w="3969" w:type="dxa"/>
            <w:tcBorders>
              <w:left w:val="nil"/>
              <w:bottom w:val="single" w:sz="4" w:space="0" w:color="000000" w:themeColor="text1"/>
              <w:right w:val="nil"/>
            </w:tcBorders>
          </w:tcPr>
          <w:p w:rsidR="002E4AA5" w:rsidRPr="00562BC5" w:rsidRDefault="002E4AA5" w:rsidP="002E4AA5">
            <w:pPr>
              <w:pStyle w:val="PPRtable"/>
              <w:rPr>
                <w:sz w:val="4"/>
                <w:szCs w:val="4"/>
              </w:rPr>
            </w:pPr>
          </w:p>
        </w:tc>
        <w:tc>
          <w:tcPr>
            <w:tcW w:w="2637" w:type="dxa"/>
            <w:tcBorders>
              <w:left w:val="nil"/>
              <w:bottom w:val="single" w:sz="4" w:space="0" w:color="000000" w:themeColor="text1"/>
              <w:right w:val="nil"/>
            </w:tcBorders>
          </w:tcPr>
          <w:p w:rsidR="002E4AA5" w:rsidRPr="00562BC5" w:rsidRDefault="002E4AA5" w:rsidP="002E4AA5">
            <w:pPr>
              <w:pStyle w:val="PPRtable"/>
              <w:rPr>
                <w:sz w:val="4"/>
                <w:szCs w:val="4"/>
              </w:rPr>
            </w:pPr>
          </w:p>
        </w:tc>
        <w:tc>
          <w:tcPr>
            <w:tcW w:w="2638" w:type="dxa"/>
            <w:tcBorders>
              <w:left w:val="nil"/>
              <w:bottom w:val="single" w:sz="4" w:space="0" w:color="000000" w:themeColor="text1"/>
              <w:right w:val="nil"/>
            </w:tcBorders>
          </w:tcPr>
          <w:p w:rsidR="002E4AA5" w:rsidRPr="00562BC5" w:rsidRDefault="002E4AA5" w:rsidP="002E4AA5">
            <w:pPr>
              <w:pStyle w:val="PPRtable"/>
              <w:rPr>
                <w:sz w:val="4"/>
                <w:szCs w:val="4"/>
              </w:rPr>
            </w:pPr>
          </w:p>
        </w:tc>
      </w:tr>
      <w:tr w:rsidR="002E4AA5" w:rsidTr="00A76CC3">
        <w:tc>
          <w:tcPr>
            <w:tcW w:w="534" w:type="dxa"/>
            <w:tcBorders>
              <w:right w:val="nil"/>
            </w:tcBorders>
            <w:shd w:val="clear" w:color="auto" w:fill="F7F7F7"/>
          </w:tcPr>
          <w:p w:rsidR="002E4AA5" w:rsidRDefault="002E4AA5" w:rsidP="002E4AA5">
            <w:pPr>
              <w:pStyle w:val="PPRtablectr"/>
            </w:pPr>
          </w:p>
        </w:tc>
        <w:tc>
          <w:tcPr>
            <w:tcW w:w="3969" w:type="dxa"/>
            <w:tcBorders>
              <w:left w:val="nil"/>
              <w:right w:val="nil"/>
            </w:tcBorders>
            <w:shd w:val="clear" w:color="auto" w:fill="F7F7F7"/>
          </w:tcPr>
          <w:p w:rsidR="002E4AA5" w:rsidRDefault="00FA7BA2" w:rsidP="002E4AA5">
            <w:pPr>
              <w:pStyle w:val="PPRtable"/>
            </w:pPr>
            <w:r>
              <w:t>Organisational</w:t>
            </w:r>
          </w:p>
        </w:tc>
        <w:tc>
          <w:tcPr>
            <w:tcW w:w="2637" w:type="dxa"/>
            <w:tcBorders>
              <w:left w:val="nil"/>
              <w:right w:val="nil"/>
            </w:tcBorders>
            <w:shd w:val="clear" w:color="auto" w:fill="F7F7F7"/>
          </w:tcPr>
          <w:p w:rsidR="002E4AA5" w:rsidRDefault="002E4AA5" w:rsidP="002E4AA5">
            <w:pPr>
              <w:pStyle w:val="PPRtable"/>
            </w:pPr>
          </w:p>
        </w:tc>
        <w:tc>
          <w:tcPr>
            <w:tcW w:w="2638" w:type="dxa"/>
            <w:tcBorders>
              <w:left w:val="nil"/>
            </w:tcBorders>
            <w:shd w:val="clear" w:color="auto" w:fill="F7F7F7"/>
          </w:tcPr>
          <w:p w:rsidR="002E4AA5" w:rsidRDefault="002E4AA5" w:rsidP="002E4AA5">
            <w:pPr>
              <w:pStyle w:val="PPRtable"/>
            </w:pPr>
          </w:p>
        </w:tc>
      </w:tr>
      <w:tr w:rsidR="002E4AA5" w:rsidTr="00A76CC3">
        <w:tc>
          <w:tcPr>
            <w:tcW w:w="534" w:type="dxa"/>
          </w:tcPr>
          <w:p w:rsidR="002E4AA5" w:rsidRDefault="002E4AA5" w:rsidP="002E4AA5">
            <w:pPr>
              <w:pStyle w:val="PPRtablectr"/>
            </w:pPr>
          </w:p>
        </w:tc>
        <w:tc>
          <w:tcPr>
            <w:tcW w:w="3969" w:type="dxa"/>
          </w:tcPr>
          <w:p w:rsidR="002E4AA5" w:rsidRDefault="002E4AA5" w:rsidP="002E4AA5">
            <w:pPr>
              <w:pStyle w:val="PPRtable"/>
            </w:pPr>
          </w:p>
        </w:tc>
        <w:tc>
          <w:tcPr>
            <w:tcW w:w="2637" w:type="dxa"/>
          </w:tcPr>
          <w:p w:rsidR="002E4AA5" w:rsidRDefault="002E4AA5" w:rsidP="002E4AA5">
            <w:pPr>
              <w:pStyle w:val="PPRtable"/>
            </w:pPr>
          </w:p>
        </w:tc>
        <w:tc>
          <w:tcPr>
            <w:tcW w:w="2638" w:type="dxa"/>
          </w:tcPr>
          <w:p w:rsidR="002E4AA5" w:rsidRDefault="002E4AA5" w:rsidP="002E4AA5">
            <w:pPr>
              <w:pStyle w:val="PPRtable"/>
            </w:pPr>
          </w:p>
        </w:tc>
      </w:tr>
      <w:tr w:rsidR="002E4AA5" w:rsidTr="00A76CC3">
        <w:tc>
          <w:tcPr>
            <w:tcW w:w="534" w:type="dxa"/>
            <w:tcBorders>
              <w:bottom w:val="single" w:sz="4" w:space="0" w:color="000000" w:themeColor="text1"/>
            </w:tcBorders>
          </w:tcPr>
          <w:p w:rsidR="002E4AA5" w:rsidRDefault="002E4AA5" w:rsidP="002E4AA5">
            <w:pPr>
              <w:pStyle w:val="PPRtablectr"/>
            </w:pPr>
          </w:p>
        </w:tc>
        <w:tc>
          <w:tcPr>
            <w:tcW w:w="3969" w:type="dxa"/>
            <w:tcBorders>
              <w:bottom w:val="single" w:sz="4" w:space="0" w:color="000000" w:themeColor="text1"/>
            </w:tcBorders>
          </w:tcPr>
          <w:p w:rsidR="002E4AA5" w:rsidRDefault="002E4AA5" w:rsidP="002E4AA5">
            <w:pPr>
              <w:pStyle w:val="PPRtable"/>
            </w:pPr>
          </w:p>
        </w:tc>
        <w:tc>
          <w:tcPr>
            <w:tcW w:w="2637" w:type="dxa"/>
            <w:tcBorders>
              <w:bottom w:val="single" w:sz="4" w:space="0" w:color="000000" w:themeColor="text1"/>
            </w:tcBorders>
          </w:tcPr>
          <w:p w:rsidR="002E4AA5" w:rsidRDefault="002E4AA5" w:rsidP="002E4AA5">
            <w:pPr>
              <w:pStyle w:val="PPRtable"/>
            </w:pPr>
          </w:p>
        </w:tc>
        <w:tc>
          <w:tcPr>
            <w:tcW w:w="2638" w:type="dxa"/>
            <w:tcBorders>
              <w:bottom w:val="single" w:sz="4" w:space="0" w:color="000000" w:themeColor="text1"/>
            </w:tcBorders>
          </w:tcPr>
          <w:p w:rsidR="002E4AA5" w:rsidRDefault="002E4AA5" w:rsidP="002E4AA5">
            <w:pPr>
              <w:pStyle w:val="PPRtable"/>
            </w:pPr>
          </w:p>
        </w:tc>
      </w:tr>
      <w:tr w:rsidR="002E4AA5" w:rsidTr="00A76CC3">
        <w:tc>
          <w:tcPr>
            <w:tcW w:w="534" w:type="dxa"/>
            <w:tcBorders>
              <w:left w:val="nil"/>
              <w:bottom w:val="single" w:sz="4" w:space="0" w:color="000000" w:themeColor="text1"/>
              <w:right w:val="nil"/>
            </w:tcBorders>
          </w:tcPr>
          <w:p w:rsidR="002E4AA5" w:rsidRPr="003763D7" w:rsidRDefault="002E4AA5" w:rsidP="002E4AA5">
            <w:pPr>
              <w:pStyle w:val="PPRtablectr"/>
              <w:rPr>
                <w:sz w:val="4"/>
                <w:szCs w:val="4"/>
              </w:rPr>
            </w:pPr>
          </w:p>
        </w:tc>
        <w:tc>
          <w:tcPr>
            <w:tcW w:w="3969" w:type="dxa"/>
            <w:tcBorders>
              <w:left w:val="nil"/>
              <w:bottom w:val="single" w:sz="4" w:space="0" w:color="000000" w:themeColor="text1"/>
              <w:right w:val="nil"/>
            </w:tcBorders>
          </w:tcPr>
          <w:p w:rsidR="002E4AA5" w:rsidRPr="003763D7" w:rsidRDefault="002E4AA5" w:rsidP="002E4AA5">
            <w:pPr>
              <w:pStyle w:val="PPRtable"/>
              <w:rPr>
                <w:sz w:val="4"/>
                <w:szCs w:val="4"/>
              </w:rPr>
            </w:pPr>
          </w:p>
        </w:tc>
        <w:tc>
          <w:tcPr>
            <w:tcW w:w="2637" w:type="dxa"/>
            <w:tcBorders>
              <w:left w:val="nil"/>
              <w:bottom w:val="single" w:sz="4" w:space="0" w:color="000000" w:themeColor="text1"/>
              <w:right w:val="nil"/>
            </w:tcBorders>
          </w:tcPr>
          <w:p w:rsidR="002E4AA5" w:rsidRPr="003763D7" w:rsidRDefault="002E4AA5" w:rsidP="002E4AA5">
            <w:pPr>
              <w:pStyle w:val="PPRtable"/>
              <w:rPr>
                <w:sz w:val="4"/>
                <w:szCs w:val="4"/>
              </w:rPr>
            </w:pPr>
          </w:p>
        </w:tc>
        <w:tc>
          <w:tcPr>
            <w:tcW w:w="2638" w:type="dxa"/>
            <w:tcBorders>
              <w:left w:val="nil"/>
              <w:bottom w:val="single" w:sz="4" w:space="0" w:color="000000" w:themeColor="text1"/>
              <w:right w:val="nil"/>
            </w:tcBorders>
          </w:tcPr>
          <w:p w:rsidR="002E4AA5" w:rsidRPr="003763D7" w:rsidRDefault="002E4AA5" w:rsidP="002E4AA5">
            <w:pPr>
              <w:pStyle w:val="PPRtable"/>
              <w:rPr>
                <w:sz w:val="4"/>
                <w:szCs w:val="4"/>
              </w:rPr>
            </w:pPr>
          </w:p>
        </w:tc>
      </w:tr>
      <w:tr w:rsidR="005628FB" w:rsidTr="00A76CC3">
        <w:tc>
          <w:tcPr>
            <w:tcW w:w="534" w:type="dxa"/>
            <w:tcBorders>
              <w:right w:val="nil"/>
            </w:tcBorders>
            <w:shd w:val="clear" w:color="auto" w:fill="F7F7F7"/>
          </w:tcPr>
          <w:p w:rsidR="005628FB" w:rsidRDefault="005628FB" w:rsidP="002E4AA5">
            <w:pPr>
              <w:pStyle w:val="PPRtablectr"/>
            </w:pPr>
          </w:p>
        </w:tc>
        <w:tc>
          <w:tcPr>
            <w:tcW w:w="3969" w:type="dxa"/>
            <w:tcBorders>
              <w:left w:val="nil"/>
              <w:right w:val="nil"/>
            </w:tcBorders>
            <w:shd w:val="clear" w:color="auto" w:fill="F7F7F7"/>
          </w:tcPr>
          <w:p w:rsidR="005628FB" w:rsidRDefault="005628FB" w:rsidP="007C4827">
            <w:pPr>
              <w:pStyle w:val="PPRtable"/>
            </w:pPr>
            <w:r>
              <w:t>Overall progress</w:t>
            </w:r>
          </w:p>
        </w:tc>
        <w:tc>
          <w:tcPr>
            <w:tcW w:w="2637" w:type="dxa"/>
            <w:tcBorders>
              <w:left w:val="nil"/>
              <w:right w:val="nil"/>
            </w:tcBorders>
            <w:shd w:val="clear" w:color="auto" w:fill="F7F7F7"/>
          </w:tcPr>
          <w:p w:rsidR="005628FB" w:rsidRDefault="005628FB" w:rsidP="002E4AA5">
            <w:pPr>
              <w:pStyle w:val="PPRtable"/>
            </w:pPr>
          </w:p>
        </w:tc>
        <w:tc>
          <w:tcPr>
            <w:tcW w:w="2638" w:type="dxa"/>
            <w:tcBorders>
              <w:left w:val="nil"/>
            </w:tcBorders>
            <w:shd w:val="clear" w:color="auto" w:fill="F7F7F7"/>
          </w:tcPr>
          <w:p w:rsidR="005628FB" w:rsidRDefault="005628FB" w:rsidP="002E4AA5">
            <w:pPr>
              <w:pStyle w:val="PPRtable"/>
            </w:pPr>
          </w:p>
        </w:tc>
      </w:tr>
      <w:tr w:rsidR="005628FB" w:rsidTr="00A76CC3">
        <w:tc>
          <w:tcPr>
            <w:tcW w:w="534" w:type="dxa"/>
          </w:tcPr>
          <w:p w:rsidR="005628FB" w:rsidRDefault="005628FB" w:rsidP="002E4AA5">
            <w:pPr>
              <w:pStyle w:val="PPRtablectr"/>
            </w:pPr>
          </w:p>
        </w:tc>
        <w:tc>
          <w:tcPr>
            <w:tcW w:w="3969" w:type="dxa"/>
          </w:tcPr>
          <w:p w:rsidR="005628FB" w:rsidRDefault="005628FB" w:rsidP="002E4AA5">
            <w:pPr>
              <w:pStyle w:val="PPRtable"/>
            </w:pPr>
          </w:p>
        </w:tc>
        <w:tc>
          <w:tcPr>
            <w:tcW w:w="2637" w:type="dxa"/>
          </w:tcPr>
          <w:p w:rsidR="005628FB" w:rsidRDefault="005628FB" w:rsidP="002E4AA5">
            <w:pPr>
              <w:pStyle w:val="PPRtable"/>
            </w:pPr>
          </w:p>
        </w:tc>
        <w:tc>
          <w:tcPr>
            <w:tcW w:w="2638" w:type="dxa"/>
          </w:tcPr>
          <w:p w:rsidR="005628FB" w:rsidRDefault="005628FB" w:rsidP="002E4AA5">
            <w:pPr>
              <w:pStyle w:val="PPRtable"/>
            </w:pPr>
          </w:p>
        </w:tc>
      </w:tr>
      <w:tr w:rsidR="005628FB" w:rsidTr="00A76CC3">
        <w:tc>
          <w:tcPr>
            <w:tcW w:w="534" w:type="dxa"/>
            <w:tcBorders>
              <w:bottom w:val="single" w:sz="4" w:space="0" w:color="000000" w:themeColor="text1"/>
            </w:tcBorders>
          </w:tcPr>
          <w:p w:rsidR="005628FB" w:rsidRDefault="005628FB" w:rsidP="002E4AA5">
            <w:pPr>
              <w:pStyle w:val="PPRtablectr"/>
            </w:pPr>
          </w:p>
        </w:tc>
        <w:tc>
          <w:tcPr>
            <w:tcW w:w="3969" w:type="dxa"/>
            <w:tcBorders>
              <w:bottom w:val="single" w:sz="4" w:space="0" w:color="000000" w:themeColor="text1"/>
            </w:tcBorders>
          </w:tcPr>
          <w:p w:rsidR="005628FB" w:rsidRDefault="005628FB" w:rsidP="002E4AA5">
            <w:pPr>
              <w:pStyle w:val="PPRtable"/>
            </w:pPr>
          </w:p>
        </w:tc>
        <w:tc>
          <w:tcPr>
            <w:tcW w:w="2637" w:type="dxa"/>
            <w:tcBorders>
              <w:bottom w:val="single" w:sz="4" w:space="0" w:color="000000" w:themeColor="text1"/>
            </w:tcBorders>
          </w:tcPr>
          <w:p w:rsidR="005628FB" w:rsidRDefault="005628FB" w:rsidP="002E4AA5">
            <w:pPr>
              <w:pStyle w:val="PPRtable"/>
            </w:pPr>
          </w:p>
        </w:tc>
        <w:tc>
          <w:tcPr>
            <w:tcW w:w="2638" w:type="dxa"/>
            <w:tcBorders>
              <w:bottom w:val="single" w:sz="4" w:space="0" w:color="000000" w:themeColor="text1"/>
            </w:tcBorders>
          </w:tcPr>
          <w:p w:rsidR="005628FB" w:rsidRDefault="005628FB" w:rsidP="002E4AA5">
            <w:pPr>
              <w:pStyle w:val="PPRtable"/>
            </w:pPr>
          </w:p>
        </w:tc>
      </w:tr>
      <w:tr w:rsidR="005628FB" w:rsidTr="00A76CC3">
        <w:tc>
          <w:tcPr>
            <w:tcW w:w="534" w:type="dxa"/>
            <w:tcBorders>
              <w:left w:val="nil"/>
              <w:bottom w:val="single" w:sz="4" w:space="0" w:color="000000" w:themeColor="text1"/>
              <w:right w:val="nil"/>
            </w:tcBorders>
          </w:tcPr>
          <w:p w:rsidR="005628FB" w:rsidRPr="003763D7" w:rsidRDefault="005628FB" w:rsidP="002E4AA5">
            <w:pPr>
              <w:pStyle w:val="PPRtablectr"/>
              <w:rPr>
                <w:sz w:val="4"/>
                <w:szCs w:val="4"/>
              </w:rPr>
            </w:pPr>
          </w:p>
        </w:tc>
        <w:tc>
          <w:tcPr>
            <w:tcW w:w="3969" w:type="dxa"/>
            <w:tcBorders>
              <w:left w:val="nil"/>
              <w:bottom w:val="single" w:sz="4" w:space="0" w:color="000000" w:themeColor="text1"/>
              <w:right w:val="nil"/>
            </w:tcBorders>
          </w:tcPr>
          <w:p w:rsidR="005628FB" w:rsidRPr="003763D7" w:rsidRDefault="005628FB" w:rsidP="002E4AA5">
            <w:pPr>
              <w:pStyle w:val="PPRtable"/>
              <w:rPr>
                <w:sz w:val="4"/>
                <w:szCs w:val="4"/>
              </w:rPr>
            </w:pPr>
          </w:p>
        </w:tc>
        <w:tc>
          <w:tcPr>
            <w:tcW w:w="2637" w:type="dxa"/>
            <w:tcBorders>
              <w:left w:val="nil"/>
              <w:bottom w:val="single" w:sz="4" w:space="0" w:color="000000" w:themeColor="text1"/>
              <w:right w:val="nil"/>
            </w:tcBorders>
          </w:tcPr>
          <w:p w:rsidR="005628FB" w:rsidRPr="003763D7" w:rsidRDefault="005628FB" w:rsidP="002E4AA5">
            <w:pPr>
              <w:pStyle w:val="PPRtable"/>
              <w:rPr>
                <w:sz w:val="4"/>
                <w:szCs w:val="4"/>
              </w:rPr>
            </w:pPr>
          </w:p>
        </w:tc>
        <w:tc>
          <w:tcPr>
            <w:tcW w:w="2638" w:type="dxa"/>
            <w:tcBorders>
              <w:left w:val="nil"/>
              <w:bottom w:val="single" w:sz="4" w:space="0" w:color="000000" w:themeColor="text1"/>
              <w:right w:val="nil"/>
            </w:tcBorders>
          </w:tcPr>
          <w:p w:rsidR="005628FB" w:rsidRPr="003763D7" w:rsidRDefault="005628FB" w:rsidP="002E4AA5">
            <w:pPr>
              <w:pStyle w:val="PPRtable"/>
              <w:rPr>
                <w:sz w:val="4"/>
                <w:szCs w:val="4"/>
              </w:rPr>
            </w:pPr>
          </w:p>
        </w:tc>
      </w:tr>
      <w:tr w:rsidR="005628FB" w:rsidTr="00A76CC3">
        <w:tc>
          <w:tcPr>
            <w:tcW w:w="534" w:type="dxa"/>
            <w:tcBorders>
              <w:right w:val="nil"/>
            </w:tcBorders>
            <w:shd w:val="clear" w:color="auto" w:fill="F7F7F7"/>
          </w:tcPr>
          <w:p w:rsidR="005628FB" w:rsidRDefault="005628FB" w:rsidP="002E4AA5">
            <w:pPr>
              <w:pStyle w:val="PPRtablectr"/>
            </w:pPr>
          </w:p>
        </w:tc>
        <w:tc>
          <w:tcPr>
            <w:tcW w:w="3969" w:type="dxa"/>
            <w:tcBorders>
              <w:left w:val="nil"/>
              <w:right w:val="nil"/>
            </w:tcBorders>
            <w:shd w:val="clear" w:color="auto" w:fill="F7F7F7"/>
          </w:tcPr>
          <w:p w:rsidR="005628FB" w:rsidRDefault="005628FB" w:rsidP="002E4AA5">
            <w:pPr>
              <w:pStyle w:val="PPRtable"/>
            </w:pPr>
            <w:r>
              <w:t>Demonstrators</w:t>
            </w:r>
          </w:p>
        </w:tc>
        <w:tc>
          <w:tcPr>
            <w:tcW w:w="2637" w:type="dxa"/>
            <w:tcBorders>
              <w:left w:val="nil"/>
              <w:right w:val="nil"/>
            </w:tcBorders>
            <w:shd w:val="clear" w:color="auto" w:fill="F7F7F7"/>
          </w:tcPr>
          <w:p w:rsidR="005628FB" w:rsidRDefault="005628FB" w:rsidP="002E4AA5">
            <w:pPr>
              <w:pStyle w:val="PPRtable"/>
            </w:pPr>
          </w:p>
        </w:tc>
        <w:tc>
          <w:tcPr>
            <w:tcW w:w="2638" w:type="dxa"/>
            <w:tcBorders>
              <w:left w:val="nil"/>
            </w:tcBorders>
            <w:shd w:val="clear" w:color="auto" w:fill="F7F7F7"/>
          </w:tcPr>
          <w:p w:rsidR="005628FB" w:rsidRDefault="005628FB" w:rsidP="002E4AA5">
            <w:pPr>
              <w:pStyle w:val="PPRtable"/>
            </w:pPr>
          </w:p>
        </w:tc>
      </w:tr>
      <w:tr w:rsidR="005628FB" w:rsidTr="00A76CC3">
        <w:tc>
          <w:tcPr>
            <w:tcW w:w="534" w:type="dxa"/>
          </w:tcPr>
          <w:p w:rsidR="005628FB" w:rsidRDefault="005628FB" w:rsidP="002E4AA5">
            <w:pPr>
              <w:pStyle w:val="PPRtablectr"/>
            </w:pPr>
          </w:p>
        </w:tc>
        <w:tc>
          <w:tcPr>
            <w:tcW w:w="3969" w:type="dxa"/>
          </w:tcPr>
          <w:p w:rsidR="005628FB" w:rsidRDefault="005628FB" w:rsidP="002E4AA5">
            <w:pPr>
              <w:pStyle w:val="PPRtable"/>
            </w:pPr>
          </w:p>
        </w:tc>
        <w:tc>
          <w:tcPr>
            <w:tcW w:w="2637" w:type="dxa"/>
          </w:tcPr>
          <w:p w:rsidR="005628FB" w:rsidRDefault="005628FB" w:rsidP="002E4AA5">
            <w:pPr>
              <w:pStyle w:val="PPRtable"/>
            </w:pPr>
          </w:p>
        </w:tc>
        <w:tc>
          <w:tcPr>
            <w:tcW w:w="2638" w:type="dxa"/>
          </w:tcPr>
          <w:p w:rsidR="005628FB" w:rsidRDefault="005628FB" w:rsidP="002E4AA5">
            <w:pPr>
              <w:pStyle w:val="PPRtable"/>
            </w:pPr>
          </w:p>
        </w:tc>
      </w:tr>
      <w:tr w:rsidR="005628FB" w:rsidTr="00A76CC3">
        <w:tc>
          <w:tcPr>
            <w:tcW w:w="534" w:type="dxa"/>
            <w:tcBorders>
              <w:bottom w:val="single" w:sz="4" w:space="0" w:color="000000" w:themeColor="text1"/>
            </w:tcBorders>
          </w:tcPr>
          <w:p w:rsidR="005628FB" w:rsidRDefault="005628FB" w:rsidP="002E4AA5">
            <w:pPr>
              <w:pStyle w:val="PPRtablectr"/>
            </w:pPr>
          </w:p>
        </w:tc>
        <w:tc>
          <w:tcPr>
            <w:tcW w:w="3969" w:type="dxa"/>
            <w:tcBorders>
              <w:bottom w:val="single" w:sz="4" w:space="0" w:color="000000" w:themeColor="text1"/>
            </w:tcBorders>
          </w:tcPr>
          <w:p w:rsidR="005628FB" w:rsidRDefault="005628FB" w:rsidP="002E4AA5">
            <w:pPr>
              <w:pStyle w:val="PPRtable"/>
            </w:pPr>
          </w:p>
        </w:tc>
        <w:tc>
          <w:tcPr>
            <w:tcW w:w="2637" w:type="dxa"/>
            <w:tcBorders>
              <w:bottom w:val="single" w:sz="4" w:space="0" w:color="000000" w:themeColor="text1"/>
            </w:tcBorders>
          </w:tcPr>
          <w:p w:rsidR="005628FB" w:rsidRDefault="005628FB" w:rsidP="002E4AA5">
            <w:pPr>
              <w:pStyle w:val="PPRtable"/>
            </w:pPr>
          </w:p>
        </w:tc>
        <w:tc>
          <w:tcPr>
            <w:tcW w:w="2638" w:type="dxa"/>
            <w:tcBorders>
              <w:bottom w:val="single" w:sz="4" w:space="0" w:color="000000" w:themeColor="text1"/>
            </w:tcBorders>
          </w:tcPr>
          <w:p w:rsidR="005628FB" w:rsidRDefault="005628FB" w:rsidP="002E4AA5">
            <w:pPr>
              <w:pStyle w:val="PPRtable"/>
            </w:pPr>
          </w:p>
        </w:tc>
      </w:tr>
      <w:tr w:rsidR="005628FB" w:rsidTr="00A76CC3">
        <w:tc>
          <w:tcPr>
            <w:tcW w:w="534" w:type="dxa"/>
            <w:tcBorders>
              <w:left w:val="nil"/>
              <w:bottom w:val="single" w:sz="4" w:space="0" w:color="000000" w:themeColor="text1"/>
              <w:right w:val="nil"/>
            </w:tcBorders>
          </w:tcPr>
          <w:p w:rsidR="005628FB" w:rsidRPr="003763D7" w:rsidRDefault="005628FB" w:rsidP="002E4AA5">
            <w:pPr>
              <w:pStyle w:val="PPRtablectr"/>
              <w:rPr>
                <w:sz w:val="4"/>
                <w:szCs w:val="4"/>
              </w:rPr>
            </w:pPr>
          </w:p>
        </w:tc>
        <w:tc>
          <w:tcPr>
            <w:tcW w:w="3969" w:type="dxa"/>
            <w:tcBorders>
              <w:left w:val="nil"/>
              <w:bottom w:val="single" w:sz="4" w:space="0" w:color="000000" w:themeColor="text1"/>
              <w:right w:val="nil"/>
            </w:tcBorders>
          </w:tcPr>
          <w:p w:rsidR="005628FB" w:rsidRPr="003763D7" w:rsidRDefault="005628FB" w:rsidP="002E4AA5">
            <w:pPr>
              <w:pStyle w:val="PPRtable"/>
              <w:rPr>
                <w:sz w:val="4"/>
                <w:szCs w:val="4"/>
              </w:rPr>
            </w:pPr>
          </w:p>
        </w:tc>
        <w:tc>
          <w:tcPr>
            <w:tcW w:w="2637" w:type="dxa"/>
            <w:tcBorders>
              <w:left w:val="nil"/>
              <w:bottom w:val="single" w:sz="4" w:space="0" w:color="000000" w:themeColor="text1"/>
              <w:right w:val="nil"/>
            </w:tcBorders>
          </w:tcPr>
          <w:p w:rsidR="005628FB" w:rsidRPr="003763D7" w:rsidRDefault="005628FB" w:rsidP="002E4AA5">
            <w:pPr>
              <w:pStyle w:val="PPRtable"/>
              <w:rPr>
                <w:sz w:val="4"/>
                <w:szCs w:val="4"/>
              </w:rPr>
            </w:pPr>
          </w:p>
        </w:tc>
        <w:tc>
          <w:tcPr>
            <w:tcW w:w="2638" w:type="dxa"/>
            <w:tcBorders>
              <w:left w:val="nil"/>
              <w:bottom w:val="single" w:sz="4" w:space="0" w:color="000000" w:themeColor="text1"/>
              <w:right w:val="nil"/>
            </w:tcBorders>
          </w:tcPr>
          <w:p w:rsidR="005628FB" w:rsidRPr="003763D7" w:rsidRDefault="005628FB" w:rsidP="002E4AA5">
            <w:pPr>
              <w:pStyle w:val="PPRtable"/>
              <w:rPr>
                <w:sz w:val="4"/>
                <w:szCs w:val="4"/>
              </w:rPr>
            </w:pPr>
          </w:p>
        </w:tc>
      </w:tr>
      <w:tr w:rsidR="005628FB" w:rsidTr="00A76CC3">
        <w:tc>
          <w:tcPr>
            <w:tcW w:w="534" w:type="dxa"/>
            <w:tcBorders>
              <w:right w:val="nil"/>
            </w:tcBorders>
            <w:shd w:val="clear" w:color="auto" w:fill="F7F7F7"/>
          </w:tcPr>
          <w:p w:rsidR="005628FB" w:rsidRDefault="005628FB" w:rsidP="002E4AA5">
            <w:pPr>
              <w:pStyle w:val="PPRtablectr"/>
            </w:pPr>
          </w:p>
        </w:tc>
        <w:tc>
          <w:tcPr>
            <w:tcW w:w="3969" w:type="dxa"/>
            <w:tcBorders>
              <w:left w:val="nil"/>
              <w:right w:val="nil"/>
            </w:tcBorders>
            <w:shd w:val="clear" w:color="auto" w:fill="F7F7F7"/>
          </w:tcPr>
          <w:p w:rsidR="005628FB" w:rsidRDefault="005628FB" w:rsidP="002E4AA5">
            <w:pPr>
              <w:pStyle w:val="PPRtable"/>
            </w:pPr>
            <w:r>
              <w:t>Work</w:t>
            </w:r>
            <w:r w:rsidR="00281DE6">
              <w:t xml:space="preserve"> P</w:t>
            </w:r>
            <w:r>
              <w:t>ackages</w:t>
            </w:r>
          </w:p>
        </w:tc>
        <w:tc>
          <w:tcPr>
            <w:tcW w:w="2637" w:type="dxa"/>
            <w:tcBorders>
              <w:left w:val="nil"/>
              <w:right w:val="nil"/>
            </w:tcBorders>
            <w:shd w:val="clear" w:color="auto" w:fill="F7F7F7"/>
          </w:tcPr>
          <w:p w:rsidR="005628FB" w:rsidRDefault="005628FB" w:rsidP="002E4AA5">
            <w:pPr>
              <w:pStyle w:val="PPRtable"/>
            </w:pPr>
          </w:p>
        </w:tc>
        <w:tc>
          <w:tcPr>
            <w:tcW w:w="2638" w:type="dxa"/>
            <w:tcBorders>
              <w:left w:val="nil"/>
            </w:tcBorders>
            <w:shd w:val="clear" w:color="auto" w:fill="F7F7F7"/>
          </w:tcPr>
          <w:p w:rsidR="005628FB" w:rsidRDefault="005628FB" w:rsidP="002E4AA5">
            <w:pPr>
              <w:pStyle w:val="PPRtable"/>
            </w:pPr>
          </w:p>
        </w:tc>
      </w:tr>
      <w:tr w:rsidR="005628FB" w:rsidTr="00A76CC3">
        <w:tc>
          <w:tcPr>
            <w:tcW w:w="534" w:type="dxa"/>
          </w:tcPr>
          <w:p w:rsidR="005628FB" w:rsidRDefault="005628FB" w:rsidP="002E4AA5">
            <w:pPr>
              <w:pStyle w:val="PPRtablectr"/>
            </w:pPr>
          </w:p>
        </w:tc>
        <w:tc>
          <w:tcPr>
            <w:tcW w:w="3969" w:type="dxa"/>
          </w:tcPr>
          <w:p w:rsidR="005628FB" w:rsidRDefault="005628FB" w:rsidP="002E4AA5">
            <w:pPr>
              <w:pStyle w:val="PPRtable"/>
            </w:pPr>
          </w:p>
        </w:tc>
        <w:tc>
          <w:tcPr>
            <w:tcW w:w="2637" w:type="dxa"/>
          </w:tcPr>
          <w:p w:rsidR="005628FB" w:rsidRDefault="005628FB" w:rsidP="002E4AA5">
            <w:pPr>
              <w:pStyle w:val="PPRtable"/>
            </w:pPr>
          </w:p>
        </w:tc>
        <w:tc>
          <w:tcPr>
            <w:tcW w:w="2638" w:type="dxa"/>
          </w:tcPr>
          <w:p w:rsidR="005628FB" w:rsidRDefault="005628FB" w:rsidP="002E4AA5">
            <w:pPr>
              <w:pStyle w:val="PPRtable"/>
            </w:pPr>
          </w:p>
        </w:tc>
      </w:tr>
      <w:tr w:rsidR="005628FB" w:rsidTr="00A76CC3">
        <w:tc>
          <w:tcPr>
            <w:tcW w:w="534" w:type="dxa"/>
          </w:tcPr>
          <w:p w:rsidR="005628FB" w:rsidRDefault="005628FB" w:rsidP="002E4AA5">
            <w:pPr>
              <w:pStyle w:val="PPRtablectr"/>
            </w:pPr>
          </w:p>
        </w:tc>
        <w:tc>
          <w:tcPr>
            <w:tcW w:w="3969" w:type="dxa"/>
          </w:tcPr>
          <w:p w:rsidR="005628FB" w:rsidRDefault="005628FB" w:rsidP="002E4AA5">
            <w:pPr>
              <w:pStyle w:val="PPRtable"/>
            </w:pPr>
          </w:p>
        </w:tc>
        <w:tc>
          <w:tcPr>
            <w:tcW w:w="2637" w:type="dxa"/>
          </w:tcPr>
          <w:p w:rsidR="005628FB" w:rsidRDefault="005628FB" w:rsidP="002E4AA5">
            <w:pPr>
              <w:pStyle w:val="PPRtable"/>
            </w:pPr>
          </w:p>
        </w:tc>
        <w:tc>
          <w:tcPr>
            <w:tcW w:w="2638" w:type="dxa"/>
          </w:tcPr>
          <w:p w:rsidR="005628FB" w:rsidRDefault="005628FB" w:rsidP="002E4AA5">
            <w:pPr>
              <w:pStyle w:val="PPRtable"/>
            </w:pPr>
          </w:p>
        </w:tc>
      </w:tr>
      <w:tr w:rsidR="005628FB" w:rsidTr="00A76CC3">
        <w:tc>
          <w:tcPr>
            <w:tcW w:w="534" w:type="dxa"/>
          </w:tcPr>
          <w:p w:rsidR="005628FB" w:rsidRDefault="005628FB" w:rsidP="002E4AA5">
            <w:pPr>
              <w:pStyle w:val="PPRtablectr"/>
            </w:pPr>
          </w:p>
        </w:tc>
        <w:tc>
          <w:tcPr>
            <w:tcW w:w="3969" w:type="dxa"/>
          </w:tcPr>
          <w:p w:rsidR="005628FB" w:rsidRDefault="005628FB" w:rsidP="002E4AA5">
            <w:pPr>
              <w:pStyle w:val="PPRtable"/>
            </w:pPr>
          </w:p>
        </w:tc>
        <w:tc>
          <w:tcPr>
            <w:tcW w:w="2637" w:type="dxa"/>
          </w:tcPr>
          <w:p w:rsidR="005628FB" w:rsidRDefault="005628FB" w:rsidP="002E4AA5">
            <w:pPr>
              <w:pStyle w:val="PPRtable"/>
            </w:pPr>
          </w:p>
        </w:tc>
        <w:tc>
          <w:tcPr>
            <w:tcW w:w="2638" w:type="dxa"/>
          </w:tcPr>
          <w:p w:rsidR="005628FB" w:rsidRDefault="005628FB" w:rsidP="002E4AA5">
            <w:pPr>
              <w:pStyle w:val="PPRtable"/>
            </w:pPr>
          </w:p>
        </w:tc>
      </w:tr>
    </w:tbl>
    <w:p w:rsidR="00152FAE" w:rsidRPr="00152FAE" w:rsidRDefault="00152FAE" w:rsidP="00152FAE">
      <w:pPr>
        <w:pStyle w:val="PPRnormal"/>
      </w:pPr>
      <w:r>
        <w:t>&lt;Text to be inserted here</w:t>
      </w:r>
      <w:r w:rsidR="0050498B">
        <w:t>, if relevant</w:t>
      </w:r>
      <w:r>
        <w:t>&gt;</w:t>
      </w:r>
    </w:p>
    <w:p w:rsidR="00681391" w:rsidRDefault="00223BFC" w:rsidP="00223BFC">
      <w:pPr>
        <w:pStyle w:val="PPRTitle1"/>
      </w:pPr>
      <w:bookmarkStart w:id="73" w:name="_Toc358154181"/>
      <w:r>
        <w:lastRenderedPageBreak/>
        <w:t>Risk analysis</w:t>
      </w:r>
      <w:bookmarkEnd w:id="73"/>
    </w:p>
    <w:p w:rsidR="0027028A" w:rsidRDefault="0027028A" w:rsidP="0027028A">
      <w:pPr>
        <w:pStyle w:val="PPRrecommendation"/>
      </w:pPr>
      <w:r w:rsidRPr="005C6102">
        <w:t>Discuss any possible risk (techno</w:t>
      </w:r>
      <w:r>
        <w:t xml:space="preserve">logical, managerial, commercial, etc.) </w:t>
      </w:r>
      <w:r w:rsidRPr="005C6102">
        <w:t>identified during the reporting period. For each of them, present appropriate and realistic contingency plans</w:t>
      </w:r>
      <w:r w:rsidR="00845053">
        <w:t xml:space="preserve">, or a mitigation </w:t>
      </w:r>
      <w:r w:rsidR="00147C4A">
        <w:t>plan</w:t>
      </w:r>
      <w:r w:rsidR="00845053">
        <w:t xml:space="preserve"> whenever the impact cannot be avoided</w:t>
      </w:r>
      <w:r w:rsidRPr="005C6102">
        <w:t>.</w:t>
      </w:r>
      <w:r w:rsidR="00F330F2">
        <w:t xml:space="preserve"> The analysis of commercial risks is crucial</w:t>
      </w:r>
      <w:r w:rsidR="00521747">
        <w:t xml:space="preserve"> during the final year of projects</w:t>
      </w:r>
      <w:r w:rsidR="0086433F">
        <w:t xml:space="preserve"> (and recommended for previous years)</w:t>
      </w:r>
      <w:r w:rsidR="00521747">
        <w:t>.</w:t>
      </w:r>
    </w:p>
    <w:p w:rsidR="007E3120" w:rsidRPr="007E3120" w:rsidRDefault="007E3120" w:rsidP="007E3120">
      <w:pPr>
        <w:pStyle w:val="PPRrecommendation"/>
      </w:pPr>
      <w:r w:rsidRPr="007F4A42">
        <w:t xml:space="preserve">You may use the </w:t>
      </w:r>
      <w:r w:rsidR="002C1BA1">
        <w:t>proposed categorisation</w:t>
      </w:r>
      <w:r w:rsidRPr="007F4A42">
        <w:t xml:space="preserve"> of the following table or another one that you judge more appropriate to your project.</w:t>
      </w:r>
      <w:r>
        <w:t xml:space="preserve"> Add or remove lines depending on your needs.</w:t>
      </w:r>
    </w:p>
    <w:tbl>
      <w:tblPr>
        <w:tblStyle w:val="TableGrid"/>
        <w:tblW w:w="0" w:type="auto"/>
        <w:tblLook w:val="04A0" w:firstRow="1" w:lastRow="0" w:firstColumn="1" w:lastColumn="0" w:noHBand="0" w:noVBand="1"/>
      </w:tblPr>
      <w:tblGrid>
        <w:gridCol w:w="5920"/>
        <w:gridCol w:w="3827"/>
      </w:tblGrid>
      <w:tr w:rsidR="00A76CC3" w:rsidTr="00A76CC3">
        <w:tc>
          <w:tcPr>
            <w:tcW w:w="5920" w:type="dxa"/>
            <w:tcBorders>
              <w:bottom w:val="single" w:sz="4" w:space="0" w:color="000000" w:themeColor="text1"/>
            </w:tcBorders>
            <w:shd w:val="clear" w:color="auto" w:fill="F2F2F2" w:themeFill="background1" w:themeFillShade="F2"/>
          </w:tcPr>
          <w:p w:rsidR="00A76CC3" w:rsidRDefault="00A76CC3" w:rsidP="007C4827">
            <w:pPr>
              <w:pStyle w:val="PPRtable"/>
            </w:pPr>
            <w:r>
              <w:t>Identified risks</w:t>
            </w:r>
          </w:p>
        </w:tc>
        <w:tc>
          <w:tcPr>
            <w:tcW w:w="3827" w:type="dxa"/>
            <w:tcBorders>
              <w:bottom w:val="single" w:sz="4" w:space="0" w:color="000000" w:themeColor="text1"/>
            </w:tcBorders>
            <w:shd w:val="clear" w:color="auto" w:fill="F2F2F2" w:themeFill="background1" w:themeFillShade="F2"/>
          </w:tcPr>
          <w:p w:rsidR="00A76CC3" w:rsidRDefault="00A76CC3" w:rsidP="007C4827">
            <w:pPr>
              <w:pStyle w:val="PPRtable"/>
            </w:pPr>
            <w:r>
              <w:t>Contingency plan</w:t>
            </w:r>
            <w:r w:rsidR="00950EB6">
              <w:t xml:space="preserve"> /</w:t>
            </w:r>
            <w:r w:rsidR="00B17AA5">
              <w:t xml:space="preserve"> mitigation</w:t>
            </w:r>
          </w:p>
        </w:tc>
      </w:tr>
      <w:tr w:rsidR="00A76CC3" w:rsidTr="00A76CC3">
        <w:trPr>
          <w:trHeight w:val="148"/>
        </w:trPr>
        <w:tc>
          <w:tcPr>
            <w:tcW w:w="5920" w:type="dxa"/>
            <w:tcBorders>
              <w:left w:val="nil"/>
              <w:bottom w:val="single" w:sz="4" w:space="0" w:color="000000" w:themeColor="text1"/>
              <w:right w:val="nil"/>
            </w:tcBorders>
          </w:tcPr>
          <w:p w:rsidR="00A76CC3" w:rsidRPr="00562BC5" w:rsidRDefault="00A76CC3" w:rsidP="007C4827">
            <w:pPr>
              <w:pStyle w:val="PPRtable"/>
              <w:rPr>
                <w:sz w:val="4"/>
                <w:szCs w:val="4"/>
              </w:rPr>
            </w:pPr>
          </w:p>
        </w:tc>
        <w:tc>
          <w:tcPr>
            <w:tcW w:w="3827" w:type="dxa"/>
            <w:tcBorders>
              <w:left w:val="nil"/>
              <w:bottom w:val="single" w:sz="4" w:space="0" w:color="000000" w:themeColor="text1"/>
              <w:right w:val="nil"/>
            </w:tcBorders>
          </w:tcPr>
          <w:p w:rsidR="00A76CC3" w:rsidRPr="00562BC5" w:rsidRDefault="00A76CC3" w:rsidP="007C4827">
            <w:pPr>
              <w:pStyle w:val="PPRtable"/>
              <w:rPr>
                <w:sz w:val="4"/>
                <w:szCs w:val="4"/>
              </w:rPr>
            </w:pPr>
          </w:p>
        </w:tc>
      </w:tr>
      <w:tr w:rsidR="00A76CC3" w:rsidTr="00A76CC3">
        <w:tc>
          <w:tcPr>
            <w:tcW w:w="5920" w:type="dxa"/>
            <w:tcBorders>
              <w:left w:val="single" w:sz="4" w:space="0" w:color="000000" w:themeColor="text1"/>
              <w:right w:val="nil"/>
            </w:tcBorders>
            <w:shd w:val="clear" w:color="auto" w:fill="F7F7F7"/>
          </w:tcPr>
          <w:p w:rsidR="00A76CC3" w:rsidRDefault="00B11785" w:rsidP="007C4827">
            <w:pPr>
              <w:pStyle w:val="PPRtable"/>
            </w:pPr>
            <w:r>
              <w:t>Technological</w:t>
            </w:r>
          </w:p>
        </w:tc>
        <w:tc>
          <w:tcPr>
            <w:tcW w:w="3827" w:type="dxa"/>
            <w:tcBorders>
              <w:left w:val="nil"/>
            </w:tcBorders>
            <w:shd w:val="clear" w:color="auto" w:fill="F7F7F7"/>
          </w:tcPr>
          <w:p w:rsidR="00A76CC3" w:rsidRDefault="00A76CC3" w:rsidP="007C4827">
            <w:pPr>
              <w:pStyle w:val="PPRtable"/>
            </w:pPr>
          </w:p>
        </w:tc>
      </w:tr>
      <w:tr w:rsidR="00A76CC3" w:rsidTr="00A76CC3">
        <w:tc>
          <w:tcPr>
            <w:tcW w:w="5920" w:type="dxa"/>
          </w:tcPr>
          <w:p w:rsidR="00A76CC3" w:rsidRDefault="00A76CC3" w:rsidP="007C4827">
            <w:pPr>
              <w:pStyle w:val="PPRtable"/>
            </w:pPr>
          </w:p>
        </w:tc>
        <w:tc>
          <w:tcPr>
            <w:tcW w:w="3827" w:type="dxa"/>
          </w:tcPr>
          <w:p w:rsidR="00A76CC3" w:rsidRDefault="00A76CC3" w:rsidP="007C4827">
            <w:pPr>
              <w:pStyle w:val="PPRtable"/>
            </w:pPr>
          </w:p>
        </w:tc>
      </w:tr>
      <w:tr w:rsidR="00A76CC3" w:rsidTr="00A76CC3">
        <w:tc>
          <w:tcPr>
            <w:tcW w:w="5920" w:type="dxa"/>
            <w:tcBorders>
              <w:bottom w:val="single" w:sz="4" w:space="0" w:color="000000" w:themeColor="text1"/>
            </w:tcBorders>
          </w:tcPr>
          <w:p w:rsidR="00A76CC3" w:rsidRDefault="00A76CC3" w:rsidP="007C4827">
            <w:pPr>
              <w:pStyle w:val="PPRtable"/>
            </w:pPr>
          </w:p>
        </w:tc>
        <w:tc>
          <w:tcPr>
            <w:tcW w:w="3827" w:type="dxa"/>
            <w:tcBorders>
              <w:bottom w:val="single" w:sz="4" w:space="0" w:color="000000" w:themeColor="text1"/>
            </w:tcBorders>
          </w:tcPr>
          <w:p w:rsidR="00A76CC3" w:rsidRDefault="00A76CC3" w:rsidP="007C4827">
            <w:pPr>
              <w:pStyle w:val="PPRtable"/>
            </w:pPr>
          </w:p>
        </w:tc>
      </w:tr>
      <w:tr w:rsidR="00A76CC3" w:rsidTr="00A76CC3">
        <w:tc>
          <w:tcPr>
            <w:tcW w:w="5920" w:type="dxa"/>
            <w:tcBorders>
              <w:left w:val="nil"/>
              <w:bottom w:val="single" w:sz="4" w:space="0" w:color="000000" w:themeColor="text1"/>
              <w:right w:val="nil"/>
            </w:tcBorders>
          </w:tcPr>
          <w:p w:rsidR="00A76CC3" w:rsidRPr="003763D7" w:rsidRDefault="00A76CC3" w:rsidP="007C4827">
            <w:pPr>
              <w:pStyle w:val="PPRtable"/>
              <w:rPr>
                <w:sz w:val="4"/>
                <w:szCs w:val="4"/>
              </w:rPr>
            </w:pPr>
          </w:p>
        </w:tc>
        <w:tc>
          <w:tcPr>
            <w:tcW w:w="3827" w:type="dxa"/>
            <w:tcBorders>
              <w:left w:val="nil"/>
              <w:bottom w:val="single" w:sz="4" w:space="0" w:color="000000" w:themeColor="text1"/>
              <w:right w:val="nil"/>
            </w:tcBorders>
          </w:tcPr>
          <w:p w:rsidR="00A76CC3" w:rsidRPr="003763D7" w:rsidRDefault="00A76CC3" w:rsidP="007C4827">
            <w:pPr>
              <w:pStyle w:val="PPRtable"/>
              <w:rPr>
                <w:sz w:val="4"/>
                <w:szCs w:val="4"/>
              </w:rPr>
            </w:pPr>
          </w:p>
        </w:tc>
      </w:tr>
      <w:tr w:rsidR="00A76CC3" w:rsidTr="00A76CC3">
        <w:tc>
          <w:tcPr>
            <w:tcW w:w="5920" w:type="dxa"/>
            <w:tcBorders>
              <w:left w:val="single" w:sz="4" w:space="0" w:color="000000" w:themeColor="text1"/>
              <w:right w:val="nil"/>
            </w:tcBorders>
            <w:shd w:val="clear" w:color="auto" w:fill="F7F7F7"/>
          </w:tcPr>
          <w:p w:rsidR="00A76CC3" w:rsidRDefault="00F263B7" w:rsidP="007C4827">
            <w:pPr>
              <w:pStyle w:val="PPRtable"/>
            </w:pPr>
            <w:r>
              <w:t>Managerial</w:t>
            </w:r>
          </w:p>
        </w:tc>
        <w:tc>
          <w:tcPr>
            <w:tcW w:w="3827" w:type="dxa"/>
            <w:tcBorders>
              <w:left w:val="nil"/>
            </w:tcBorders>
            <w:shd w:val="clear" w:color="auto" w:fill="F7F7F7"/>
          </w:tcPr>
          <w:p w:rsidR="00A76CC3" w:rsidRDefault="00A76CC3" w:rsidP="007C4827">
            <w:pPr>
              <w:pStyle w:val="PPRtable"/>
            </w:pPr>
          </w:p>
        </w:tc>
      </w:tr>
      <w:tr w:rsidR="00A76CC3" w:rsidTr="00A76CC3">
        <w:tc>
          <w:tcPr>
            <w:tcW w:w="5920" w:type="dxa"/>
          </w:tcPr>
          <w:p w:rsidR="00A76CC3" w:rsidRDefault="00A76CC3" w:rsidP="007C4827">
            <w:pPr>
              <w:pStyle w:val="PPRtable"/>
            </w:pPr>
          </w:p>
        </w:tc>
        <w:tc>
          <w:tcPr>
            <w:tcW w:w="3827" w:type="dxa"/>
          </w:tcPr>
          <w:p w:rsidR="00A76CC3" w:rsidRDefault="00A76CC3" w:rsidP="007C4827">
            <w:pPr>
              <w:pStyle w:val="PPRtable"/>
            </w:pPr>
          </w:p>
        </w:tc>
      </w:tr>
      <w:tr w:rsidR="00A76CC3" w:rsidTr="00A76CC3">
        <w:tc>
          <w:tcPr>
            <w:tcW w:w="5920" w:type="dxa"/>
            <w:tcBorders>
              <w:bottom w:val="single" w:sz="4" w:space="0" w:color="000000" w:themeColor="text1"/>
            </w:tcBorders>
          </w:tcPr>
          <w:p w:rsidR="00A76CC3" w:rsidRDefault="00A76CC3" w:rsidP="007C4827">
            <w:pPr>
              <w:pStyle w:val="PPRtable"/>
            </w:pPr>
          </w:p>
        </w:tc>
        <w:tc>
          <w:tcPr>
            <w:tcW w:w="3827" w:type="dxa"/>
            <w:tcBorders>
              <w:bottom w:val="single" w:sz="4" w:space="0" w:color="000000" w:themeColor="text1"/>
            </w:tcBorders>
          </w:tcPr>
          <w:p w:rsidR="00A76CC3" w:rsidRDefault="00A76CC3" w:rsidP="007C4827">
            <w:pPr>
              <w:pStyle w:val="PPRtable"/>
            </w:pPr>
          </w:p>
        </w:tc>
      </w:tr>
      <w:tr w:rsidR="00A76CC3" w:rsidTr="00A76CC3">
        <w:tc>
          <w:tcPr>
            <w:tcW w:w="5920" w:type="dxa"/>
            <w:tcBorders>
              <w:left w:val="nil"/>
              <w:bottom w:val="single" w:sz="4" w:space="0" w:color="000000" w:themeColor="text1"/>
              <w:right w:val="nil"/>
            </w:tcBorders>
          </w:tcPr>
          <w:p w:rsidR="00A76CC3" w:rsidRPr="003763D7" w:rsidRDefault="00A76CC3" w:rsidP="007C4827">
            <w:pPr>
              <w:pStyle w:val="PPRtable"/>
              <w:rPr>
                <w:sz w:val="4"/>
                <w:szCs w:val="4"/>
              </w:rPr>
            </w:pPr>
          </w:p>
        </w:tc>
        <w:tc>
          <w:tcPr>
            <w:tcW w:w="3827" w:type="dxa"/>
            <w:tcBorders>
              <w:left w:val="nil"/>
              <w:bottom w:val="single" w:sz="4" w:space="0" w:color="000000" w:themeColor="text1"/>
              <w:right w:val="nil"/>
            </w:tcBorders>
          </w:tcPr>
          <w:p w:rsidR="00A76CC3" w:rsidRPr="003763D7" w:rsidRDefault="00A76CC3" w:rsidP="007C4827">
            <w:pPr>
              <w:pStyle w:val="PPRtable"/>
              <w:rPr>
                <w:sz w:val="4"/>
                <w:szCs w:val="4"/>
              </w:rPr>
            </w:pPr>
          </w:p>
        </w:tc>
      </w:tr>
      <w:tr w:rsidR="00A76CC3" w:rsidTr="00A76CC3">
        <w:tc>
          <w:tcPr>
            <w:tcW w:w="5920" w:type="dxa"/>
            <w:tcBorders>
              <w:left w:val="single" w:sz="4" w:space="0" w:color="000000" w:themeColor="text1"/>
              <w:right w:val="nil"/>
            </w:tcBorders>
            <w:shd w:val="clear" w:color="auto" w:fill="F7F7F7"/>
          </w:tcPr>
          <w:p w:rsidR="00A76CC3" w:rsidRDefault="00F27427" w:rsidP="007C4827">
            <w:pPr>
              <w:pStyle w:val="PPRtable"/>
            </w:pPr>
            <w:r>
              <w:t>Commercial</w:t>
            </w:r>
          </w:p>
        </w:tc>
        <w:tc>
          <w:tcPr>
            <w:tcW w:w="3827" w:type="dxa"/>
            <w:tcBorders>
              <w:left w:val="nil"/>
            </w:tcBorders>
            <w:shd w:val="clear" w:color="auto" w:fill="F7F7F7"/>
          </w:tcPr>
          <w:p w:rsidR="00A76CC3" w:rsidRDefault="00A76CC3" w:rsidP="007C4827">
            <w:pPr>
              <w:pStyle w:val="PPRtable"/>
            </w:pPr>
          </w:p>
        </w:tc>
      </w:tr>
      <w:tr w:rsidR="00A76CC3" w:rsidTr="00A76CC3">
        <w:tc>
          <w:tcPr>
            <w:tcW w:w="5920" w:type="dxa"/>
          </w:tcPr>
          <w:p w:rsidR="00A76CC3" w:rsidRDefault="00A76CC3" w:rsidP="007C4827">
            <w:pPr>
              <w:pStyle w:val="PPRtable"/>
            </w:pPr>
          </w:p>
        </w:tc>
        <w:tc>
          <w:tcPr>
            <w:tcW w:w="3827" w:type="dxa"/>
          </w:tcPr>
          <w:p w:rsidR="00A76CC3" w:rsidRDefault="00A76CC3" w:rsidP="007C4827">
            <w:pPr>
              <w:pStyle w:val="PPRtable"/>
            </w:pPr>
          </w:p>
        </w:tc>
      </w:tr>
      <w:tr w:rsidR="00A76CC3" w:rsidTr="00A76CC3">
        <w:tc>
          <w:tcPr>
            <w:tcW w:w="5920" w:type="dxa"/>
            <w:tcBorders>
              <w:bottom w:val="single" w:sz="4" w:space="0" w:color="000000" w:themeColor="text1"/>
            </w:tcBorders>
          </w:tcPr>
          <w:p w:rsidR="00A76CC3" w:rsidRDefault="00A76CC3" w:rsidP="007C4827">
            <w:pPr>
              <w:pStyle w:val="PPRtable"/>
            </w:pPr>
          </w:p>
        </w:tc>
        <w:tc>
          <w:tcPr>
            <w:tcW w:w="3827" w:type="dxa"/>
            <w:tcBorders>
              <w:bottom w:val="single" w:sz="4" w:space="0" w:color="000000" w:themeColor="text1"/>
            </w:tcBorders>
          </w:tcPr>
          <w:p w:rsidR="00A76CC3" w:rsidRDefault="00A76CC3" w:rsidP="007C4827">
            <w:pPr>
              <w:pStyle w:val="PPRtable"/>
            </w:pPr>
          </w:p>
        </w:tc>
      </w:tr>
      <w:tr w:rsidR="00A76CC3" w:rsidTr="00A76CC3">
        <w:tc>
          <w:tcPr>
            <w:tcW w:w="5920" w:type="dxa"/>
            <w:tcBorders>
              <w:left w:val="nil"/>
              <w:bottom w:val="single" w:sz="4" w:space="0" w:color="000000" w:themeColor="text1"/>
              <w:right w:val="nil"/>
            </w:tcBorders>
          </w:tcPr>
          <w:p w:rsidR="00A76CC3" w:rsidRPr="003763D7" w:rsidRDefault="00A76CC3" w:rsidP="007C4827">
            <w:pPr>
              <w:pStyle w:val="PPRtable"/>
              <w:rPr>
                <w:sz w:val="4"/>
                <w:szCs w:val="4"/>
              </w:rPr>
            </w:pPr>
          </w:p>
        </w:tc>
        <w:tc>
          <w:tcPr>
            <w:tcW w:w="3827" w:type="dxa"/>
            <w:tcBorders>
              <w:left w:val="nil"/>
              <w:bottom w:val="single" w:sz="4" w:space="0" w:color="000000" w:themeColor="text1"/>
              <w:right w:val="nil"/>
            </w:tcBorders>
          </w:tcPr>
          <w:p w:rsidR="00A76CC3" w:rsidRPr="003763D7" w:rsidRDefault="00A76CC3" w:rsidP="007C4827">
            <w:pPr>
              <w:pStyle w:val="PPRtable"/>
              <w:rPr>
                <w:sz w:val="4"/>
                <w:szCs w:val="4"/>
              </w:rPr>
            </w:pPr>
          </w:p>
        </w:tc>
      </w:tr>
      <w:tr w:rsidR="00A76CC3" w:rsidTr="00A76CC3">
        <w:tc>
          <w:tcPr>
            <w:tcW w:w="5920" w:type="dxa"/>
            <w:tcBorders>
              <w:left w:val="single" w:sz="4" w:space="0" w:color="000000" w:themeColor="text1"/>
              <w:right w:val="nil"/>
            </w:tcBorders>
            <w:shd w:val="clear" w:color="auto" w:fill="F7F7F7"/>
          </w:tcPr>
          <w:p w:rsidR="00A76CC3" w:rsidRDefault="002067EC" w:rsidP="007C4827">
            <w:pPr>
              <w:pStyle w:val="PPRtable"/>
            </w:pPr>
            <w:r>
              <w:t>Misc.</w:t>
            </w:r>
          </w:p>
        </w:tc>
        <w:tc>
          <w:tcPr>
            <w:tcW w:w="3827" w:type="dxa"/>
            <w:tcBorders>
              <w:left w:val="nil"/>
            </w:tcBorders>
            <w:shd w:val="clear" w:color="auto" w:fill="F7F7F7"/>
          </w:tcPr>
          <w:p w:rsidR="00A76CC3" w:rsidRDefault="00A76CC3" w:rsidP="007C4827">
            <w:pPr>
              <w:pStyle w:val="PPRtable"/>
            </w:pPr>
          </w:p>
        </w:tc>
      </w:tr>
      <w:tr w:rsidR="00A76CC3" w:rsidTr="00A76CC3">
        <w:tc>
          <w:tcPr>
            <w:tcW w:w="5920" w:type="dxa"/>
          </w:tcPr>
          <w:p w:rsidR="00A76CC3" w:rsidRDefault="00A76CC3" w:rsidP="007C4827">
            <w:pPr>
              <w:pStyle w:val="PPRtable"/>
            </w:pPr>
          </w:p>
        </w:tc>
        <w:tc>
          <w:tcPr>
            <w:tcW w:w="3827" w:type="dxa"/>
          </w:tcPr>
          <w:p w:rsidR="00A76CC3" w:rsidRDefault="00A76CC3" w:rsidP="007C4827">
            <w:pPr>
              <w:pStyle w:val="PPRtable"/>
            </w:pPr>
          </w:p>
        </w:tc>
      </w:tr>
      <w:tr w:rsidR="00A76CC3" w:rsidTr="00A76CC3">
        <w:tc>
          <w:tcPr>
            <w:tcW w:w="5920" w:type="dxa"/>
          </w:tcPr>
          <w:p w:rsidR="00A76CC3" w:rsidRDefault="00A76CC3" w:rsidP="007C4827">
            <w:pPr>
              <w:pStyle w:val="PPRtable"/>
            </w:pPr>
          </w:p>
        </w:tc>
        <w:tc>
          <w:tcPr>
            <w:tcW w:w="3827" w:type="dxa"/>
          </w:tcPr>
          <w:p w:rsidR="00A76CC3" w:rsidRDefault="00A76CC3" w:rsidP="007C4827">
            <w:pPr>
              <w:pStyle w:val="PPRtable"/>
            </w:pPr>
          </w:p>
        </w:tc>
      </w:tr>
      <w:tr w:rsidR="00A76CC3" w:rsidTr="00A76CC3">
        <w:tc>
          <w:tcPr>
            <w:tcW w:w="5920" w:type="dxa"/>
          </w:tcPr>
          <w:p w:rsidR="00A76CC3" w:rsidRDefault="00A76CC3" w:rsidP="007C4827">
            <w:pPr>
              <w:pStyle w:val="PPRtable"/>
            </w:pPr>
          </w:p>
        </w:tc>
        <w:tc>
          <w:tcPr>
            <w:tcW w:w="3827" w:type="dxa"/>
          </w:tcPr>
          <w:p w:rsidR="00A76CC3" w:rsidRDefault="00A76CC3" w:rsidP="007C4827">
            <w:pPr>
              <w:pStyle w:val="PPRtable"/>
            </w:pPr>
          </w:p>
        </w:tc>
      </w:tr>
    </w:tbl>
    <w:p w:rsidR="00152FAE" w:rsidRPr="00152FAE" w:rsidRDefault="00152FAE" w:rsidP="00152FAE">
      <w:pPr>
        <w:pStyle w:val="PPRnormal"/>
      </w:pPr>
      <w:r>
        <w:t>&lt;Text to be inserted here</w:t>
      </w:r>
      <w:r w:rsidR="00F3766A">
        <w:t>, if relevant</w:t>
      </w:r>
      <w:r>
        <w:t>&gt;</w:t>
      </w:r>
    </w:p>
    <w:sectPr w:rsidR="00152FAE" w:rsidRPr="00152FAE" w:rsidSect="003763D7">
      <w:headerReference w:type="default" r:id="rId10"/>
      <w:footerReference w:type="default" r:id="rId11"/>
      <w:headerReference w:type="first" r:id="rId12"/>
      <w:footerReference w:type="first" r:id="rId13"/>
      <w:pgSz w:w="11906" w:h="16838"/>
      <w:pgMar w:top="567" w:right="1134" w:bottom="567"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A88" w:rsidRDefault="00103A88" w:rsidP="00387518">
      <w:pPr>
        <w:spacing w:before="0" w:after="0" w:line="240" w:lineRule="auto"/>
      </w:pPr>
      <w:r>
        <w:separator/>
      </w:r>
    </w:p>
  </w:endnote>
  <w:endnote w:type="continuationSeparator" w:id="0">
    <w:p w:rsidR="00103A88" w:rsidRDefault="00103A88" w:rsidP="003875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34" w:type="dxa"/>
      <w:tblBorders>
        <w:left w:val="none" w:sz="0" w:space="0" w:color="auto"/>
        <w:bottom w:val="none" w:sz="0" w:space="0" w:color="auto"/>
        <w:right w:val="none" w:sz="0" w:space="0" w:color="auto"/>
      </w:tblBorders>
      <w:tblLook w:val="04A0" w:firstRow="1" w:lastRow="0" w:firstColumn="1" w:lastColumn="0" w:noHBand="0" w:noVBand="1"/>
    </w:tblPr>
    <w:tblGrid>
      <w:gridCol w:w="9888"/>
    </w:tblGrid>
    <w:tr w:rsidR="007C4827" w:rsidTr="000D15A4">
      <w:tc>
        <w:tcPr>
          <w:tcW w:w="9888" w:type="dxa"/>
          <w:tcBorders>
            <w:top w:val="nil"/>
            <w:bottom w:val="single" w:sz="4" w:space="0" w:color="000000" w:themeColor="text1"/>
          </w:tcBorders>
        </w:tcPr>
        <w:p w:rsidR="007C4827" w:rsidRDefault="007C4827" w:rsidP="00387518">
          <w:pPr>
            <w:pStyle w:val="NoSpacing"/>
            <w:jc w:val="center"/>
            <w:rPr>
              <w:sz w:val="16"/>
              <w:szCs w:val="16"/>
            </w:rPr>
          </w:pPr>
        </w:p>
      </w:tc>
    </w:tr>
    <w:tr w:rsidR="007C4827" w:rsidTr="000D15A4">
      <w:tc>
        <w:tcPr>
          <w:tcW w:w="9888" w:type="dxa"/>
          <w:tcBorders>
            <w:top w:val="single" w:sz="4" w:space="0" w:color="000000" w:themeColor="text1"/>
          </w:tcBorders>
        </w:tcPr>
        <w:sdt>
          <w:sdtPr>
            <w:rPr>
              <w:sz w:val="16"/>
              <w:szCs w:val="16"/>
            </w:rPr>
            <w:id w:val="1750082650"/>
            <w:docPartObj>
              <w:docPartGallery w:val="Page Numbers (Top of Page)"/>
              <w:docPartUnique/>
            </w:docPartObj>
          </w:sdtPr>
          <w:sdtEndPr/>
          <w:sdtContent>
            <w:p w:rsidR="007C4827" w:rsidRDefault="007C4827" w:rsidP="00387518">
              <w:pPr>
                <w:pStyle w:val="NoSpacing"/>
                <w:jc w:val="center"/>
              </w:pPr>
              <w:r w:rsidRPr="00644886">
                <w:rPr>
                  <w:rFonts w:ascii="Arial" w:hAnsi="Arial" w:cs="Arial"/>
                  <w:sz w:val="14"/>
                  <w:szCs w:val="14"/>
                </w:rPr>
                <w:t xml:space="preserve">Page </w:t>
              </w:r>
              <w:r w:rsidRPr="00644886">
                <w:rPr>
                  <w:rFonts w:ascii="Arial" w:hAnsi="Arial" w:cs="Arial"/>
                  <w:sz w:val="14"/>
                  <w:szCs w:val="14"/>
                </w:rPr>
                <w:fldChar w:fldCharType="begin"/>
              </w:r>
              <w:r w:rsidRPr="00644886">
                <w:rPr>
                  <w:rFonts w:ascii="Arial" w:hAnsi="Arial" w:cs="Arial"/>
                  <w:sz w:val="14"/>
                  <w:szCs w:val="14"/>
                </w:rPr>
                <w:instrText xml:space="preserve"> PAGE </w:instrText>
              </w:r>
              <w:r w:rsidRPr="00644886">
                <w:rPr>
                  <w:rFonts w:ascii="Arial" w:hAnsi="Arial" w:cs="Arial"/>
                  <w:sz w:val="14"/>
                  <w:szCs w:val="14"/>
                </w:rPr>
                <w:fldChar w:fldCharType="separate"/>
              </w:r>
              <w:r w:rsidR="00C6223D">
                <w:rPr>
                  <w:rFonts w:ascii="Arial" w:hAnsi="Arial" w:cs="Arial"/>
                  <w:noProof/>
                  <w:sz w:val="14"/>
                  <w:szCs w:val="14"/>
                </w:rPr>
                <w:t>2</w:t>
              </w:r>
              <w:r w:rsidRPr="00644886">
                <w:rPr>
                  <w:rFonts w:ascii="Arial" w:hAnsi="Arial" w:cs="Arial"/>
                  <w:sz w:val="14"/>
                  <w:szCs w:val="14"/>
                </w:rPr>
                <w:fldChar w:fldCharType="end"/>
              </w:r>
              <w:r w:rsidRPr="00644886">
                <w:rPr>
                  <w:rFonts w:ascii="Arial" w:hAnsi="Arial" w:cs="Arial"/>
                  <w:sz w:val="14"/>
                  <w:szCs w:val="14"/>
                </w:rPr>
                <w:t xml:space="preserve"> / </w:t>
              </w:r>
              <w:r w:rsidRPr="00644886">
                <w:rPr>
                  <w:rFonts w:ascii="Arial" w:hAnsi="Arial" w:cs="Arial"/>
                  <w:sz w:val="14"/>
                  <w:szCs w:val="14"/>
                </w:rPr>
                <w:fldChar w:fldCharType="begin"/>
              </w:r>
              <w:r w:rsidRPr="00644886">
                <w:rPr>
                  <w:rFonts w:ascii="Arial" w:hAnsi="Arial" w:cs="Arial"/>
                  <w:sz w:val="14"/>
                  <w:szCs w:val="14"/>
                </w:rPr>
                <w:instrText xml:space="preserve"> NUMPAGES  </w:instrText>
              </w:r>
              <w:r w:rsidRPr="00644886">
                <w:rPr>
                  <w:rFonts w:ascii="Arial" w:hAnsi="Arial" w:cs="Arial"/>
                  <w:sz w:val="14"/>
                  <w:szCs w:val="14"/>
                </w:rPr>
                <w:fldChar w:fldCharType="separate"/>
              </w:r>
              <w:r w:rsidR="00C6223D">
                <w:rPr>
                  <w:rFonts w:ascii="Arial" w:hAnsi="Arial" w:cs="Arial"/>
                  <w:noProof/>
                  <w:sz w:val="14"/>
                  <w:szCs w:val="14"/>
                </w:rPr>
                <w:t>12</w:t>
              </w:r>
              <w:r w:rsidRPr="00644886">
                <w:rPr>
                  <w:rFonts w:ascii="Arial" w:hAnsi="Arial" w:cs="Arial"/>
                  <w:sz w:val="14"/>
                  <w:szCs w:val="14"/>
                </w:rPr>
                <w:fldChar w:fldCharType="end"/>
              </w:r>
            </w:p>
          </w:sdtContent>
        </w:sdt>
      </w:tc>
    </w:tr>
  </w:tbl>
  <w:p w:rsidR="007C4827" w:rsidRPr="00387518" w:rsidRDefault="007C4827">
    <w:pPr>
      <w:pStyle w:val="Footer"/>
      <w:rPr>
        <w:sz w:val="4"/>
        <w:szCs w:val="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827" w:rsidRDefault="007C4827"/>
  <w:tbl>
    <w:tblPr>
      <w:tblStyle w:val="TableGrid"/>
      <w:tblW w:w="0" w:type="auto"/>
      <w:tblInd w:w="-3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8"/>
    </w:tblGrid>
    <w:tr w:rsidR="007C4827" w:rsidRPr="00644886" w:rsidTr="002A3487">
      <w:tc>
        <w:tcPr>
          <w:tcW w:w="9888" w:type="dxa"/>
          <w:tcBorders>
            <w:top w:val="nil"/>
            <w:bottom w:val="single" w:sz="4" w:space="0" w:color="000000" w:themeColor="text1"/>
          </w:tcBorders>
        </w:tcPr>
        <w:p w:rsidR="007C4827" w:rsidRPr="00644886" w:rsidRDefault="007C4827" w:rsidP="00015D0E">
          <w:pPr>
            <w:pStyle w:val="NoSpacing"/>
            <w:jc w:val="center"/>
            <w:rPr>
              <w:rFonts w:ascii="Arial" w:hAnsi="Arial" w:cs="Arial"/>
              <w:sz w:val="14"/>
              <w:szCs w:val="14"/>
            </w:rPr>
          </w:pPr>
        </w:p>
      </w:tc>
    </w:tr>
    <w:tr w:rsidR="007C4827" w:rsidRPr="00644886" w:rsidTr="002A3487">
      <w:tc>
        <w:tcPr>
          <w:tcW w:w="9888" w:type="dxa"/>
          <w:tcBorders>
            <w:top w:val="single" w:sz="4" w:space="0" w:color="000000" w:themeColor="text1"/>
          </w:tcBorders>
        </w:tcPr>
        <w:sdt>
          <w:sdtPr>
            <w:rPr>
              <w:rFonts w:ascii="Arial" w:hAnsi="Arial" w:cs="Arial"/>
              <w:sz w:val="14"/>
              <w:szCs w:val="14"/>
            </w:rPr>
            <w:id w:val="1227551211"/>
            <w:docPartObj>
              <w:docPartGallery w:val="Page Numbers (Top of Page)"/>
              <w:docPartUnique/>
            </w:docPartObj>
          </w:sdtPr>
          <w:sdtEndPr/>
          <w:sdtContent>
            <w:p w:rsidR="007C4827" w:rsidRPr="00644886" w:rsidRDefault="007C4827" w:rsidP="00015D0E">
              <w:pPr>
                <w:pStyle w:val="NoSpacing"/>
                <w:jc w:val="center"/>
                <w:rPr>
                  <w:rFonts w:ascii="Arial" w:hAnsi="Arial" w:cs="Arial"/>
                  <w:sz w:val="14"/>
                  <w:szCs w:val="14"/>
                </w:rPr>
              </w:pPr>
              <w:r w:rsidRPr="00644886">
                <w:rPr>
                  <w:rFonts w:ascii="Arial" w:hAnsi="Arial" w:cs="Arial"/>
                  <w:sz w:val="14"/>
                  <w:szCs w:val="14"/>
                </w:rPr>
                <w:t xml:space="preserve">Page </w:t>
              </w:r>
              <w:r w:rsidRPr="00644886">
                <w:rPr>
                  <w:rFonts w:ascii="Arial" w:hAnsi="Arial" w:cs="Arial"/>
                  <w:sz w:val="14"/>
                  <w:szCs w:val="14"/>
                </w:rPr>
                <w:fldChar w:fldCharType="begin"/>
              </w:r>
              <w:r w:rsidRPr="00644886">
                <w:rPr>
                  <w:rFonts w:ascii="Arial" w:hAnsi="Arial" w:cs="Arial"/>
                  <w:sz w:val="14"/>
                  <w:szCs w:val="14"/>
                </w:rPr>
                <w:instrText xml:space="preserve"> PAGE </w:instrText>
              </w:r>
              <w:r w:rsidRPr="00644886">
                <w:rPr>
                  <w:rFonts w:ascii="Arial" w:hAnsi="Arial" w:cs="Arial"/>
                  <w:sz w:val="14"/>
                  <w:szCs w:val="14"/>
                </w:rPr>
                <w:fldChar w:fldCharType="separate"/>
              </w:r>
              <w:r w:rsidR="00C6223D">
                <w:rPr>
                  <w:rFonts w:ascii="Arial" w:hAnsi="Arial" w:cs="Arial"/>
                  <w:noProof/>
                  <w:sz w:val="14"/>
                  <w:szCs w:val="14"/>
                </w:rPr>
                <w:t>1</w:t>
              </w:r>
              <w:r w:rsidRPr="00644886">
                <w:rPr>
                  <w:rFonts w:ascii="Arial" w:hAnsi="Arial" w:cs="Arial"/>
                  <w:sz w:val="14"/>
                  <w:szCs w:val="14"/>
                </w:rPr>
                <w:fldChar w:fldCharType="end"/>
              </w:r>
              <w:r w:rsidRPr="00644886">
                <w:rPr>
                  <w:rFonts w:ascii="Arial" w:hAnsi="Arial" w:cs="Arial"/>
                  <w:sz w:val="14"/>
                  <w:szCs w:val="14"/>
                </w:rPr>
                <w:t xml:space="preserve"> / </w:t>
              </w:r>
              <w:r w:rsidRPr="00644886">
                <w:rPr>
                  <w:rFonts w:ascii="Arial" w:hAnsi="Arial" w:cs="Arial"/>
                  <w:sz w:val="14"/>
                  <w:szCs w:val="14"/>
                </w:rPr>
                <w:fldChar w:fldCharType="begin"/>
              </w:r>
              <w:r w:rsidRPr="00644886">
                <w:rPr>
                  <w:rFonts w:ascii="Arial" w:hAnsi="Arial" w:cs="Arial"/>
                  <w:sz w:val="14"/>
                  <w:szCs w:val="14"/>
                </w:rPr>
                <w:instrText xml:space="preserve"> NUMPAGES  </w:instrText>
              </w:r>
              <w:r w:rsidRPr="00644886">
                <w:rPr>
                  <w:rFonts w:ascii="Arial" w:hAnsi="Arial" w:cs="Arial"/>
                  <w:sz w:val="14"/>
                  <w:szCs w:val="14"/>
                </w:rPr>
                <w:fldChar w:fldCharType="separate"/>
              </w:r>
              <w:r w:rsidR="00C6223D">
                <w:rPr>
                  <w:rFonts w:ascii="Arial" w:hAnsi="Arial" w:cs="Arial"/>
                  <w:noProof/>
                  <w:sz w:val="14"/>
                  <w:szCs w:val="14"/>
                </w:rPr>
                <w:t>12</w:t>
              </w:r>
              <w:r w:rsidRPr="00644886">
                <w:rPr>
                  <w:rFonts w:ascii="Arial" w:hAnsi="Arial" w:cs="Arial"/>
                  <w:sz w:val="14"/>
                  <w:szCs w:val="14"/>
                </w:rPr>
                <w:fldChar w:fldCharType="end"/>
              </w:r>
            </w:p>
          </w:sdtContent>
        </w:sdt>
      </w:tc>
    </w:tr>
  </w:tbl>
  <w:p w:rsidR="007C4827" w:rsidRPr="00644886" w:rsidRDefault="007C4827" w:rsidP="00387518">
    <w:pPr>
      <w:pStyle w:val="Footer"/>
      <w:rPr>
        <w:rFonts w:cs="Arial"/>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A88" w:rsidRDefault="00103A88" w:rsidP="00387518">
      <w:pPr>
        <w:spacing w:before="0" w:after="0" w:line="240" w:lineRule="auto"/>
      </w:pPr>
      <w:r>
        <w:separator/>
      </w:r>
    </w:p>
  </w:footnote>
  <w:footnote w:type="continuationSeparator" w:id="0">
    <w:p w:rsidR="00103A88" w:rsidRDefault="00103A88" w:rsidP="00387518">
      <w:pPr>
        <w:spacing w:before="0" w:after="0" w:line="240" w:lineRule="auto"/>
      </w:pPr>
      <w:r>
        <w:continuationSeparator/>
      </w:r>
    </w:p>
  </w:footnote>
  <w:footnote w:id="1">
    <w:p w:rsidR="007C4827" w:rsidRPr="00060DBF" w:rsidRDefault="007C4827">
      <w:pPr>
        <w:pStyle w:val="FootnoteText"/>
      </w:pPr>
      <w:r>
        <w:rPr>
          <w:rStyle w:val="FootnoteReference"/>
        </w:rPr>
        <w:footnoteRef/>
      </w:r>
      <w:r>
        <w:t xml:space="preserve"> Based on the font Arial 10</w:t>
      </w:r>
      <w:r w:rsidRPr="005C6102">
        <w:t xml:space="preserve"> </w:t>
      </w:r>
      <w:r>
        <w:t xml:space="preserve">of the </w:t>
      </w:r>
      <w:r w:rsidRPr="005C6102">
        <w:t xml:space="preserve">ITEA standard (character spacing: expanded 0.2 </w:t>
      </w:r>
      <w:proofErr w:type="spellStart"/>
      <w:r w:rsidRPr="005C6102">
        <w:t>pt</w:t>
      </w:r>
      <w:proofErr w:type="spellEnd"/>
      <w:r>
        <w:t>,</w:t>
      </w:r>
      <w:r w:rsidRPr="005C6102">
        <w:t xml:space="preserve"> line spacing: multiple 1.2 </w:t>
      </w:r>
      <w:proofErr w:type="spellStart"/>
      <w:r w:rsidRPr="005C6102">
        <w:t>pt</w:t>
      </w:r>
      <w:proofErr w:type="spellEnd"/>
      <w:r w:rsidRPr="005C6102">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3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8"/>
      <w:gridCol w:w="4856"/>
    </w:tblGrid>
    <w:tr w:rsidR="007C4827" w:rsidRPr="00644886" w:rsidTr="002A3487">
      <w:tc>
        <w:tcPr>
          <w:tcW w:w="2536" w:type="pct"/>
          <w:vAlign w:val="bottom"/>
        </w:tcPr>
        <w:p w:rsidR="007C4827" w:rsidRDefault="007C4827" w:rsidP="00015D0E">
          <w:pPr>
            <w:pStyle w:val="NoSpacing"/>
            <w:jc w:val="left"/>
            <w:rPr>
              <w:rFonts w:ascii="Arial" w:hAnsi="Arial" w:cs="Arial"/>
              <w:b/>
              <w:sz w:val="14"/>
              <w:szCs w:val="14"/>
            </w:rPr>
          </w:pPr>
          <w:r w:rsidRPr="00644886">
            <w:rPr>
              <w:rFonts w:ascii="Arial" w:hAnsi="Arial" w:cs="Arial"/>
              <w:b/>
              <w:sz w:val="14"/>
              <w:szCs w:val="14"/>
            </w:rPr>
            <w:t>ITEA Office</w:t>
          </w:r>
          <w:r>
            <w:rPr>
              <w:rFonts w:ascii="Arial" w:hAnsi="Arial" w:cs="Arial"/>
              <w:b/>
              <w:sz w:val="14"/>
              <w:szCs w:val="14"/>
            </w:rPr>
            <w:t xml:space="preserve"> – template v8</w:t>
          </w:r>
        </w:p>
        <w:p w:rsidR="007C4827" w:rsidRPr="00351E04" w:rsidRDefault="007C4827" w:rsidP="00F707B6">
          <w:pPr>
            <w:pStyle w:val="NoSpacing"/>
            <w:jc w:val="left"/>
            <w:rPr>
              <w:rFonts w:ascii="Arial" w:hAnsi="Arial" w:cs="Arial"/>
              <w:sz w:val="14"/>
              <w:szCs w:val="14"/>
            </w:rPr>
          </w:pPr>
          <w:r>
            <w:rPr>
              <w:rFonts w:ascii="Arial" w:hAnsi="Arial" w:cs="Arial"/>
              <w:sz w:val="14"/>
              <w:szCs w:val="14"/>
            </w:rPr>
            <w:t>Project Progress Report &lt;REPORTING PERIOD&gt;</w:t>
          </w:r>
        </w:p>
      </w:tc>
      <w:tc>
        <w:tcPr>
          <w:tcW w:w="2464" w:type="pct"/>
          <w:vAlign w:val="bottom"/>
        </w:tcPr>
        <w:p w:rsidR="007C4827" w:rsidRPr="000D4A31" w:rsidRDefault="007C4827" w:rsidP="00015D0E">
          <w:pPr>
            <w:pStyle w:val="NoSpacing"/>
            <w:jc w:val="right"/>
            <w:rPr>
              <w:rFonts w:ascii="Arial" w:hAnsi="Arial" w:cs="Arial"/>
              <w:b/>
              <w:color w:val="01A854"/>
              <w:sz w:val="14"/>
              <w:szCs w:val="14"/>
            </w:rPr>
          </w:pPr>
          <w:r w:rsidRPr="000D4A31">
            <w:rPr>
              <w:rFonts w:ascii="Arial" w:hAnsi="Arial" w:cs="Arial"/>
              <w:b/>
              <w:color w:val="01A854"/>
              <w:sz w:val="14"/>
              <w:szCs w:val="14"/>
            </w:rPr>
            <w:t>&lt;ACRONYM or PROJECT NAME&gt;</w:t>
          </w:r>
        </w:p>
        <w:p w:rsidR="007C4827" w:rsidRPr="00644886" w:rsidRDefault="007C4827" w:rsidP="007E0C14">
          <w:pPr>
            <w:pStyle w:val="NoSpacing"/>
            <w:jc w:val="right"/>
            <w:rPr>
              <w:rFonts w:ascii="Arial" w:hAnsi="Arial" w:cs="Arial"/>
              <w:sz w:val="14"/>
              <w:szCs w:val="14"/>
            </w:rPr>
          </w:pPr>
          <w:r>
            <w:rPr>
              <w:rFonts w:ascii="Arial" w:hAnsi="Arial" w:cs="Arial"/>
              <w:sz w:val="14"/>
              <w:szCs w:val="14"/>
            </w:rPr>
            <w:t>ITEA 2 – &lt;PROJECT NUMBER&gt;</w:t>
          </w:r>
        </w:p>
      </w:tc>
    </w:tr>
  </w:tbl>
  <w:p w:rsidR="007C4827" w:rsidRDefault="007C4827" w:rsidP="00387518">
    <w:pPr>
      <w:pStyle w:val="Header"/>
      <w:ind w:left="426" w:hanging="426"/>
      <w:rPr>
        <w:rFonts w:cs="Arial"/>
        <w:color w:val="00B050"/>
        <w:sz w:val="14"/>
        <w:szCs w:val="14"/>
        <w:lang w:val="en-US"/>
      </w:rPr>
    </w:pPr>
  </w:p>
  <w:p w:rsidR="007C4827" w:rsidRPr="000D4A31" w:rsidRDefault="007C4827" w:rsidP="00387518">
    <w:pPr>
      <w:pStyle w:val="Header"/>
      <w:ind w:left="426" w:hanging="426"/>
      <w:rPr>
        <w:rFonts w:cs="Arial"/>
        <w:color w:val="00B050"/>
        <w:sz w:val="14"/>
        <w:szCs w:val="1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73"/>
      <w:gridCol w:w="1695"/>
      <w:gridCol w:w="5635"/>
    </w:tblGrid>
    <w:tr w:rsidR="007C4827" w:rsidTr="00EC176B">
      <w:tc>
        <w:tcPr>
          <w:tcW w:w="4111" w:type="dxa"/>
          <w:gridSpan w:val="3"/>
        </w:tcPr>
        <w:p w:rsidR="007C4827" w:rsidRDefault="007C4827" w:rsidP="00015D0E">
          <w:pPr>
            <w:pStyle w:val="Header"/>
            <w:rPr>
              <w:rFonts w:cs="Arial"/>
              <w:b/>
              <w:sz w:val="16"/>
              <w:szCs w:val="16"/>
            </w:rPr>
          </w:pPr>
          <w:r w:rsidRPr="00644886">
            <w:rPr>
              <w:rFonts w:cs="Arial"/>
              <w:b/>
              <w:sz w:val="16"/>
              <w:szCs w:val="16"/>
            </w:rPr>
            <w:t>ITEA 2 Office</w:t>
          </w:r>
        </w:p>
        <w:p w:rsidR="007C4827" w:rsidRPr="00091AFE" w:rsidRDefault="007C4827" w:rsidP="00015D0E">
          <w:pPr>
            <w:pStyle w:val="Header"/>
            <w:rPr>
              <w:rFonts w:cs="Arial"/>
              <w:sz w:val="4"/>
              <w:szCs w:val="20"/>
              <w:lang w:val="en-US"/>
            </w:rPr>
          </w:pPr>
        </w:p>
      </w:tc>
      <w:tc>
        <w:tcPr>
          <w:tcW w:w="5635" w:type="dxa"/>
          <w:vMerge w:val="restart"/>
        </w:tcPr>
        <w:p w:rsidR="007C4827" w:rsidRDefault="007C4827" w:rsidP="00015D0E">
          <w:pPr>
            <w:pStyle w:val="Header"/>
            <w:jc w:val="right"/>
            <w:rPr>
              <w:szCs w:val="20"/>
              <w:lang w:val="en-US"/>
            </w:rPr>
          </w:pPr>
          <w:r w:rsidRPr="00387518">
            <w:rPr>
              <w:noProof/>
              <w:szCs w:val="20"/>
              <w:lang w:val="nl-NL" w:eastAsia="nl-NL"/>
            </w:rPr>
            <w:drawing>
              <wp:inline distT="0" distB="0" distL="0" distR="0" wp14:anchorId="7EEA3B8F" wp14:editId="7AFBEBAF">
                <wp:extent cx="2633793" cy="685800"/>
                <wp:effectExtent l="19050" t="0" r="0" b="0"/>
                <wp:docPr id="2" name="Picture 0" descr="ITEA_logo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_logo_big.jpg"/>
                        <pic:cNvPicPr/>
                      </pic:nvPicPr>
                      <pic:blipFill>
                        <a:blip r:embed="rId1"/>
                        <a:srcRect l="-1118" t="-4743" r="-1118" b="-4743"/>
                        <a:stretch>
                          <a:fillRect/>
                        </a:stretch>
                      </pic:blipFill>
                      <pic:spPr>
                        <a:xfrm>
                          <a:off x="0" y="0"/>
                          <a:ext cx="2633793" cy="685800"/>
                        </a:xfrm>
                        <a:prstGeom prst="rect">
                          <a:avLst/>
                        </a:prstGeom>
                      </pic:spPr>
                    </pic:pic>
                  </a:graphicData>
                </a:graphic>
              </wp:inline>
            </w:drawing>
          </w:r>
        </w:p>
        <w:p w:rsidR="007C4827" w:rsidRDefault="007C4827" w:rsidP="00015D0E">
          <w:pPr>
            <w:pStyle w:val="Header"/>
            <w:jc w:val="right"/>
            <w:rPr>
              <w:szCs w:val="20"/>
              <w:lang w:val="en-US"/>
            </w:rPr>
          </w:pPr>
        </w:p>
        <w:p w:rsidR="007C4827" w:rsidRDefault="007C4827" w:rsidP="00015D0E">
          <w:pPr>
            <w:pStyle w:val="Header"/>
            <w:jc w:val="right"/>
            <w:rPr>
              <w:szCs w:val="20"/>
              <w:lang w:val="en-US"/>
            </w:rPr>
          </w:pPr>
        </w:p>
      </w:tc>
    </w:tr>
    <w:tr w:rsidR="007C4827" w:rsidTr="00EC176B">
      <w:tc>
        <w:tcPr>
          <w:tcW w:w="1843" w:type="dxa"/>
        </w:tcPr>
        <w:p w:rsidR="007C4827" w:rsidRPr="00644886" w:rsidRDefault="007C4827" w:rsidP="00015D0E">
          <w:pPr>
            <w:pStyle w:val="NoSpacing"/>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High Tech Campus 69-3</w:t>
          </w:r>
        </w:p>
        <w:p w:rsidR="007C4827" w:rsidRPr="00644886" w:rsidRDefault="007C4827" w:rsidP="00015D0E">
          <w:pPr>
            <w:pStyle w:val="NoSpacing"/>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5656 AG Eindhoven</w:t>
          </w:r>
        </w:p>
        <w:p w:rsidR="007C4827" w:rsidRPr="00644886" w:rsidRDefault="007C4827" w:rsidP="00015D0E">
          <w:pPr>
            <w:pStyle w:val="NoSpacing"/>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The Netherlands</w:t>
          </w:r>
        </w:p>
      </w:tc>
      <w:tc>
        <w:tcPr>
          <w:tcW w:w="573" w:type="dxa"/>
        </w:tcPr>
        <w:p w:rsidR="007C4827" w:rsidRPr="00644886" w:rsidRDefault="007C4827" w:rsidP="00015D0E">
          <w:pPr>
            <w:pStyle w:val="NoSpacing"/>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Tel</w:t>
          </w:r>
        </w:p>
        <w:p w:rsidR="007C4827" w:rsidRPr="00644886" w:rsidRDefault="007C4827" w:rsidP="00015D0E">
          <w:pPr>
            <w:pStyle w:val="NoSpacing"/>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Fax</w:t>
          </w:r>
        </w:p>
        <w:p w:rsidR="007C4827" w:rsidRPr="00644886" w:rsidRDefault="007C4827" w:rsidP="00015D0E">
          <w:pPr>
            <w:pStyle w:val="NoSpacing"/>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Email</w:t>
          </w:r>
        </w:p>
        <w:p w:rsidR="007C4827" w:rsidRPr="00644886" w:rsidRDefault="007C4827" w:rsidP="00015D0E">
          <w:pPr>
            <w:pStyle w:val="NoSpacing"/>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Web</w:t>
          </w:r>
        </w:p>
      </w:tc>
      <w:tc>
        <w:tcPr>
          <w:tcW w:w="1695" w:type="dxa"/>
        </w:tcPr>
        <w:p w:rsidR="007C4827" w:rsidRPr="00644886" w:rsidRDefault="007C4827" w:rsidP="00015D0E">
          <w:pPr>
            <w:pStyle w:val="NoSpacing"/>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 +31 88 003 6136</w:t>
          </w:r>
        </w:p>
        <w:p w:rsidR="007C4827" w:rsidRPr="00644886" w:rsidRDefault="007C4827" w:rsidP="00015D0E">
          <w:pPr>
            <w:pStyle w:val="NoSpacing"/>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 +31 88 003 6130</w:t>
          </w:r>
        </w:p>
        <w:p w:rsidR="007C4827" w:rsidRPr="00644886" w:rsidRDefault="007C4827" w:rsidP="00015D0E">
          <w:pPr>
            <w:pStyle w:val="NoSpacing"/>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 info@itea2.org</w:t>
          </w:r>
        </w:p>
        <w:p w:rsidR="007C4827" w:rsidRDefault="007C4827" w:rsidP="00015D0E">
          <w:pPr>
            <w:pStyle w:val="NoSpacing"/>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 www.itea2.org</w:t>
          </w:r>
        </w:p>
        <w:p w:rsidR="007C4827" w:rsidRPr="00091AFE" w:rsidRDefault="007C4827" w:rsidP="00015D0E">
          <w:pPr>
            <w:pStyle w:val="NoSpacing"/>
            <w:ind w:left="426" w:hanging="426"/>
            <w:rPr>
              <w:rFonts w:ascii="Arial" w:hAnsi="Arial" w:cs="Arial"/>
              <w:color w:val="808080" w:themeColor="background1" w:themeShade="80"/>
              <w:sz w:val="4"/>
              <w:szCs w:val="16"/>
              <w:lang w:val="en-US"/>
            </w:rPr>
          </w:pPr>
        </w:p>
      </w:tc>
      <w:tc>
        <w:tcPr>
          <w:tcW w:w="5635" w:type="dxa"/>
          <w:vMerge/>
        </w:tcPr>
        <w:p w:rsidR="007C4827" w:rsidRDefault="007C4827" w:rsidP="00015D0E">
          <w:pPr>
            <w:pStyle w:val="Header"/>
            <w:rPr>
              <w:szCs w:val="20"/>
              <w:lang w:val="en-US"/>
            </w:rPr>
          </w:pPr>
        </w:p>
      </w:tc>
    </w:tr>
    <w:tr w:rsidR="007C4827" w:rsidTr="00EC176B">
      <w:tc>
        <w:tcPr>
          <w:tcW w:w="4111" w:type="dxa"/>
          <w:gridSpan w:val="3"/>
        </w:tcPr>
        <w:p w:rsidR="007C4827" w:rsidRPr="00644886" w:rsidRDefault="007C4827" w:rsidP="00015D0E">
          <w:pPr>
            <w:pStyle w:val="NoSpacing"/>
            <w:ind w:left="426" w:hanging="426"/>
            <w:rPr>
              <w:rFonts w:ascii="Arial" w:hAnsi="Arial" w:cs="Arial"/>
              <w:sz w:val="16"/>
              <w:szCs w:val="16"/>
              <w:lang w:val="en-US"/>
            </w:rPr>
          </w:pPr>
          <w:r w:rsidRPr="00091AFE">
            <w:rPr>
              <w:rFonts w:ascii="Arial" w:hAnsi="Arial" w:cs="Arial"/>
              <w:color w:val="808080" w:themeColor="background1" w:themeShade="80"/>
              <w:sz w:val="14"/>
              <w:szCs w:val="16"/>
              <w:lang w:val="en-US"/>
            </w:rPr>
            <w:t xml:space="preserve">ITEA 2 is a EUREKA strategic ICT cluster </w:t>
          </w:r>
          <w:proofErr w:type="spellStart"/>
          <w:r w:rsidRPr="00091AFE">
            <w:rPr>
              <w:rFonts w:ascii="Arial" w:hAnsi="Arial" w:cs="Arial"/>
              <w:color w:val="808080" w:themeColor="background1" w:themeShade="80"/>
              <w:sz w:val="14"/>
              <w:szCs w:val="16"/>
              <w:lang w:val="en-US"/>
            </w:rPr>
            <w:t>programme</w:t>
          </w:r>
          <w:proofErr w:type="spellEnd"/>
        </w:p>
      </w:tc>
      <w:tc>
        <w:tcPr>
          <w:tcW w:w="5635" w:type="dxa"/>
          <w:vMerge/>
        </w:tcPr>
        <w:p w:rsidR="007C4827" w:rsidRDefault="007C4827" w:rsidP="00015D0E">
          <w:pPr>
            <w:pStyle w:val="Header"/>
            <w:rPr>
              <w:szCs w:val="20"/>
              <w:lang w:val="en-US"/>
            </w:rPr>
          </w:pPr>
        </w:p>
      </w:tc>
    </w:tr>
  </w:tbl>
  <w:p w:rsidR="007C4827" w:rsidRPr="00387518" w:rsidRDefault="007C4827">
    <w:pPr>
      <w:pStyle w:val="Header"/>
      <w:rPr>
        <w:sz w:val="4"/>
        <w:szCs w:val="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5406F"/>
    <w:multiLevelType w:val="hybridMultilevel"/>
    <w:tmpl w:val="40FA24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E7066E2"/>
    <w:multiLevelType w:val="hybridMultilevel"/>
    <w:tmpl w:val="7B82BAF0"/>
    <w:lvl w:ilvl="0" w:tplc="418E41B4">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EDC57C2"/>
    <w:multiLevelType w:val="hybridMultilevel"/>
    <w:tmpl w:val="98B26BCC"/>
    <w:lvl w:ilvl="0" w:tplc="4E9E7062">
      <w:start w:val="1"/>
      <w:numFmt w:val="bullet"/>
      <w:pStyle w:val="Bullets"/>
      <w:lvlText w:val="•"/>
      <w:lvlJc w:val="left"/>
      <w:pPr>
        <w:tabs>
          <w:tab w:val="num" w:pos="851"/>
        </w:tabs>
        <w:ind w:left="851" w:hanging="341"/>
      </w:pPr>
      <w:rPr>
        <w:rFonts w:ascii="Arial" w:hAnsi="Aria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EF640FB"/>
    <w:multiLevelType w:val="hybridMultilevel"/>
    <w:tmpl w:val="210E8CA2"/>
    <w:lvl w:ilvl="0" w:tplc="08090005">
      <w:start w:val="1"/>
      <w:numFmt w:val="bullet"/>
      <w:lvlText w:val=""/>
      <w:lvlJc w:val="left"/>
      <w:pPr>
        <w:tabs>
          <w:tab w:val="num" w:pos="1069"/>
        </w:tabs>
        <w:ind w:left="1069"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342114CB"/>
    <w:multiLevelType w:val="hybridMultilevel"/>
    <w:tmpl w:val="0F9A06AE"/>
    <w:lvl w:ilvl="0" w:tplc="A6F8EA68">
      <w:start w:val="1"/>
      <w:numFmt w:val="bullet"/>
      <w:pStyle w:val="PPRrecommendationbulletpoin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5">
    <w:nsid w:val="362740EB"/>
    <w:multiLevelType w:val="hybridMultilevel"/>
    <w:tmpl w:val="3BAA723A"/>
    <w:lvl w:ilvl="0" w:tplc="FFFFFFFF">
      <w:start w:val="1"/>
      <w:numFmt w:val="bullet"/>
      <w:lvlText w:val="•"/>
      <w:lvlJc w:val="left"/>
      <w:pPr>
        <w:tabs>
          <w:tab w:val="num" w:pos="360"/>
        </w:tabs>
        <w:ind w:left="346" w:hanging="346"/>
      </w:pPr>
      <w:rPr>
        <w:rFonts w:hAnsi="Arial" w:hint="default"/>
        <w:b w:val="0"/>
        <w:i w:val="0"/>
        <w:sz w:val="22"/>
      </w:rPr>
    </w:lvl>
    <w:lvl w:ilvl="1" w:tplc="FFFFFFFF">
      <w:start w:val="1"/>
      <w:numFmt w:val="bullet"/>
      <w:lvlText w:val="o"/>
      <w:lvlJc w:val="left"/>
      <w:pPr>
        <w:tabs>
          <w:tab w:val="num" w:pos="1440"/>
        </w:tabs>
        <w:ind w:left="1440" w:hanging="360"/>
      </w:pPr>
      <w:rPr>
        <w:rFonts w:ascii="Courier New" w:hAnsi="Courier New" w:hint="default"/>
      </w:rPr>
    </w:lvl>
    <w:lvl w:ilvl="2" w:tplc="A832F0BE">
      <w:numFmt w:val="bullet"/>
      <w:lvlText w:val="-"/>
      <w:lvlJc w:val="left"/>
      <w:pPr>
        <w:tabs>
          <w:tab w:val="num" w:pos="2160"/>
        </w:tabs>
        <w:ind w:left="2160" w:hanging="360"/>
      </w:pPr>
      <w:rPr>
        <w:rFonts w:ascii="Arial" w:eastAsia="Times New Roman" w:hAnsi="Arial" w:cs="Aria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4622459C"/>
    <w:multiLevelType w:val="multilevel"/>
    <w:tmpl w:val="7C7E6FF6"/>
    <w:lvl w:ilvl="0">
      <w:start w:val="1"/>
      <w:numFmt w:val="decimal"/>
      <w:pStyle w:val="PPRTitle1"/>
      <w:lvlText w:val="%1."/>
      <w:lvlJc w:val="left"/>
      <w:pPr>
        <w:ind w:left="454" w:hanging="454"/>
      </w:pPr>
      <w:rPr>
        <w:rFonts w:hint="default"/>
      </w:rPr>
    </w:lvl>
    <w:lvl w:ilvl="1">
      <w:start w:val="1"/>
      <w:numFmt w:val="decimal"/>
      <w:pStyle w:val="PPRTitle2"/>
      <w:lvlText w:val="%1.%2."/>
      <w:lvlJc w:val="left"/>
      <w:pPr>
        <w:ind w:left="624" w:hanging="624"/>
      </w:pPr>
      <w:rPr>
        <w:rFonts w:hint="default"/>
      </w:rPr>
    </w:lvl>
    <w:lvl w:ilvl="2">
      <w:start w:val="1"/>
      <w:numFmt w:val="decimal"/>
      <w:pStyle w:val="PPRTitle3"/>
      <w:lvlText w:val="%1.%2.%3."/>
      <w:lvlJc w:val="left"/>
      <w:pPr>
        <w:ind w:left="794" w:hanging="79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4FCE4D19"/>
    <w:multiLevelType w:val="hybridMultilevel"/>
    <w:tmpl w:val="5BE007AE"/>
    <w:lvl w:ilvl="0" w:tplc="FFFFFFFF">
      <w:start w:val="1"/>
      <w:numFmt w:val="bullet"/>
      <w:lvlText w:val="•"/>
      <w:lvlJc w:val="left"/>
      <w:pPr>
        <w:tabs>
          <w:tab w:val="num" w:pos="360"/>
        </w:tabs>
        <w:ind w:left="346" w:hanging="346"/>
      </w:pPr>
      <w:rPr>
        <w:rFonts w:ascii="Arial" w:hAnsi="Arial" w:hint="default"/>
        <w:b w:val="0"/>
        <w:i w:val="0"/>
        <w:sz w:val="22"/>
      </w:rPr>
    </w:lvl>
    <w:lvl w:ilvl="1" w:tplc="FFFFFFFF">
      <w:start w:val="1"/>
      <w:numFmt w:val="bullet"/>
      <w:lvlText w:val="o"/>
      <w:lvlJc w:val="left"/>
      <w:pPr>
        <w:tabs>
          <w:tab w:val="num" w:pos="1440"/>
        </w:tabs>
        <w:ind w:left="1440" w:hanging="360"/>
      </w:pPr>
      <w:rPr>
        <w:rFonts w:ascii="Courier New" w:hAnsi="Courier New" w:hint="default"/>
      </w:rPr>
    </w:lvl>
    <w:lvl w:ilvl="2" w:tplc="0456BA86">
      <w:start w:val="1"/>
      <w:numFmt w:val="bullet"/>
      <w:lvlText w:val="-"/>
      <w:lvlJc w:val="left"/>
      <w:pPr>
        <w:tabs>
          <w:tab w:val="num" w:pos="2160"/>
        </w:tabs>
        <w:ind w:left="2160" w:hanging="360"/>
      </w:pPr>
      <w:rPr>
        <w:rFonts w:ascii="Arial" w:eastAsia="Times New Roman" w:hAnsi="Arial" w:cs="Arial"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7063430D"/>
    <w:multiLevelType w:val="hybridMultilevel"/>
    <w:tmpl w:val="7F22CFEC"/>
    <w:lvl w:ilvl="0" w:tplc="10D2CBDE">
      <w:start w:val="10"/>
      <w:numFmt w:val="bullet"/>
      <w:lvlText w:val="-"/>
      <w:lvlJc w:val="left"/>
      <w:pPr>
        <w:tabs>
          <w:tab w:val="num" w:pos="1069"/>
        </w:tabs>
        <w:ind w:left="1069" w:hanging="360"/>
      </w:pPr>
      <w:rPr>
        <w:rFonts w:ascii="Arial" w:eastAsia="Times New Roman" w:hAnsi="Arial" w:cs="Arial" w:hint="default"/>
      </w:rPr>
    </w:lvl>
    <w:lvl w:ilvl="1" w:tplc="08090003" w:tentative="1">
      <w:start w:val="1"/>
      <w:numFmt w:val="bullet"/>
      <w:lvlText w:val="o"/>
      <w:lvlJc w:val="left"/>
      <w:pPr>
        <w:tabs>
          <w:tab w:val="num" w:pos="1789"/>
        </w:tabs>
        <w:ind w:left="1789" w:hanging="360"/>
      </w:pPr>
      <w:rPr>
        <w:rFonts w:ascii="Courier New" w:hAnsi="Courier New" w:cs="Courier New" w:hint="default"/>
      </w:rPr>
    </w:lvl>
    <w:lvl w:ilvl="2" w:tplc="08090005" w:tentative="1">
      <w:start w:val="1"/>
      <w:numFmt w:val="bullet"/>
      <w:lvlText w:val=""/>
      <w:lvlJc w:val="left"/>
      <w:pPr>
        <w:tabs>
          <w:tab w:val="num" w:pos="2509"/>
        </w:tabs>
        <w:ind w:left="2509" w:hanging="360"/>
      </w:pPr>
      <w:rPr>
        <w:rFonts w:ascii="Wingdings" w:hAnsi="Wingdings" w:hint="default"/>
      </w:rPr>
    </w:lvl>
    <w:lvl w:ilvl="3" w:tplc="08090001" w:tentative="1">
      <w:start w:val="1"/>
      <w:numFmt w:val="bullet"/>
      <w:lvlText w:val=""/>
      <w:lvlJc w:val="left"/>
      <w:pPr>
        <w:tabs>
          <w:tab w:val="num" w:pos="3229"/>
        </w:tabs>
        <w:ind w:left="3229" w:hanging="360"/>
      </w:pPr>
      <w:rPr>
        <w:rFonts w:ascii="Symbol" w:hAnsi="Symbol" w:hint="default"/>
      </w:rPr>
    </w:lvl>
    <w:lvl w:ilvl="4" w:tplc="08090003" w:tentative="1">
      <w:start w:val="1"/>
      <w:numFmt w:val="bullet"/>
      <w:lvlText w:val="o"/>
      <w:lvlJc w:val="left"/>
      <w:pPr>
        <w:tabs>
          <w:tab w:val="num" w:pos="3949"/>
        </w:tabs>
        <w:ind w:left="3949" w:hanging="360"/>
      </w:pPr>
      <w:rPr>
        <w:rFonts w:ascii="Courier New" w:hAnsi="Courier New" w:cs="Courier New" w:hint="default"/>
      </w:rPr>
    </w:lvl>
    <w:lvl w:ilvl="5" w:tplc="08090005" w:tentative="1">
      <w:start w:val="1"/>
      <w:numFmt w:val="bullet"/>
      <w:lvlText w:val=""/>
      <w:lvlJc w:val="left"/>
      <w:pPr>
        <w:tabs>
          <w:tab w:val="num" w:pos="4669"/>
        </w:tabs>
        <w:ind w:left="4669" w:hanging="360"/>
      </w:pPr>
      <w:rPr>
        <w:rFonts w:ascii="Wingdings" w:hAnsi="Wingdings" w:hint="default"/>
      </w:rPr>
    </w:lvl>
    <w:lvl w:ilvl="6" w:tplc="08090001" w:tentative="1">
      <w:start w:val="1"/>
      <w:numFmt w:val="bullet"/>
      <w:lvlText w:val=""/>
      <w:lvlJc w:val="left"/>
      <w:pPr>
        <w:tabs>
          <w:tab w:val="num" w:pos="5389"/>
        </w:tabs>
        <w:ind w:left="5389" w:hanging="360"/>
      </w:pPr>
      <w:rPr>
        <w:rFonts w:ascii="Symbol" w:hAnsi="Symbol" w:hint="default"/>
      </w:rPr>
    </w:lvl>
    <w:lvl w:ilvl="7" w:tplc="08090003" w:tentative="1">
      <w:start w:val="1"/>
      <w:numFmt w:val="bullet"/>
      <w:lvlText w:val="o"/>
      <w:lvlJc w:val="left"/>
      <w:pPr>
        <w:tabs>
          <w:tab w:val="num" w:pos="6109"/>
        </w:tabs>
        <w:ind w:left="6109" w:hanging="360"/>
      </w:pPr>
      <w:rPr>
        <w:rFonts w:ascii="Courier New" w:hAnsi="Courier New" w:cs="Courier New" w:hint="default"/>
      </w:rPr>
    </w:lvl>
    <w:lvl w:ilvl="8" w:tplc="08090005" w:tentative="1">
      <w:start w:val="1"/>
      <w:numFmt w:val="bullet"/>
      <w:lvlText w:val=""/>
      <w:lvlJc w:val="left"/>
      <w:pPr>
        <w:tabs>
          <w:tab w:val="num" w:pos="6829"/>
        </w:tabs>
        <w:ind w:left="6829" w:hanging="360"/>
      </w:pPr>
      <w:rPr>
        <w:rFonts w:ascii="Wingdings" w:hAnsi="Wingdings" w:hint="default"/>
      </w:rPr>
    </w:lvl>
  </w:abstractNum>
  <w:abstractNum w:abstractNumId="9">
    <w:nsid w:val="79E46AD5"/>
    <w:multiLevelType w:val="hybridMultilevel"/>
    <w:tmpl w:val="4BD82734"/>
    <w:lvl w:ilvl="0" w:tplc="6CF69346">
      <w:start w:val="1"/>
      <w:numFmt w:val="bullet"/>
      <w:pStyle w:val="PPRbulletpoin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FD97053"/>
    <w:multiLevelType w:val="hybridMultilevel"/>
    <w:tmpl w:val="C66EFA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2"/>
  </w:num>
  <w:num w:numId="4">
    <w:abstractNumId w:val="8"/>
  </w:num>
  <w:num w:numId="5">
    <w:abstractNumId w:val="3"/>
  </w:num>
  <w:num w:numId="6">
    <w:abstractNumId w:val="9"/>
  </w:num>
  <w:num w:numId="7">
    <w:abstractNumId w:val="5"/>
  </w:num>
  <w:num w:numId="8">
    <w:abstractNumId w:val="4"/>
  </w:num>
  <w:num w:numId="9">
    <w:abstractNumId w:val="7"/>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99F"/>
    <w:rsid w:val="00003AC9"/>
    <w:rsid w:val="00011FC1"/>
    <w:rsid w:val="00014293"/>
    <w:rsid w:val="00015D0E"/>
    <w:rsid w:val="000222FF"/>
    <w:rsid w:val="00023E61"/>
    <w:rsid w:val="000244BD"/>
    <w:rsid w:val="00031A57"/>
    <w:rsid w:val="000330B6"/>
    <w:rsid w:val="00034CCA"/>
    <w:rsid w:val="000350B5"/>
    <w:rsid w:val="000361B5"/>
    <w:rsid w:val="000468E0"/>
    <w:rsid w:val="00054204"/>
    <w:rsid w:val="0006029D"/>
    <w:rsid w:val="00060DBF"/>
    <w:rsid w:val="00067FDF"/>
    <w:rsid w:val="00070C54"/>
    <w:rsid w:val="000730A1"/>
    <w:rsid w:val="000764E6"/>
    <w:rsid w:val="00077D7F"/>
    <w:rsid w:val="00090264"/>
    <w:rsid w:val="00091AFE"/>
    <w:rsid w:val="000A5E9A"/>
    <w:rsid w:val="000A61F7"/>
    <w:rsid w:val="000B0C8A"/>
    <w:rsid w:val="000B225F"/>
    <w:rsid w:val="000B3F77"/>
    <w:rsid w:val="000D15A4"/>
    <w:rsid w:val="000D43D6"/>
    <w:rsid w:val="000D4A31"/>
    <w:rsid w:val="000D68D3"/>
    <w:rsid w:val="000D699F"/>
    <w:rsid w:val="000D6E23"/>
    <w:rsid w:val="000E682C"/>
    <w:rsid w:val="000F3415"/>
    <w:rsid w:val="000F69C2"/>
    <w:rsid w:val="00100D1D"/>
    <w:rsid w:val="001010AD"/>
    <w:rsid w:val="0010337F"/>
    <w:rsid w:val="00103A88"/>
    <w:rsid w:val="0011347A"/>
    <w:rsid w:val="00114FCD"/>
    <w:rsid w:val="001155AA"/>
    <w:rsid w:val="00115C37"/>
    <w:rsid w:val="001161C0"/>
    <w:rsid w:val="001166BE"/>
    <w:rsid w:val="0012002C"/>
    <w:rsid w:val="00121E96"/>
    <w:rsid w:val="00124E40"/>
    <w:rsid w:val="00125407"/>
    <w:rsid w:val="00125A0C"/>
    <w:rsid w:val="001260AD"/>
    <w:rsid w:val="00127A67"/>
    <w:rsid w:val="00133934"/>
    <w:rsid w:val="00136FEE"/>
    <w:rsid w:val="0013782D"/>
    <w:rsid w:val="001404F9"/>
    <w:rsid w:val="001445BA"/>
    <w:rsid w:val="00147C4A"/>
    <w:rsid w:val="001524A2"/>
    <w:rsid w:val="00152FAE"/>
    <w:rsid w:val="001611F9"/>
    <w:rsid w:val="001619C7"/>
    <w:rsid w:val="00165942"/>
    <w:rsid w:val="001678FC"/>
    <w:rsid w:val="00172448"/>
    <w:rsid w:val="00173D87"/>
    <w:rsid w:val="0018146B"/>
    <w:rsid w:val="0018231F"/>
    <w:rsid w:val="0018473B"/>
    <w:rsid w:val="001950AE"/>
    <w:rsid w:val="001966C0"/>
    <w:rsid w:val="00197390"/>
    <w:rsid w:val="0019759A"/>
    <w:rsid w:val="00197AB7"/>
    <w:rsid w:val="00197C51"/>
    <w:rsid w:val="001A7860"/>
    <w:rsid w:val="001B14DC"/>
    <w:rsid w:val="001C11C1"/>
    <w:rsid w:val="001C668B"/>
    <w:rsid w:val="001C6C8C"/>
    <w:rsid w:val="001C6F14"/>
    <w:rsid w:val="001C7312"/>
    <w:rsid w:val="001D30A3"/>
    <w:rsid w:val="001D454A"/>
    <w:rsid w:val="001D4738"/>
    <w:rsid w:val="001D7B34"/>
    <w:rsid w:val="001E04CB"/>
    <w:rsid w:val="001E0720"/>
    <w:rsid w:val="001E1BEF"/>
    <w:rsid w:val="001E4B2D"/>
    <w:rsid w:val="001E5934"/>
    <w:rsid w:val="001F29B9"/>
    <w:rsid w:val="001F5952"/>
    <w:rsid w:val="001F5ADA"/>
    <w:rsid w:val="001F5F9F"/>
    <w:rsid w:val="001F7074"/>
    <w:rsid w:val="00201BC4"/>
    <w:rsid w:val="0020489B"/>
    <w:rsid w:val="00204F66"/>
    <w:rsid w:val="002067EC"/>
    <w:rsid w:val="00207D62"/>
    <w:rsid w:val="0021101D"/>
    <w:rsid w:val="00212E05"/>
    <w:rsid w:val="00223BFC"/>
    <w:rsid w:val="00224B9B"/>
    <w:rsid w:val="00230113"/>
    <w:rsid w:val="00230AC7"/>
    <w:rsid w:val="00231779"/>
    <w:rsid w:val="002347D3"/>
    <w:rsid w:val="00237DFC"/>
    <w:rsid w:val="0024080D"/>
    <w:rsid w:val="0024337C"/>
    <w:rsid w:val="002520A8"/>
    <w:rsid w:val="00254A0F"/>
    <w:rsid w:val="00256027"/>
    <w:rsid w:val="00256F4B"/>
    <w:rsid w:val="00257D8E"/>
    <w:rsid w:val="002635ED"/>
    <w:rsid w:val="00263E59"/>
    <w:rsid w:val="002657C6"/>
    <w:rsid w:val="0027028A"/>
    <w:rsid w:val="0027077C"/>
    <w:rsid w:val="00271446"/>
    <w:rsid w:val="002721CB"/>
    <w:rsid w:val="00272204"/>
    <w:rsid w:val="0027241D"/>
    <w:rsid w:val="00277225"/>
    <w:rsid w:val="00280819"/>
    <w:rsid w:val="00281DE6"/>
    <w:rsid w:val="0028327A"/>
    <w:rsid w:val="0028451F"/>
    <w:rsid w:val="002845EB"/>
    <w:rsid w:val="00286642"/>
    <w:rsid w:val="0028788F"/>
    <w:rsid w:val="002934FA"/>
    <w:rsid w:val="00295C24"/>
    <w:rsid w:val="002A3487"/>
    <w:rsid w:val="002A3BE5"/>
    <w:rsid w:val="002B469D"/>
    <w:rsid w:val="002B635C"/>
    <w:rsid w:val="002C0391"/>
    <w:rsid w:val="002C0FD9"/>
    <w:rsid w:val="002C1BA1"/>
    <w:rsid w:val="002C2989"/>
    <w:rsid w:val="002C62F1"/>
    <w:rsid w:val="002D19CE"/>
    <w:rsid w:val="002D334E"/>
    <w:rsid w:val="002D6ACD"/>
    <w:rsid w:val="002E0388"/>
    <w:rsid w:val="002E4205"/>
    <w:rsid w:val="002E4253"/>
    <w:rsid w:val="002E4AA5"/>
    <w:rsid w:val="002F12DD"/>
    <w:rsid w:val="002F4463"/>
    <w:rsid w:val="002F4604"/>
    <w:rsid w:val="002F69EA"/>
    <w:rsid w:val="0030096B"/>
    <w:rsid w:val="00301C56"/>
    <w:rsid w:val="00303110"/>
    <w:rsid w:val="00305C48"/>
    <w:rsid w:val="003063C8"/>
    <w:rsid w:val="003141E9"/>
    <w:rsid w:val="00316236"/>
    <w:rsid w:val="00321FA5"/>
    <w:rsid w:val="00326759"/>
    <w:rsid w:val="003344A7"/>
    <w:rsid w:val="00340991"/>
    <w:rsid w:val="00341511"/>
    <w:rsid w:val="00342479"/>
    <w:rsid w:val="0034595E"/>
    <w:rsid w:val="00351E04"/>
    <w:rsid w:val="00353C7D"/>
    <w:rsid w:val="00354FAD"/>
    <w:rsid w:val="00357031"/>
    <w:rsid w:val="00362234"/>
    <w:rsid w:val="00362D46"/>
    <w:rsid w:val="00362EB5"/>
    <w:rsid w:val="00371C6E"/>
    <w:rsid w:val="00373157"/>
    <w:rsid w:val="00374214"/>
    <w:rsid w:val="003763D7"/>
    <w:rsid w:val="00387518"/>
    <w:rsid w:val="003964E8"/>
    <w:rsid w:val="003A0311"/>
    <w:rsid w:val="003A10BF"/>
    <w:rsid w:val="003A1F9D"/>
    <w:rsid w:val="003A38DF"/>
    <w:rsid w:val="003A4ABC"/>
    <w:rsid w:val="003B036B"/>
    <w:rsid w:val="003B20B1"/>
    <w:rsid w:val="003B5E80"/>
    <w:rsid w:val="003C07B7"/>
    <w:rsid w:val="003C1749"/>
    <w:rsid w:val="003C5675"/>
    <w:rsid w:val="003C6872"/>
    <w:rsid w:val="003D4283"/>
    <w:rsid w:val="003E1E20"/>
    <w:rsid w:val="003E3936"/>
    <w:rsid w:val="003E4DB4"/>
    <w:rsid w:val="003E5505"/>
    <w:rsid w:val="003F0106"/>
    <w:rsid w:val="003F1F2B"/>
    <w:rsid w:val="003F2E57"/>
    <w:rsid w:val="003F676F"/>
    <w:rsid w:val="003F6B21"/>
    <w:rsid w:val="00403743"/>
    <w:rsid w:val="0040441B"/>
    <w:rsid w:val="004156CA"/>
    <w:rsid w:val="00417364"/>
    <w:rsid w:val="004205D8"/>
    <w:rsid w:val="00421EBB"/>
    <w:rsid w:val="0042411D"/>
    <w:rsid w:val="00426150"/>
    <w:rsid w:val="00433875"/>
    <w:rsid w:val="004345B8"/>
    <w:rsid w:val="004408ED"/>
    <w:rsid w:val="00451B20"/>
    <w:rsid w:val="00456BB1"/>
    <w:rsid w:val="00463A87"/>
    <w:rsid w:val="00464D8B"/>
    <w:rsid w:val="00477635"/>
    <w:rsid w:val="0048026C"/>
    <w:rsid w:val="00483EF0"/>
    <w:rsid w:val="00486F67"/>
    <w:rsid w:val="00493EBC"/>
    <w:rsid w:val="00494B15"/>
    <w:rsid w:val="004A1A34"/>
    <w:rsid w:val="004A2BD8"/>
    <w:rsid w:val="004A53CF"/>
    <w:rsid w:val="004A7E67"/>
    <w:rsid w:val="004B1A1D"/>
    <w:rsid w:val="004B1F50"/>
    <w:rsid w:val="004B2EF7"/>
    <w:rsid w:val="004B4B88"/>
    <w:rsid w:val="004B7CA0"/>
    <w:rsid w:val="004C5135"/>
    <w:rsid w:val="004D65FE"/>
    <w:rsid w:val="004E083C"/>
    <w:rsid w:val="004E2113"/>
    <w:rsid w:val="004E472E"/>
    <w:rsid w:val="004E4B40"/>
    <w:rsid w:val="00502533"/>
    <w:rsid w:val="0050498B"/>
    <w:rsid w:val="00505C0E"/>
    <w:rsid w:val="00506DDF"/>
    <w:rsid w:val="005103DC"/>
    <w:rsid w:val="005120BF"/>
    <w:rsid w:val="00512524"/>
    <w:rsid w:val="005160E9"/>
    <w:rsid w:val="00516E7A"/>
    <w:rsid w:val="005172D7"/>
    <w:rsid w:val="005216B2"/>
    <w:rsid w:val="00521747"/>
    <w:rsid w:val="005254D2"/>
    <w:rsid w:val="0052662B"/>
    <w:rsid w:val="005353F5"/>
    <w:rsid w:val="00535A48"/>
    <w:rsid w:val="00541782"/>
    <w:rsid w:val="005419CD"/>
    <w:rsid w:val="00542F4A"/>
    <w:rsid w:val="00545181"/>
    <w:rsid w:val="00545A24"/>
    <w:rsid w:val="0055484C"/>
    <w:rsid w:val="005557EE"/>
    <w:rsid w:val="005628FB"/>
    <w:rsid w:val="00562BC5"/>
    <w:rsid w:val="005631D2"/>
    <w:rsid w:val="005659E2"/>
    <w:rsid w:val="00570E77"/>
    <w:rsid w:val="00570E81"/>
    <w:rsid w:val="0057286C"/>
    <w:rsid w:val="00587966"/>
    <w:rsid w:val="00590809"/>
    <w:rsid w:val="00590BB7"/>
    <w:rsid w:val="00591839"/>
    <w:rsid w:val="00591959"/>
    <w:rsid w:val="005955BA"/>
    <w:rsid w:val="00596422"/>
    <w:rsid w:val="00596C89"/>
    <w:rsid w:val="00597270"/>
    <w:rsid w:val="005972DC"/>
    <w:rsid w:val="00597723"/>
    <w:rsid w:val="005A575A"/>
    <w:rsid w:val="005B1419"/>
    <w:rsid w:val="005C06B2"/>
    <w:rsid w:val="005C4BCC"/>
    <w:rsid w:val="005C74E4"/>
    <w:rsid w:val="005C7D70"/>
    <w:rsid w:val="005D1F64"/>
    <w:rsid w:val="005F2E31"/>
    <w:rsid w:val="005F4790"/>
    <w:rsid w:val="00616059"/>
    <w:rsid w:val="0062401F"/>
    <w:rsid w:val="0062501B"/>
    <w:rsid w:val="006255A3"/>
    <w:rsid w:val="00627136"/>
    <w:rsid w:val="006272EC"/>
    <w:rsid w:val="006301E7"/>
    <w:rsid w:val="006359C8"/>
    <w:rsid w:val="00641350"/>
    <w:rsid w:val="00644886"/>
    <w:rsid w:val="00646F2F"/>
    <w:rsid w:val="00660422"/>
    <w:rsid w:val="0066220E"/>
    <w:rsid w:val="006622A7"/>
    <w:rsid w:val="00663749"/>
    <w:rsid w:val="00664B83"/>
    <w:rsid w:val="00667517"/>
    <w:rsid w:val="00671B77"/>
    <w:rsid w:val="00681391"/>
    <w:rsid w:val="00681DDF"/>
    <w:rsid w:val="006860F4"/>
    <w:rsid w:val="00687079"/>
    <w:rsid w:val="00687518"/>
    <w:rsid w:val="00687930"/>
    <w:rsid w:val="0069135E"/>
    <w:rsid w:val="006A044C"/>
    <w:rsid w:val="006A3373"/>
    <w:rsid w:val="006B7C3D"/>
    <w:rsid w:val="006C4FC8"/>
    <w:rsid w:val="006C5970"/>
    <w:rsid w:val="006C7BC6"/>
    <w:rsid w:val="006D1EBF"/>
    <w:rsid w:val="006D5D7C"/>
    <w:rsid w:val="006E189D"/>
    <w:rsid w:val="006E3CE3"/>
    <w:rsid w:val="006F1591"/>
    <w:rsid w:val="006F57FE"/>
    <w:rsid w:val="007009C8"/>
    <w:rsid w:val="00711235"/>
    <w:rsid w:val="00711431"/>
    <w:rsid w:val="00711AA7"/>
    <w:rsid w:val="00714AE4"/>
    <w:rsid w:val="00714D1B"/>
    <w:rsid w:val="00715AF3"/>
    <w:rsid w:val="007200CD"/>
    <w:rsid w:val="00720A9B"/>
    <w:rsid w:val="00721B3E"/>
    <w:rsid w:val="00721BB5"/>
    <w:rsid w:val="00722243"/>
    <w:rsid w:val="007224AB"/>
    <w:rsid w:val="007249B3"/>
    <w:rsid w:val="007262BF"/>
    <w:rsid w:val="00737573"/>
    <w:rsid w:val="00750D8D"/>
    <w:rsid w:val="007547DB"/>
    <w:rsid w:val="00754BE2"/>
    <w:rsid w:val="00757977"/>
    <w:rsid w:val="00760954"/>
    <w:rsid w:val="00776A24"/>
    <w:rsid w:val="00777085"/>
    <w:rsid w:val="00780485"/>
    <w:rsid w:val="007815AF"/>
    <w:rsid w:val="00782087"/>
    <w:rsid w:val="007901D6"/>
    <w:rsid w:val="007970D8"/>
    <w:rsid w:val="007A009E"/>
    <w:rsid w:val="007A00E7"/>
    <w:rsid w:val="007A2E25"/>
    <w:rsid w:val="007A439D"/>
    <w:rsid w:val="007A5CCB"/>
    <w:rsid w:val="007A6D5F"/>
    <w:rsid w:val="007B120B"/>
    <w:rsid w:val="007B5317"/>
    <w:rsid w:val="007C4827"/>
    <w:rsid w:val="007D0378"/>
    <w:rsid w:val="007D080C"/>
    <w:rsid w:val="007D0C3F"/>
    <w:rsid w:val="007D3930"/>
    <w:rsid w:val="007D4473"/>
    <w:rsid w:val="007E0822"/>
    <w:rsid w:val="007E0C14"/>
    <w:rsid w:val="007E16BE"/>
    <w:rsid w:val="007E3120"/>
    <w:rsid w:val="007E43B6"/>
    <w:rsid w:val="007E68E6"/>
    <w:rsid w:val="007F0460"/>
    <w:rsid w:val="00803C13"/>
    <w:rsid w:val="00804862"/>
    <w:rsid w:val="00804BAA"/>
    <w:rsid w:val="00806446"/>
    <w:rsid w:val="00806F2C"/>
    <w:rsid w:val="008073D9"/>
    <w:rsid w:val="00811540"/>
    <w:rsid w:val="0083216E"/>
    <w:rsid w:val="00832FAB"/>
    <w:rsid w:val="008337CD"/>
    <w:rsid w:val="00835F1B"/>
    <w:rsid w:val="00840A12"/>
    <w:rsid w:val="00845053"/>
    <w:rsid w:val="00846286"/>
    <w:rsid w:val="008504C3"/>
    <w:rsid w:val="008531EF"/>
    <w:rsid w:val="008603D6"/>
    <w:rsid w:val="00861C95"/>
    <w:rsid w:val="00863643"/>
    <w:rsid w:val="0086433F"/>
    <w:rsid w:val="00865EEB"/>
    <w:rsid w:val="00870E88"/>
    <w:rsid w:val="0088222E"/>
    <w:rsid w:val="00885152"/>
    <w:rsid w:val="008851B5"/>
    <w:rsid w:val="00885A26"/>
    <w:rsid w:val="008875B9"/>
    <w:rsid w:val="00893AD2"/>
    <w:rsid w:val="00896856"/>
    <w:rsid w:val="00897840"/>
    <w:rsid w:val="008A44D1"/>
    <w:rsid w:val="008B0121"/>
    <w:rsid w:val="008B7654"/>
    <w:rsid w:val="008C4FF4"/>
    <w:rsid w:val="008D0C55"/>
    <w:rsid w:val="008D1811"/>
    <w:rsid w:val="008D578C"/>
    <w:rsid w:val="008D632C"/>
    <w:rsid w:val="008D6856"/>
    <w:rsid w:val="00905D06"/>
    <w:rsid w:val="00910A28"/>
    <w:rsid w:val="00913903"/>
    <w:rsid w:val="00913D09"/>
    <w:rsid w:val="00925A1D"/>
    <w:rsid w:val="00926F6A"/>
    <w:rsid w:val="009277EA"/>
    <w:rsid w:val="00937A63"/>
    <w:rsid w:val="00941D68"/>
    <w:rsid w:val="00942036"/>
    <w:rsid w:val="0094302F"/>
    <w:rsid w:val="00944198"/>
    <w:rsid w:val="00950EB6"/>
    <w:rsid w:val="00963D1D"/>
    <w:rsid w:val="00965DF5"/>
    <w:rsid w:val="009701B9"/>
    <w:rsid w:val="00970892"/>
    <w:rsid w:val="00976479"/>
    <w:rsid w:val="00981FB8"/>
    <w:rsid w:val="00982365"/>
    <w:rsid w:val="009839DB"/>
    <w:rsid w:val="00985295"/>
    <w:rsid w:val="009923CA"/>
    <w:rsid w:val="00992938"/>
    <w:rsid w:val="0099315D"/>
    <w:rsid w:val="009941A6"/>
    <w:rsid w:val="009A0B09"/>
    <w:rsid w:val="009A0C80"/>
    <w:rsid w:val="009A3886"/>
    <w:rsid w:val="009A54D0"/>
    <w:rsid w:val="009B767F"/>
    <w:rsid w:val="009B7A22"/>
    <w:rsid w:val="009C70EE"/>
    <w:rsid w:val="009D0210"/>
    <w:rsid w:val="009D42EC"/>
    <w:rsid w:val="009D4A71"/>
    <w:rsid w:val="009D55EA"/>
    <w:rsid w:val="009E52DF"/>
    <w:rsid w:val="009F0F8A"/>
    <w:rsid w:val="009F3DFB"/>
    <w:rsid w:val="00A004B7"/>
    <w:rsid w:val="00A055DE"/>
    <w:rsid w:val="00A05CD0"/>
    <w:rsid w:val="00A0658D"/>
    <w:rsid w:val="00A1193E"/>
    <w:rsid w:val="00A16882"/>
    <w:rsid w:val="00A20518"/>
    <w:rsid w:val="00A20C47"/>
    <w:rsid w:val="00A240FD"/>
    <w:rsid w:val="00A26C64"/>
    <w:rsid w:val="00A317D5"/>
    <w:rsid w:val="00A34D66"/>
    <w:rsid w:val="00A403DA"/>
    <w:rsid w:val="00A41045"/>
    <w:rsid w:val="00A46196"/>
    <w:rsid w:val="00A55BE5"/>
    <w:rsid w:val="00A647FC"/>
    <w:rsid w:val="00A64A39"/>
    <w:rsid w:val="00A74B50"/>
    <w:rsid w:val="00A75F5D"/>
    <w:rsid w:val="00A76CC3"/>
    <w:rsid w:val="00A873CE"/>
    <w:rsid w:val="00A96A0F"/>
    <w:rsid w:val="00AA288C"/>
    <w:rsid w:val="00AB67CC"/>
    <w:rsid w:val="00AB738F"/>
    <w:rsid w:val="00AC0227"/>
    <w:rsid w:val="00AC2C3B"/>
    <w:rsid w:val="00AC403E"/>
    <w:rsid w:val="00AC56CE"/>
    <w:rsid w:val="00AD2F57"/>
    <w:rsid w:val="00AD4BC6"/>
    <w:rsid w:val="00AE31B0"/>
    <w:rsid w:val="00AE34AB"/>
    <w:rsid w:val="00AE5177"/>
    <w:rsid w:val="00AE6523"/>
    <w:rsid w:val="00AF0611"/>
    <w:rsid w:val="00AF46CF"/>
    <w:rsid w:val="00AF70F8"/>
    <w:rsid w:val="00B066D0"/>
    <w:rsid w:val="00B116DC"/>
    <w:rsid w:val="00B11785"/>
    <w:rsid w:val="00B14EFA"/>
    <w:rsid w:val="00B153C3"/>
    <w:rsid w:val="00B167F4"/>
    <w:rsid w:val="00B17AA5"/>
    <w:rsid w:val="00B22DD0"/>
    <w:rsid w:val="00B27718"/>
    <w:rsid w:val="00B2790D"/>
    <w:rsid w:val="00B3070A"/>
    <w:rsid w:val="00B32EE4"/>
    <w:rsid w:val="00B34077"/>
    <w:rsid w:val="00B45550"/>
    <w:rsid w:val="00B457C4"/>
    <w:rsid w:val="00B51D2F"/>
    <w:rsid w:val="00B5600C"/>
    <w:rsid w:val="00B5662E"/>
    <w:rsid w:val="00B57D42"/>
    <w:rsid w:val="00B60DDD"/>
    <w:rsid w:val="00B631EE"/>
    <w:rsid w:val="00B6515F"/>
    <w:rsid w:val="00B70D06"/>
    <w:rsid w:val="00B836C7"/>
    <w:rsid w:val="00B85E8E"/>
    <w:rsid w:val="00B90D46"/>
    <w:rsid w:val="00B91DE1"/>
    <w:rsid w:val="00B9428D"/>
    <w:rsid w:val="00B9615C"/>
    <w:rsid w:val="00B9641E"/>
    <w:rsid w:val="00B96BCF"/>
    <w:rsid w:val="00B97E28"/>
    <w:rsid w:val="00BA3F5D"/>
    <w:rsid w:val="00BA4F74"/>
    <w:rsid w:val="00BA6A44"/>
    <w:rsid w:val="00BA7174"/>
    <w:rsid w:val="00BB1A1D"/>
    <w:rsid w:val="00BB36CB"/>
    <w:rsid w:val="00BB61F9"/>
    <w:rsid w:val="00BC3FBF"/>
    <w:rsid w:val="00BD5C97"/>
    <w:rsid w:val="00BE25ED"/>
    <w:rsid w:val="00BF6101"/>
    <w:rsid w:val="00C00755"/>
    <w:rsid w:val="00C17BE6"/>
    <w:rsid w:val="00C25D78"/>
    <w:rsid w:val="00C30EAC"/>
    <w:rsid w:val="00C310BC"/>
    <w:rsid w:val="00C40685"/>
    <w:rsid w:val="00C42836"/>
    <w:rsid w:val="00C456BD"/>
    <w:rsid w:val="00C46ED8"/>
    <w:rsid w:val="00C47707"/>
    <w:rsid w:val="00C6143E"/>
    <w:rsid w:val="00C6223D"/>
    <w:rsid w:val="00C62462"/>
    <w:rsid w:val="00C73260"/>
    <w:rsid w:val="00C7545E"/>
    <w:rsid w:val="00C8286C"/>
    <w:rsid w:val="00C8467C"/>
    <w:rsid w:val="00C90835"/>
    <w:rsid w:val="00C91383"/>
    <w:rsid w:val="00C917F8"/>
    <w:rsid w:val="00C92C43"/>
    <w:rsid w:val="00C965D9"/>
    <w:rsid w:val="00CA39A1"/>
    <w:rsid w:val="00CA3AD7"/>
    <w:rsid w:val="00CA428F"/>
    <w:rsid w:val="00CB072A"/>
    <w:rsid w:val="00CC14A7"/>
    <w:rsid w:val="00CC150A"/>
    <w:rsid w:val="00CC2B7A"/>
    <w:rsid w:val="00CC2F9C"/>
    <w:rsid w:val="00CC4580"/>
    <w:rsid w:val="00CC6977"/>
    <w:rsid w:val="00CD128C"/>
    <w:rsid w:val="00CD26E0"/>
    <w:rsid w:val="00CD5909"/>
    <w:rsid w:val="00CD6690"/>
    <w:rsid w:val="00CE2CAA"/>
    <w:rsid w:val="00CE5780"/>
    <w:rsid w:val="00CE628B"/>
    <w:rsid w:val="00CF5C57"/>
    <w:rsid w:val="00D00272"/>
    <w:rsid w:val="00D101AE"/>
    <w:rsid w:val="00D12C68"/>
    <w:rsid w:val="00D319D2"/>
    <w:rsid w:val="00D35FD4"/>
    <w:rsid w:val="00D36E63"/>
    <w:rsid w:val="00D44470"/>
    <w:rsid w:val="00D50EF9"/>
    <w:rsid w:val="00D54FB5"/>
    <w:rsid w:val="00D60010"/>
    <w:rsid w:val="00D65734"/>
    <w:rsid w:val="00D65806"/>
    <w:rsid w:val="00D659DC"/>
    <w:rsid w:val="00D675C0"/>
    <w:rsid w:val="00D73751"/>
    <w:rsid w:val="00D84BDA"/>
    <w:rsid w:val="00D85F85"/>
    <w:rsid w:val="00D863F1"/>
    <w:rsid w:val="00D908B0"/>
    <w:rsid w:val="00D91909"/>
    <w:rsid w:val="00D931EE"/>
    <w:rsid w:val="00D9402A"/>
    <w:rsid w:val="00D940DB"/>
    <w:rsid w:val="00D944D9"/>
    <w:rsid w:val="00D95789"/>
    <w:rsid w:val="00D97692"/>
    <w:rsid w:val="00DA3D57"/>
    <w:rsid w:val="00DA4ABD"/>
    <w:rsid w:val="00DA5278"/>
    <w:rsid w:val="00DA6B90"/>
    <w:rsid w:val="00DB2E0F"/>
    <w:rsid w:val="00DB5AEA"/>
    <w:rsid w:val="00DB61B9"/>
    <w:rsid w:val="00DD16D2"/>
    <w:rsid w:val="00DE029C"/>
    <w:rsid w:val="00DE55F3"/>
    <w:rsid w:val="00DF1DDB"/>
    <w:rsid w:val="00DF25E5"/>
    <w:rsid w:val="00DF5077"/>
    <w:rsid w:val="00DF7C0D"/>
    <w:rsid w:val="00E001A4"/>
    <w:rsid w:val="00E104F0"/>
    <w:rsid w:val="00E1062B"/>
    <w:rsid w:val="00E10E29"/>
    <w:rsid w:val="00E22B34"/>
    <w:rsid w:val="00E23112"/>
    <w:rsid w:val="00E23A9B"/>
    <w:rsid w:val="00E25D0D"/>
    <w:rsid w:val="00E26B73"/>
    <w:rsid w:val="00E27A65"/>
    <w:rsid w:val="00E27C0C"/>
    <w:rsid w:val="00E37850"/>
    <w:rsid w:val="00E50778"/>
    <w:rsid w:val="00E51DB5"/>
    <w:rsid w:val="00E56978"/>
    <w:rsid w:val="00E575B4"/>
    <w:rsid w:val="00E675D6"/>
    <w:rsid w:val="00E70207"/>
    <w:rsid w:val="00E70D47"/>
    <w:rsid w:val="00E74433"/>
    <w:rsid w:val="00E74BB1"/>
    <w:rsid w:val="00E84FF7"/>
    <w:rsid w:val="00E92FA2"/>
    <w:rsid w:val="00E94D87"/>
    <w:rsid w:val="00E96540"/>
    <w:rsid w:val="00E96DEC"/>
    <w:rsid w:val="00EA1206"/>
    <w:rsid w:val="00EA1E3A"/>
    <w:rsid w:val="00EA7B85"/>
    <w:rsid w:val="00EB1BCE"/>
    <w:rsid w:val="00EB5612"/>
    <w:rsid w:val="00EC176B"/>
    <w:rsid w:val="00EC288E"/>
    <w:rsid w:val="00EC44EA"/>
    <w:rsid w:val="00EC4FBB"/>
    <w:rsid w:val="00ED25CE"/>
    <w:rsid w:val="00ED39AA"/>
    <w:rsid w:val="00ED5C79"/>
    <w:rsid w:val="00EE21BD"/>
    <w:rsid w:val="00EE4637"/>
    <w:rsid w:val="00EF2C57"/>
    <w:rsid w:val="00EF4A0B"/>
    <w:rsid w:val="00EF4F47"/>
    <w:rsid w:val="00EF5BEB"/>
    <w:rsid w:val="00F00A7A"/>
    <w:rsid w:val="00F02A7A"/>
    <w:rsid w:val="00F0351F"/>
    <w:rsid w:val="00F0691A"/>
    <w:rsid w:val="00F1306A"/>
    <w:rsid w:val="00F15360"/>
    <w:rsid w:val="00F263B7"/>
    <w:rsid w:val="00F27427"/>
    <w:rsid w:val="00F31F43"/>
    <w:rsid w:val="00F330F2"/>
    <w:rsid w:val="00F35666"/>
    <w:rsid w:val="00F36F03"/>
    <w:rsid w:val="00F374CE"/>
    <w:rsid w:val="00F3766A"/>
    <w:rsid w:val="00F40411"/>
    <w:rsid w:val="00F44238"/>
    <w:rsid w:val="00F46C08"/>
    <w:rsid w:val="00F546A3"/>
    <w:rsid w:val="00F65049"/>
    <w:rsid w:val="00F66CC0"/>
    <w:rsid w:val="00F707B6"/>
    <w:rsid w:val="00F71AA0"/>
    <w:rsid w:val="00F73353"/>
    <w:rsid w:val="00F7757A"/>
    <w:rsid w:val="00F81662"/>
    <w:rsid w:val="00F8333C"/>
    <w:rsid w:val="00F83606"/>
    <w:rsid w:val="00F843D2"/>
    <w:rsid w:val="00F86EB3"/>
    <w:rsid w:val="00F87DF9"/>
    <w:rsid w:val="00F967F0"/>
    <w:rsid w:val="00FA1364"/>
    <w:rsid w:val="00FA4C3A"/>
    <w:rsid w:val="00FA7BA2"/>
    <w:rsid w:val="00FB1EAA"/>
    <w:rsid w:val="00FB2EBB"/>
    <w:rsid w:val="00FB3731"/>
    <w:rsid w:val="00FB42B3"/>
    <w:rsid w:val="00FB462F"/>
    <w:rsid w:val="00FC2951"/>
    <w:rsid w:val="00FC401E"/>
    <w:rsid w:val="00FC783B"/>
    <w:rsid w:val="00FD34C9"/>
    <w:rsid w:val="00FD3D77"/>
    <w:rsid w:val="00FD4150"/>
    <w:rsid w:val="00FD50A9"/>
    <w:rsid w:val="00FD78D1"/>
    <w:rsid w:val="00FE257E"/>
    <w:rsid w:val="00FE288F"/>
    <w:rsid w:val="00FF0E3A"/>
    <w:rsid w:val="00FF45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315D"/>
    <w:pPr>
      <w:spacing w:before="180" w:after="180" w:line="288" w:lineRule="auto"/>
      <w:jc w:val="both"/>
    </w:pPr>
    <w:rPr>
      <w:rFonts w:ascii="Arial" w:hAnsi="Arial"/>
      <w:sz w:val="20"/>
      <w:lang w:val="en-GB"/>
    </w:rPr>
  </w:style>
  <w:style w:type="paragraph" w:styleId="Heading1">
    <w:name w:val="heading 1"/>
    <w:aliases w:val="Title 1"/>
    <w:basedOn w:val="PPRnormal"/>
    <w:next w:val="PPRnormal"/>
    <w:link w:val="Heading1Char"/>
    <w:rsid w:val="00506DDF"/>
    <w:pPr>
      <w:spacing w:before="480" w:after="240"/>
      <w:outlineLvl w:val="0"/>
    </w:pPr>
    <w:rPr>
      <w:rFonts w:eastAsiaTheme="majorEastAsia" w:cstheme="majorBidi"/>
      <w:b/>
      <w:bCs/>
      <w:sz w:val="24"/>
      <w:szCs w:val="28"/>
    </w:rPr>
  </w:style>
  <w:style w:type="paragraph" w:styleId="Heading2">
    <w:name w:val="heading 2"/>
    <w:basedOn w:val="BodyText"/>
    <w:next w:val="BodyText"/>
    <w:link w:val="Heading2Char"/>
    <w:qFormat/>
    <w:rsid w:val="00477635"/>
    <w:pPr>
      <w:keepNext/>
      <w:tabs>
        <w:tab w:val="num" w:pos="510"/>
      </w:tabs>
      <w:spacing w:before="0"/>
      <w:ind w:left="510" w:hanging="510"/>
      <w:jc w:val="left"/>
      <w:outlineLvl w:val="1"/>
    </w:pPr>
    <w:rPr>
      <w:rFonts w:eastAsia="Times New Roman" w:cs="Times New Roman"/>
      <w:b/>
      <w:bCs/>
      <w:spacing w:val="4"/>
      <w:szCs w:val="24"/>
      <w:lang w:eastAsia="nl-NL"/>
    </w:rPr>
  </w:style>
  <w:style w:type="paragraph" w:styleId="Heading3">
    <w:name w:val="heading 3"/>
    <w:basedOn w:val="Normal"/>
    <w:next w:val="Normal"/>
    <w:link w:val="Heading3Char"/>
    <w:unhideWhenUsed/>
    <w:qFormat/>
    <w:rsid w:val="001823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477635"/>
    <w:pPr>
      <w:keepNext/>
      <w:tabs>
        <w:tab w:val="num" w:pos="864"/>
      </w:tabs>
      <w:spacing w:before="0" w:after="0" w:line="240" w:lineRule="auto"/>
      <w:ind w:left="864" w:hanging="864"/>
      <w:jc w:val="left"/>
      <w:outlineLvl w:val="3"/>
    </w:pPr>
    <w:rPr>
      <w:rFonts w:eastAsia="Times New Roman" w:cs="Times New Roman"/>
      <w:bCs/>
      <w:szCs w:val="24"/>
      <w:lang w:eastAsia="nl-NL"/>
    </w:rPr>
  </w:style>
  <w:style w:type="paragraph" w:styleId="Heading5">
    <w:name w:val="heading 5"/>
    <w:basedOn w:val="Normal"/>
    <w:next w:val="Normal"/>
    <w:link w:val="Heading5Char"/>
    <w:qFormat/>
    <w:rsid w:val="00477635"/>
    <w:pPr>
      <w:keepNext/>
      <w:tabs>
        <w:tab w:val="num" w:pos="1008"/>
      </w:tabs>
      <w:spacing w:before="0" w:after="0" w:line="240" w:lineRule="auto"/>
      <w:ind w:left="1008" w:hanging="1008"/>
      <w:jc w:val="left"/>
      <w:outlineLvl w:val="4"/>
    </w:pPr>
    <w:rPr>
      <w:rFonts w:eastAsia="Times New Roman" w:cs="Times New Roman"/>
      <w:szCs w:val="24"/>
      <w:lang w:eastAsia="nl-NL"/>
    </w:rPr>
  </w:style>
  <w:style w:type="paragraph" w:styleId="Heading6">
    <w:name w:val="heading 6"/>
    <w:basedOn w:val="Normal"/>
    <w:next w:val="Normal"/>
    <w:link w:val="Heading6Char"/>
    <w:qFormat/>
    <w:rsid w:val="00477635"/>
    <w:pPr>
      <w:keepNext/>
      <w:tabs>
        <w:tab w:val="num" w:pos="1152"/>
      </w:tabs>
      <w:spacing w:before="0" w:after="0" w:line="240" w:lineRule="auto"/>
      <w:ind w:left="1152" w:hanging="1152"/>
      <w:jc w:val="left"/>
      <w:outlineLvl w:val="5"/>
    </w:pPr>
    <w:rPr>
      <w:rFonts w:eastAsia="Times New Roman" w:cs="Times New Roman"/>
      <w:bCs/>
      <w:szCs w:val="24"/>
      <w:lang w:eastAsia="nl-NL"/>
    </w:rPr>
  </w:style>
  <w:style w:type="paragraph" w:styleId="Heading7">
    <w:name w:val="heading 7"/>
    <w:basedOn w:val="Normal"/>
    <w:next w:val="Normal"/>
    <w:link w:val="Heading7Char"/>
    <w:qFormat/>
    <w:rsid w:val="00477635"/>
    <w:pPr>
      <w:keepNext/>
      <w:tabs>
        <w:tab w:val="num" w:pos="1296"/>
      </w:tabs>
      <w:spacing w:before="0" w:after="0" w:line="240" w:lineRule="auto"/>
      <w:ind w:left="1296" w:hanging="1296"/>
      <w:jc w:val="left"/>
      <w:outlineLvl w:val="6"/>
    </w:pPr>
    <w:rPr>
      <w:rFonts w:eastAsia="Times New Roman" w:cs="Times New Roman"/>
      <w:szCs w:val="24"/>
      <w:lang w:eastAsia="nl-NL"/>
    </w:rPr>
  </w:style>
  <w:style w:type="paragraph" w:styleId="Heading8">
    <w:name w:val="heading 8"/>
    <w:basedOn w:val="Normal"/>
    <w:next w:val="Normal"/>
    <w:link w:val="Heading8Char"/>
    <w:qFormat/>
    <w:rsid w:val="00477635"/>
    <w:pPr>
      <w:keepNext/>
      <w:tabs>
        <w:tab w:val="num" w:pos="1440"/>
      </w:tabs>
      <w:spacing w:before="0" w:after="0" w:line="240" w:lineRule="auto"/>
      <w:ind w:left="1440" w:hanging="1440"/>
      <w:jc w:val="left"/>
      <w:outlineLvl w:val="7"/>
    </w:pPr>
    <w:rPr>
      <w:rFonts w:eastAsia="Times New Roman" w:cs="Times New Roman"/>
      <w:szCs w:val="24"/>
      <w:lang w:eastAsia="nl-NL"/>
    </w:rPr>
  </w:style>
  <w:style w:type="paragraph" w:styleId="Heading9">
    <w:name w:val="heading 9"/>
    <w:basedOn w:val="Normal"/>
    <w:next w:val="Normal"/>
    <w:link w:val="Heading9Char"/>
    <w:qFormat/>
    <w:rsid w:val="00477635"/>
    <w:pPr>
      <w:keepNext/>
      <w:tabs>
        <w:tab w:val="num" w:pos="1584"/>
      </w:tabs>
      <w:spacing w:before="0" w:after="0" w:line="240" w:lineRule="auto"/>
      <w:ind w:left="1584" w:hanging="1584"/>
      <w:jc w:val="left"/>
      <w:outlineLvl w:val="8"/>
    </w:pPr>
    <w:rPr>
      <w:rFonts w:eastAsia="Times New Roman" w:cs="Times New Roman"/>
      <w:kern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518"/>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87518"/>
  </w:style>
  <w:style w:type="paragraph" w:styleId="Footer">
    <w:name w:val="footer"/>
    <w:basedOn w:val="Normal"/>
    <w:link w:val="FooterChar"/>
    <w:uiPriority w:val="99"/>
    <w:unhideWhenUsed/>
    <w:rsid w:val="00387518"/>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87518"/>
  </w:style>
  <w:style w:type="paragraph" w:styleId="BalloonText">
    <w:name w:val="Balloon Text"/>
    <w:basedOn w:val="Normal"/>
    <w:link w:val="BalloonTextChar"/>
    <w:uiPriority w:val="99"/>
    <w:semiHidden/>
    <w:unhideWhenUsed/>
    <w:rsid w:val="0038751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518"/>
    <w:rPr>
      <w:rFonts w:ascii="Tahoma" w:hAnsi="Tahoma" w:cs="Tahoma"/>
      <w:sz w:val="16"/>
      <w:szCs w:val="16"/>
    </w:rPr>
  </w:style>
  <w:style w:type="table" w:styleId="TableGrid">
    <w:name w:val="Table Grid"/>
    <w:basedOn w:val="TableNormal"/>
    <w:uiPriority w:val="59"/>
    <w:rsid w:val="003875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rsid w:val="00387518"/>
    <w:pPr>
      <w:spacing w:after="0" w:line="240" w:lineRule="auto"/>
      <w:jc w:val="both"/>
    </w:pPr>
    <w:rPr>
      <w:lang w:val="en-GB"/>
    </w:rPr>
  </w:style>
  <w:style w:type="character" w:customStyle="1" w:styleId="Heading3Char">
    <w:name w:val="Heading 3 Char"/>
    <w:basedOn w:val="DefaultParagraphFont"/>
    <w:link w:val="Heading3"/>
    <w:uiPriority w:val="9"/>
    <w:rsid w:val="0018231F"/>
    <w:rPr>
      <w:rFonts w:asciiTheme="majorHAnsi" w:eastAsiaTheme="majorEastAsia" w:hAnsiTheme="majorHAnsi" w:cstheme="majorBidi"/>
      <w:b/>
      <w:bCs/>
      <w:color w:val="4F81BD" w:themeColor="accent1"/>
    </w:rPr>
  </w:style>
  <w:style w:type="character" w:customStyle="1" w:styleId="Heading1Char">
    <w:name w:val="Heading 1 Char"/>
    <w:aliases w:val="Title 1 Char"/>
    <w:basedOn w:val="DefaultParagraphFont"/>
    <w:link w:val="Heading1"/>
    <w:rsid w:val="00506DDF"/>
    <w:rPr>
      <w:rFonts w:ascii="Arial" w:eastAsiaTheme="majorEastAsia" w:hAnsi="Arial" w:cstheme="majorBidi"/>
      <w:b/>
      <w:bCs/>
      <w:color w:val="000000"/>
      <w:sz w:val="24"/>
      <w:szCs w:val="28"/>
      <w:lang w:val="en-GB"/>
    </w:rPr>
  </w:style>
  <w:style w:type="character" w:styleId="CommentReference">
    <w:name w:val="annotation reference"/>
    <w:basedOn w:val="DefaultParagraphFont"/>
    <w:uiPriority w:val="99"/>
    <w:semiHidden/>
    <w:unhideWhenUsed/>
    <w:rsid w:val="00C17BE6"/>
    <w:rPr>
      <w:sz w:val="16"/>
      <w:szCs w:val="16"/>
    </w:rPr>
  </w:style>
  <w:style w:type="paragraph" w:styleId="CommentText">
    <w:name w:val="annotation text"/>
    <w:basedOn w:val="Normal"/>
    <w:link w:val="CommentTextChar"/>
    <w:uiPriority w:val="99"/>
    <w:semiHidden/>
    <w:unhideWhenUsed/>
    <w:rsid w:val="00C17BE6"/>
    <w:pPr>
      <w:spacing w:line="240" w:lineRule="auto"/>
    </w:pPr>
    <w:rPr>
      <w:szCs w:val="20"/>
    </w:rPr>
  </w:style>
  <w:style w:type="character" w:customStyle="1" w:styleId="CommentTextChar">
    <w:name w:val="Comment Text Char"/>
    <w:basedOn w:val="DefaultParagraphFont"/>
    <w:link w:val="CommentText"/>
    <w:uiPriority w:val="99"/>
    <w:semiHidden/>
    <w:rsid w:val="00C17BE6"/>
    <w:rPr>
      <w:sz w:val="20"/>
      <w:szCs w:val="20"/>
      <w:lang w:val="en-GB"/>
    </w:rPr>
  </w:style>
  <w:style w:type="paragraph" w:styleId="CommentSubject">
    <w:name w:val="annotation subject"/>
    <w:basedOn w:val="CommentText"/>
    <w:next w:val="CommentText"/>
    <w:link w:val="CommentSubjectChar"/>
    <w:uiPriority w:val="99"/>
    <w:semiHidden/>
    <w:unhideWhenUsed/>
    <w:rsid w:val="00C17BE6"/>
    <w:rPr>
      <w:b/>
      <w:bCs/>
    </w:rPr>
  </w:style>
  <w:style w:type="character" w:customStyle="1" w:styleId="CommentSubjectChar">
    <w:name w:val="Comment Subject Char"/>
    <w:basedOn w:val="CommentTextChar"/>
    <w:link w:val="CommentSubject"/>
    <w:uiPriority w:val="99"/>
    <w:semiHidden/>
    <w:rsid w:val="00C17BE6"/>
    <w:rPr>
      <w:b/>
      <w:bCs/>
      <w:sz w:val="20"/>
      <w:szCs w:val="20"/>
      <w:lang w:val="en-GB"/>
    </w:rPr>
  </w:style>
  <w:style w:type="paragraph" w:styleId="FootnoteText">
    <w:name w:val="footnote text"/>
    <w:basedOn w:val="BodyText"/>
    <w:link w:val="FootnoteTextChar"/>
    <w:semiHidden/>
    <w:rsid w:val="00B97E28"/>
    <w:pPr>
      <w:spacing w:before="60" w:after="60" w:line="240" w:lineRule="auto"/>
      <w:ind w:left="142" w:hanging="142"/>
    </w:pPr>
    <w:rPr>
      <w:rFonts w:eastAsia="Times New Roman" w:cs="Times New Roman"/>
      <w:i/>
      <w:color w:val="595959" w:themeColor="text1" w:themeTint="A6"/>
      <w:spacing w:val="4"/>
      <w:sz w:val="16"/>
      <w:szCs w:val="20"/>
      <w:lang w:eastAsia="nl-NL"/>
    </w:rPr>
  </w:style>
  <w:style w:type="paragraph" w:customStyle="1" w:styleId="Bullets">
    <w:name w:val="Bullets"/>
    <w:basedOn w:val="Normal"/>
    <w:uiPriority w:val="99"/>
    <w:rsid w:val="00477635"/>
    <w:pPr>
      <w:numPr>
        <w:numId w:val="3"/>
      </w:numPr>
      <w:spacing w:before="0" w:after="0"/>
      <w:jc w:val="left"/>
    </w:pPr>
    <w:rPr>
      <w:rFonts w:eastAsia="Times New Roman" w:cs="Times New Roman"/>
      <w:spacing w:val="4"/>
      <w:szCs w:val="24"/>
      <w:lang w:eastAsia="nl-NL"/>
    </w:rPr>
  </w:style>
  <w:style w:type="character" w:customStyle="1" w:styleId="Heading2Char">
    <w:name w:val="Heading 2 Char"/>
    <w:basedOn w:val="DefaultParagraphFont"/>
    <w:link w:val="Heading2"/>
    <w:rsid w:val="00477635"/>
    <w:rPr>
      <w:rFonts w:ascii="Arial" w:eastAsia="Times New Roman" w:hAnsi="Arial" w:cs="Times New Roman"/>
      <w:b/>
      <w:bCs/>
      <w:spacing w:val="4"/>
      <w:sz w:val="20"/>
      <w:szCs w:val="24"/>
      <w:lang w:val="en-GB" w:eastAsia="nl-NL"/>
    </w:rPr>
  </w:style>
  <w:style w:type="character" w:customStyle="1" w:styleId="Heading4Char">
    <w:name w:val="Heading 4 Char"/>
    <w:basedOn w:val="DefaultParagraphFont"/>
    <w:link w:val="Heading4"/>
    <w:rsid w:val="00477635"/>
    <w:rPr>
      <w:rFonts w:ascii="Arial" w:eastAsia="Times New Roman" w:hAnsi="Arial" w:cs="Times New Roman"/>
      <w:bCs/>
      <w:sz w:val="20"/>
      <w:szCs w:val="24"/>
      <w:lang w:val="en-GB" w:eastAsia="nl-NL"/>
    </w:rPr>
  </w:style>
  <w:style w:type="character" w:customStyle="1" w:styleId="Heading5Char">
    <w:name w:val="Heading 5 Char"/>
    <w:basedOn w:val="DefaultParagraphFont"/>
    <w:link w:val="Heading5"/>
    <w:rsid w:val="00477635"/>
    <w:rPr>
      <w:rFonts w:ascii="Arial" w:eastAsia="Times New Roman" w:hAnsi="Arial" w:cs="Times New Roman"/>
      <w:sz w:val="20"/>
      <w:szCs w:val="24"/>
      <w:lang w:val="en-GB" w:eastAsia="nl-NL"/>
    </w:rPr>
  </w:style>
  <w:style w:type="character" w:customStyle="1" w:styleId="Heading6Char">
    <w:name w:val="Heading 6 Char"/>
    <w:basedOn w:val="DefaultParagraphFont"/>
    <w:link w:val="Heading6"/>
    <w:rsid w:val="00477635"/>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rsid w:val="00477635"/>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rsid w:val="00477635"/>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rsid w:val="00477635"/>
    <w:rPr>
      <w:rFonts w:ascii="Arial" w:eastAsia="Times New Roman" w:hAnsi="Arial" w:cs="Times New Roman"/>
      <w:kern w:val="28"/>
      <w:sz w:val="20"/>
      <w:szCs w:val="24"/>
      <w:lang w:val="en-GB"/>
    </w:rPr>
  </w:style>
  <w:style w:type="character" w:styleId="Hyperlink">
    <w:name w:val="Hyperlink"/>
    <w:basedOn w:val="DefaultParagraphFont"/>
    <w:uiPriority w:val="99"/>
    <w:rsid w:val="00F8333C"/>
    <w:rPr>
      <w:rFonts w:ascii="Arial" w:hAnsi="Arial"/>
      <w:i/>
      <w:color w:val="00B050"/>
      <w:spacing w:val="4"/>
      <w:w w:val="100"/>
      <w:position w:val="0"/>
      <w:sz w:val="20"/>
      <w:szCs w:val="20"/>
      <w:u w:val="single"/>
    </w:rPr>
  </w:style>
  <w:style w:type="paragraph" w:styleId="BodyText">
    <w:name w:val="Body Text"/>
    <w:basedOn w:val="Normal"/>
    <w:link w:val="BodyTextChar"/>
    <w:uiPriority w:val="99"/>
    <w:semiHidden/>
    <w:unhideWhenUsed/>
    <w:rsid w:val="00477635"/>
    <w:pPr>
      <w:spacing w:after="120"/>
    </w:pPr>
  </w:style>
  <w:style w:type="character" w:customStyle="1" w:styleId="BodyTextChar">
    <w:name w:val="Body Text Char"/>
    <w:basedOn w:val="DefaultParagraphFont"/>
    <w:link w:val="BodyText"/>
    <w:uiPriority w:val="99"/>
    <w:semiHidden/>
    <w:rsid w:val="00477635"/>
    <w:rPr>
      <w:lang w:val="en-GB"/>
    </w:rPr>
  </w:style>
  <w:style w:type="paragraph" w:customStyle="1" w:styleId="dottedline">
    <w:name w:val="dotted line"/>
    <w:basedOn w:val="BodyText"/>
    <w:next w:val="BodyText"/>
    <w:link w:val="dottedlineChar"/>
    <w:rsid w:val="00C7545E"/>
    <w:pPr>
      <w:spacing w:before="0" w:after="0"/>
      <w:jc w:val="left"/>
    </w:pPr>
    <w:rPr>
      <w:rFonts w:eastAsia="Times New Roman" w:cs="Times New Roman"/>
      <w:spacing w:val="30"/>
      <w:sz w:val="24"/>
      <w:szCs w:val="24"/>
      <w:lang w:eastAsia="nl-NL"/>
    </w:rPr>
  </w:style>
  <w:style w:type="paragraph" w:customStyle="1" w:styleId="Documentsubtitle">
    <w:name w:val="Document subtitle"/>
    <w:basedOn w:val="BodyText"/>
    <w:rsid w:val="00C7545E"/>
    <w:pPr>
      <w:spacing w:before="0" w:after="0"/>
      <w:jc w:val="left"/>
    </w:pPr>
    <w:rPr>
      <w:rFonts w:eastAsia="Times New Roman" w:cs="Times New Roman"/>
      <w:spacing w:val="4"/>
      <w:sz w:val="28"/>
      <w:szCs w:val="24"/>
      <w:lang w:eastAsia="nl-NL"/>
    </w:rPr>
  </w:style>
  <w:style w:type="character" w:customStyle="1" w:styleId="dottedlineChar">
    <w:name w:val="dotted line Char"/>
    <w:basedOn w:val="BodyTextChar"/>
    <w:link w:val="dottedline"/>
    <w:rsid w:val="00C7545E"/>
    <w:rPr>
      <w:rFonts w:ascii="Arial" w:eastAsia="Times New Roman" w:hAnsi="Arial" w:cs="Times New Roman"/>
      <w:spacing w:val="30"/>
      <w:sz w:val="24"/>
      <w:szCs w:val="24"/>
      <w:lang w:val="en-GB" w:eastAsia="nl-NL"/>
    </w:rPr>
  </w:style>
  <w:style w:type="paragraph" w:customStyle="1" w:styleId="PPRTitle1withoutnum">
    <w:name w:val="PPR_Title_1_without_num"/>
    <w:basedOn w:val="PPRTitle1"/>
    <w:next w:val="PPRnormal"/>
    <w:qFormat/>
    <w:rsid w:val="00E96540"/>
    <w:pPr>
      <w:numPr>
        <w:numId w:val="0"/>
      </w:numPr>
    </w:pPr>
  </w:style>
  <w:style w:type="character" w:customStyle="1" w:styleId="FootnoteTextChar">
    <w:name w:val="Footnote Text Char"/>
    <w:basedOn w:val="DefaultParagraphFont"/>
    <w:link w:val="FootnoteText"/>
    <w:rsid w:val="00B97E28"/>
    <w:rPr>
      <w:rFonts w:ascii="Arial" w:eastAsia="Times New Roman" w:hAnsi="Arial" w:cs="Times New Roman"/>
      <w:i/>
      <w:color w:val="595959" w:themeColor="text1" w:themeTint="A6"/>
      <w:spacing w:val="4"/>
      <w:sz w:val="16"/>
      <w:szCs w:val="20"/>
      <w:lang w:val="en-GB" w:eastAsia="nl-NL"/>
    </w:rPr>
  </w:style>
  <w:style w:type="character" w:styleId="FootnoteReference">
    <w:name w:val="footnote reference"/>
    <w:basedOn w:val="DefaultParagraphFont"/>
    <w:semiHidden/>
    <w:rsid w:val="00100D1D"/>
    <w:rPr>
      <w:vertAlign w:val="superscript"/>
    </w:rPr>
  </w:style>
  <w:style w:type="paragraph" w:customStyle="1" w:styleId="Guidelinetext">
    <w:name w:val="Guideline text"/>
    <w:basedOn w:val="Normal"/>
    <w:rsid w:val="00100D1D"/>
    <w:pPr>
      <w:spacing w:before="0" w:after="0"/>
    </w:pPr>
    <w:rPr>
      <w:rFonts w:eastAsia="Times New Roman" w:cs="Times New Roman"/>
      <w:i/>
      <w:snapToGrid w:val="0"/>
      <w:spacing w:val="4"/>
      <w:szCs w:val="20"/>
      <w:lang w:eastAsia="de-DE"/>
    </w:rPr>
  </w:style>
  <w:style w:type="paragraph" w:customStyle="1" w:styleId="Guidelinestext">
    <w:name w:val="Guidelines text"/>
    <w:basedOn w:val="BodyText"/>
    <w:link w:val="GuidelinestextCharChar"/>
    <w:rsid w:val="00100D1D"/>
    <w:pPr>
      <w:spacing w:before="0" w:after="0"/>
      <w:jc w:val="left"/>
    </w:pPr>
    <w:rPr>
      <w:rFonts w:eastAsia="Times New Roman" w:cs="Times New Roman"/>
      <w:i/>
      <w:iCs/>
      <w:spacing w:val="4"/>
      <w:sz w:val="19"/>
      <w:szCs w:val="24"/>
      <w:lang w:eastAsia="nl-NL"/>
    </w:rPr>
  </w:style>
  <w:style w:type="character" w:customStyle="1" w:styleId="GuidelinestextCharChar">
    <w:name w:val="Guidelines text Char Char"/>
    <w:basedOn w:val="DefaultParagraphFont"/>
    <w:link w:val="Guidelinestext"/>
    <w:rsid w:val="00100D1D"/>
    <w:rPr>
      <w:rFonts w:ascii="Arial" w:eastAsia="Times New Roman" w:hAnsi="Arial" w:cs="Times New Roman"/>
      <w:i/>
      <w:iCs/>
      <w:spacing w:val="4"/>
      <w:sz w:val="19"/>
      <w:szCs w:val="24"/>
      <w:lang w:val="en-GB" w:eastAsia="nl-NL"/>
    </w:rPr>
  </w:style>
  <w:style w:type="paragraph" w:customStyle="1" w:styleId="PPRnormal">
    <w:name w:val="PPR_normal"/>
    <w:basedOn w:val="Normal"/>
    <w:qFormat/>
    <w:rsid w:val="001404F9"/>
    <w:rPr>
      <w:rFonts w:cs="Arial"/>
      <w:color w:val="000000"/>
    </w:rPr>
  </w:style>
  <w:style w:type="paragraph" w:customStyle="1" w:styleId="PPRTitle1">
    <w:name w:val="PPR_Title_1"/>
    <w:basedOn w:val="Heading1"/>
    <w:next w:val="PPRnormal"/>
    <w:qFormat/>
    <w:rsid w:val="00811540"/>
    <w:pPr>
      <w:pageBreakBefore/>
      <w:numPr>
        <w:numId w:val="1"/>
      </w:numPr>
      <w:jc w:val="left"/>
    </w:pPr>
  </w:style>
  <w:style w:type="paragraph" w:customStyle="1" w:styleId="PPRbulletpoint">
    <w:name w:val="PPR_bullet_point"/>
    <w:basedOn w:val="PPRnormal"/>
    <w:qFormat/>
    <w:rsid w:val="001404F9"/>
    <w:pPr>
      <w:numPr>
        <w:numId w:val="6"/>
      </w:numPr>
      <w:spacing w:before="0" w:after="60"/>
      <w:ind w:left="340" w:hanging="170"/>
    </w:pPr>
  </w:style>
  <w:style w:type="paragraph" w:customStyle="1" w:styleId="PPRrecommendation">
    <w:name w:val="PPR_recommendation"/>
    <w:basedOn w:val="PPRnormal"/>
    <w:next w:val="PPRnormal"/>
    <w:qFormat/>
    <w:rsid w:val="00FA1364"/>
    <w:pPr>
      <w:pBdr>
        <w:top w:val="single" w:sz="4" w:space="1" w:color="00B050"/>
        <w:left w:val="single" w:sz="4" w:space="4" w:color="00B050"/>
        <w:bottom w:val="single" w:sz="4" w:space="1" w:color="00B050"/>
        <w:right w:val="single" w:sz="4" w:space="4" w:color="00B050"/>
      </w:pBdr>
      <w:ind w:left="851"/>
    </w:pPr>
    <w:rPr>
      <w:i/>
      <w:color w:val="00421E"/>
    </w:rPr>
  </w:style>
  <w:style w:type="paragraph" w:customStyle="1" w:styleId="PPRsubsection">
    <w:name w:val="PPR_subsection"/>
    <w:basedOn w:val="PPRnormal"/>
    <w:next w:val="PPRnormal"/>
    <w:qFormat/>
    <w:rsid w:val="00641350"/>
    <w:rPr>
      <w:u w:val="single"/>
    </w:rPr>
  </w:style>
  <w:style w:type="paragraph" w:customStyle="1" w:styleId="PPRTitle2">
    <w:name w:val="PPR_Title_2"/>
    <w:basedOn w:val="PPRTitle1"/>
    <w:next w:val="PPRnormal"/>
    <w:rsid w:val="008504C3"/>
    <w:pPr>
      <w:pageBreakBefore w:val="0"/>
      <w:numPr>
        <w:ilvl w:val="1"/>
      </w:numPr>
      <w:spacing w:before="240"/>
    </w:pPr>
    <w:rPr>
      <w:sz w:val="22"/>
    </w:rPr>
  </w:style>
  <w:style w:type="paragraph" w:customStyle="1" w:styleId="PPRTitle3">
    <w:name w:val="PPR_Title_3"/>
    <w:basedOn w:val="PPRTitle2"/>
    <w:next w:val="PPRnormal"/>
    <w:rsid w:val="008504C3"/>
    <w:pPr>
      <w:numPr>
        <w:ilvl w:val="2"/>
      </w:numPr>
      <w:spacing w:after="180"/>
    </w:pPr>
    <w:rPr>
      <w:sz w:val="20"/>
    </w:rPr>
  </w:style>
  <w:style w:type="paragraph" w:styleId="TOC1">
    <w:name w:val="toc 1"/>
    <w:basedOn w:val="Normal"/>
    <w:next w:val="Normal"/>
    <w:autoRedefine/>
    <w:uiPriority w:val="39"/>
    <w:unhideWhenUsed/>
    <w:rsid w:val="00015D0E"/>
    <w:pPr>
      <w:spacing w:before="120" w:after="120"/>
      <w:jc w:val="left"/>
    </w:pPr>
    <w:rPr>
      <w:b/>
      <w:bCs/>
      <w:sz w:val="22"/>
      <w:szCs w:val="20"/>
    </w:rPr>
  </w:style>
  <w:style w:type="paragraph" w:styleId="TOC2">
    <w:name w:val="toc 2"/>
    <w:basedOn w:val="Normal"/>
    <w:next w:val="PPRnormal"/>
    <w:autoRedefine/>
    <w:uiPriority w:val="39"/>
    <w:unhideWhenUsed/>
    <w:rsid w:val="00015D0E"/>
    <w:pPr>
      <w:spacing w:before="0" w:after="0"/>
      <w:ind w:left="200"/>
      <w:jc w:val="left"/>
    </w:pPr>
    <w:rPr>
      <w:sz w:val="22"/>
      <w:szCs w:val="20"/>
    </w:rPr>
  </w:style>
  <w:style w:type="paragraph" w:styleId="TOC3">
    <w:name w:val="toc 3"/>
    <w:basedOn w:val="Normal"/>
    <w:next w:val="Normal"/>
    <w:autoRedefine/>
    <w:uiPriority w:val="39"/>
    <w:unhideWhenUsed/>
    <w:rsid w:val="00015D0E"/>
    <w:pPr>
      <w:spacing w:before="0" w:after="0"/>
      <w:ind w:left="400"/>
      <w:jc w:val="left"/>
    </w:pPr>
    <w:rPr>
      <w:iCs/>
      <w:szCs w:val="20"/>
    </w:rPr>
  </w:style>
  <w:style w:type="paragraph" w:styleId="TOC4">
    <w:name w:val="toc 4"/>
    <w:basedOn w:val="Normal"/>
    <w:next w:val="Normal"/>
    <w:autoRedefine/>
    <w:uiPriority w:val="39"/>
    <w:unhideWhenUsed/>
    <w:rsid w:val="00015D0E"/>
    <w:pPr>
      <w:spacing w:before="0" w:after="0"/>
      <w:ind w:left="600"/>
      <w:jc w:val="left"/>
    </w:pPr>
    <w:rPr>
      <w:rFonts w:asciiTheme="minorHAnsi" w:hAnsiTheme="minorHAnsi"/>
      <w:sz w:val="18"/>
      <w:szCs w:val="18"/>
    </w:rPr>
  </w:style>
  <w:style w:type="paragraph" w:styleId="TOC5">
    <w:name w:val="toc 5"/>
    <w:basedOn w:val="Normal"/>
    <w:next w:val="Normal"/>
    <w:autoRedefine/>
    <w:uiPriority w:val="39"/>
    <w:unhideWhenUsed/>
    <w:rsid w:val="00015D0E"/>
    <w:pPr>
      <w:spacing w:before="0" w:after="0"/>
      <w:ind w:left="800"/>
      <w:jc w:val="left"/>
    </w:pPr>
    <w:rPr>
      <w:rFonts w:asciiTheme="minorHAnsi" w:hAnsiTheme="minorHAnsi"/>
      <w:sz w:val="18"/>
      <w:szCs w:val="18"/>
    </w:rPr>
  </w:style>
  <w:style w:type="paragraph" w:styleId="TOC6">
    <w:name w:val="toc 6"/>
    <w:basedOn w:val="Normal"/>
    <w:next w:val="Normal"/>
    <w:autoRedefine/>
    <w:uiPriority w:val="39"/>
    <w:unhideWhenUsed/>
    <w:rsid w:val="00015D0E"/>
    <w:pPr>
      <w:spacing w:before="0" w:after="0"/>
      <w:ind w:left="1000"/>
      <w:jc w:val="left"/>
    </w:pPr>
    <w:rPr>
      <w:rFonts w:asciiTheme="minorHAnsi" w:hAnsiTheme="minorHAnsi"/>
      <w:sz w:val="18"/>
      <w:szCs w:val="18"/>
    </w:rPr>
  </w:style>
  <w:style w:type="paragraph" w:styleId="TOC7">
    <w:name w:val="toc 7"/>
    <w:basedOn w:val="Normal"/>
    <w:next w:val="Normal"/>
    <w:autoRedefine/>
    <w:uiPriority w:val="39"/>
    <w:unhideWhenUsed/>
    <w:rsid w:val="00015D0E"/>
    <w:pPr>
      <w:spacing w:before="0" w:after="0"/>
      <w:ind w:left="1200"/>
      <w:jc w:val="left"/>
    </w:pPr>
    <w:rPr>
      <w:rFonts w:asciiTheme="minorHAnsi" w:hAnsiTheme="minorHAnsi"/>
      <w:sz w:val="18"/>
      <w:szCs w:val="18"/>
    </w:rPr>
  </w:style>
  <w:style w:type="paragraph" w:styleId="TOC8">
    <w:name w:val="toc 8"/>
    <w:basedOn w:val="Normal"/>
    <w:next w:val="Normal"/>
    <w:autoRedefine/>
    <w:uiPriority w:val="39"/>
    <w:unhideWhenUsed/>
    <w:rsid w:val="00015D0E"/>
    <w:pPr>
      <w:spacing w:before="0" w:after="0"/>
      <w:ind w:left="1400"/>
      <w:jc w:val="left"/>
    </w:pPr>
    <w:rPr>
      <w:rFonts w:asciiTheme="minorHAnsi" w:hAnsiTheme="minorHAnsi"/>
      <w:sz w:val="18"/>
      <w:szCs w:val="18"/>
    </w:rPr>
  </w:style>
  <w:style w:type="paragraph" w:styleId="TOC9">
    <w:name w:val="toc 9"/>
    <w:basedOn w:val="Normal"/>
    <w:next w:val="Normal"/>
    <w:autoRedefine/>
    <w:uiPriority w:val="39"/>
    <w:unhideWhenUsed/>
    <w:rsid w:val="00015D0E"/>
    <w:pPr>
      <w:spacing w:before="0" w:after="0"/>
      <w:ind w:left="1600"/>
      <w:jc w:val="left"/>
    </w:pPr>
    <w:rPr>
      <w:rFonts w:asciiTheme="minorHAnsi" w:hAnsiTheme="minorHAnsi"/>
      <w:sz w:val="18"/>
      <w:szCs w:val="18"/>
    </w:rPr>
  </w:style>
  <w:style w:type="paragraph" w:customStyle="1" w:styleId="PPRrecommendationbulletpoint">
    <w:name w:val="PPR_recommendation_bullet_point"/>
    <w:basedOn w:val="PPRrecommendation"/>
    <w:rsid w:val="005557EE"/>
    <w:pPr>
      <w:numPr>
        <w:numId w:val="8"/>
      </w:numPr>
      <w:spacing w:before="0" w:after="60"/>
      <w:ind w:left="1078" w:hanging="227"/>
    </w:pPr>
  </w:style>
  <w:style w:type="paragraph" w:customStyle="1" w:styleId="PPRtable">
    <w:name w:val="PPR_table"/>
    <w:basedOn w:val="PPRnormal"/>
    <w:rsid w:val="00303110"/>
    <w:pPr>
      <w:spacing w:before="60" w:after="60" w:line="240" w:lineRule="auto"/>
      <w:jc w:val="left"/>
    </w:pPr>
  </w:style>
  <w:style w:type="paragraph" w:customStyle="1" w:styleId="tablecontentsheading">
    <w:name w:val="table contents heading"/>
    <w:basedOn w:val="Normal"/>
    <w:rsid w:val="00CD26E0"/>
    <w:pPr>
      <w:widowControl w:val="0"/>
      <w:spacing w:before="0" w:after="0" w:line="240" w:lineRule="auto"/>
      <w:jc w:val="center"/>
    </w:pPr>
    <w:rPr>
      <w:rFonts w:eastAsia="Times New Roman" w:cs="Times New Roman"/>
      <w:b/>
      <w:spacing w:val="4"/>
      <w:sz w:val="18"/>
      <w:szCs w:val="20"/>
      <w:lang w:eastAsia="de-DE"/>
    </w:rPr>
  </w:style>
  <w:style w:type="paragraph" w:customStyle="1" w:styleId="PPRtablectr">
    <w:name w:val="PPR_table_ctr"/>
    <w:basedOn w:val="PPRtable"/>
    <w:rsid w:val="00303110"/>
    <w:pPr>
      <w:jc w:val="center"/>
    </w:pPr>
  </w:style>
  <w:style w:type="paragraph" w:styleId="ListParagraph">
    <w:name w:val="List Paragraph"/>
    <w:basedOn w:val="Normal"/>
    <w:uiPriority w:val="34"/>
    <w:qFormat/>
    <w:rsid w:val="004C5135"/>
    <w:pPr>
      <w:spacing w:before="0" w:after="0"/>
      <w:ind w:left="720"/>
      <w:contextualSpacing/>
    </w:pPr>
    <w:rPr>
      <w:rFonts w:eastAsia="Times New Roman" w:cs="Times New Roman"/>
      <w:snapToGrid w:val="0"/>
      <w:spacing w:val="4"/>
      <w:szCs w:val="20"/>
      <w:lang w:eastAsia="de-DE"/>
    </w:rPr>
  </w:style>
  <w:style w:type="paragraph" w:styleId="Revision">
    <w:name w:val="Revision"/>
    <w:hidden/>
    <w:uiPriority w:val="99"/>
    <w:semiHidden/>
    <w:rsid w:val="0042411D"/>
    <w:pPr>
      <w:spacing w:after="0" w:line="240" w:lineRule="auto"/>
    </w:pPr>
    <w:rPr>
      <w:rFonts w:ascii="Arial" w:hAnsi="Arial"/>
      <w:sz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315D"/>
    <w:pPr>
      <w:spacing w:before="180" w:after="180" w:line="288" w:lineRule="auto"/>
      <w:jc w:val="both"/>
    </w:pPr>
    <w:rPr>
      <w:rFonts w:ascii="Arial" w:hAnsi="Arial"/>
      <w:sz w:val="20"/>
      <w:lang w:val="en-GB"/>
    </w:rPr>
  </w:style>
  <w:style w:type="paragraph" w:styleId="Heading1">
    <w:name w:val="heading 1"/>
    <w:aliases w:val="Title 1"/>
    <w:basedOn w:val="PPRnormal"/>
    <w:next w:val="PPRnormal"/>
    <w:link w:val="Heading1Char"/>
    <w:rsid w:val="00506DDF"/>
    <w:pPr>
      <w:spacing w:before="480" w:after="240"/>
      <w:outlineLvl w:val="0"/>
    </w:pPr>
    <w:rPr>
      <w:rFonts w:eastAsiaTheme="majorEastAsia" w:cstheme="majorBidi"/>
      <w:b/>
      <w:bCs/>
      <w:sz w:val="24"/>
      <w:szCs w:val="28"/>
    </w:rPr>
  </w:style>
  <w:style w:type="paragraph" w:styleId="Heading2">
    <w:name w:val="heading 2"/>
    <w:basedOn w:val="BodyText"/>
    <w:next w:val="BodyText"/>
    <w:link w:val="Heading2Char"/>
    <w:qFormat/>
    <w:rsid w:val="00477635"/>
    <w:pPr>
      <w:keepNext/>
      <w:tabs>
        <w:tab w:val="num" w:pos="510"/>
      </w:tabs>
      <w:spacing w:before="0"/>
      <w:ind w:left="510" w:hanging="510"/>
      <w:jc w:val="left"/>
      <w:outlineLvl w:val="1"/>
    </w:pPr>
    <w:rPr>
      <w:rFonts w:eastAsia="Times New Roman" w:cs="Times New Roman"/>
      <w:b/>
      <w:bCs/>
      <w:spacing w:val="4"/>
      <w:szCs w:val="24"/>
      <w:lang w:eastAsia="nl-NL"/>
    </w:rPr>
  </w:style>
  <w:style w:type="paragraph" w:styleId="Heading3">
    <w:name w:val="heading 3"/>
    <w:basedOn w:val="Normal"/>
    <w:next w:val="Normal"/>
    <w:link w:val="Heading3Char"/>
    <w:unhideWhenUsed/>
    <w:qFormat/>
    <w:rsid w:val="001823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477635"/>
    <w:pPr>
      <w:keepNext/>
      <w:tabs>
        <w:tab w:val="num" w:pos="864"/>
      </w:tabs>
      <w:spacing w:before="0" w:after="0" w:line="240" w:lineRule="auto"/>
      <w:ind w:left="864" w:hanging="864"/>
      <w:jc w:val="left"/>
      <w:outlineLvl w:val="3"/>
    </w:pPr>
    <w:rPr>
      <w:rFonts w:eastAsia="Times New Roman" w:cs="Times New Roman"/>
      <w:bCs/>
      <w:szCs w:val="24"/>
      <w:lang w:eastAsia="nl-NL"/>
    </w:rPr>
  </w:style>
  <w:style w:type="paragraph" w:styleId="Heading5">
    <w:name w:val="heading 5"/>
    <w:basedOn w:val="Normal"/>
    <w:next w:val="Normal"/>
    <w:link w:val="Heading5Char"/>
    <w:qFormat/>
    <w:rsid w:val="00477635"/>
    <w:pPr>
      <w:keepNext/>
      <w:tabs>
        <w:tab w:val="num" w:pos="1008"/>
      </w:tabs>
      <w:spacing w:before="0" w:after="0" w:line="240" w:lineRule="auto"/>
      <w:ind w:left="1008" w:hanging="1008"/>
      <w:jc w:val="left"/>
      <w:outlineLvl w:val="4"/>
    </w:pPr>
    <w:rPr>
      <w:rFonts w:eastAsia="Times New Roman" w:cs="Times New Roman"/>
      <w:szCs w:val="24"/>
      <w:lang w:eastAsia="nl-NL"/>
    </w:rPr>
  </w:style>
  <w:style w:type="paragraph" w:styleId="Heading6">
    <w:name w:val="heading 6"/>
    <w:basedOn w:val="Normal"/>
    <w:next w:val="Normal"/>
    <w:link w:val="Heading6Char"/>
    <w:qFormat/>
    <w:rsid w:val="00477635"/>
    <w:pPr>
      <w:keepNext/>
      <w:tabs>
        <w:tab w:val="num" w:pos="1152"/>
      </w:tabs>
      <w:spacing w:before="0" w:after="0" w:line="240" w:lineRule="auto"/>
      <w:ind w:left="1152" w:hanging="1152"/>
      <w:jc w:val="left"/>
      <w:outlineLvl w:val="5"/>
    </w:pPr>
    <w:rPr>
      <w:rFonts w:eastAsia="Times New Roman" w:cs="Times New Roman"/>
      <w:bCs/>
      <w:szCs w:val="24"/>
      <w:lang w:eastAsia="nl-NL"/>
    </w:rPr>
  </w:style>
  <w:style w:type="paragraph" w:styleId="Heading7">
    <w:name w:val="heading 7"/>
    <w:basedOn w:val="Normal"/>
    <w:next w:val="Normal"/>
    <w:link w:val="Heading7Char"/>
    <w:qFormat/>
    <w:rsid w:val="00477635"/>
    <w:pPr>
      <w:keepNext/>
      <w:tabs>
        <w:tab w:val="num" w:pos="1296"/>
      </w:tabs>
      <w:spacing w:before="0" w:after="0" w:line="240" w:lineRule="auto"/>
      <w:ind w:left="1296" w:hanging="1296"/>
      <w:jc w:val="left"/>
      <w:outlineLvl w:val="6"/>
    </w:pPr>
    <w:rPr>
      <w:rFonts w:eastAsia="Times New Roman" w:cs="Times New Roman"/>
      <w:szCs w:val="24"/>
      <w:lang w:eastAsia="nl-NL"/>
    </w:rPr>
  </w:style>
  <w:style w:type="paragraph" w:styleId="Heading8">
    <w:name w:val="heading 8"/>
    <w:basedOn w:val="Normal"/>
    <w:next w:val="Normal"/>
    <w:link w:val="Heading8Char"/>
    <w:qFormat/>
    <w:rsid w:val="00477635"/>
    <w:pPr>
      <w:keepNext/>
      <w:tabs>
        <w:tab w:val="num" w:pos="1440"/>
      </w:tabs>
      <w:spacing w:before="0" w:after="0" w:line="240" w:lineRule="auto"/>
      <w:ind w:left="1440" w:hanging="1440"/>
      <w:jc w:val="left"/>
      <w:outlineLvl w:val="7"/>
    </w:pPr>
    <w:rPr>
      <w:rFonts w:eastAsia="Times New Roman" w:cs="Times New Roman"/>
      <w:szCs w:val="24"/>
      <w:lang w:eastAsia="nl-NL"/>
    </w:rPr>
  </w:style>
  <w:style w:type="paragraph" w:styleId="Heading9">
    <w:name w:val="heading 9"/>
    <w:basedOn w:val="Normal"/>
    <w:next w:val="Normal"/>
    <w:link w:val="Heading9Char"/>
    <w:qFormat/>
    <w:rsid w:val="00477635"/>
    <w:pPr>
      <w:keepNext/>
      <w:tabs>
        <w:tab w:val="num" w:pos="1584"/>
      </w:tabs>
      <w:spacing w:before="0" w:after="0" w:line="240" w:lineRule="auto"/>
      <w:ind w:left="1584" w:hanging="1584"/>
      <w:jc w:val="left"/>
      <w:outlineLvl w:val="8"/>
    </w:pPr>
    <w:rPr>
      <w:rFonts w:eastAsia="Times New Roman" w:cs="Times New Roman"/>
      <w:kern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518"/>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87518"/>
  </w:style>
  <w:style w:type="paragraph" w:styleId="Footer">
    <w:name w:val="footer"/>
    <w:basedOn w:val="Normal"/>
    <w:link w:val="FooterChar"/>
    <w:uiPriority w:val="99"/>
    <w:unhideWhenUsed/>
    <w:rsid w:val="00387518"/>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87518"/>
  </w:style>
  <w:style w:type="paragraph" w:styleId="BalloonText">
    <w:name w:val="Balloon Text"/>
    <w:basedOn w:val="Normal"/>
    <w:link w:val="BalloonTextChar"/>
    <w:uiPriority w:val="99"/>
    <w:semiHidden/>
    <w:unhideWhenUsed/>
    <w:rsid w:val="0038751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518"/>
    <w:rPr>
      <w:rFonts w:ascii="Tahoma" w:hAnsi="Tahoma" w:cs="Tahoma"/>
      <w:sz w:val="16"/>
      <w:szCs w:val="16"/>
    </w:rPr>
  </w:style>
  <w:style w:type="table" w:styleId="TableGrid">
    <w:name w:val="Table Grid"/>
    <w:basedOn w:val="TableNormal"/>
    <w:uiPriority w:val="59"/>
    <w:rsid w:val="003875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rsid w:val="00387518"/>
    <w:pPr>
      <w:spacing w:after="0" w:line="240" w:lineRule="auto"/>
      <w:jc w:val="both"/>
    </w:pPr>
    <w:rPr>
      <w:lang w:val="en-GB"/>
    </w:rPr>
  </w:style>
  <w:style w:type="character" w:customStyle="1" w:styleId="Heading3Char">
    <w:name w:val="Heading 3 Char"/>
    <w:basedOn w:val="DefaultParagraphFont"/>
    <w:link w:val="Heading3"/>
    <w:uiPriority w:val="9"/>
    <w:rsid w:val="0018231F"/>
    <w:rPr>
      <w:rFonts w:asciiTheme="majorHAnsi" w:eastAsiaTheme="majorEastAsia" w:hAnsiTheme="majorHAnsi" w:cstheme="majorBidi"/>
      <w:b/>
      <w:bCs/>
      <w:color w:val="4F81BD" w:themeColor="accent1"/>
    </w:rPr>
  </w:style>
  <w:style w:type="character" w:customStyle="1" w:styleId="Heading1Char">
    <w:name w:val="Heading 1 Char"/>
    <w:aliases w:val="Title 1 Char"/>
    <w:basedOn w:val="DefaultParagraphFont"/>
    <w:link w:val="Heading1"/>
    <w:rsid w:val="00506DDF"/>
    <w:rPr>
      <w:rFonts w:ascii="Arial" w:eastAsiaTheme="majorEastAsia" w:hAnsi="Arial" w:cstheme="majorBidi"/>
      <w:b/>
      <w:bCs/>
      <w:color w:val="000000"/>
      <w:sz w:val="24"/>
      <w:szCs w:val="28"/>
      <w:lang w:val="en-GB"/>
    </w:rPr>
  </w:style>
  <w:style w:type="character" w:styleId="CommentReference">
    <w:name w:val="annotation reference"/>
    <w:basedOn w:val="DefaultParagraphFont"/>
    <w:uiPriority w:val="99"/>
    <w:semiHidden/>
    <w:unhideWhenUsed/>
    <w:rsid w:val="00C17BE6"/>
    <w:rPr>
      <w:sz w:val="16"/>
      <w:szCs w:val="16"/>
    </w:rPr>
  </w:style>
  <w:style w:type="paragraph" w:styleId="CommentText">
    <w:name w:val="annotation text"/>
    <w:basedOn w:val="Normal"/>
    <w:link w:val="CommentTextChar"/>
    <w:uiPriority w:val="99"/>
    <w:semiHidden/>
    <w:unhideWhenUsed/>
    <w:rsid w:val="00C17BE6"/>
    <w:pPr>
      <w:spacing w:line="240" w:lineRule="auto"/>
    </w:pPr>
    <w:rPr>
      <w:szCs w:val="20"/>
    </w:rPr>
  </w:style>
  <w:style w:type="character" w:customStyle="1" w:styleId="CommentTextChar">
    <w:name w:val="Comment Text Char"/>
    <w:basedOn w:val="DefaultParagraphFont"/>
    <w:link w:val="CommentText"/>
    <w:uiPriority w:val="99"/>
    <w:semiHidden/>
    <w:rsid w:val="00C17BE6"/>
    <w:rPr>
      <w:sz w:val="20"/>
      <w:szCs w:val="20"/>
      <w:lang w:val="en-GB"/>
    </w:rPr>
  </w:style>
  <w:style w:type="paragraph" w:styleId="CommentSubject">
    <w:name w:val="annotation subject"/>
    <w:basedOn w:val="CommentText"/>
    <w:next w:val="CommentText"/>
    <w:link w:val="CommentSubjectChar"/>
    <w:uiPriority w:val="99"/>
    <w:semiHidden/>
    <w:unhideWhenUsed/>
    <w:rsid w:val="00C17BE6"/>
    <w:rPr>
      <w:b/>
      <w:bCs/>
    </w:rPr>
  </w:style>
  <w:style w:type="character" w:customStyle="1" w:styleId="CommentSubjectChar">
    <w:name w:val="Comment Subject Char"/>
    <w:basedOn w:val="CommentTextChar"/>
    <w:link w:val="CommentSubject"/>
    <w:uiPriority w:val="99"/>
    <w:semiHidden/>
    <w:rsid w:val="00C17BE6"/>
    <w:rPr>
      <w:b/>
      <w:bCs/>
      <w:sz w:val="20"/>
      <w:szCs w:val="20"/>
      <w:lang w:val="en-GB"/>
    </w:rPr>
  </w:style>
  <w:style w:type="paragraph" w:styleId="FootnoteText">
    <w:name w:val="footnote text"/>
    <w:basedOn w:val="BodyText"/>
    <w:link w:val="FootnoteTextChar"/>
    <w:semiHidden/>
    <w:rsid w:val="00B97E28"/>
    <w:pPr>
      <w:spacing w:before="60" w:after="60" w:line="240" w:lineRule="auto"/>
      <w:ind w:left="142" w:hanging="142"/>
    </w:pPr>
    <w:rPr>
      <w:rFonts w:eastAsia="Times New Roman" w:cs="Times New Roman"/>
      <w:i/>
      <w:color w:val="595959" w:themeColor="text1" w:themeTint="A6"/>
      <w:spacing w:val="4"/>
      <w:sz w:val="16"/>
      <w:szCs w:val="20"/>
      <w:lang w:eastAsia="nl-NL"/>
    </w:rPr>
  </w:style>
  <w:style w:type="paragraph" w:customStyle="1" w:styleId="Bullets">
    <w:name w:val="Bullets"/>
    <w:basedOn w:val="Normal"/>
    <w:uiPriority w:val="99"/>
    <w:rsid w:val="00477635"/>
    <w:pPr>
      <w:numPr>
        <w:numId w:val="3"/>
      </w:numPr>
      <w:spacing w:before="0" w:after="0"/>
      <w:jc w:val="left"/>
    </w:pPr>
    <w:rPr>
      <w:rFonts w:eastAsia="Times New Roman" w:cs="Times New Roman"/>
      <w:spacing w:val="4"/>
      <w:szCs w:val="24"/>
      <w:lang w:eastAsia="nl-NL"/>
    </w:rPr>
  </w:style>
  <w:style w:type="character" w:customStyle="1" w:styleId="Heading2Char">
    <w:name w:val="Heading 2 Char"/>
    <w:basedOn w:val="DefaultParagraphFont"/>
    <w:link w:val="Heading2"/>
    <w:rsid w:val="00477635"/>
    <w:rPr>
      <w:rFonts w:ascii="Arial" w:eastAsia="Times New Roman" w:hAnsi="Arial" w:cs="Times New Roman"/>
      <w:b/>
      <w:bCs/>
      <w:spacing w:val="4"/>
      <w:sz w:val="20"/>
      <w:szCs w:val="24"/>
      <w:lang w:val="en-GB" w:eastAsia="nl-NL"/>
    </w:rPr>
  </w:style>
  <w:style w:type="character" w:customStyle="1" w:styleId="Heading4Char">
    <w:name w:val="Heading 4 Char"/>
    <w:basedOn w:val="DefaultParagraphFont"/>
    <w:link w:val="Heading4"/>
    <w:rsid w:val="00477635"/>
    <w:rPr>
      <w:rFonts w:ascii="Arial" w:eastAsia="Times New Roman" w:hAnsi="Arial" w:cs="Times New Roman"/>
      <w:bCs/>
      <w:sz w:val="20"/>
      <w:szCs w:val="24"/>
      <w:lang w:val="en-GB" w:eastAsia="nl-NL"/>
    </w:rPr>
  </w:style>
  <w:style w:type="character" w:customStyle="1" w:styleId="Heading5Char">
    <w:name w:val="Heading 5 Char"/>
    <w:basedOn w:val="DefaultParagraphFont"/>
    <w:link w:val="Heading5"/>
    <w:rsid w:val="00477635"/>
    <w:rPr>
      <w:rFonts w:ascii="Arial" w:eastAsia="Times New Roman" w:hAnsi="Arial" w:cs="Times New Roman"/>
      <w:sz w:val="20"/>
      <w:szCs w:val="24"/>
      <w:lang w:val="en-GB" w:eastAsia="nl-NL"/>
    </w:rPr>
  </w:style>
  <w:style w:type="character" w:customStyle="1" w:styleId="Heading6Char">
    <w:name w:val="Heading 6 Char"/>
    <w:basedOn w:val="DefaultParagraphFont"/>
    <w:link w:val="Heading6"/>
    <w:rsid w:val="00477635"/>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rsid w:val="00477635"/>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rsid w:val="00477635"/>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rsid w:val="00477635"/>
    <w:rPr>
      <w:rFonts w:ascii="Arial" w:eastAsia="Times New Roman" w:hAnsi="Arial" w:cs="Times New Roman"/>
      <w:kern w:val="28"/>
      <w:sz w:val="20"/>
      <w:szCs w:val="24"/>
      <w:lang w:val="en-GB"/>
    </w:rPr>
  </w:style>
  <w:style w:type="character" w:styleId="Hyperlink">
    <w:name w:val="Hyperlink"/>
    <w:basedOn w:val="DefaultParagraphFont"/>
    <w:uiPriority w:val="99"/>
    <w:rsid w:val="00F8333C"/>
    <w:rPr>
      <w:rFonts w:ascii="Arial" w:hAnsi="Arial"/>
      <w:i/>
      <w:color w:val="00B050"/>
      <w:spacing w:val="4"/>
      <w:w w:val="100"/>
      <w:position w:val="0"/>
      <w:sz w:val="20"/>
      <w:szCs w:val="20"/>
      <w:u w:val="single"/>
    </w:rPr>
  </w:style>
  <w:style w:type="paragraph" w:styleId="BodyText">
    <w:name w:val="Body Text"/>
    <w:basedOn w:val="Normal"/>
    <w:link w:val="BodyTextChar"/>
    <w:uiPriority w:val="99"/>
    <w:semiHidden/>
    <w:unhideWhenUsed/>
    <w:rsid w:val="00477635"/>
    <w:pPr>
      <w:spacing w:after="120"/>
    </w:pPr>
  </w:style>
  <w:style w:type="character" w:customStyle="1" w:styleId="BodyTextChar">
    <w:name w:val="Body Text Char"/>
    <w:basedOn w:val="DefaultParagraphFont"/>
    <w:link w:val="BodyText"/>
    <w:uiPriority w:val="99"/>
    <w:semiHidden/>
    <w:rsid w:val="00477635"/>
    <w:rPr>
      <w:lang w:val="en-GB"/>
    </w:rPr>
  </w:style>
  <w:style w:type="paragraph" w:customStyle="1" w:styleId="dottedline">
    <w:name w:val="dotted line"/>
    <w:basedOn w:val="BodyText"/>
    <w:next w:val="BodyText"/>
    <w:link w:val="dottedlineChar"/>
    <w:rsid w:val="00C7545E"/>
    <w:pPr>
      <w:spacing w:before="0" w:after="0"/>
      <w:jc w:val="left"/>
    </w:pPr>
    <w:rPr>
      <w:rFonts w:eastAsia="Times New Roman" w:cs="Times New Roman"/>
      <w:spacing w:val="30"/>
      <w:sz w:val="24"/>
      <w:szCs w:val="24"/>
      <w:lang w:eastAsia="nl-NL"/>
    </w:rPr>
  </w:style>
  <w:style w:type="paragraph" w:customStyle="1" w:styleId="Documentsubtitle">
    <w:name w:val="Document subtitle"/>
    <w:basedOn w:val="BodyText"/>
    <w:rsid w:val="00C7545E"/>
    <w:pPr>
      <w:spacing w:before="0" w:after="0"/>
      <w:jc w:val="left"/>
    </w:pPr>
    <w:rPr>
      <w:rFonts w:eastAsia="Times New Roman" w:cs="Times New Roman"/>
      <w:spacing w:val="4"/>
      <w:sz w:val="28"/>
      <w:szCs w:val="24"/>
      <w:lang w:eastAsia="nl-NL"/>
    </w:rPr>
  </w:style>
  <w:style w:type="character" w:customStyle="1" w:styleId="dottedlineChar">
    <w:name w:val="dotted line Char"/>
    <w:basedOn w:val="BodyTextChar"/>
    <w:link w:val="dottedline"/>
    <w:rsid w:val="00C7545E"/>
    <w:rPr>
      <w:rFonts w:ascii="Arial" w:eastAsia="Times New Roman" w:hAnsi="Arial" w:cs="Times New Roman"/>
      <w:spacing w:val="30"/>
      <w:sz w:val="24"/>
      <w:szCs w:val="24"/>
      <w:lang w:val="en-GB" w:eastAsia="nl-NL"/>
    </w:rPr>
  </w:style>
  <w:style w:type="paragraph" w:customStyle="1" w:styleId="PPRTitle1withoutnum">
    <w:name w:val="PPR_Title_1_without_num"/>
    <w:basedOn w:val="PPRTitle1"/>
    <w:next w:val="PPRnormal"/>
    <w:qFormat/>
    <w:rsid w:val="00E96540"/>
    <w:pPr>
      <w:numPr>
        <w:numId w:val="0"/>
      </w:numPr>
    </w:pPr>
  </w:style>
  <w:style w:type="character" w:customStyle="1" w:styleId="FootnoteTextChar">
    <w:name w:val="Footnote Text Char"/>
    <w:basedOn w:val="DefaultParagraphFont"/>
    <w:link w:val="FootnoteText"/>
    <w:rsid w:val="00B97E28"/>
    <w:rPr>
      <w:rFonts w:ascii="Arial" w:eastAsia="Times New Roman" w:hAnsi="Arial" w:cs="Times New Roman"/>
      <w:i/>
      <w:color w:val="595959" w:themeColor="text1" w:themeTint="A6"/>
      <w:spacing w:val="4"/>
      <w:sz w:val="16"/>
      <w:szCs w:val="20"/>
      <w:lang w:val="en-GB" w:eastAsia="nl-NL"/>
    </w:rPr>
  </w:style>
  <w:style w:type="character" w:styleId="FootnoteReference">
    <w:name w:val="footnote reference"/>
    <w:basedOn w:val="DefaultParagraphFont"/>
    <w:semiHidden/>
    <w:rsid w:val="00100D1D"/>
    <w:rPr>
      <w:vertAlign w:val="superscript"/>
    </w:rPr>
  </w:style>
  <w:style w:type="paragraph" w:customStyle="1" w:styleId="Guidelinetext">
    <w:name w:val="Guideline text"/>
    <w:basedOn w:val="Normal"/>
    <w:rsid w:val="00100D1D"/>
    <w:pPr>
      <w:spacing w:before="0" w:after="0"/>
    </w:pPr>
    <w:rPr>
      <w:rFonts w:eastAsia="Times New Roman" w:cs="Times New Roman"/>
      <w:i/>
      <w:snapToGrid w:val="0"/>
      <w:spacing w:val="4"/>
      <w:szCs w:val="20"/>
      <w:lang w:eastAsia="de-DE"/>
    </w:rPr>
  </w:style>
  <w:style w:type="paragraph" w:customStyle="1" w:styleId="Guidelinestext">
    <w:name w:val="Guidelines text"/>
    <w:basedOn w:val="BodyText"/>
    <w:link w:val="GuidelinestextCharChar"/>
    <w:rsid w:val="00100D1D"/>
    <w:pPr>
      <w:spacing w:before="0" w:after="0"/>
      <w:jc w:val="left"/>
    </w:pPr>
    <w:rPr>
      <w:rFonts w:eastAsia="Times New Roman" w:cs="Times New Roman"/>
      <w:i/>
      <w:iCs/>
      <w:spacing w:val="4"/>
      <w:sz w:val="19"/>
      <w:szCs w:val="24"/>
      <w:lang w:eastAsia="nl-NL"/>
    </w:rPr>
  </w:style>
  <w:style w:type="character" w:customStyle="1" w:styleId="GuidelinestextCharChar">
    <w:name w:val="Guidelines text Char Char"/>
    <w:basedOn w:val="DefaultParagraphFont"/>
    <w:link w:val="Guidelinestext"/>
    <w:rsid w:val="00100D1D"/>
    <w:rPr>
      <w:rFonts w:ascii="Arial" w:eastAsia="Times New Roman" w:hAnsi="Arial" w:cs="Times New Roman"/>
      <w:i/>
      <w:iCs/>
      <w:spacing w:val="4"/>
      <w:sz w:val="19"/>
      <w:szCs w:val="24"/>
      <w:lang w:val="en-GB" w:eastAsia="nl-NL"/>
    </w:rPr>
  </w:style>
  <w:style w:type="paragraph" w:customStyle="1" w:styleId="PPRnormal">
    <w:name w:val="PPR_normal"/>
    <w:basedOn w:val="Normal"/>
    <w:qFormat/>
    <w:rsid w:val="001404F9"/>
    <w:rPr>
      <w:rFonts w:cs="Arial"/>
      <w:color w:val="000000"/>
    </w:rPr>
  </w:style>
  <w:style w:type="paragraph" w:customStyle="1" w:styleId="PPRTitle1">
    <w:name w:val="PPR_Title_1"/>
    <w:basedOn w:val="Heading1"/>
    <w:next w:val="PPRnormal"/>
    <w:qFormat/>
    <w:rsid w:val="00811540"/>
    <w:pPr>
      <w:pageBreakBefore/>
      <w:numPr>
        <w:numId w:val="1"/>
      </w:numPr>
      <w:jc w:val="left"/>
    </w:pPr>
  </w:style>
  <w:style w:type="paragraph" w:customStyle="1" w:styleId="PPRbulletpoint">
    <w:name w:val="PPR_bullet_point"/>
    <w:basedOn w:val="PPRnormal"/>
    <w:qFormat/>
    <w:rsid w:val="001404F9"/>
    <w:pPr>
      <w:numPr>
        <w:numId w:val="6"/>
      </w:numPr>
      <w:spacing w:before="0" w:after="60"/>
      <w:ind w:left="340" w:hanging="170"/>
    </w:pPr>
  </w:style>
  <w:style w:type="paragraph" w:customStyle="1" w:styleId="PPRrecommendation">
    <w:name w:val="PPR_recommendation"/>
    <w:basedOn w:val="PPRnormal"/>
    <w:next w:val="PPRnormal"/>
    <w:qFormat/>
    <w:rsid w:val="00FA1364"/>
    <w:pPr>
      <w:pBdr>
        <w:top w:val="single" w:sz="4" w:space="1" w:color="00B050"/>
        <w:left w:val="single" w:sz="4" w:space="4" w:color="00B050"/>
        <w:bottom w:val="single" w:sz="4" w:space="1" w:color="00B050"/>
        <w:right w:val="single" w:sz="4" w:space="4" w:color="00B050"/>
      </w:pBdr>
      <w:ind w:left="851"/>
    </w:pPr>
    <w:rPr>
      <w:i/>
      <w:color w:val="00421E"/>
    </w:rPr>
  </w:style>
  <w:style w:type="paragraph" w:customStyle="1" w:styleId="PPRsubsection">
    <w:name w:val="PPR_subsection"/>
    <w:basedOn w:val="PPRnormal"/>
    <w:next w:val="PPRnormal"/>
    <w:qFormat/>
    <w:rsid w:val="00641350"/>
    <w:rPr>
      <w:u w:val="single"/>
    </w:rPr>
  </w:style>
  <w:style w:type="paragraph" w:customStyle="1" w:styleId="PPRTitle2">
    <w:name w:val="PPR_Title_2"/>
    <w:basedOn w:val="PPRTitle1"/>
    <w:next w:val="PPRnormal"/>
    <w:rsid w:val="008504C3"/>
    <w:pPr>
      <w:pageBreakBefore w:val="0"/>
      <w:numPr>
        <w:ilvl w:val="1"/>
      </w:numPr>
      <w:spacing w:before="240"/>
    </w:pPr>
    <w:rPr>
      <w:sz w:val="22"/>
    </w:rPr>
  </w:style>
  <w:style w:type="paragraph" w:customStyle="1" w:styleId="PPRTitle3">
    <w:name w:val="PPR_Title_3"/>
    <w:basedOn w:val="PPRTitle2"/>
    <w:next w:val="PPRnormal"/>
    <w:rsid w:val="008504C3"/>
    <w:pPr>
      <w:numPr>
        <w:ilvl w:val="2"/>
      </w:numPr>
      <w:spacing w:after="180"/>
    </w:pPr>
    <w:rPr>
      <w:sz w:val="20"/>
    </w:rPr>
  </w:style>
  <w:style w:type="paragraph" w:styleId="TOC1">
    <w:name w:val="toc 1"/>
    <w:basedOn w:val="Normal"/>
    <w:next w:val="Normal"/>
    <w:autoRedefine/>
    <w:uiPriority w:val="39"/>
    <w:unhideWhenUsed/>
    <w:rsid w:val="00015D0E"/>
    <w:pPr>
      <w:spacing w:before="120" w:after="120"/>
      <w:jc w:val="left"/>
    </w:pPr>
    <w:rPr>
      <w:b/>
      <w:bCs/>
      <w:sz w:val="22"/>
      <w:szCs w:val="20"/>
    </w:rPr>
  </w:style>
  <w:style w:type="paragraph" w:styleId="TOC2">
    <w:name w:val="toc 2"/>
    <w:basedOn w:val="Normal"/>
    <w:next w:val="PPRnormal"/>
    <w:autoRedefine/>
    <w:uiPriority w:val="39"/>
    <w:unhideWhenUsed/>
    <w:rsid w:val="00015D0E"/>
    <w:pPr>
      <w:spacing w:before="0" w:after="0"/>
      <w:ind w:left="200"/>
      <w:jc w:val="left"/>
    </w:pPr>
    <w:rPr>
      <w:sz w:val="22"/>
      <w:szCs w:val="20"/>
    </w:rPr>
  </w:style>
  <w:style w:type="paragraph" w:styleId="TOC3">
    <w:name w:val="toc 3"/>
    <w:basedOn w:val="Normal"/>
    <w:next w:val="Normal"/>
    <w:autoRedefine/>
    <w:uiPriority w:val="39"/>
    <w:unhideWhenUsed/>
    <w:rsid w:val="00015D0E"/>
    <w:pPr>
      <w:spacing w:before="0" w:after="0"/>
      <w:ind w:left="400"/>
      <w:jc w:val="left"/>
    </w:pPr>
    <w:rPr>
      <w:iCs/>
      <w:szCs w:val="20"/>
    </w:rPr>
  </w:style>
  <w:style w:type="paragraph" w:styleId="TOC4">
    <w:name w:val="toc 4"/>
    <w:basedOn w:val="Normal"/>
    <w:next w:val="Normal"/>
    <w:autoRedefine/>
    <w:uiPriority w:val="39"/>
    <w:unhideWhenUsed/>
    <w:rsid w:val="00015D0E"/>
    <w:pPr>
      <w:spacing w:before="0" w:after="0"/>
      <w:ind w:left="600"/>
      <w:jc w:val="left"/>
    </w:pPr>
    <w:rPr>
      <w:rFonts w:asciiTheme="minorHAnsi" w:hAnsiTheme="minorHAnsi"/>
      <w:sz w:val="18"/>
      <w:szCs w:val="18"/>
    </w:rPr>
  </w:style>
  <w:style w:type="paragraph" w:styleId="TOC5">
    <w:name w:val="toc 5"/>
    <w:basedOn w:val="Normal"/>
    <w:next w:val="Normal"/>
    <w:autoRedefine/>
    <w:uiPriority w:val="39"/>
    <w:unhideWhenUsed/>
    <w:rsid w:val="00015D0E"/>
    <w:pPr>
      <w:spacing w:before="0" w:after="0"/>
      <w:ind w:left="800"/>
      <w:jc w:val="left"/>
    </w:pPr>
    <w:rPr>
      <w:rFonts w:asciiTheme="minorHAnsi" w:hAnsiTheme="minorHAnsi"/>
      <w:sz w:val="18"/>
      <w:szCs w:val="18"/>
    </w:rPr>
  </w:style>
  <w:style w:type="paragraph" w:styleId="TOC6">
    <w:name w:val="toc 6"/>
    <w:basedOn w:val="Normal"/>
    <w:next w:val="Normal"/>
    <w:autoRedefine/>
    <w:uiPriority w:val="39"/>
    <w:unhideWhenUsed/>
    <w:rsid w:val="00015D0E"/>
    <w:pPr>
      <w:spacing w:before="0" w:after="0"/>
      <w:ind w:left="1000"/>
      <w:jc w:val="left"/>
    </w:pPr>
    <w:rPr>
      <w:rFonts w:asciiTheme="minorHAnsi" w:hAnsiTheme="minorHAnsi"/>
      <w:sz w:val="18"/>
      <w:szCs w:val="18"/>
    </w:rPr>
  </w:style>
  <w:style w:type="paragraph" w:styleId="TOC7">
    <w:name w:val="toc 7"/>
    <w:basedOn w:val="Normal"/>
    <w:next w:val="Normal"/>
    <w:autoRedefine/>
    <w:uiPriority w:val="39"/>
    <w:unhideWhenUsed/>
    <w:rsid w:val="00015D0E"/>
    <w:pPr>
      <w:spacing w:before="0" w:after="0"/>
      <w:ind w:left="1200"/>
      <w:jc w:val="left"/>
    </w:pPr>
    <w:rPr>
      <w:rFonts w:asciiTheme="minorHAnsi" w:hAnsiTheme="minorHAnsi"/>
      <w:sz w:val="18"/>
      <w:szCs w:val="18"/>
    </w:rPr>
  </w:style>
  <w:style w:type="paragraph" w:styleId="TOC8">
    <w:name w:val="toc 8"/>
    <w:basedOn w:val="Normal"/>
    <w:next w:val="Normal"/>
    <w:autoRedefine/>
    <w:uiPriority w:val="39"/>
    <w:unhideWhenUsed/>
    <w:rsid w:val="00015D0E"/>
    <w:pPr>
      <w:spacing w:before="0" w:after="0"/>
      <w:ind w:left="1400"/>
      <w:jc w:val="left"/>
    </w:pPr>
    <w:rPr>
      <w:rFonts w:asciiTheme="minorHAnsi" w:hAnsiTheme="minorHAnsi"/>
      <w:sz w:val="18"/>
      <w:szCs w:val="18"/>
    </w:rPr>
  </w:style>
  <w:style w:type="paragraph" w:styleId="TOC9">
    <w:name w:val="toc 9"/>
    <w:basedOn w:val="Normal"/>
    <w:next w:val="Normal"/>
    <w:autoRedefine/>
    <w:uiPriority w:val="39"/>
    <w:unhideWhenUsed/>
    <w:rsid w:val="00015D0E"/>
    <w:pPr>
      <w:spacing w:before="0" w:after="0"/>
      <w:ind w:left="1600"/>
      <w:jc w:val="left"/>
    </w:pPr>
    <w:rPr>
      <w:rFonts w:asciiTheme="minorHAnsi" w:hAnsiTheme="minorHAnsi"/>
      <w:sz w:val="18"/>
      <w:szCs w:val="18"/>
    </w:rPr>
  </w:style>
  <w:style w:type="paragraph" w:customStyle="1" w:styleId="PPRrecommendationbulletpoint">
    <w:name w:val="PPR_recommendation_bullet_point"/>
    <w:basedOn w:val="PPRrecommendation"/>
    <w:rsid w:val="005557EE"/>
    <w:pPr>
      <w:numPr>
        <w:numId w:val="8"/>
      </w:numPr>
      <w:spacing w:before="0" w:after="60"/>
      <w:ind w:left="1078" w:hanging="227"/>
    </w:pPr>
  </w:style>
  <w:style w:type="paragraph" w:customStyle="1" w:styleId="PPRtable">
    <w:name w:val="PPR_table"/>
    <w:basedOn w:val="PPRnormal"/>
    <w:rsid w:val="00303110"/>
    <w:pPr>
      <w:spacing w:before="60" w:after="60" w:line="240" w:lineRule="auto"/>
      <w:jc w:val="left"/>
    </w:pPr>
  </w:style>
  <w:style w:type="paragraph" w:customStyle="1" w:styleId="tablecontentsheading">
    <w:name w:val="table contents heading"/>
    <w:basedOn w:val="Normal"/>
    <w:rsid w:val="00CD26E0"/>
    <w:pPr>
      <w:widowControl w:val="0"/>
      <w:spacing w:before="0" w:after="0" w:line="240" w:lineRule="auto"/>
      <w:jc w:val="center"/>
    </w:pPr>
    <w:rPr>
      <w:rFonts w:eastAsia="Times New Roman" w:cs="Times New Roman"/>
      <w:b/>
      <w:spacing w:val="4"/>
      <w:sz w:val="18"/>
      <w:szCs w:val="20"/>
      <w:lang w:eastAsia="de-DE"/>
    </w:rPr>
  </w:style>
  <w:style w:type="paragraph" w:customStyle="1" w:styleId="PPRtablectr">
    <w:name w:val="PPR_table_ctr"/>
    <w:basedOn w:val="PPRtable"/>
    <w:rsid w:val="00303110"/>
    <w:pPr>
      <w:jc w:val="center"/>
    </w:pPr>
  </w:style>
  <w:style w:type="paragraph" w:styleId="ListParagraph">
    <w:name w:val="List Paragraph"/>
    <w:basedOn w:val="Normal"/>
    <w:uiPriority w:val="34"/>
    <w:qFormat/>
    <w:rsid w:val="004C5135"/>
    <w:pPr>
      <w:spacing w:before="0" w:after="0"/>
      <w:ind w:left="720"/>
      <w:contextualSpacing/>
    </w:pPr>
    <w:rPr>
      <w:rFonts w:eastAsia="Times New Roman" w:cs="Times New Roman"/>
      <w:snapToGrid w:val="0"/>
      <w:spacing w:val="4"/>
      <w:szCs w:val="20"/>
      <w:lang w:eastAsia="de-DE"/>
    </w:rPr>
  </w:style>
  <w:style w:type="paragraph" w:styleId="Revision">
    <w:name w:val="Revision"/>
    <w:hidden/>
    <w:uiPriority w:val="99"/>
    <w:semiHidden/>
    <w:rsid w:val="0042411D"/>
    <w:pPr>
      <w:spacing w:after="0" w:line="240" w:lineRule="auto"/>
    </w:pPr>
    <w:rPr>
      <w:rFonts w:ascii="Arial" w:hAnsi="Arial"/>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community.itea3.org/"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C87BE-826B-4200-BA98-527E742E5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4377</TotalTime>
  <Pages>12</Pages>
  <Words>2735</Words>
  <Characters>15043</Characters>
  <Application>Microsoft Office Word</Application>
  <DocSecurity>0</DocSecurity>
  <Lines>125</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EADS</Company>
  <LinksUpToDate>false</LinksUpToDate>
  <CharactersWithSpaces>17743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TESTAPP</dc:creator>
  <cp:lastModifiedBy>Kay van Ham</cp:lastModifiedBy>
  <cp:revision>1582</cp:revision>
  <dcterms:created xsi:type="dcterms:W3CDTF">2013-06-07T13:09:00Z</dcterms:created>
  <dcterms:modified xsi:type="dcterms:W3CDTF">2014-07-03T13:15:00Z</dcterms:modified>
</cp:coreProperties>
</file>