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CAE" w:rsidRPr="00A15CAE" w:rsidRDefault="00A15CAE" w:rsidP="00A15CAE">
      <w:pPr>
        <w:jc w:val="center"/>
        <w:rPr>
          <w:sz w:val="52"/>
          <w:szCs w:val="40"/>
        </w:rPr>
      </w:pPr>
      <w:r w:rsidRPr="00A15CAE">
        <w:rPr>
          <w:sz w:val="52"/>
          <w:szCs w:val="40"/>
        </w:rPr>
        <w:t>FINDATA – IMPORTER</w:t>
      </w:r>
    </w:p>
    <w:p w:rsidR="00A15CAE" w:rsidRPr="005F4EFF" w:rsidRDefault="005F4EFF" w:rsidP="005F4EFF">
      <w:pPr>
        <w:jc w:val="center"/>
        <w:rPr>
          <w:sz w:val="44"/>
          <w:szCs w:val="32"/>
        </w:rPr>
      </w:pPr>
      <w:r>
        <w:rPr>
          <w:sz w:val="44"/>
          <w:szCs w:val="32"/>
        </w:rPr>
        <w:t>DOKUMENTACJA PROJEKTOWA</w:t>
      </w:r>
      <w:bookmarkStart w:id="0" w:name="_GoBack"/>
      <w:bookmarkEnd w:id="0"/>
    </w:p>
    <w:p w:rsidR="00A15CAE" w:rsidRPr="00A15CAE" w:rsidRDefault="00A15CAE" w:rsidP="00A15CAE">
      <w:pPr>
        <w:jc w:val="center"/>
        <w:rPr>
          <w:sz w:val="28"/>
          <w:szCs w:val="32"/>
        </w:rPr>
      </w:pPr>
    </w:p>
    <w:p w:rsidR="00A15CAE" w:rsidRPr="00A15CAE" w:rsidRDefault="00A15CAE" w:rsidP="00A15CAE">
      <w:pPr>
        <w:rPr>
          <w:i/>
          <w:sz w:val="24"/>
          <w:szCs w:val="28"/>
        </w:rPr>
      </w:pPr>
      <w:r w:rsidRPr="00A15CAE">
        <w:rPr>
          <w:i/>
          <w:sz w:val="24"/>
          <w:szCs w:val="28"/>
        </w:rPr>
        <w:t>Projekt został przygotowany przez:</w:t>
      </w:r>
    </w:p>
    <w:tbl>
      <w:tblPr>
        <w:tblStyle w:val="Tabela-Siatka"/>
        <w:tblW w:w="0" w:type="auto"/>
        <w:tblLook w:val="04A0" w:firstRow="1" w:lastRow="0" w:firstColumn="1" w:lastColumn="0" w:noHBand="0" w:noVBand="1"/>
      </w:tblPr>
      <w:tblGrid>
        <w:gridCol w:w="3020"/>
        <w:gridCol w:w="3021"/>
        <w:gridCol w:w="3021"/>
      </w:tblGrid>
      <w:tr w:rsidR="00A15CAE" w:rsidRPr="00A15CAE" w:rsidTr="00A15CAE">
        <w:tc>
          <w:tcPr>
            <w:tcW w:w="3020" w:type="dxa"/>
            <w:shd w:val="clear" w:color="auto" w:fill="F2F2F2" w:themeFill="background1" w:themeFillShade="F2"/>
          </w:tcPr>
          <w:p w:rsidR="00A15CAE" w:rsidRPr="00A15CAE" w:rsidRDefault="00A15CAE" w:rsidP="00A15CAE">
            <w:pPr>
              <w:rPr>
                <w:b/>
                <w:sz w:val="24"/>
                <w:szCs w:val="28"/>
              </w:rPr>
            </w:pPr>
            <w:r w:rsidRPr="00A15CAE">
              <w:rPr>
                <w:b/>
                <w:sz w:val="24"/>
                <w:szCs w:val="28"/>
              </w:rPr>
              <w:t>Imię i nazwisko</w:t>
            </w:r>
          </w:p>
        </w:tc>
        <w:tc>
          <w:tcPr>
            <w:tcW w:w="3021" w:type="dxa"/>
            <w:shd w:val="clear" w:color="auto" w:fill="F2F2F2" w:themeFill="background1" w:themeFillShade="F2"/>
          </w:tcPr>
          <w:p w:rsidR="00A15CAE" w:rsidRPr="00A15CAE" w:rsidRDefault="00A15CAE" w:rsidP="00A15CAE">
            <w:pPr>
              <w:rPr>
                <w:b/>
                <w:sz w:val="24"/>
                <w:szCs w:val="28"/>
              </w:rPr>
            </w:pPr>
            <w:r w:rsidRPr="00A15CAE">
              <w:rPr>
                <w:b/>
                <w:sz w:val="24"/>
                <w:szCs w:val="28"/>
              </w:rPr>
              <w:t>Numer albumu</w:t>
            </w:r>
          </w:p>
        </w:tc>
        <w:tc>
          <w:tcPr>
            <w:tcW w:w="3021" w:type="dxa"/>
            <w:shd w:val="clear" w:color="auto" w:fill="F2F2F2" w:themeFill="background1" w:themeFillShade="F2"/>
          </w:tcPr>
          <w:p w:rsidR="00A15CAE" w:rsidRPr="00A15CAE" w:rsidRDefault="00A15CAE" w:rsidP="00A15CAE">
            <w:pPr>
              <w:rPr>
                <w:b/>
                <w:sz w:val="24"/>
                <w:szCs w:val="28"/>
              </w:rPr>
            </w:pPr>
            <w:r w:rsidRPr="00A15CAE">
              <w:rPr>
                <w:b/>
                <w:sz w:val="24"/>
                <w:szCs w:val="28"/>
              </w:rPr>
              <w:t>Numer grupy dziekańskiej</w:t>
            </w:r>
          </w:p>
        </w:tc>
      </w:tr>
      <w:tr w:rsidR="00A15CAE" w:rsidTr="00A15CAE">
        <w:tc>
          <w:tcPr>
            <w:tcW w:w="3020" w:type="dxa"/>
          </w:tcPr>
          <w:p w:rsidR="00A15CAE" w:rsidRPr="00A15CAE" w:rsidRDefault="00A15CAE" w:rsidP="00A15CAE">
            <w:pPr>
              <w:rPr>
                <w:sz w:val="28"/>
                <w:szCs w:val="28"/>
              </w:rPr>
            </w:pPr>
            <w:r>
              <w:rPr>
                <w:sz w:val="28"/>
                <w:szCs w:val="28"/>
              </w:rPr>
              <w:t>Bartłomiej Mike</w:t>
            </w:r>
          </w:p>
        </w:tc>
        <w:tc>
          <w:tcPr>
            <w:tcW w:w="3021" w:type="dxa"/>
          </w:tcPr>
          <w:p w:rsidR="00A15CAE" w:rsidRPr="00A15CAE" w:rsidRDefault="00A15CAE" w:rsidP="00A15CAE">
            <w:pPr>
              <w:rPr>
                <w:sz w:val="28"/>
                <w:szCs w:val="28"/>
              </w:rPr>
            </w:pPr>
            <w:r>
              <w:rPr>
                <w:sz w:val="28"/>
                <w:szCs w:val="28"/>
              </w:rPr>
              <w:t>176509</w:t>
            </w:r>
          </w:p>
        </w:tc>
        <w:tc>
          <w:tcPr>
            <w:tcW w:w="3021" w:type="dxa"/>
          </w:tcPr>
          <w:p w:rsidR="00A15CAE" w:rsidRPr="00A15CAE" w:rsidRDefault="00A15CAE" w:rsidP="00A15CAE">
            <w:pPr>
              <w:rPr>
                <w:sz w:val="28"/>
                <w:szCs w:val="28"/>
              </w:rPr>
            </w:pPr>
            <w:r>
              <w:rPr>
                <w:sz w:val="28"/>
                <w:szCs w:val="28"/>
              </w:rPr>
              <w:t>KrZZIs2011Io</w:t>
            </w:r>
          </w:p>
        </w:tc>
      </w:tr>
      <w:tr w:rsidR="00A15CAE" w:rsidTr="00A15CAE">
        <w:tc>
          <w:tcPr>
            <w:tcW w:w="3020" w:type="dxa"/>
          </w:tcPr>
          <w:p w:rsidR="00A15CAE" w:rsidRPr="00A15CAE" w:rsidRDefault="00A15CAE" w:rsidP="00A15CAE">
            <w:pPr>
              <w:rPr>
                <w:sz w:val="28"/>
                <w:szCs w:val="28"/>
              </w:rPr>
            </w:pPr>
            <w:r>
              <w:rPr>
                <w:sz w:val="28"/>
                <w:szCs w:val="28"/>
              </w:rPr>
              <w:t xml:space="preserve">Wojciech </w:t>
            </w:r>
            <w:proofErr w:type="spellStart"/>
            <w:r>
              <w:rPr>
                <w:sz w:val="28"/>
                <w:szCs w:val="28"/>
              </w:rPr>
              <w:t>Sierewicz</w:t>
            </w:r>
            <w:proofErr w:type="spellEnd"/>
          </w:p>
        </w:tc>
        <w:tc>
          <w:tcPr>
            <w:tcW w:w="3021" w:type="dxa"/>
          </w:tcPr>
          <w:p w:rsidR="00A15CAE" w:rsidRPr="00A15CAE" w:rsidRDefault="00EA0B5B" w:rsidP="00A15CAE">
            <w:pPr>
              <w:rPr>
                <w:sz w:val="28"/>
                <w:szCs w:val="28"/>
              </w:rPr>
            </w:pPr>
            <w:r w:rsidRPr="00EA0B5B">
              <w:rPr>
                <w:sz w:val="28"/>
                <w:szCs w:val="28"/>
              </w:rPr>
              <w:t>178391</w:t>
            </w:r>
          </w:p>
        </w:tc>
        <w:tc>
          <w:tcPr>
            <w:tcW w:w="3021" w:type="dxa"/>
          </w:tcPr>
          <w:p w:rsidR="00A15CAE" w:rsidRPr="00A15CAE" w:rsidRDefault="00A15CAE" w:rsidP="00A15CAE">
            <w:pPr>
              <w:rPr>
                <w:sz w:val="28"/>
                <w:szCs w:val="28"/>
              </w:rPr>
            </w:pPr>
            <w:r>
              <w:rPr>
                <w:sz w:val="28"/>
                <w:szCs w:val="28"/>
              </w:rPr>
              <w:t>KrZZIs2011Io</w:t>
            </w:r>
          </w:p>
        </w:tc>
      </w:tr>
    </w:tbl>
    <w:p w:rsidR="00A15CAE" w:rsidRDefault="00A15CAE" w:rsidP="00A15CAE">
      <w:pPr>
        <w:rPr>
          <w:i/>
          <w:sz w:val="28"/>
          <w:szCs w:val="28"/>
        </w:rPr>
      </w:pPr>
    </w:p>
    <w:sdt>
      <w:sdtPr>
        <w:rPr>
          <w:rFonts w:asciiTheme="minorHAnsi" w:eastAsiaTheme="minorHAnsi" w:hAnsiTheme="minorHAnsi" w:cstheme="minorBidi"/>
          <w:color w:val="auto"/>
          <w:sz w:val="22"/>
          <w:szCs w:val="22"/>
          <w:lang w:eastAsia="en-US"/>
        </w:rPr>
        <w:id w:val="-943924643"/>
        <w:docPartObj>
          <w:docPartGallery w:val="Table of Contents"/>
          <w:docPartUnique/>
        </w:docPartObj>
      </w:sdtPr>
      <w:sdtEndPr>
        <w:rPr>
          <w:b/>
          <w:bCs/>
        </w:rPr>
      </w:sdtEndPr>
      <w:sdtContent>
        <w:p w:rsidR="008F5558" w:rsidRPr="008F5558" w:rsidRDefault="008F5558">
          <w:pPr>
            <w:pStyle w:val="Nagwekspisutreci"/>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555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Spis treści</w:t>
          </w:r>
        </w:p>
        <w:p w:rsidR="008F5558" w:rsidRDefault="008F5558">
          <w:pPr>
            <w:pStyle w:val="Spistreci1"/>
            <w:tabs>
              <w:tab w:val="left" w:pos="440"/>
              <w:tab w:val="right" w:leader="dot" w:pos="9062"/>
            </w:tabs>
            <w:rPr>
              <w:noProof/>
            </w:rPr>
          </w:pPr>
          <w:r>
            <w:fldChar w:fldCharType="begin"/>
          </w:r>
          <w:r>
            <w:instrText xml:space="preserve"> TOC \o "1-3" \h \z \u </w:instrText>
          </w:r>
          <w:r>
            <w:fldChar w:fldCharType="separate"/>
          </w:r>
          <w:hyperlink w:anchor="_Toc391059386" w:history="1">
            <w:r w:rsidRPr="007375D3">
              <w:rPr>
                <w:rStyle w:val="Hipercze"/>
                <w:noProof/>
              </w:rPr>
              <w:t>1.</w:t>
            </w:r>
            <w:r>
              <w:rPr>
                <w:noProof/>
              </w:rPr>
              <w:tab/>
            </w:r>
            <w:r w:rsidRPr="007375D3">
              <w:rPr>
                <w:rStyle w:val="Hipercze"/>
                <w:noProof/>
              </w:rPr>
              <w:t>Wstęp</w:t>
            </w:r>
            <w:r>
              <w:rPr>
                <w:noProof/>
                <w:webHidden/>
              </w:rPr>
              <w:tab/>
            </w:r>
            <w:r>
              <w:rPr>
                <w:noProof/>
                <w:webHidden/>
              </w:rPr>
              <w:fldChar w:fldCharType="begin"/>
            </w:r>
            <w:r>
              <w:rPr>
                <w:noProof/>
                <w:webHidden/>
              </w:rPr>
              <w:instrText xml:space="preserve"> PAGEREF _Toc391059386 \h </w:instrText>
            </w:r>
            <w:r>
              <w:rPr>
                <w:noProof/>
                <w:webHidden/>
              </w:rPr>
            </w:r>
            <w:r>
              <w:rPr>
                <w:noProof/>
                <w:webHidden/>
              </w:rPr>
              <w:fldChar w:fldCharType="separate"/>
            </w:r>
            <w:r>
              <w:rPr>
                <w:noProof/>
                <w:webHidden/>
              </w:rPr>
              <w:t>1</w:t>
            </w:r>
            <w:r>
              <w:rPr>
                <w:noProof/>
                <w:webHidden/>
              </w:rPr>
              <w:fldChar w:fldCharType="end"/>
            </w:r>
          </w:hyperlink>
        </w:p>
        <w:p w:rsidR="008F5558" w:rsidRDefault="0093500D">
          <w:pPr>
            <w:pStyle w:val="Spistreci1"/>
            <w:tabs>
              <w:tab w:val="left" w:pos="440"/>
              <w:tab w:val="right" w:leader="dot" w:pos="9062"/>
            </w:tabs>
            <w:rPr>
              <w:noProof/>
            </w:rPr>
          </w:pPr>
          <w:hyperlink w:anchor="_Toc391059387" w:history="1">
            <w:r w:rsidR="008F5558" w:rsidRPr="007375D3">
              <w:rPr>
                <w:rStyle w:val="Hipercze"/>
                <w:noProof/>
              </w:rPr>
              <w:t>2.</w:t>
            </w:r>
            <w:r w:rsidR="008F5558">
              <w:rPr>
                <w:noProof/>
              </w:rPr>
              <w:tab/>
            </w:r>
            <w:r w:rsidR="008F5558" w:rsidRPr="007375D3">
              <w:rPr>
                <w:rStyle w:val="Hipercze"/>
                <w:noProof/>
              </w:rPr>
              <w:t>Założenia aplikacji</w:t>
            </w:r>
            <w:r w:rsidR="008F5558">
              <w:rPr>
                <w:noProof/>
                <w:webHidden/>
              </w:rPr>
              <w:tab/>
            </w:r>
            <w:r w:rsidR="008F5558">
              <w:rPr>
                <w:noProof/>
                <w:webHidden/>
              </w:rPr>
              <w:fldChar w:fldCharType="begin"/>
            </w:r>
            <w:r w:rsidR="008F5558">
              <w:rPr>
                <w:noProof/>
                <w:webHidden/>
              </w:rPr>
              <w:instrText xml:space="preserve"> PAGEREF _Toc391059387 \h </w:instrText>
            </w:r>
            <w:r w:rsidR="008F5558">
              <w:rPr>
                <w:noProof/>
                <w:webHidden/>
              </w:rPr>
            </w:r>
            <w:r w:rsidR="008F5558">
              <w:rPr>
                <w:noProof/>
                <w:webHidden/>
              </w:rPr>
              <w:fldChar w:fldCharType="separate"/>
            </w:r>
            <w:r w:rsidR="008F5558">
              <w:rPr>
                <w:noProof/>
                <w:webHidden/>
              </w:rPr>
              <w:t>1</w:t>
            </w:r>
            <w:r w:rsidR="008F5558">
              <w:rPr>
                <w:noProof/>
                <w:webHidden/>
              </w:rPr>
              <w:fldChar w:fldCharType="end"/>
            </w:r>
          </w:hyperlink>
        </w:p>
        <w:p w:rsidR="008F5558" w:rsidRDefault="0093500D">
          <w:pPr>
            <w:pStyle w:val="Spistreci1"/>
            <w:tabs>
              <w:tab w:val="left" w:pos="440"/>
              <w:tab w:val="right" w:leader="dot" w:pos="9062"/>
            </w:tabs>
            <w:rPr>
              <w:noProof/>
            </w:rPr>
          </w:pPr>
          <w:hyperlink w:anchor="_Toc391059388" w:history="1">
            <w:r w:rsidR="008F5558" w:rsidRPr="007375D3">
              <w:rPr>
                <w:rStyle w:val="Hipercze"/>
                <w:noProof/>
              </w:rPr>
              <w:t>3.</w:t>
            </w:r>
            <w:r w:rsidR="008F5558">
              <w:rPr>
                <w:noProof/>
              </w:rPr>
              <w:tab/>
            </w:r>
            <w:r w:rsidR="008F5558" w:rsidRPr="007375D3">
              <w:rPr>
                <w:rStyle w:val="Hipercze"/>
                <w:noProof/>
              </w:rPr>
              <w:t>Opis technologii</w:t>
            </w:r>
            <w:r w:rsidR="008F5558">
              <w:rPr>
                <w:noProof/>
                <w:webHidden/>
              </w:rPr>
              <w:tab/>
            </w:r>
            <w:r w:rsidR="008F5558">
              <w:rPr>
                <w:noProof/>
                <w:webHidden/>
              </w:rPr>
              <w:fldChar w:fldCharType="begin"/>
            </w:r>
            <w:r w:rsidR="008F5558">
              <w:rPr>
                <w:noProof/>
                <w:webHidden/>
              </w:rPr>
              <w:instrText xml:space="preserve"> PAGEREF _Toc391059388 \h </w:instrText>
            </w:r>
            <w:r w:rsidR="008F5558">
              <w:rPr>
                <w:noProof/>
                <w:webHidden/>
              </w:rPr>
            </w:r>
            <w:r w:rsidR="008F5558">
              <w:rPr>
                <w:noProof/>
                <w:webHidden/>
              </w:rPr>
              <w:fldChar w:fldCharType="separate"/>
            </w:r>
            <w:r w:rsidR="008F5558">
              <w:rPr>
                <w:noProof/>
                <w:webHidden/>
              </w:rPr>
              <w:t>2</w:t>
            </w:r>
            <w:r w:rsidR="008F5558">
              <w:rPr>
                <w:noProof/>
                <w:webHidden/>
              </w:rPr>
              <w:fldChar w:fldCharType="end"/>
            </w:r>
          </w:hyperlink>
        </w:p>
        <w:p w:rsidR="008F5558" w:rsidRDefault="0093500D">
          <w:pPr>
            <w:pStyle w:val="Spistreci1"/>
            <w:tabs>
              <w:tab w:val="left" w:pos="440"/>
              <w:tab w:val="right" w:leader="dot" w:pos="9062"/>
            </w:tabs>
            <w:rPr>
              <w:noProof/>
            </w:rPr>
          </w:pPr>
          <w:hyperlink w:anchor="_Toc391059389" w:history="1">
            <w:r w:rsidR="008F5558" w:rsidRPr="007375D3">
              <w:rPr>
                <w:rStyle w:val="Hipercze"/>
                <w:noProof/>
              </w:rPr>
              <w:t>4.</w:t>
            </w:r>
            <w:r w:rsidR="008F5558">
              <w:rPr>
                <w:noProof/>
              </w:rPr>
              <w:tab/>
            </w:r>
            <w:r w:rsidR="008F5558" w:rsidRPr="007375D3">
              <w:rPr>
                <w:rStyle w:val="Hipercze"/>
                <w:noProof/>
              </w:rPr>
              <w:t>Architektura aplikacji</w:t>
            </w:r>
            <w:r w:rsidR="008F5558">
              <w:rPr>
                <w:noProof/>
                <w:webHidden/>
              </w:rPr>
              <w:tab/>
            </w:r>
            <w:r w:rsidR="008F5558">
              <w:rPr>
                <w:noProof/>
                <w:webHidden/>
              </w:rPr>
              <w:fldChar w:fldCharType="begin"/>
            </w:r>
            <w:r w:rsidR="008F5558">
              <w:rPr>
                <w:noProof/>
                <w:webHidden/>
              </w:rPr>
              <w:instrText xml:space="preserve"> PAGEREF _Toc391059389 \h </w:instrText>
            </w:r>
            <w:r w:rsidR="008F5558">
              <w:rPr>
                <w:noProof/>
                <w:webHidden/>
              </w:rPr>
            </w:r>
            <w:r w:rsidR="008F5558">
              <w:rPr>
                <w:noProof/>
                <w:webHidden/>
              </w:rPr>
              <w:fldChar w:fldCharType="separate"/>
            </w:r>
            <w:r w:rsidR="008F5558">
              <w:rPr>
                <w:noProof/>
                <w:webHidden/>
              </w:rPr>
              <w:t>2</w:t>
            </w:r>
            <w:r w:rsidR="008F5558">
              <w:rPr>
                <w:noProof/>
                <w:webHidden/>
              </w:rPr>
              <w:fldChar w:fldCharType="end"/>
            </w:r>
          </w:hyperlink>
        </w:p>
        <w:p w:rsidR="008F5558" w:rsidRDefault="0093500D">
          <w:pPr>
            <w:pStyle w:val="Spistreci1"/>
            <w:tabs>
              <w:tab w:val="left" w:pos="440"/>
              <w:tab w:val="right" w:leader="dot" w:pos="9062"/>
            </w:tabs>
            <w:rPr>
              <w:noProof/>
            </w:rPr>
          </w:pPr>
          <w:hyperlink w:anchor="_Toc391059390" w:history="1">
            <w:r w:rsidR="008F5558" w:rsidRPr="007375D3">
              <w:rPr>
                <w:rStyle w:val="Hipercze"/>
                <w:noProof/>
              </w:rPr>
              <w:t>5.</w:t>
            </w:r>
            <w:r w:rsidR="008F5558">
              <w:rPr>
                <w:noProof/>
              </w:rPr>
              <w:tab/>
            </w:r>
            <w:r w:rsidR="008F5558" w:rsidRPr="007375D3">
              <w:rPr>
                <w:rStyle w:val="Hipercze"/>
                <w:noProof/>
              </w:rPr>
              <w:t>Wymagania techniczne i instalacja środowiska</w:t>
            </w:r>
            <w:r w:rsidR="008F5558">
              <w:rPr>
                <w:noProof/>
                <w:webHidden/>
              </w:rPr>
              <w:tab/>
            </w:r>
            <w:r w:rsidR="008F5558">
              <w:rPr>
                <w:noProof/>
                <w:webHidden/>
              </w:rPr>
              <w:fldChar w:fldCharType="begin"/>
            </w:r>
            <w:r w:rsidR="008F5558">
              <w:rPr>
                <w:noProof/>
                <w:webHidden/>
              </w:rPr>
              <w:instrText xml:space="preserve"> PAGEREF _Toc391059390 \h </w:instrText>
            </w:r>
            <w:r w:rsidR="008F5558">
              <w:rPr>
                <w:noProof/>
                <w:webHidden/>
              </w:rPr>
            </w:r>
            <w:r w:rsidR="008F5558">
              <w:rPr>
                <w:noProof/>
                <w:webHidden/>
              </w:rPr>
              <w:fldChar w:fldCharType="separate"/>
            </w:r>
            <w:r w:rsidR="008F5558">
              <w:rPr>
                <w:noProof/>
                <w:webHidden/>
              </w:rPr>
              <w:t>3</w:t>
            </w:r>
            <w:r w:rsidR="008F5558">
              <w:rPr>
                <w:noProof/>
                <w:webHidden/>
              </w:rPr>
              <w:fldChar w:fldCharType="end"/>
            </w:r>
          </w:hyperlink>
        </w:p>
        <w:p w:rsidR="008F5558" w:rsidRDefault="0093500D">
          <w:pPr>
            <w:pStyle w:val="Spistreci2"/>
            <w:tabs>
              <w:tab w:val="left" w:pos="880"/>
              <w:tab w:val="right" w:leader="dot" w:pos="9062"/>
            </w:tabs>
            <w:rPr>
              <w:noProof/>
            </w:rPr>
          </w:pPr>
          <w:hyperlink w:anchor="_Toc391059391" w:history="1">
            <w:r w:rsidR="008F5558" w:rsidRPr="007375D3">
              <w:rPr>
                <w:rStyle w:val="Hipercze"/>
                <w:noProof/>
              </w:rPr>
              <w:t>5.1.</w:t>
            </w:r>
            <w:r w:rsidR="008F5558">
              <w:rPr>
                <w:noProof/>
              </w:rPr>
              <w:tab/>
            </w:r>
            <w:r w:rsidR="008F5558" w:rsidRPr="007375D3">
              <w:rPr>
                <w:rStyle w:val="Hipercze"/>
                <w:noProof/>
              </w:rPr>
              <w:t>JDK 1.7</w:t>
            </w:r>
            <w:r w:rsidR="008F5558">
              <w:rPr>
                <w:noProof/>
                <w:webHidden/>
              </w:rPr>
              <w:tab/>
            </w:r>
            <w:r w:rsidR="008F5558">
              <w:rPr>
                <w:noProof/>
                <w:webHidden/>
              </w:rPr>
              <w:fldChar w:fldCharType="begin"/>
            </w:r>
            <w:r w:rsidR="008F5558">
              <w:rPr>
                <w:noProof/>
                <w:webHidden/>
              </w:rPr>
              <w:instrText xml:space="preserve"> PAGEREF _Toc391059391 \h </w:instrText>
            </w:r>
            <w:r w:rsidR="008F5558">
              <w:rPr>
                <w:noProof/>
                <w:webHidden/>
              </w:rPr>
            </w:r>
            <w:r w:rsidR="008F5558">
              <w:rPr>
                <w:noProof/>
                <w:webHidden/>
              </w:rPr>
              <w:fldChar w:fldCharType="separate"/>
            </w:r>
            <w:r w:rsidR="008F5558">
              <w:rPr>
                <w:noProof/>
                <w:webHidden/>
              </w:rPr>
              <w:t>3</w:t>
            </w:r>
            <w:r w:rsidR="008F5558">
              <w:rPr>
                <w:noProof/>
                <w:webHidden/>
              </w:rPr>
              <w:fldChar w:fldCharType="end"/>
            </w:r>
          </w:hyperlink>
        </w:p>
        <w:p w:rsidR="008F5558" w:rsidRDefault="0093500D">
          <w:pPr>
            <w:pStyle w:val="Spistreci2"/>
            <w:tabs>
              <w:tab w:val="left" w:pos="880"/>
              <w:tab w:val="right" w:leader="dot" w:pos="9062"/>
            </w:tabs>
            <w:rPr>
              <w:noProof/>
            </w:rPr>
          </w:pPr>
          <w:hyperlink w:anchor="_Toc391059392" w:history="1">
            <w:r w:rsidR="008F5558" w:rsidRPr="007375D3">
              <w:rPr>
                <w:rStyle w:val="Hipercze"/>
                <w:noProof/>
              </w:rPr>
              <w:t>5.2.</w:t>
            </w:r>
            <w:r w:rsidR="008F5558">
              <w:rPr>
                <w:noProof/>
              </w:rPr>
              <w:tab/>
            </w:r>
            <w:r w:rsidR="008F5558" w:rsidRPr="007375D3">
              <w:rPr>
                <w:rStyle w:val="Hipercze"/>
                <w:noProof/>
              </w:rPr>
              <w:t>Baza danych PostgreSQL 9.3</w:t>
            </w:r>
            <w:r w:rsidR="008F5558">
              <w:rPr>
                <w:noProof/>
                <w:webHidden/>
              </w:rPr>
              <w:tab/>
            </w:r>
            <w:r w:rsidR="008F5558">
              <w:rPr>
                <w:noProof/>
                <w:webHidden/>
              </w:rPr>
              <w:fldChar w:fldCharType="begin"/>
            </w:r>
            <w:r w:rsidR="008F5558">
              <w:rPr>
                <w:noProof/>
                <w:webHidden/>
              </w:rPr>
              <w:instrText xml:space="preserve"> PAGEREF _Toc391059392 \h </w:instrText>
            </w:r>
            <w:r w:rsidR="008F5558">
              <w:rPr>
                <w:noProof/>
                <w:webHidden/>
              </w:rPr>
            </w:r>
            <w:r w:rsidR="008F5558">
              <w:rPr>
                <w:noProof/>
                <w:webHidden/>
              </w:rPr>
              <w:fldChar w:fldCharType="separate"/>
            </w:r>
            <w:r w:rsidR="008F5558">
              <w:rPr>
                <w:noProof/>
                <w:webHidden/>
              </w:rPr>
              <w:t>3</w:t>
            </w:r>
            <w:r w:rsidR="008F5558">
              <w:rPr>
                <w:noProof/>
                <w:webHidden/>
              </w:rPr>
              <w:fldChar w:fldCharType="end"/>
            </w:r>
          </w:hyperlink>
        </w:p>
        <w:p w:rsidR="008F5558" w:rsidRDefault="0093500D">
          <w:pPr>
            <w:pStyle w:val="Spistreci2"/>
            <w:tabs>
              <w:tab w:val="left" w:pos="880"/>
              <w:tab w:val="right" w:leader="dot" w:pos="9062"/>
            </w:tabs>
            <w:rPr>
              <w:noProof/>
            </w:rPr>
          </w:pPr>
          <w:hyperlink w:anchor="_Toc391059393" w:history="1">
            <w:r w:rsidR="008F5558" w:rsidRPr="007375D3">
              <w:rPr>
                <w:rStyle w:val="Hipercze"/>
                <w:noProof/>
              </w:rPr>
              <w:t>5.3.</w:t>
            </w:r>
            <w:r w:rsidR="008F5558">
              <w:rPr>
                <w:noProof/>
              </w:rPr>
              <w:tab/>
            </w:r>
            <w:r w:rsidR="008F5558" w:rsidRPr="007375D3">
              <w:rPr>
                <w:rStyle w:val="Hipercze"/>
                <w:noProof/>
              </w:rPr>
              <w:t>Serwer aplikacyjny JBoss EAP 6.2</w:t>
            </w:r>
            <w:r w:rsidR="008F5558">
              <w:rPr>
                <w:noProof/>
                <w:webHidden/>
              </w:rPr>
              <w:tab/>
            </w:r>
            <w:r w:rsidR="008F5558">
              <w:rPr>
                <w:noProof/>
                <w:webHidden/>
              </w:rPr>
              <w:fldChar w:fldCharType="begin"/>
            </w:r>
            <w:r w:rsidR="008F5558">
              <w:rPr>
                <w:noProof/>
                <w:webHidden/>
              </w:rPr>
              <w:instrText xml:space="preserve"> PAGEREF _Toc391059393 \h </w:instrText>
            </w:r>
            <w:r w:rsidR="008F5558">
              <w:rPr>
                <w:noProof/>
                <w:webHidden/>
              </w:rPr>
            </w:r>
            <w:r w:rsidR="008F5558">
              <w:rPr>
                <w:noProof/>
                <w:webHidden/>
              </w:rPr>
              <w:fldChar w:fldCharType="separate"/>
            </w:r>
            <w:r w:rsidR="008F5558">
              <w:rPr>
                <w:noProof/>
                <w:webHidden/>
              </w:rPr>
              <w:t>4</w:t>
            </w:r>
            <w:r w:rsidR="008F5558">
              <w:rPr>
                <w:noProof/>
                <w:webHidden/>
              </w:rPr>
              <w:fldChar w:fldCharType="end"/>
            </w:r>
          </w:hyperlink>
        </w:p>
        <w:p w:rsidR="008F5558" w:rsidRDefault="0093500D">
          <w:pPr>
            <w:pStyle w:val="Spistreci2"/>
            <w:tabs>
              <w:tab w:val="left" w:pos="880"/>
              <w:tab w:val="right" w:leader="dot" w:pos="9062"/>
            </w:tabs>
            <w:rPr>
              <w:noProof/>
            </w:rPr>
          </w:pPr>
          <w:hyperlink w:anchor="_Toc391059394" w:history="1">
            <w:r w:rsidR="008F5558" w:rsidRPr="007375D3">
              <w:rPr>
                <w:rStyle w:val="Hipercze"/>
                <w:noProof/>
              </w:rPr>
              <w:t>5.4.</w:t>
            </w:r>
            <w:r w:rsidR="008F5558">
              <w:rPr>
                <w:noProof/>
              </w:rPr>
              <w:tab/>
            </w:r>
            <w:r w:rsidR="008F5558" w:rsidRPr="007375D3">
              <w:rPr>
                <w:rStyle w:val="Hipercze"/>
                <w:noProof/>
              </w:rPr>
              <w:t>Maven 3.2.1</w:t>
            </w:r>
            <w:r w:rsidR="008F5558">
              <w:rPr>
                <w:noProof/>
                <w:webHidden/>
              </w:rPr>
              <w:tab/>
            </w:r>
            <w:r w:rsidR="008F5558">
              <w:rPr>
                <w:noProof/>
                <w:webHidden/>
              </w:rPr>
              <w:fldChar w:fldCharType="begin"/>
            </w:r>
            <w:r w:rsidR="008F5558">
              <w:rPr>
                <w:noProof/>
                <w:webHidden/>
              </w:rPr>
              <w:instrText xml:space="preserve"> PAGEREF _Toc391059394 \h </w:instrText>
            </w:r>
            <w:r w:rsidR="008F5558">
              <w:rPr>
                <w:noProof/>
                <w:webHidden/>
              </w:rPr>
            </w:r>
            <w:r w:rsidR="008F5558">
              <w:rPr>
                <w:noProof/>
                <w:webHidden/>
              </w:rPr>
              <w:fldChar w:fldCharType="separate"/>
            </w:r>
            <w:r w:rsidR="008F5558">
              <w:rPr>
                <w:noProof/>
                <w:webHidden/>
              </w:rPr>
              <w:t>5</w:t>
            </w:r>
            <w:r w:rsidR="008F5558">
              <w:rPr>
                <w:noProof/>
                <w:webHidden/>
              </w:rPr>
              <w:fldChar w:fldCharType="end"/>
            </w:r>
          </w:hyperlink>
        </w:p>
        <w:p w:rsidR="008F5558" w:rsidRDefault="0093500D">
          <w:pPr>
            <w:pStyle w:val="Spistreci1"/>
            <w:tabs>
              <w:tab w:val="left" w:pos="440"/>
              <w:tab w:val="right" w:leader="dot" w:pos="9062"/>
            </w:tabs>
            <w:rPr>
              <w:noProof/>
            </w:rPr>
          </w:pPr>
          <w:hyperlink w:anchor="_Toc391059395" w:history="1">
            <w:r w:rsidR="008F5558" w:rsidRPr="007375D3">
              <w:rPr>
                <w:rStyle w:val="Hipercze"/>
                <w:noProof/>
              </w:rPr>
              <w:t>6.</w:t>
            </w:r>
            <w:r w:rsidR="008F5558">
              <w:rPr>
                <w:noProof/>
              </w:rPr>
              <w:tab/>
            </w:r>
            <w:r w:rsidR="008F5558" w:rsidRPr="007375D3">
              <w:rPr>
                <w:rStyle w:val="Hipercze"/>
                <w:noProof/>
              </w:rPr>
              <w:t>Wdrożenie aplikacji</w:t>
            </w:r>
            <w:r w:rsidR="008F5558">
              <w:rPr>
                <w:noProof/>
                <w:webHidden/>
              </w:rPr>
              <w:tab/>
            </w:r>
            <w:r w:rsidR="008F5558">
              <w:rPr>
                <w:noProof/>
                <w:webHidden/>
              </w:rPr>
              <w:fldChar w:fldCharType="begin"/>
            </w:r>
            <w:r w:rsidR="008F5558">
              <w:rPr>
                <w:noProof/>
                <w:webHidden/>
              </w:rPr>
              <w:instrText xml:space="preserve"> PAGEREF _Toc391059395 \h </w:instrText>
            </w:r>
            <w:r w:rsidR="008F5558">
              <w:rPr>
                <w:noProof/>
                <w:webHidden/>
              </w:rPr>
            </w:r>
            <w:r w:rsidR="008F5558">
              <w:rPr>
                <w:noProof/>
                <w:webHidden/>
              </w:rPr>
              <w:fldChar w:fldCharType="separate"/>
            </w:r>
            <w:r w:rsidR="008F5558">
              <w:rPr>
                <w:noProof/>
                <w:webHidden/>
              </w:rPr>
              <w:t>5</w:t>
            </w:r>
            <w:r w:rsidR="008F5558">
              <w:rPr>
                <w:noProof/>
                <w:webHidden/>
              </w:rPr>
              <w:fldChar w:fldCharType="end"/>
            </w:r>
          </w:hyperlink>
        </w:p>
        <w:p w:rsidR="008F5558" w:rsidRDefault="0093500D">
          <w:pPr>
            <w:pStyle w:val="Spistreci2"/>
            <w:tabs>
              <w:tab w:val="left" w:pos="880"/>
              <w:tab w:val="right" w:leader="dot" w:pos="9062"/>
            </w:tabs>
            <w:rPr>
              <w:noProof/>
            </w:rPr>
          </w:pPr>
          <w:hyperlink w:anchor="_Toc391059396" w:history="1">
            <w:r w:rsidR="008F5558" w:rsidRPr="007375D3">
              <w:rPr>
                <w:rStyle w:val="Hipercze"/>
                <w:noProof/>
              </w:rPr>
              <w:t>6.1.</w:t>
            </w:r>
            <w:r w:rsidR="008F5558">
              <w:rPr>
                <w:noProof/>
              </w:rPr>
              <w:tab/>
            </w:r>
            <w:r w:rsidR="008F5558" w:rsidRPr="007375D3">
              <w:rPr>
                <w:rStyle w:val="Hipercze"/>
                <w:noProof/>
              </w:rPr>
              <w:t>Zbudowanie paczki *.war</w:t>
            </w:r>
            <w:r w:rsidR="008F5558">
              <w:rPr>
                <w:noProof/>
                <w:webHidden/>
              </w:rPr>
              <w:tab/>
            </w:r>
            <w:r w:rsidR="008F5558">
              <w:rPr>
                <w:noProof/>
                <w:webHidden/>
              </w:rPr>
              <w:fldChar w:fldCharType="begin"/>
            </w:r>
            <w:r w:rsidR="008F5558">
              <w:rPr>
                <w:noProof/>
                <w:webHidden/>
              </w:rPr>
              <w:instrText xml:space="preserve"> PAGEREF _Toc391059396 \h </w:instrText>
            </w:r>
            <w:r w:rsidR="008F5558">
              <w:rPr>
                <w:noProof/>
                <w:webHidden/>
              </w:rPr>
            </w:r>
            <w:r w:rsidR="008F5558">
              <w:rPr>
                <w:noProof/>
                <w:webHidden/>
              </w:rPr>
              <w:fldChar w:fldCharType="separate"/>
            </w:r>
            <w:r w:rsidR="008F5558">
              <w:rPr>
                <w:noProof/>
                <w:webHidden/>
              </w:rPr>
              <w:t>5</w:t>
            </w:r>
            <w:r w:rsidR="008F5558">
              <w:rPr>
                <w:noProof/>
                <w:webHidden/>
              </w:rPr>
              <w:fldChar w:fldCharType="end"/>
            </w:r>
          </w:hyperlink>
        </w:p>
        <w:p w:rsidR="008F5558" w:rsidRDefault="0093500D">
          <w:pPr>
            <w:pStyle w:val="Spistreci2"/>
            <w:tabs>
              <w:tab w:val="left" w:pos="880"/>
              <w:tab w:val="right" w:leader="dot" w:pos="9062"/>
            </w:tabs>
            <w:rPr>
              <w:noProof/>
            </w:rPr>
          </w:pPr>
          <w:hyperlink w:anchor="_Toc391059397" w:history="1">
            <w:r w:rsidR="008F5558" w:rsidRPr="007375D3">
              <w:rPr>
                <w:rStyle w:val="Hipercze"/>
                <w:noProof/>
              </w:rPr>
              <w:t>6.2.</w:t>
            </w:r>
            <w:r w:rsidR="008F5558">
              <w:rPr>
                <w:noProof/>
              </w:rPr>
              <w:tab/>
            </w:r>
            <w:r w:rsidR="008F5558" w:rsidRPr="007375D3">
              <w:rPr>
                <w:rStyle w:val="Hipercze"/>
                <w:noProof/>
              </w:rPr>
              <w:t>Wdrożenie aplikacji na serwer</w:t>
            </w:r>
            <w:r w:rsidR="008F5558">
              <w:rPr>
                <w:noProof/>
                <w:webHidden/>
              </w:rPr>
              <w:tab/>
            </w:r>
            <w:r w:rsidR="008F5558">
              <w:rPr>
                <w:noProof/>
                <w:webHidden/>
              </w:rPr>
              <w:fldChar w:fldCharType="begin"/>
            </w:r>
            <w:r w:rsidR="008F5558">
              <w:rPr>
                <w:noProof/>
                <w:webHidden/>
              </w:rPr>
              <w:instrText xml:space="preserve"> PAGEREF _Toc391059397 \h </w:instrText>
            </w:r>
            <w:r w:rsidR="008F5558">
              <w:rPr>
                <w:noProof/>
                <w:webHidden/>
              </w:rPr>
            </w:r>
            <w:r w:rsidR="008F5558">
              <w:rPr>
                <w:noProof/>
                <w:webHidden/>
              </w:rPr>
              <w:fldChar w:fldCharType="separate"/>
            </w:r>
            <w:r w:rsidR="008F5558">
              <w:rPr>
                <w:noProof/>
                <w:webHidden/>
              </w:rPr>
              <w:t>5</w:t>
            </w:r>
            <w:r w:rsidR="008F5558">
              <w:rPr>
                <w:noProof/>
                <w:webHidden/>
              </w:rPr>
              <w:fldChar w:fldCharType="end"/>
            </w:r>
          </w:hyperlink>
        </w:p>
        <w:p w:rsidR="008F5558" w:rsidRDefault="0093500D">
          <w:pPr>
            <w:pStyle w:val="Spistreci1"/>
            <w:tabs>
              <w:tab w:val="left" w:pos="440"/>
              <w:tab w:val="right" w:leader="dot" w:pos="9062"/>
            </w:tabs>
            <w:rPr>
              <w:noProof/>
            </w:rPr>
          </w:pPr>
          <w:hyperlink w:anchor="_Toc391059398" w:history="1">
            <w:r w:rsidR="008F5558" w:rsidRPr="007375D3">
              <w:rPr>
                <w:rStyle w:val="Hipercze"/>
                <w:noProof/>
              </w:rPr>
              <w:t>7.</w:t>
            </w:r>
            <w:r w:rsidR="008F5558">
              <w:rPr>
                <w:noProof/>
              </w:rPr>
              <w:tab/>
            </w:r>
            <w:r w:rsidR="008F5558" w:rsidRPr="007375D3">
              <w:rPr>
                <w:rStyle w:val="Hipercze"/>
                <w:noProof/>
              </w:rPr>
              <w:t>Opis funkcjonalny</w:t>
            </w:r>
            <w:r w:rsidR="008F5558">
              <w:rPr>
                <w:noProof/>
                <w:webHidden/>
              </w:rPr>
              <w:tab/>
            </w:r>
            <w:r w:rsidR="008F5558">
              <w:rPr>
                <w:noProof/>
                <w:webHidden/>
              </w:rPr>
              <w:fldChar w:fldCharType="begin"/>
            </w:r>
            <w:r w:rsidR="008F5558">
              <w:rPr>
                <w:noProof/>
                <w:webHidden/>
              </w:rPr>
              <w:instrText xml:space="preserve"> PAGEREF _Toc391059398 \h </w:instrText>
            </w:r>
            <w:r w:rsidR="008F5558">
              <w:rPr>
                <w:noProof/>
                <w:webHidden/>
              </w:rPr>
            </w:r>
            <w:r w:rsidR="008F5558">
              <w:rPr>
                <w:noProof/>
                <w:webHidden/>
              </w:rPr>
              <w:fldChar w:fldCharType="separate"/>
            </w:r>
            <w:r w:rsidR="008F5558">
              <w:rPr>
                <w:noProof/>
                <w:webHidden/>
              </w:rPr>
              <w:t>5</w:t>
            </w:r>
            <w:r w:rsidR="008F5558">
              <w:rPr>
                <w:noProof/>
                <w:webHidden/>
              </w:rPr>
              <w:fldChar w:fldCharType="end"/>
            </w:r>
          </w:hyperlink>
        </w:p>
        <w:p w:rsidR="008F5558" w:rsidRDefault="0093500D">
          <w:pPr>
            <w:pStyle w:val="Spistreci1"/>
            <w:tabs>
              <w:tab w:val="left" w:pos="440"/>
              <w:tab w:val="right" w:leader="dot" w:pos="9062"/>
            </w:tabs>
            <w:rPr>
              <w:noProof/>
            </w:rPr>
          </w:pPr>
          <w:hyperlink w:anchor="_Toc391059399" w:history="1">
            <w:r w:rsidR="008F5558" w:rsidRPr="007375D3">
              <w:rPr>
                <w:rStyle w:val="Hipercze"/>
                <w:noProof/>
              </w:rPr>
              <w:t>8.</w:t>
            </w:r>
            <w:r w:rsidR="008F5558">
              <w:rPr>
                <w:noProof/>
              </w:rPr>
              <w:tab/>
            </w:r>
            <w:r w:rsidR="008F5558" w:rsidRPr="007375D3">
              <w:rPr>
                <w:rStyle w:val="Hipercze"/>
                <w:noProof/>
              </w:rPr>
              <w:t>Dokumentacja kodu</w:t>
            </w:r>
            <w:r w:rsidR="008F5558">
              <w:rPr>
                <w:noProof/>
                <w:webHidden/>
              </w:rPr>
              <w:tab/>
            </w:r>
            <w:r w:rsidR="008F5558">
              <w:rPr>
                <w:noProof/>
                <w:webHidden/>
              </w:rPr>
              <w:fldChar w:fldCharType="begin"/>
            </w:r>
            <w:r w:rsidR="008F5558">
              <w:rPr>
                <w:noProof/>
                <w:webHidden/>
              </w:rPr>
              <w:instrText xml:space="preserve"> PAGEREF _Toc391059399 \h </w:instrText>
            </w:r>
            <w:r w:rsidR="008F5558">
              <w:rPr>
                <w:noProof/>
                <w:webHidden/>
              </w:rPr>
            </w:r>
            <w:r w:rsidR="008F5558">
              <w:rPr>
                <w:noProof/>
                <w:webHidden/>
              </w:rPr>
              <w:fldChar w:fldCharType="separate"/>
            </w:r>
            <w:r w:rsidR="008F5558">
              <w:rPr>
                <w:noProof/>
                <w:webHidden/>
              </w:rPr>
              <w:t>6</w:t>
            </w:r>
            <w:r w:rsidR="008F5558">
              <w:rPr>
                <w:noProof/>
                <w:webHidden/>
              </w:rPr>
              <w:fldChar w:fldCharType="end"/>
            </w:r>
          </w:hyperlink>
        </w:p>
        <w:p w:rsidR="008F5558" w:rsidRDefault="008F5558">
          <w:r>
            <w:rPr>
              <w:b/>
              <w:bCs/>
            </w:rPr>
            <w:fldChar w:fldCharType="end"/>
          </w:r>
        </w:p>
      </w:sdtContent>
    </w:sdt>
    <w:p w:rsidR="00A15CAE" w:rsidRDefault="00A15CAE" w:rsidP="00A15CAE">
      <w:pPr>
        <w:rPr>
          <w:i/>
          <w:sz w:val="28"/>
          <w:szCs w:val="28"/>
        </w:rPr>
      </w:pPr>
    </w:p>
    <w:p w:rsidR="00AC34EC" w:rsidRPr="00AC34EC" w:rsidRDefault="00771159" w:rsidP="00A15CAE">
      <w:pPr>
        <w:pStyle w:val="Nagwek1"/>
      </w:pPr>
      <w:bookmarkStart w:id="1" w:name="_Toc391059386"/>
      <w:r w:rsidRPr="00DD11D7">
        <w:t>Wstęp</w:t>
      </w:r>
      <w:bookmarkEnd w:id="1"/>
    </w:p>
    <w:p w:rsidR="00771159" w:rsidRDefault="00771159" w:rsidP="00771159">
      <w:r>
        <w:t xml:space="preserve">Celem niniejszego dokumentu jest dostarczenie specyfikacji technicznej oraz funkcjonalnej dla aplikacji </w:t>
      </w:r>
      <w:proofErr w:type="spellStart"/>
      <w:r>
        <w:t>Findata</w:t>
      </w:r>
      <w:proofErr w:type="spellEnd"/>
      <w:r>
        <w:t xml:space="preserve">-Importer. Dokument opisuje założenia projektu, </w:t>
      </w:r>
      <w:r w:rsidR="00F747F6">
        <w:t xml:space="preserve">architekturę aplikacji, </w:t>
      </w:r>
      <w:r>
        <w:t>wymagania techniczne, opis technologii, instrukcję instalacji i wdroże</w:t>
      </w:r>
      <w:r w:rsidR="00F747F6">
        <w:t>nia aplikacji oraz opis funkcjon</w:t>
      </w:r>
      <w:r>
        <w:t>a</w:t>
      </w:r>
      <w:r w:rsidR="00F747F6">
        <w:t>l</w:t>
      </w:r>
      <w:r>
        <w:t>ny.</w:t>
      </w:r>
    </w:p>
    <w:p w:rsidR="00AC34EC" w:rsidRPr="00AC34EC" w:rsidRDefault="00771159" w:rsidP="00DB3D3F">
      <w:pPr>
        <w:pStyle w:val="Nagwek1"/>
      </w:pPr>
      <w:bookmarkStart w:id="2" w:name="_Toc391059387"/>
      <w:r>
        <w:lastRenderedPageBreak/>
        <w:t>Założenia aplikacji</w:t>
      </w:r>
      <w:bookmarkEnd w:id="2"/>
    </w:p>
    <w:p w:rsidR="00771159" w:rsidRDefault="00771159" w:rsidP="00771159">
      <w:r>
        <w:t xml:space="preserve">Aplikacja </w:t>
      </w:r>
      <w:proofErr w:type="spellStart"/>
      <w:r>
        <w:t>Findata</w:t>
      </w:r>
      <w:proofErr w:type="spellEnd"/>
      <w:r>
        <w:t xml:space="preserve">-Importer służy do pobierania notowań spółek giełdowych z serwisu </w:t>
      </w:r>
      <w:hyperlink r:id="rId8" w:history="1">
        <w:r w:rsidRPr="00A27CA1">
          <w:rPr>
            <w:rStyle w:val="Hipercze"/>
          </w:rPr>
          <w:t>http://findata.co.nz/</w:t>
        </w:r>
      </w:hyperlink>
      <w:r>
        <w:t>, transformacji danych, oraz umieszczeniu tych dany</w:t>
      </w:r>
      <w:r w:rsidR="00273D51">
        <w:t>ch w przygotowanej bazie danych, zgodnie z procesem ETL.</w:t>
      </w:r>
      <w:r>
        <w:t xml:space="preserve"> Szczegółowe wymagania projektu są opisane w załączony</w:t>
      </w:r>
      <w:r w:rsidR="00F84FCB">
        <w:t>m dokumencie „Wymagania</w:t>
      </w:r>
      <w:r>
        <w:t>”.</w:t>
      </w:r>
    </w:p>
    <w:p w:rsidR="00AC34EC" w:rsidRPr="00AC34EC" w:rsidRDefault="00AC34EC" w:rsidP="00DB3D3F">
      <w:pPr>
        <w:pStyle w:val="Nagwek1"/>
      </w:pPr>
      <w:bookmarkStart w:id="3" w:name="_Toc391059388"/>
      <w:r>
        <w:t>Opis technologii</w:t>
      </w:r>
      <w:bookmarkEnd w:id="3"/>
    </w:p>
    <w:tbl>
      <w:tblPr>
        <w:tblStyle w:val="Tabela-Siatka"/>
        <w:tblW w:w="9209" w:type="dxa"/>
        <w:tblLayout w:type="fixed"/>
        <w:tblLook w:val="04A0" w:firstRow="1" w:lastRow="0" w:firstColumn="1" w:lastColumn="0" w:noHBand="0" w:noVBand="1"/>
      </w:tblPr>
      <w:tblGrid>
        <w:gridCol w:w="404"/>
        <w:gridCol w:w="1292"/>
        <w:gridCol w:w="1134"/>
        <w:gridCol w:w="1701"/>
        <w:gridCol w:w="4678"/>
      </w:tblGrid>
      <w:tr w:rsidR="00AC34EC" w:rsidRPr="00AC34EC" w:rsidTr="00750F81">
        <w:trPr>
          <w:trHeight w:val="266"/>
        </w:trPr>
        <w:tc>
          <w:tcPr>
            <w:tcW w:w="404" w:type="dxa"/>
            <w:shd w:val="clear" w:color="auto" w:fill="E7E6E6" w:themeFill="background2"/>
          </w:tcPr>
          <w:p w:rsidR="00AC34EC" w:rsidRDefault="00AC34EC" w:rsidP="00AC34EC">
            <w:pPr>
              <w:rPr>
                <w:b/>
              </w:rPr>
            </w:pPr>
            <w:r>
              <w:rPr>
                <w:b/>
              </w:rPr>
              <w:t>Lp.</w:t>
            </w:r>
          </w:p>
        </w:tc>
        <w:tc>
          <w:tcPr>
            <w:tcW w:w="1292" w:type="dxa"/>
            <w:shd w:val="clear" w:color="auto" w:fill="E7E6E6" w:themeFill="background2"/>
          </w:tcPr>
          <w:p w:rsidR="00AC34EC" w:rsidRPr="00AC34EC" w:rsidRDefault="00AC34EC" w:rsidP="00AC34EC">
            <w:pPr>
              <w:rPr>
                <w:b/>
              </w:rPr>
            </w:pPr>
            <w:r>
              <w:rPr>
                <w:b/>
              </w:rPr>
              <w:t>Nazwa technologii</w:t>
            </w:r>
          </w:p>
        </w:tc>
        <w:tc>
          <w:tcPr>
            <w:tcW w:w="1134" w:type="dxa"/>
            <w:shd w:val="clear" w:color="auto" w:fill="E7E6E6" w:themeFill="background2"/>
          </w:tcPr>
          <w:p w:rsidR="00AC34EC" w:rsidRDefault="00AC34EC" w:rsidP="00AC34EC">
            <w:pPr>
              <w:rPr>
                <w:b/>
              </w:rPr>
            </w:pPr>
            <w:r>
              <w:rPr>
                <w:b/>
              </w:rPr>
              <w:t>Wersja</w:t>
            </w:r>
          </w:p>
        </w:tc>
        <w:tc>
          <w:tcPr>
            <w:tcW w:w="1701" w:type="dxa"/>
            <w:shd w:val="clear" w:color="auto" w:fill="E7E6E6" w:themeFill="background2"/>
          </w:tcPr>
          <w:p w:rsidR="00AC34EC" w:rsidRPr="00AC34EC" w:rsidRDefault="00AC34EC" w:rsidP="00AC34EC">
            <w:pPr>
              <w:rPr>
                <w:b/>
              </w:rPr>
            </w:pPr>
            <w:r>
              <w:rPr>
                <w:b/>
              </w:rPr>
              <w:t>Link do źródeł</w:t>
            </w:r>
            <w:r w:rsidR="00750F81">
              <w:rPr>
                <w:b/>
              </w:rPr>
              <w:t>/ dokumentacji</w:t>
            </w:r>
          </w:p>
        </w:tc>
        <w:tc>
          <w:tcPr>
            <w:tcW w:w="4678" w:type="dxa"/>
            <w:shd w:val="clear" w:color="auto" w:fill="E7E6E6" w:themeFill="background2"/>
          </w:tcPr>
          <w:p w:rsidR="00AC34EC" w:rsidRPr="00AC34EC" w:rsidRDefault="00AC34EC" w:rsidP="00AC34EC">
            <w:pPr>
              <w:rPr>
                <w:b/>
              </w:rPr>
            </w:pPr>
            <w:r>
              <w:rPr>
                <w:b/>
              </w:rPr>
              <w:t>Opis</w:t>
            </w:r>
          </w:p>
        </w:tc>
      </w:tr>
      <w:tr w:rsidR="00AC34EC" w:rsidTr="00750F81">
        <w:trPr>
          <w:trHeight w:val="274"/>
        </w:trPr>
        <w:tc>
          <w:tcPr>
            <w:tcW w:w="404" w:type="dxa"/>
          </w:tcPr>
          <w:p w:rsidR="00AC34EC" w:rsidRPr="00AC34EC" w:rsidRDefault="00AC34EC" w:rsidP="00AC34EC">
            <w:pPr>
              <w:rPr>
                <w:sz w:val="20"/>
                <w:szCs w:val="20"/>
              </w:rPr>
            </w:pPr>
            <w:r w:rsidRPr="00AC34EC">
              <w:rPr>
                <w:sz w:val="20"/>
                <w:szCs w:val="20"/>
              </w:rPr>
              <w:t>1.</w:t>
            </w:r>
          </w:p>
        </w:tc>
        <w:tc>
          <w:tcPr>
            <w:tcW w:w="1292" w:type="dxa"/>
          </w:tcPr>
          <w:p w:rsidR="00AC34EC" w:rsidRPr="00AC34EC" w:rsidRDefault="00AC34EC" w:rsidP="00AC34EC">
            <w:pPr>
              <w:rPr>
                <w:sz w:val="20"/>
                <w:szCs w:val="20"/>
              </w:rPr>
            </w:pPr>
            <w:r>
              <w:rPr>
                <w:sz w:val="20"/>
                <w:szCs w:val="20"/>
              </w:rPr>
              <w:t>Java EE</w:t>
            </w:r>
          </w:p>
        </w:tc>
        <w:tc>
          <w:tcPr>
            <w:tcW w:w="1134" w:type="dxa"/>
          </w:tcPr>
          <w:p w:rsidR="00AC34EC" w:rsidRPr="00AC34EC" w:rsidRDefault="00750F81" w:rsidP="00AC34EC">
            <w:pPr>
              <w:rPr>
                <w:sz w:val="20"/>
                <w:szCs w:val="20"/>
              </w:rPr>
            </w:pPr>
            <w:r>
              <w:rPr>
                <w:sz w:val="20"/>
                <w:szCs w:val="20"/>
              </w:rPr>
              <w:t>7</w:t>
            </w:r>
          </w:p>
        </w:tc>
        <w:tc>
          <w:tcPr>
            <w:tcW w:w="1701" w:type="dxa"/>
          </w:tcPr>
          <w:p w:rsidR="00AC34EC" w:rsidRPr="00750F81" w:rsidRDefault="0093500D" w:rsidP="00AC34EC">
            <w:pPr>
              <w:rPr>
                <w:sz w:val="16"/>
                <w:szCs w:val="16"/>
              </w:rPr>
            </w:pPr>
            <w:hyperlink r:id="rId9" w:history="1">
              <w:r w:rsidR="00750F81" w:rsidRPr="00750F81">
                <w:rPr>
                  <w:rStyle w:val="Hipercze"/>
                  <w:sz w:val="16"/>
                  <w:szCs w:val="16"/>
                </w:rPr>
                <w:t>http://www.oracle.com/technetwork/java/javaee/overview/index.html</w:t>
              </w:r>
            </w:hyperlink>
          </w:p>
        </w:tc>
        <w:tc>
          <w:tcPr>
            <w:tcW w:w="4678" w:type="dxa"/>
          </w:tcPr>
          <w:p w:rsidR="00AC34EC" w:rsidRPr="00AC34EC" w:rsidRDefault="00AC34EC" w:rsidP="00AC34EC">
            <w:pPr>
              <w:rPr>
                <w:sz w:val="20"/>
                <w:szCs w:val="20"/>
              </w:rPr>
            </w:pPr>
            <w:r w:rsidRPr="00AC34EC">
              <w:rPr>
                <w:sz w:val="20"/>
                <w:szCs w:val="20"/>
              </w:rPr>
              <w:t>Java Enterprise Edition</w:t>
            </w:r>
            <w:r>
              <w:rPr>
                <w:sz w:val="20"/>
                <w:szCs w:val="20"/>
              </w:rPr>
              <w:t xml:space="preserve"> – standard programowania w języku JAVA zawierający biblioteki do tworzenia zaawansowanych aplikacji</w:t>
            </w:r>
          </w:p>
        </w:tc>
      </w:tr>
      <w:tr w:rsidR="00AC34EC" w:rsidTr="00750F81">
        <w:trPr>
          <w:trHeight w:val="266"/>
        </w:trPr>
        <w:tc>
          <w:tcPr>
            <w:tcW w:w="404" w:type="dxa"/>
          </w:tcPr>
          <w:p w:rsidR="00AC34EC" w:rsidRPr="00AC34EC" w:rsidRDefault="00AC34EC" w:rsidP="00AC34EC">
            <w:pPr>
              <w:rPr>
                <w:sz w:val="20"/>
                <w:szCs w:val="20"/>
              </w:rPr>
            </w:pPr>
            <w:r>
              <w:rPr>
                <w:sz w:val="20"/>
                <w:szCs w:val="20"/>
              </w:rPr>
              <w:t>2.</w:t>
            </w:r>
          </w:p>
        </w:tc>
        <w:tc>
          <w:tcPr>
            <w:tcW w:w="1292" w:type="dxa"/>
          </w:tcPr>
          <w:p w:rsidR="00AC34EC" w:rsidRPr="00AC34EC" w:rsidRDefault="00C01AB5" w:rsidP="00AC34EC">
            <w:pPr>
              <w:rPr>
                <w:sz w:val="20"/>
                <w:szCs w:val="20"/>
              </w:rPr>
            </w:pPr>
            <w:r>
              <w:rPr>
                <w:sz w:val="20"/>
                <w:szCs w:val="20"/>
              </w:rPr>
              <w:t>JDK</w:t>
            </w:r>
          </w:p>
        </w:tc>
        <w:tc>
          <w:tcPr>
            <w:tcW w:w="1134" w:type="dxa"/>
          </w:tcPr>
          <w:p w:rsidR="00AC34EC" w:rsidRPr="00AC34EC" w:rsidRDefault="00750F81" w:rsidP="00AC34EC">
            <w:pPr>
              <w:rPr>
                <w:sz w:val="20"/>
                <w:szCs w:val="20"/>
              </w:rPr>
            </w:pPr>
            <w:r>
              <w:rPr>
                <w:sz w:val="20"/>
                <w:szCs w:val="20"/>
              </w:rPr>
              <w:t>7u60</w:t>
            </w:r>
          </w:p>
        </w:tc>
        <w:tc>
          <w:tcPr>
            <w:tcW w:w="1701" w:type="dxa"/>
          </w:tcPr>
          <w:p w:rsidR="00AC34EC" w:rsidRPr="00750F81" w:rsidRDefault="0093500D" w:rsidP="00AC34EC">
            <w:pPr>
              <w:rPr>
                <w:sz w:val="16"/>
                <w:szCs w:val="16"/>
              </w:rPr>
            </w:pPr>
            <w:hyperlink r:id="rId10" w:history="1">
              <w:r w:rsidR="00750F81" w:rsidRPr="00750F81">
                <w:rPr>
                  <w:rStyle w:val="Hipercze"/>
                  <w:sz w:val="16"/>
                  <w:szCs w:val="16"/>
                </w:rPr>
                <w:t>http://www.oracle.com/technetwork/java/javase/downloads/jdk7-downloads-1880260.html</w:t>
              </w:r>
            </w:hyperlink>
          </w:p>
        </w:tc>
        <w:tc>
          <w:tcPr>
            <w:tcW w:w="4678" w:type="dxa"/>
          </w:tcPr>
          <w:p w:rsidR="00AC34EC" w:rsidRPr="00AC34EC" w:rsidRDefault="00C01AB5" w:rsidP="00AC34EC">
            <w:pPr>
              <w:rPr>
                <w:sz w:val="20"/>
                <w:szCs w:val="20"/>
              </w:rPr>
            </w:pPr>
            <w:r>
              <w:rPr>
                <w:sz w:val="20"/>
                <w:szCs w:val="20"/>
              </w:rPr>
              <w:t>Java Development Kit – zestaw podstawowych bibliotek języka JAVA oraz środowisko uruchomieniowe dla aplikacji (kompilator, maszyna wirtualna)</w:t>
            </w:r>
          </w:p>
        </w:tc>
      </w:tr>
      <w:tr w:rsidR="00AC34EC" w:rsidTr="00750F81">
        <w:trPr>
          <w:trHeight w:val="274"/>
        </w:trPr>
        <w:tc>
          <w:tcPr>
            <w:tcW w:w="404" w:type="dxa"/>
          </w:tcPr>
          <w:p w:rsidR="00AC34EC" w:rsidRPr="00AC34EC" w:rsidRDefault="00C01AB5" w:rsidP="00AC34EC">
            <w:pPr>
              <w:rPr>
                <w:sz w:val="20"/>
                <w:szCs w:val="20"/>
              </w:rPr>
            </w:pPr>
            <w:r>
              <w:rPr>
                <w:sz w:val="20"/>
                <w:szCs w:val="20"/>
              </w:rPr>
              <w:t>3.</w:t>
            </w:r>
          </w:p>
        </w:tc>
        <w:tc>
          <w:tcPr>
            <w:tcW w:w="1292" w:type="dxa"/>
          </w:tcPr>
          <w:p w:rsidR="00AC34EC" w:rsidRPr="00AC34EC" w:rsidRDefault="00C01AB5" w:rsidP="00AC34EC">
            <w:pPr>
              <w:rPr>
                <w:sz w:val="20"/>
                <w:szCs w:val="20"/>
              </w:rPr>
            </w:pPr>
            <w:r>
              <w:rPr>
                <w:sz w:val="20"/>
                <w:szCs w:val="20"/>
              </w:rPr>
              <w:t>Spring MVC</w:t>
            </w:r>
          </w:p>
        </w:tc>
        <w:tc>
          <w:tcPr>
            <w:tcW w:w="1134" w:type="dxa"/>
          </w:tcPr>
          <w:p w:rsidR="00AC34EC" w:rsidRPr="00AC34EC" w:rsidRDefault="00C01AB5" w:rsidP="00AC34EC">
            <w:pPr>
              <w:rPr>
                <w:sz w:val="20"/>
                <w:szCs w:val="20"/>
              </w:rPr>
            </w:pPr>
            <w:r>
              <w:rPr>
                <w:sz w:val="20"/>
                <w:szCs w:val="20"/>
              </w:rPr>
              <w:t>4.0.4</w:t>
            </w:r>
          </w:p>
        </w:tc>
        <w:tc>
          <w:tcPr>
            <w:tcW w:w="1701" w:type="dxa"/>
          </w:tcPr>
          <w:p w:rsidR="00AC34EC" w:rsidRPr="00750F81" w:rsidRDefault="0093500D" w:rsidP="00AC34EC">
            <w:pPr>
              <w:rPr>
                <w:sz w:val="16"/>
                <w:szCs w:val="16"/>
              </w:rPr>
            </w:pPr>
            <w:hyperlink r:id="rId11" w:history="1">
              <w:r w:rsidR="00750F81" w:rsidRPr="00750F81">
                <w:rPr>
                  <w:rStyle w:val="Hipercze"/>
                  <w:sz w:val="16"/>
                  <w:szCs w:val="16"/>
                </w:rPr>
                <w:t>http://docs.spring.io/spring/docs/4.0.4.RELEASE/spring-framework-reference/htmlsingle/</w:t>
              </w:r>
            </w:hyperlink>
          </w:p>
        </w:tc>
        <w:tc>
          <w:tcPr>
            <w:tcW w:w="4678" w:type="dxa"/>
          </w:tcPr>
          <w:p w:rsidR="00AC34EC" w:rsidRPr="00AC34EC" w:rsidRDefault="00C01AB5" w:rsidP="00C01AB5">
            <w:pPr>
              <w:rPr>
                <w:sz w:val="20"/>
                <w:szCs w:val="20"/>
              </w:rPr>
            </w:pPr>
            <w:r>
              <w:rPr>
                <w:sz w:val="20"/>
                <w:szCs w:val="20"/>
              </w:rPr>
              <w:t>Framework służący do tworzenia aplikacji w oparciu o model Model-</w:t>
            </w:r>
            <w:proofErr w:type="spellStart"/>
            <w:r>
              <w:rPr>
                <w:sz w:val="20"/>
                <w:szCs w:val="20"/>
              </w:rPr>
              <w:t>View</w:t>
            </w:r>
            <w:proofErr w:type="spellEnd"/>
            <w:r>
              <w:rPr>
                <w:sz w:val="20"/>
                <w:szCs w:val="20"/>
              </w:rPr>
              <w:t>-Controller</w:t>
            </w:r>
          </w:p>
        </w:tc>
      </w:tr>
      <w:tr w:rsidR="00AC34EC" w:rsidTr="00750F81">
        <w:trPr>
          <w:trHeight w:val="266"/>
        </w:trPr>
        <w:tc>
          <w:tcPr>
            <w:tcW w:w="404" w:type="dxa"/>
          </w:tcPr>
          <w:p w:rsidR="00AC34EC" w:rsidRPr="00AC34EC" w:rsidRDefault="00C01AB5" w:rsidP="00AC34EC">
            <w:pPr>
              <w:rPr>
                <w:sz w:val="20"/>
                <w:szCs w:val="20"/>
              </w:rPr>
            </w:pPr>
            <w:r>
              <w:rPr>
                <w:sz w:val="20"/>
                <w:szCs w:val="20"/>
              </w:rPr>
              <w:t>4.</w:t>
            </w:r>
          </w:p>
        </w:tc>
        <w:tc>
          <w:tcPr>
            <w:tcW w:w="1292" w:type="dxa"/>
          </w:tcPr>
          <w:p w:rsidR="00AC34EC" w:rsidRPr="00AC34EC" w:rsidRDefault="00C01AB5" w:rsidP="00AC34EC">
            <w:pPr>
              <w:rPr>
                <w:sz w:val="20"/>
                <w:szCs w:val="20"/>
              </w:rPr>
            </w:pPr>
            <w:r>
              <w:rPr>
                <w:sz w:val="20"/>
                <w:szCs w:val="20"/>
              </w:rPr>
              <w:t>JPA</w:t>
            </w:r>
          </w:p>
        </w:tc>
        <w:tc>
          <w:tcPr>
            <w:tcW w:w="1134" w:type="dxa"/>
          </w:tcPr>
          <w:p w:rsidR="00AC34EC" w:rsidRPr="00AC34EC" w:rsidRDefault="00C01AB5" w:rsidP="00AC34EC">
            <w:pPr>
              <w:rPr>
                <w:sz w:val="20"/>
                <w:szCs w:val="20"/>
              </w:rPr>
            </w:pPr>
            <w:r>
              <w:rPr>
                <w:sz w:val="20"/>
                <w:szCs w:val="20"/>
              </w:rPr>
              <w:t>2.1</w:t>
            </w:r>
          </w:p>
        </w:tc>
        <w:tc>
          <w:tcPr>
            <w:tcW w:w="1701" w:type="dxa"/>
          </w:tcPr>
          <w:p w:rsidR="00AC34EC" w:rsidRPr="00750F81" w:rsidRDefault="0093500D" w:rsidP="00AC34EC">
            <w:pPr>
              <w:rPr>
                <w:sz w:val="16"/>
                <w:szCs w:val="16"/>
              </w:rPr>
            </w:pPr>
            <w:hyperlink r:id="rId12" w:history="1">
              <w:r w:rsidR="00750F81" w:rsidRPr="00750F81">
                <w:rPr>
                  <w:rStyle w:val="Hipercze"/>
                  <w:sz w:val="16"/>
                  <w:szCs w:val="16"/>
                </w:rPr>
                <w:t>http://docs.oracle.com/javaee/6/tutorial/doc/bnbpz.html</w:t>
              </w:r>
            </w:hyperlink>
          </w:p>
        </w:tc>
        <w:tc>
          <w:tcPr>
            <w:tcW w:w="4678" w:type="dxa"/>
          </w:tcPr>
          <w:p w:rsidR="00AC34EC" w:rsidRPr="00AC34EC" w:rsidRDefault="00C01AB5" w:rsidP="00AC34EC">
            <w:pPr>
              <w:rPr>
                <w:sz w:val="20"/>
                <w:szCs w:val="20"/>
              </w:rPr>
            </w:pPr>
            <w:r>
              <w:rPr>
                <w:sz w:val="20"/>
                <w:szCs w:val="20"/>
              </w:rPr>
              <w:t xml:space="preserve">Java </w:t>
            </w:r>
            <w:proofErr w:type="spellStart"/>
            <w:r>
              <w:rPr>
                <w:sz w:val="20"/>
                <w:szCs w:val="20"/>
              </w:rPr>
              <w:t>Persistence</w:t>
            </w:r>
            <w:proofErr w:type="spellEnd"/>
            <w:r>
              <w:rPr>
                <w:sz w:val="20"/>
                <w:szCs w:val="20"/>
              </w:rPr>
              <w:t xml:space="preserve"> API – standard definiujący możliwość zarządzania bazą danych w języku programowania JAVA</w:t>
            </w:r>
          </w:p>
        </w:tc>
      </w:tr>
      <w:tr w:rsidR="00AC34EC" w:rsidTr="00750F81">
        <w:trPr>
          <w:trHeight w:val="274"/>
        </w:trPr>
        <w:tc>
          <w:tcPr>
            <w:tcW w:w="404" w:type="dxa"/>
          </w:tcPr>
          <w:p w:rsidR="00AC34EC" w:rsidRPr="00AC34EC" w:rsidRDefault="00C01AB5" w:rsidP="00AC34EC">
            <w:pPr>
              <w:rPr>
                <w:sz w:val="20"/>
                <w:szCs w:val="20"/>
              </w:rPr>
            </w:pPr>
            <w:r>
              <w:rPr>
                <w:sz w:val="20"/>
                <w:szCs w:val="20"/>
              </w:rPr>
              <w:t>5.</w:t>
            </w:r>
          </w:p>
        </w:tc>
        <w:tc>
          <w:tcPr>
            <w:tcW w:w="1292" w:type="dxa"/>
          </w:tcPr>
          <w:p w:rsidR="00AC34EC" w:rsidRPr="00AC34EC" w:rsidRDefault="00C01AB5" w:rsidP="00AC34EC">
            <w:pPr>
              <w:rPr>
                <w:sz w:val="20"/>
                <w:szCs w:val="20"/>
              </w:rPr>
            </w:pPr>
            <w:proofErr w:type="spellStart"/>
            <w:r>
              <w:rPr>
                <w:sz w:val="20"/>
                <w:szCs w:val="20"/>
              </w:rPr>
              <w:t>Hibernate</w:t>
            </w:r>
            <w:proofErr w:type="spellEnd"/>
          </w:p>
        </w:tc>
        <w:tc>
          <w:tcPr>
            <w:tcW w:w="1134" w:type="dxa"/>
          </w:tcPr>
          <w:p w:rsidR="00AC34EC" w:rsidRPr="00AC34EC" w:rsidRDefault="00C01AB5" w:rsidP="00AC34EC">
            <w:pPr>
              <w:rPr>
                <w:sz w:val="20"/>
                <w:szCs w:val="20"/>
              </w:rPr>
            </w:pPr>
            <w:r w:rsidRPr="00C01AB5">
              <w:rPr>
                <w:sz w:val="20"/>
                <w:szCs w:val="20"/>
              </w:rPr>
              <w:t>4.2.7.SP1</w:t>
            </w:r>
          </w:p>
        </w:tc>
        <w:tc>
          <w:tcPr>
            <w:tcW w:w="1701" w:type="dxa"/>
          </w:tcPr>
          <w:p w:rsidR="00AC34EC" w:rsidRPr="00750F81" w:rsidRDefault="0093500D" w:rsidP="00AC34EC">
            <w:pPr>
              <w:rPr>
                <w:sz w:val="16"/>
                <w:szCs w:val="16"/>
              </w:rPr>
            </w:pPr>
            <w:hyperlink r:id="rId13" w:history="1">
              <w:r w:rsidR="00750F81" w:rsidRPr="00750F81">
                <w:rPr>
                  <w:rStyle w:val="Hipercze"/>
                  <w:sz w:val="16"/>
                  <w:szCs w:val="16"/>
                </w:rPr>
                <w:t>http://docs.jboss.org/hibernate/orm/4.2/devguide/en-US/html_single/</w:t>
              </w:r>
            </w:hyperlink>
          </w:p>
        </w:tc>
        <w:tc>
          <w:tcPr>
            <w:tcW w:w="4678" w:type="dxa"/>
          </w:tcPr>
          <w:p w:rsidR="00AC34EC" w:rsidRPr="00AC34EC" w:rsidRDefault="00C01AB5" w:rsidP="00AC34EC">
            <w:pPr>
              <w:rPr>
                <w:sz w:val="20"/>
                <w:szCs w:val="20"/>
              </w:rPr>
            </w:pPr>
            <w:r>
              <w:rPr>
                <w:sz w:val="20"/>
                <w:szCs w:val="20"/>
              </w:rPr>
              <w:t>Implementacja JPA – zestaw bibliotek implementujących standard zarządzania bazą danych w języku programowania JAVA</w:t>
            </w:r>
          </w:p>
        </w:tc>
      </w:tr>
      <w:tr w:rsidR="00AC34EC" w:rsidTr="00750F81">
        <w:trPr>
          <w:trHeight w:val="266"/>
        </w:trPr>
        <w:tc>
          <w:tcPr>
            <w:tcW w:w="404" w:type="dxa"/>
          </w:tcPr>
          <w:p w:rsidR="00AC34EC" w:rsidRPr="00AC34EC" w:rsidRDefault="00C01AB5" w:rsidP="00AC34EC">
            <w:pPr>
              <w:rPr>
                <w:sz w:val="20"/>
                <w:szCs w:val="20"/>
              </w:rPr>
            </w:pPr>
            <w:r>
              <w:rPr>
                <w:sz w:val="20"/>
                <w:szCs w:val="20"/>
              </w:rPr>
              <w:t>6.</w:t>
            </w:r>
          </w:p>
        </w:tc>
        <w:tc>
          <w:tcPr>
            <w:tcW w:w="1292" w:type="dxa"/>
          </w:tcPr>
          <w:p w:rsidR="00AC34EC" w:rsidRPr="00AC34EC" w:rsidRDefault="00C01AB5" w:rsidP="00AC34EC">
            <w:pPr>
              <w:rPr>
                <w:sz w:val="20"/>
                <w:szCs w:val="20"/>
              </w:rPr>
            </w:pPr>
            <w:r>
              <w:rPr>
                <w:sz w:val="20"/>
                <w:szCs w:val="20"/>
              </w:rPr>
              <w:t>JSF</w:t>
            </w:r>
          </w:p>
        </w:tc>
        <w:tc>
          <w:tcPr>
            <w:tcW w:w="1134" w:type="dxa"/>
          </w:tcPr>
          <w:p w:rsidR="00AC34EC" w:rsidRPr="00AC34EC" w:rsidRDefault="00C01AB5" w:rsidP="00AC34EC">
            <w:pPr>
              <w:rPr>
                <w:sz w:val="20"/>
                <w:szCs w:val="20"/>
              </w:rPr>
            </w:pPr>
            <w:r>
              <w:rPr>
                <w:sz w:val="20"/>
                <w:szCs w:val="20"/>
              </w:rPr>
              <w:t>2.2</w:t>
            </w:r>
          </w:p>
        </w:tc>
        <w:tc>
          <w:tcPr>
            <w:tcW w:w="1701" w:type="dxa"/>
          </w:tcPr>
          <w:p w:rsidR="00AC34EC" w:rsidRPr="00750F81" w:rsidRDefault="0093500D" w:rsidP="00AC34EC">
            <w:pPr>
              <w:rPr>
                <w:sz w:val="16"/>
                <w:szCs w:val="16"/>
              </w:rPr>
            </w:pPr>
            <w:hyperlink r:id="rId14" w:history="1">
              <w:r w:rsidR="00750F81" w:rsidRPr="00750F81">
                <w:rPr>
                  <w:rStyle w:val="Hipercze"/>
                  <w:sz w:val="16"/>
                  <w:szCs w:val="16"/>
                </w:rPr>
                <w:t>http://docs.oracle.com/javaee/7/tutorial/doc/jsf-intro.htm</w:t>
              </w:r>
            </w:hyperlink>
          </w:p>
        </w:tc>
        <w:tc>
          <w:tcPr>
            <w:tcW w:w="4678" w:type="dxa"/>
          </w:tcPr>
          <w:p w:rsidR="00C01AB5" w:rsidRPr="00AC34EC" w:rsidRDefault="00C01AB5" w:rsidP="00AC34EC">
            <w:pPr>
              <w:rPr>
                <w:sz w:val="20"/>
                <w:szCs w:val="20"/>
              </w:rPr>
            </w:pPr>
            <w:r>
              <w:rPr>
                <w:sz w:val="20"/>
                <w:szCs w:val="20"/>
              </w:rPr>
              <w:t xml:space="preserve">Java Server </w:t>
            </w:r>
            <w:proofErr w:type="spellStart"/>
            <w:r>
              <w:rPr>
                <w:sz w:val="20"/>
                <w:szCs w:val="20"/>
              </w:rPr>
              <w:t>Faces</w:t>
            </w:r>
            <w:proofErr w:type="spellEnd"/>
            <w:r>
              <w:rPr>
                <w:sz w:val="20"/>
                <w:szCs w:val="20"/>
              </w:rPr>
              <w:t xml:space="preserve"> – </w:t>
            </w:r>
            <w:proofErr w:type="spellStart"/>
            <w:r>
              <w:rPr>
                <w:sz w:val="20"/>
                <w:szCs w:val="20"/>
              </w:rPr>
              <w:t>framework</w:t>
            </w:r>
            <w:proofErr w:type="spellEnd"/>
            <w:r>
              <w:rPr>
                <w:sz w:val="20"/>
                <w:szCs w:val="20"/>
              </w:rPr>
              <w:t xml:space="preserve"> służący do generowania warstwy prezentacji w aplikacji webowej</w:t>
            </w:r>
          </w:p>
        </w:tc>
      </w:tr>
      <w:tr w:rsidR="00C01AB5" w:rsidTr="00750F81">
        <w:trPr>
          <w:trHeight w:val="266"/>
        </w:trPr>
        <w:tc>
          <w:tcPr>
            <w:tcW w:w="404" w:type="dxa"/>
          </w:tcPr>
          <w:p w:rsidR="00C01AB5" w:rsidRDefault="00C01AB5" w:rsidP="00AC34EC">
            <w:pPr>
              <w:rPr>
                <w:sz w:val="20"/>
                <w:szCs w:val="20"/>
              </w:rPr>
            </w:pPr>
            <w:r>
              <w:rPr>
                <w:sz w:val="20"/>
                <w:szCs w:val="20"/>
              </w:rPr>
              <w:t>7.</w:t>
            </w:r>
          </w:p>
        </w:tc>
        <w:tc>
          <w:tcPr>
            <w:tcW w:w="1292" w:type="dxa"/>
          </w:tcPr>
          <w:p w:rsidR="00C01AB5" w:rsidRDefault="00C01AB5" w:rsidP="00AC34EC">
            <w:pPr>
              <w:rPr>
                <w:sz w:val="20"/>
                <w:szCs w:val="20"/>
              </w:rPr>
            </w:pPr>
            <w:proofErr w:type="spellStart"/>
            <w:r>
              <w:rPr>
                <w:sz w:val="20"/>
                <w:szCs w:val="20"/>
              </w:rPr>
              <w:t>Primefaces</w:t>
            </w:r>
            <w:proofErr w:type="spellEnd"/>
          </w:p>
        </w:tc>
        <w:tc>
          <w:tcPr>
            <w:tcW w:w="1134" w:type="dxa"/>
          </w:tcPr>
          <w:p w:rsidR="00C01AB5" w:rsidRDefault="00C01AB5" w:rsidP="00AC34EC">
            <w:pPr>
              <w:rPr>
                <w:sz w:val="20"/>
                <w:szCs w:val="20"/>
              </w:rPr>
            </w:pPr>
            <w:r>
              <w:rPr>
                <w:sz w:val="20"/>
                <w:szCs w:val="20"/>
              </w:rPr>
              <w:t>4.0</w:t>
            </w:r>
          </w:p>
        </w:tc>
        <w:tc>
          <w:tcPr>
            <w:tcW w:w="1701" w:type="dxa"/>
          </w:tcPr>
          <w:p w:rsidR="00C01AB5" w:rsidRPr="00750F81" w:rsidRDefault="0093500D" w:rsidP="00AC34EC">
            <w:pPr>
              <w:rPr>
                <w:sz w:val="16"/>
                <w:szCs w:val="16"/>
              </w:rPr>
            </w:pPr>
            <w:hyperlink r:id="rId15" w:history="1">
              <w:r w:rsidR="00750F81" w:rsidRPr="00750F81">
                <w:rPr>
                  <w:rStyle w:val="Hipercze"/>
                  <w:sz w:val="16"/>
                  <w:szCs w:val="16"/>
                </w:rPr>
                <w:t>http://www.primefaces.org/showcase/</w:t>
              </w:r>
            </w:hyperlink>
          </w:p>
        </w:tc>
        <w:tc>
          <w:tcPr>
            <w:tcW w:w="4678" w:type="dxa"/>
          </w:tcPr>
          <w:p w:rsidR="00C01AB5" w:rsidRDefault="00C01AB5" w:rsidP="00AC34EC">
            <w:pPr>
              <w:rPr>
                <w:sz w:val="20"/>
                <w:szCs w:val="20"/>
              </w:rPr>
            </w:pPr>
            <w:r>
              <w:rPr>
                <w:sz w:val="20"/>
                <w:szCs w:val="20"/>
              </w:rPr>
              <w:t>Zestaw bibliotek będących rozszerzeniem standardu JSF, zawiera zestaw gotowych komponentów do budowania stron internetowych</w:t>
            </w:r>
          </w:p>
        </w:tc>
      </w:tr>
      <w:tr w:rsidR="00C01AB5" w:rsidTr="00750F81">
        <w:trPr>
          <w:trHeight w:val="266"/>
        </w:trPr>
        <w:tc>
          <w:tcPr>
            <w:tcW w:w="404" w:type="dxa"/>
          </w:tcPr>
          <w:p w:rsidR="00C01AB5" w:rsidRDefault="00C01AB5" w:rsidP="00AC34EC">
            <w:pPr>
              <w:rPr>
                <w:sz w:val="20"/>
                <w:szCs w:val="20"/>
              </w:rPr>
            </w:pPr>
            <w:r>
              <w:rPr>
                <w:sz w:val="20"/>
                <w:szCs w:val="20"/>
              </w:rPr>
              <w:t xml:space="preserve">8. </w:t>
            </w:r>
          </w:p>
        </w:tc>
        <w:tc>
          <w:tcPr>
            <w:tcW w:w="1292" w:type="dxa"/>
          </w:tcPr>
          <w:p w:rsidR="00C01AB5" w:rsidRDefault="00C01AB5" w:rsidP="00AC34EC">
            <w:pPr>
              <w:rPr>
                <w:sz w:val="20"/>
                <w:szCs w:val="20"/>
              </w:rPr>
            </w:pPr>
            <w:proofErr w:type="spellStart"/>
            <w:r>
              <w:rPr>
                <w:sz w:val="20"/>
                <w:szCs w:val="20"/>
              </w:rPr>
              <w:t>JSoup</w:t>
            </w:r>
            <w:proofErr w:type="spellEnd"/>
          </w:p>
        </w:tc>
        <w:tc>
          <w:tcPr>
            <w:tcW w:w="1134" w:type="dxa"/>
          </w:tcPr>
          <w:p w:rsidR="00C01AB5" w:rsidRDefault="00C01AB5" w:rsidP="00AC34EC">
            <w:pPr>
              <w:rPr>
                <w:sz w:val="20"/>
                <w:szCs w:val="20"/>
              </w:rPr>
            </w:pPr>
            <w:r>
              <w:rPr>
                <w:sz w:val="20"/>
                <w:szCs w:val="20"/>
              </w:rPr>
              <w:t>1.7.3</w:t>
            </w:r>
          </w:p>
        </w:tc>
        <w:tc>
          <w:tcPr>
            <w:tcW w:w="1701" w:type="dxa"/>
          </w:tcPr>
          <w:p w:rsidR="00C01AB5" w:rsidRPr="00750F81" w:rsidRDefault="0093500D" w:rsidP="00AC34EC">
            <w:pPr>
              <w:rPr>
                <w:sz w:val="16"/>
                <w:szCs w:val="16"/>
              </w:rPr>
            </w:pPr>
            <w:hyperlink r:id="rId16" w:history="1">
              <w:r w:rsidR="00750F81" w:rsidRPr="00750F81">
                <w:rPr>
                  <w:rStyle w:val="Hipercze"/>
                  <w:sz w:val="16"/>
                  <w:szCs w:val="16"/>
                </w:rPr>
                <w:t>http://jsoup.org/download</w:t>
              </w:r>
            </w:hyperlink>
          </w:p>
        </w:tc>
        <w:tc>
          <w:tcPr>
            <w:tcW w:w="4678" w:type="dxa"/>
          </w:tcPr>
          <w:p w:rsidR="00C01AB5" w:rsidRDefault="00C01AB5" w:rsidP="004B5865">
            <w:pPr>
              <w:rPr>
                <w:sz w:val="20"/>
                <w:szCs w:val="20"/>
              </w:rPr>
            </w:pPr>
            <w:r>
              <w:rPr>
                <w:sz w:val="20"/>
                <w:szCs w:val="20"/>
              </w:rPr>
              <w:t xml:space="preserve">Zestaw bibliotek służących </w:t>
            </w:r>
            <w:r w:rsidR="004B5865">
              <w:rPr>
                <w:sz w:val="20"/>
                <w:szCs w:val="20"/>
              </w:rPr>
              <w:t>do przetwarzania stron internetowych</w:t>
            </w:r>
          </w:p>
        </w:tc>
      </w:tr>
      <w:tr w:rsidR="004B5865" w:rsidTr="00750F81">
        <w:trPr>
          <w:trHeight w:val="266"/>
        </w:trPr>
        <w:tc>
          <w:tcPr>
            <w:tcW w:w="404" w:type="dxa"/>
          </w:tcPr>
          <w:p w:rsidR="004B5865" w:rsidRDefault="004B5865" w:rsidP="00AC34EC">
            <w:pPr>
              <w:rPr>
                <w:sz w:val="20"/>
                <w:szCs w:val="20"/>
              </w:rPr>
            </w:pPr>
            <w:r>
              <w:rPr>
                <w:sz w:val="20"/>
                <w:szCs w:val="20"/>
              </w:rPr>
              <w:t>9.</w:t>
            </w:r>
          </w:p>
        </w:tc>
        <w:tc>
          <w:tcPr>
            <w:tcW w:w="1292" w:type="dxa"/>
          </w:tcPr>
          <w:p w:rsidR="004B5865" w:rsidRDefault="004B5865" w:rsidP="00AC34EC">
            <w:pPr>
              <w:rPr>
                <w:sz w:val="20"/>
                <w:szCs w:val="20"/>
              </w:rPr>
            </w:pPr>
            <w:proofErr w:type="spellStart"/>
            <w:r>
              <w:rPr>
                <w:sz w:val="20"/>
                <w:szCs w:val="20"/>
              </w:rPr>
              <w:t>Pretty</w:t>
            </w:r>
            <w:proofErr w:type="spellEnd"/>
            <w:r>
              <w:rPr>
                <w:sz w:val="20"/>
                <w:szCs w:val="20"/>
              </w:rPr>
              <w:t xml:space="preserve"> </w:t>
            </w:r>
            <w:proofErr w:type="spellStart"/>
            <w:r>
              <w:rPr>
                <w:sz w:val="20"/>
                <w:szCs w:val="20"/>
              </w:rPr>
              <w:t>Faces</w:t>
            </w:r>
            <w:proofErr w:type="spellEnd"/>
          </w:p>
        </w:tc>
        <w:tc>
          <w:tcPr>
            <w:tcW w:w="1134" w:type="dxa"/>
          </w:tcPr>
          <w:p w:rsidR="004B5865" w:rsidRDefault="004B5865" w:rsidP="00AC34EC">
            <w:pPr>
              <w:rPr>
                <w:sz w:val="20"/>
                <w:szCs w:val="20"/>
              </w:rPr>
            </w:pPr>
            <w:r>
              <w:rPr>
                <w:sz w:val="20"/>
                <w:szCs w:val="20"/>
              </w:rPr>
              <w:t>2.0.12</w:t>
            </w:r>
          </w:p>
        </w:tc>
        <w:tc>
          <w:tcPr>
            <w:tcW w:w="1701" w:type="dxa"/>
          </w:tcPr>
          <w:p w:rsidR="004B5865" w:rsidRPr="00750F81" w:rsidRDefault="0093500D" w:rsidP="00AC34EC">
            <w:pPr>
              <w:rPr>
                <w:sz w:val="16"/>
                <w:szCs w:val="16"/>
              </w:rPr>
            </w:pPr>
            <w:hyperlink r:id="rId17" w:history="1">
              <w:r w:rsidR="00750F81" w:rsidRPr="00750F81">
                <w:rPr>
                  <w:rStyle w:val="Hipercze"/>
                  <w:sz w:val="16"/>
                  <w:szCs w:val="16"/>
                </w:rPr>
                <w:t>http://ocpsoft.org/prettyfaces/</w:t>
              </w:r>
            </w:hyperlink>
          </w:p>
        </w:tc>
        <w:tc>
          <w:tcPr>
            <w:tcW w:w="4678" w:type="dxa"/>
          </w:tcPr>
          <w:p w:rsidR="004B5865" w:rsidRDefault="004B5865" w:rsidP="004B5865">
            <w:pPr>
              <w:rPr>
                <w:sz w:val="20"/>
                <w:szCs w:val="20"/>
              </w:rPr>
            </w:pPr>
            <w:r>
              <w:rPr>
                <w:sz w:val="20"/>
                <w:szCs w:val="20"/>
              </w:rPr>
              <w:t>Narzędzie służące do generowania adresów stron internetowych w aplikacji webowej</w:t>
            </w:r>
          </w:p>
        </w:tc>
      </w:tr>
      <w:tr w:rsidR="004B5865" w:rsidTr="00750F81">
        <w:trPr>
          <w:trHeight w:val="266"/>
        </w:trPr>
        <w:tc>
          <w:tcPr>
            <w:tcW w:w="404" w:type="dxa"/>
          </w:tcPr>
          <w:p w:rsidR="004B5865" w:rsidRDefault="004B5865" w:rsidP="00AC34EC">
            <w:pPr>
              <w:rPr>
                <w:sz w:val="20"/>
                <w:szCs w:val="20"/>
              </w:rPr>
            </w:pPr>
            <w:r>
              <w:rPr>
                <w:sz w:val="20"/>
                <w:szCs w:val="20"/>
              </w:rPr>
              <w:t xml:space="preserve">10. </w:t>
            </w:r>
          </w:p>
        </w:tc>
        <w:tc>
          <w:tcPr>
            <w:tcW w:w="1292" w:type="dxa"/>
          </w:tcPr>
          <w:p w:rsidR="004B5865" w:rsidRDefault="004B5865" w:rsidP="00AC34EC">
            <w:pPr>
              <w:rPr>
                <w:sz w:val="20"/>
                <w:szCs w:val="20"/>
              </w:rPr>
            </w:pPr>
            <w:proofErr w:type="spellStart"/>
            <w:r>
              <w:rPr>
                <w:sz w:val="20"/>
                <w:szCs w:val="20"/>
              </w:rPr>
              <w:t>PostgreSQL</w:t>
            </w:r>
            <w:proofErr w:type="spellEnd"/>
          </w:p>
        </w:tc>
        <w:tc>
          <w:tcPr>
            <w:tcW w:w="1134" w:type="dxa"/>
          </w:tcPr>
          <w:p w:rsidR="004B5865" w:rsidRDefault="004B5865" w:rsidP="00AC34EC">
            <w:pPr>
              <w:rPr>
                <w:sz w:val="20"/>
                <w:szCs w:val="20"/>
              </w:rPr>
            </w:pPr>
            <w:r>
              <w:rPr>
                <w:sz w:val="20"/>
                <w:szCs w:val="20"/>
              </w:rPr>
              <w:t>9.3</w:t>
            </w:r>
          </w:p>
        </w:tc>
        <w:tc>
          <w:tcPr>
            <w:tcW w:w="1701" w:type="dxa"/>
          </w:tcPr>
          <w:p w:rsidR="004B5865" w:rsidRPr="00750F81" w:rsidRDefault="0093500D" w:rsidP="00AC34EC">
            <w:pPr>
              <w:rPr>
                <w:sz w:val="16"/>
                <w:szCs w:val="16"/>
              </w:rPr>
            </w:pPr>
            <w:hyperlink r:id="rId18" w:history="1">
              <w:r w:rsidR="00750F81" w:rsidRPr="00750F81">
                <w:rPr>
                  <w:rStyle w:val="Hipercze"/>
                  <w:sz w:val="16"/>
                  <w:szCs w:val="16"/>
                </w:rPr>
                <w:t>http://www.postgresql.org/download/</w:t>
              </w:r>
            </w:hyperlink>
          </w:p>
        </w:tc>
        <w:tc>
          <w:tcPr>
            <w:tcW w:w="4678" w:type="dxa"/>
          </w:tcPr>
          <w:p w:rsidR="004B5865" w:rsidRDefault="004B5865" w:rsidP="004B5865">
            <w:pPr>
              <w:rPr>
                <w:sz w:val="20"/>
                <w:szCs w:val="20"/>
              </w:rPr>
            </w:pPr>
            <w:r>
              <w:rPr>
                <w:sz w:val="20"/>
                <w:szCs w:val="20"/>
              </w:rPr>
              <w:t>System zarządzania bazą danych, implementacja języka SQL</w:t>
            </w:r>
          </w:p>
        </w:tc>
      </w:tr>
      <w:tr w:rsidR="004B5865" w:rsidTr="00750F81">
        <w:trPr>
          <w:trHeight w:val="266"/>
        </w:trPr>
        <w:tc>
          <w:tcPr>
            <w:tcW w:w="404" w:type="dxa"/>
          </w:tcPr>
          <w:p w:rsidR="004B5865" w:rsidRDefault="004B5865" w:rsidP="00AC34EC">
            <w:pPr>
              <w:rPr>
                <w:sz w:val="20"/>
                <w:szCs w:val="20"/>
              </w:rPr>
            </w:pPr>
            <w:r>
              <w:rPr>
                <w:sz w:val="20"/>
                <w:szCs w:val="20"/>
              </w:rPr>
              <w:t>11.</w:t>
            </w:r>
          </w:p>
        </w:tc>
        <w:tc>
          <w:tcPr>
            <w:tcW w:w="1292" w:type="dxa"/>
          </w:tcPr>
          <w:p w:rsidR="004B5865" w:rsidRDefault="004B5865" w:rsidP="00AC34EC">
            <w:pPr>
              <w:rPr>
                <w:sz w:val="20"/>
                <w:szCs w:val="20"/>
              </w:rPr>
            </w:pPr>
            <w:proofErr w:type="spellStart"/>
            <w:r>
              <w:rPr>
                <w:sz w:val="20"/>
                <w:szCs w:val="20"/>
              </w:rPr>
              <w:t>Jboss</w:t>
            </w:r>
            <w:proofErr w:type="spellEnd"/>
          </w:p>
        </w:tc>
        <w:tc>
          <w:tcPr>
            <w:tcW w:w="1134" w:type="dxa"/>
          </w:tcPr>
          <w:p w:rsidR="004B5865" w:rsidRDefault="004B5865" w:rsidP="00AC34EC">
            <w:pPr>
              <w:rPr>
                <w:sz w:val="20"/>
                <w:szCs w:val="20"/>
              </w:rPr>
            </w:pPr>
            <w:r>
              <w:rPr>
                <w:sz w:val="20"/>
                <w:szCs w:val="20"/>
              </w:rPr>
              <w:t>EAP 6.2</w:t>
            </w:r>
          </w:p>
        </w:tc>
        <w:tc>
          <w:tcPr>
            <w:tcW w:w="1701" w:type="dxa"/>
          </w:tcPr>
          <w:p w:rsidR="004B5865" w:rsidRPr="00750F81" w:rsidRDefault="0093500D" w:rsidP="00AC34EC">
            <w:pPr>
              <w:rPr>
                <w:sz w:val="16"/>
                <w:szCs w:val="16"/>
              </w:rPr>
            </w:pPr>
            <w:hyperlink r:id="rId19" w:history="1">
              <w:r w:rsidR="00750F81" w:rsidRPr="00750F81">
                <w:rPr>
                  <w:rStyle w:val="Hipercze"/>
                  <w:sz w:val="16"/>
                  <w:szCs w:val="16"/>
                </w:rPr>
                <w:t>http://jbossas.jboss.org/downloads/</w:t>
              </w:r>
            </w:hyperlink>
          </w:p>
        </w:tc>
        <w:tc>
          <w:tcPr>
            <w:tcW w:w="4678" w:type="dxa"/>
          </w:tcPr>
          <w:p w:rsidR="004B5865" w:rsidRDefault="004B5865" w:rsidP="004B5865">
            <w:pPr>
              <w:rPr>
                <w:sz w:val="20"/>
                <w:szCs w:val="20"/>
              </w:rPr>
            </w:pPr>
            <w:r>
              <w:rPr>
                <w:sz w:val="20"/>
                <w:szCs w:val="20"/>
              </w:rPr>
              <w:t>Serwer aplikacyjny, środowisko uruchomieniowe dla aplikacji napisanych w standardzie Java EE</w:t>
            </w:r>
          </w:p>
        </w:tc>
      </w:tr>
      <w:tr w:rsidR="004B5865" w:rsidTr="00750F81">
        <w:trPr>
          <w:trHeight w:val="266"/>
        </w:trPr>
        <w:tc>
          <w:tcPr>
            <w:tcW w:w="404" w:type="dxa"/>
          </w:tcPr>
          <w:p w:rsidR="004B5865" w:rsidRDefault="004B5865" w:rsidP="00AC34EC">
            <w:pPr>
              <w:rPr>
                <w:sz w:val="20"/>
                <w:szCs w:val="20"/>
              </w:rPr>
            </w:pPr>
            <w:r>
              <w:rPr>
                <w:sz w:val="20"/>
                <w:szCs w:val="20"/>
              </w:rPr>
              <w:t>12.</w:t>
            </w:r>
          </w:p>
        </w:tc>
        <w:tc>
          <w:tcPr>
            <w:tcW w:w="1292" w:type="dxa"/>
          </w:tcPr>
          <w:p w:rsidR="004B5865" w:rsidRDefault="004B5865" w:rsidP="00AC34EC">
            <w:pPr>
              <w:rPr>
                <w:sz w:val="20"/>
                <w:szCs w:val="20"/>
              </w:rPr>
            </w:pPr>
            <w:proofErr w:type="spellStart"/>
            <w:r>
              <w:rPr>
                <w:sz w:val="20"/>
                <w:szCs w:val="20"/>
              </w:rPr>
              <w:t>Maven</w:t>
            </w:r>
            <w:proofErr w:type="spellEnd"/>
          </w:p>
        </w:tc>
        <w:tc>
          <w:tcPr>
            <w:tcW w:w="1134" w:type="dxa"/>
          </w:tcPr>
          <w:p w:rsidR="004B5865" w:rsidRDefault="004B5865" w:rsidP="00AC34EC">
            <w:pPr>
              <w:rPr>
                <w:sz w:val="20"/>
                <w:szCs w:val="20"/>
              </w:rPr>
            </w:pPr>
            <w:r>
              <w:rPr>
                <w:sz w:val="20"/>
                <w:szCs w:val="20"/>
              </w:rPr>
              <w:t>3.2.1</w:t>
            </w:r>
          </w:p>
        </w:tc>
        <w:tc>
          <w:tcPr>
            <w:tcW w:w="1701" w:type="dxa"/>
          </w:tcPr>
          <w:p w:rsidR="004B5865" w:rsidRPr="00750F81" w:rsidRDefault="0093500D" w:rsidP="00AC34EC">
            <w:pPr>
              <w:rPr>
                <w:sz w:val="16"/>
                <w:szCs w:val="16"/>
              </w:rPr>
            </w:pPr>
            <w:hyperlink r:id="rId20" w:history="1">
              <w:r w:rsidR="00750F81" w:rsidRPr="00A15CAE">
                <w:rPr>
                  <w:rStyle w:val="Hipercze"/>
                  <w:sz w:val="16"/>
                  <w:szCs w:val="16"/>
                </w:rPr>
                <w:t>http://maven.apache.org/download.cgi</w:t>
              </w:r>
            </w:hyperlink>
          </w:p>
        </w:tc>
        <w:tc>
          <w:tcPr>
            <w:tcW w:w="4678" w:type="dxa"/>
          </w:tcPr>
          <w:p w:rsidR="004B5865" w:rsidRDefault="004B5865" w:rsidP="004B5865">
            <w:pPr>
              <w:rPr>
                <w:sz w:val="20"/>
                <w:szCs w:val="20"/>
              </w:rPr>
            </w:pPr>
            <w:r>
              <w:rPr>
                <w:sz w:val="20"/>
                <w:szCs w:val="20"/>
              </w:rPr>
              <w:t>Narzędzie do zarządzania projektami w języku JAVA, umożliwia budowanie aplikacji, dostarczanie wymaganych bibliotek, testowanie, generowanie dokumentacji</w:t>
            </w:r>
          </w:p>
        </w:tc>
      </w:tr>
      <w:tr w:rsidR="004B5865" w:rsidTr="00750F81">
        <w:trPr>
          <w:trHeight w:val="266"/>
        </w:trPr>
        <w:tc>
          <w:tcPr>
            <w:tcW w:w="404" w:type="dxa"/>
          </w:tcPr>
          <w:p w:rsidR="004B5865" w:rsidRDefault="004B5865" w:rsidP="00AC34EC">
            <w:pPr>
              <w:rPr>
                <w:sz w:val="20"/>
                <w:szCs w:val="20"/>
              </w:rPr>
            </w:pPr>
            <w:r>
              <w:rPr>
                <w:sz w:val="20"/>
                <w:szCs w:val="20"/>
              </w:rPr>
              <w:t>13.</w:t>
            </w:r>
          </w:p>
        </w:tc>
        <w:tc>
          <w:tcPr>
            <w:tcW w:w="1292" w:type="dxa"/>
          </w:tcPr>
          <w:p w:rsidR="004B5865" w:rsidRDefault="004B5865" w:rsidP="00AC34EC">
            <w:pPr>
              <w:rPr>
                <w:sz w:val="20"/>
                <w:szCs w:val="20"/>
              </w:rPr>
            </w:pPr>
            <w:r>
              <w:rPr>
                <w:sz w:val="20"/>
                <w:szCs w:val="20"/>
              </w:rPr>
              <w:t>Google Chrome</w:t>
            </w:r>
          </w:p>
        </w:tc>
        <w:tc>
          <w:tcPr>
            <w:tcW w:w="1134" w:type="dxa"/>
          </w:tcPr>
          <w:p w:rsidR="004B5865" w:rsidRDefault="004B5865" w:rsidP="00AC34EC">
            <w:pPr>
              <w:rPr>
                <w:sz w:val="20"/>
                <w:szCs w:val="20"/>
              </w:rPr>
            </w:pPr>
            <w:r>
              <w:rPr>
                <w:rFonts w:ascii="Segoe UI" w:hAnsi="Segoe UI" w:cs="Segoe UI"/>
                <w:color w:val="303942"/>
                <w:sz w:val="18"/>
                <w:szCs w:val="18"/>
              </w:rPr>
              <w:t>35.0.1916.153</w:t>
            </w:r>
          </w:p>
        </w:tc>
        <w:tc>
          <w:tcPr>
            <w:tcW w:w="1701" w:type="dxa"/>
          </w:tcPr>
          <w:p w:rsidR="004B5865" w:rsidRPr="00750F81" w:rsidRDefault="0093500D" w:rsidP="00AC34EC">
            <w:pPr>
              <w:rPr>
                <w:sz w:val="16"/>
                <w:szCs w:val="16"/>
              </w:rPr>
            </w:pPr>
            <w:hyperlink r:id="rId21" w:history="1">
              <w:r w:rsidR="00A15CAE" w:rsidRPr="00A15CAE">
                <w:rPr>
                  <w:rStyle w:val="Hipercze"/>
                  <w:sz w:val="16"/>
                  <w:szCs w:val="16"/>
                </w:rPr>
                <w:t>http://www.google.pl/intl/pl/chrome/browser/</w:t>
              </w:r>
            </w:hyperlink>
          </w:p>
        </w:tc>
        <w:tc>
          <w:tcPr>
            <w:tcW w:w="4678" w:type="dxa"/>
          </w:tcPr>
          <w:p w:rsidR="00A15CAE" w:rsidRDefault="004B5865" w:rsidP="004B5865">
            <w:pPr>
              <w:rPr>
                <w:sz w:val="20"/>
                <w:szCs w:val="20"/>
              </w:rPr>
            </w:pPr>
            <w:r>
              <w:rPr>
                <w:sz w:val="20"/>
                <w:szCs w:val="20"/>
              </w:rPr>
              <w:t>Zalecana przeglądarka internetowa umożliwiająca dostęp do aplikacji</w:t>
            </w:r>
          </w:p>
        </w:tc>
      </w:tr>
    </w:tbl>
    <w:p w:rsidR="004B5865" w:rsidRPr="004B5865" w:rsidRDefault="00771159" w:rsidP="00A15CAE">
      <w:pPr>
        <w:pStyle w:val="Nagwek1"/>
      </w:pPr>
      <w:bookmarkStart w:id="4" w:name="_Toc391059389"/>
      <w:r>
        <w:lastRenderedPageBreak/>
        <w:t>Architektura aplikacji</w:t>
      </w:r>
      <w:bookmarkEnd w:id="4"/>
    </w:p>
    <w:p w:rsidR="004B5865" w:rsidRPr="004B5865" w:rsidRDefault="004B5865" w:rsidP="004B5865">
      <w:r>
        <w:t xml:space="preserve">Aplikacja </w:t>
      </w:r>
      <w:proofErr w:type="spellStart"/>
      <w:r>
        <w:t>Findat</w:t>
      </w:r>
      <w:r w:rsidR="002E7D5D">
        <w:t>a</w:t>
      </w:r>
      <w:proofErr w:type="spellEnd"/>
      <w:r>
        <w:t>-Importer jest aplikacją webową. Oznacza to, że aplikacja działa w architekturze klient-serwer. Źródło aplikacji znajduje się na serwerze aplikacyjnym, a dostęp do niej możliwy jest poprzez przeglądarkę internetową.</w:t>
      </w:r>
    </w:p>
    <w:p w:rsidR="00F747F6" w:rsidRDefault="00F747F6" w:rsidP="00771159">
      <w:r>
        <w:t>Aplikacja jest zbudowana na klasycznym modelu Model-</w:t>
      </w:r>
      <w:proofErr w:type="spellStart"/>
      <w:r>
        <w:t>View</w:t>
      </w:r>
      <w:proofErr w:type="spellEnd"/>
      <w:r>
        <w:t xml:space="preserve">-Controller. Takie rozwiązanie zapewnia skalowalność aplikacji oraz możliwość podmiany modułu w przyszłości bez konieczności ingerencji w pozostałe. </w:t>
      </w:r>
      <w:r w:rsidR="00683BFF">
        <w:t xml:space="preserve">Rozwiązanie zostało zaimplementowane za pomocą </w:t>
      </w:r>
      <w:proofErr w:type="spellStart"/>
      <w:r w:rsidR="00683BFF">
        <w:t>frameworku</w:t>
      </w:r>
      <w:proofErr w:type="spellEnd"/>
      <w:r w:rsidR="00683BFF">
        <w:t xml:space="preserve"> Spring MVC, który pozwala na łatwe tworzenie skalowa</w:t>
      </w:r>
      <w:r w:rsidR="002E7D5D">
        <w:t>l</w:t>
      </w:r>
      <w:r w:rsidR="00683BFF">
        <w:t xml:space="preserve">nej aplikacji umożliwiając m.in. korzystania z mechanizmu </w:t>
      </w:r>
      <w:proofErr w:type="spellStart"/>
      <w:r w:rsidR="00683BFF">
        <w:t>Dependency</w:t>
      </w:r>
      <w:proofErr w:type="spellEnd"/>
      <w:r w:rsidR="00683BFF">
        <w:t xml:space="preserve"> </w:t>
      </w:r>
      <w:proofErr w:type="spellStart"/>
      <w:r w:rsidR="00683BFF">
        <w:t>Injection</w:t>
      </w:r>
      <w:proofErr w:type="spellEnd"/>
      <w:r w:rsidR="00683BFF">
        <w:t>.</w:t>
      </w:r>
    </w:p>
    <w:p w:rsidR="00F747F6" w:rsidRDefault="00F747F6" w:rsidP="00771159">
      <w:r>
        <w:t>W module „Model” znajdują się elementy związane z zarządzaniem danymi w aplikacji. Moduł ten udostępnia funkcjonalności związane z bazą danych (CRUD) oraz osobny podmoduł służący do zarządzania danymi pobranymi z z</w:t>
      </w:r>
      <w:r w:rsidR="00007394">
        <w:t>e strony Internetowej</w:t>
      </w:r>
      <w:r>
        <w:t>.</w:t>
      </w:r>
      <w:r w:rsidR="00683BFF">
        <w:t xml:space="preserve"> Użytymi technologiami są tutaj przede wszystkim JPA oraz jego implementacja </w:t>
      </w:r>
      <w:proofErr w:type="spellStart"/>
      <w:r w:rsidR="00683BFF">
        <w:t>Hibernate</w:t>
      </w:r>
      <w:proofErr w:type="spellEnd"/>
      <w:r w:rsidR="00683BFF">
        <w:t xml:space="preserve">. Są to biblioteki zarządzające </w:t>
      </w:r>
      <w:proofErr w:type="spellStart"/>
      <w:r w:rsidR="00683BFF">
        <w:t>persystencją</w:t>
      </w:r>
      <w:proofErr w:type="spellEnd"/>
      <w:r w:rsidR="00683BFF">
        <w:t xml:space="preserve"> danych, czyli tworzeniem, odczytem, aktualizacją oraz usuwaniem encji bazodanowych. W tym module jest również wykorzystane narzędzie </w:t>
      </w:r>
      <w:proofErr w:type="spellStart"/>
      <w:r w:rsidR="00683BFF">
        <w:t>JSoup</w:t>
      </w:r>
      <w:proofErr w:type="spellEnd"/>
      <w:r w:rsidR="00683BFF">
        <w:t xml:space="preserve"> służące do </w:t>
      </w:r>
      <w:proofErr w:type="spellStart"/>
      <w:r w:rsidR="00683BFF">
        <w:t>parsowania</w:t>
      </w:r>
      <w:proofErr w:type="spellEnd"/>
      <w:r w:rsidR="00683BFF">
        <w:t xml:space="preserve"> kodu </w:t>
      </w:r>
      <w:proofErr w:type="spellStart"/>
      <w:r w:rsidR="00683BFF">
        <w:t>html</w:t>
      </w:r>
      <w:proofErr w:type="spellEnd"/>
      <w:r w:rsidR="00683BFF">
        <w:t xml:space="preserve">. To za jego pomocą aplikacja ma możliwość uzyskania danych znajdujących się na stronie internetowej. </w:t>
      </w:r>
    </w:p>
    <w:p w:rsidR="00007394" w:rsidRDefault="00F747F6" w:rsidP="00771159">
      <w:r>
        <w:t>Moduł</w:t>
      </w:r>
      <w:r w:rsidR="00007394">
        <w:t xml:space="preserve"> „Controller” jest odpowiedzialny za logikę biznesową aplikacji. Znajdują się w nim abstrakcyjne „usługi”, które umożliwiają zastosowanie zaprojektowanych funkcjonalności związanych z aplikacją. Moduł ten łączy pozostałe moduły, będąc „interfejsem” pomiędzy warstwą danych, a warstwą prezentacji. </w:t>
      </w:r>
      <w:r w:rsidR="00683BFF">
        <w:t xml:space="preserve">W tym module został zaimplementowany proces ETL. Każdy z kroków tego procesu ma swój osobny „podmoduł” oraz dla każdego z nich jest stworzona osobna „usługa” będący zarządzanym </w:t>
      </w:r>
      <w:proofErr w:type="spellStart"/>
      <w:r w:rsidR="00683BFF">
        <w:t>JavaBean’em</w:t>
      </w:r>
      <w:proofErr w:type="spellEnd"/>
      <w:r w:rsidR="00683BFF">
        <w:t xml:space="preserve">, kontrolowanym przez kontener </w:t>
      </w:r>
      <w:proofErr w:type="spellStart"/>
      <w:r w:rsidR="00683BFF">
        <w:t>Springa</w:t>
      </w:r>
      <w:proofErr w:type="spellEnd"/>
      <w:r w:rsidR="00683BFF">
        <w:t>. Usługi te udostępniają metody, za pomocą których realizowany jest cały proces ETL.</w:t>
      </w:r>
    </w:p>
    <w:p w:rsidR="00DD11D7" w:rsidRDefault="00DD11D7" w:rsidP="00771159">
      <w:r>
        <w:t>Warstwą prezentacji zarządza moduł „</w:t>
      </w:r>
      <w:proofErr w:type="spellStart"/>
      <w:r>
        <w:t>View</w:t>
      </w:r>
      <w:proofErr w:type="spellEnd"/>
      <w:r>
        <w:t xml:space="preserve">”. Moduł ten umożliwia interakcję użytkownika z aplikacją. W nim zawierają się elementy służące do pobierania od użytkownika żądań dla aplikacji oraz prezentowania rezultatów </w:t>
      </w:r>
      <w:r w:rsidR="00683BFF">
        <w:t>tych żądań. Jako, że aplikacja jest aplikacją webową, warstwa ta opiera się na tworzeniu stron internetowych udostępniających zaprojektowane funkcjonalności. Narzędziem, które posłużyło do budowy tej warstwy jest m.in. JSF. Umożliwia on tworzenie plików .</w:t>
      </w:r>
      <w:proofErr w:type="spellStart"/>
      <w:r w:rsidR="00683BFF">
        <w:t>xhtml</w:t>
      </w:r>
      <w:proofErr w:type="spellEnd"/>
      <w:r w:rsidR="00273D51">
        <w:t xml:space="preserve">, w których zawarta jest część statyczna oraz dynamiczna, tworzona za każdym razem w zależności od odpowiedzi z serwera. Dodatkowo została wykorzystana biblioteka </w:t>
      </w:r>
      <w:proofErr w:type="spellStart"/>
      <w:r w:rsidR="00273D51">
        <w:t>Primefaces</w:t>
      </w:r>
      <w:proofErr w:type="spellEnd"/>
      <w:r w:rsidR="00273D51">
        <w:t>, która udostępnia wiele gotowych komponentów do budowy dynamicznej strony internetowej (pola „</w:t>
      </w:r>
      <w:proofErr w:type="spellStart"/>
      <w:r w:rsidR="00273D51">
        <w:t>input</w:t>
      </w:r>
      <w:proofErr w:type="spellEnd"/>
      <w:r w:rsidR="00273D51">
        <w:t>”, listy rozwijane, kalendarze do wyboru daty, tabele, panele, itp.)</w:t>
      </w:r>
    </w:p>
    <w:p w:rsidR="0045290B" w:rsidRDefault="00DD11D7" w:rsidP="00DB3D3F">
      <w:pPr>
        <w:pStyle w:val="Nagwek1"/>
      </w:pPr>
      <w:bookmarkStart w:id="5" w:name="_Toc391059390"/>
      <w:r w:rsidRPr="00DD11D7">
        <w:t>Wymagania</w:t>
      </w:r>
      <w:r>
        <w:t xml:space="preserve"> techniczne</w:t>
      </w:r>
      <w:r w:rsidR="00AC34EC">
        <w:t xml:space="preserve"> i instalacja środowiska</w:t>
      </w:r>
      <w:bookmarkEnd w:id="5"/>
    </w:p>
    <w:p w:rsidR="00B52611" w:rsidRDefault="00B52611" w:rsidP="00B52611">
      <w:pPr>
        <w:pStyle w:val="Nagwek2"/>
      </w:pPr>
      <w:r>
        <w:t xml:space="preserve"> </w:t>
      </w:r>
      <w:bookmarkStart w:id="6" w:name="_Toc391059391"/>
      <w:r>
        <w:t>JDK 1.7</w:t>
      </w:r>
      <w:bookmarkEnd w:id="6"/>
    </w:p>
    <w:p w:rsidR="00B52611" w:rsidRDefault="00B52611" w:rsidP="00B52611">
      <w:pPr>
        <w:pStyle w:val="Akapitzlist"/>
        <w:numPr>
          <w:ilvl w:val="0"/>
          <w:numId w:val="10"/>
        </w:numPr>
      </w:pPr>
      <w:r>
        <w:t>Instalacja</w:t>
      </w:r>
    </w:p>
    <w:p w:rsidR="00B52611" w:rsidRDefault="00B52611" w:rsidP="00B52611">
      <w:r w:rsidRPr="00B52611">
        <w:t xml:space="preserve">Instalacja </w:t>
      </w:r>
      <w:r>
        <w:t>środowiska JDK</w:t>
      </w:r>
      <w:r w:rsidRPr="00B52611">
        <w:t xml:space="preserve"> powinna zostać przeprowadzona zgodnie z instrukcją </w:t>
      </w:r>
      <w:hyperlink r:id="rId22" w:history="1">
        <w:r w:rsidRPr="00A27CA1">
          <w:rPr>
            <w:rStyle w:val="Hipercze"/>
          </w:rPr>
          <w:t>http://docs.oracle.com/javase/7/docs/webnotes/install/index.html</w:t>
        </w:r>
      </w:hyperlink>
      <w:r>
        <w:t xml:space="preserve"> dla wybranego systemu.</w:t>
      </w:r>
    </w:p>
    <w:p w:rsidR="00B52611" w:rsidRPr="00B52611" w:rsidRDefault="00B91A59" w:rsidP="00B52611">
      <w:r>
        <w:t>Należy też utwo</w:t>
      </w:r>
      <w:r w:rsidR="00B52611">
        <w:t>rzyć zmienną</w:t>
      </w:r>
      <w:r>
        <w:t xml:space="preserve"> systemową</w:t>
      </w:r>
      <w:r w:rsidR="00B52611">
        <w:t xml:space="preserve"> JAVA_HOME wskazującą na katalog z zainstalowanym JDK.</w:t>
      </w:r>
    </w:p>
    <w:p w:rsidR="00AC34EC" w:rsidRDefault="00AC34EC" w:rsidP="00AC34EC">
      <w:pPr>
        <w:pStyle w:val="Nagwek2"/>
      </w:pPr>
      <w:r>
        <w:lastRenderedPageBreak/>
        <w:t xml:space="preserve"> </w:t>
      </w:r>
      <w:bookmarkStart w:id="7" w:name="_Toc391059392"/>
      <w:r>
        <w:t>Baza danych</w:t>
      </w:r>
      <w:r w:rsidR="0045290B">
        <w:t xml:space="preserve"> </w:t>
      </w:r>
      <w:proofErr w:type="spellStart"/>
      <w:r w:rsidR="0045290B">
        <w:t>PostgreSQL</w:t>
      </w:r>
      <w:proofErr w:type="spellEnd"/>
      <w:r w:rsidR="00B06157">
        <w:t xml:space="preserve"> 9.3</w:t>
      </w:r>
      <w:bookmarkEnd w:id="7"/>
    </w:p>
    <w:p w:rsidR="0045290B" w:rsidRDefault="004B5865" w:rsidP="0045290B">
      <w:pPr>
        <w:pStyle w:val="Akapitzlist"/>
        <w:numPr>
          <w:ilvl w:val="0"/>
          <w:numId w:val="9"/>
        </w:numPr>
      </w:pPr>
      <w:r>
        <w:t>Instalacja</w:t>
      </w:r>
    </w:p>
    <w:p w:rsidR="0045290B" w:rsidRDefault="0045290B" w:rsidP="0045290B">
      <w:r>
        <w:t xml:space="preserve">Instalacja serwera powinna zostać przeprowadzona zgodnie z instrukcją </w:t>
      </w:r>
      <w:hyperlink r:id="rId23" w:history="1">
        <w:r w:rsidRPr="00A27CA1">
          <w:rPr>
            <w:rStyle w:val="Hipercze"/>
          </w:rPr>
          <w:t>https://wiki.postgresql.org/wiki/Detailed_installation_guides</w:t>
        </w:r>
      </w:hyperlink>
      <w:r>
        <w:t xml:space="preserve"> dla wybranego systemu.</w:t>
      </w:r>
    </w:p>
    <w:p w:rsidR="0045290B" w:rsidRDefault="0045290B" w:rsidP="0045290B">
      <w:pPr>
        <w:pStyle w:val="Akapitzlist"/>
        <w:numPr>
          <w:ilvl w:val="0"/>
          <w:numId w:val="9"/>
        </w:numPr>
      </w:pPr>
      <w:r>
        <w:t>Konfiguracja</w:t>
      </w:r>
    </w:p>
    <w:p w:rsidR="0045290B" w:rsidRDefault="0045290B" w:rsidP="00B06157">
      <w:r>
        <w:t>Po poprawnej instalacji serwera należy utworzyć nową bazę danych o nazwie „</w:t>
      </w:r>
      <w:proofErr w:type="spellStart"/>
      <w:r>
        <w:t>findata</w:t>
      </w:r>
      <w:proofErr w:type="spellEnd"/>
      <w:r>
        <w:t>” oraz nowego użytkownika o nazwie „</w:t>
      </w:r>
      <w:proofErr w:type="spellStart"/>
      <w:r>
        <w:t>findata</w:t>
      </w:r>
      <w:proofErr w:type="spellEnd"/>
      <w:r>
        <w:t>” z hasłem dostępu „findata123”</w:t>
      </w:r>
      <w:r w:rsidR="00B06157">
        <w:t>.</w:t>
      </w:r>
      <w:r w:rsidR="00FD078A">
        <w:t xml:space="preserve"> Sposób postępowania znajduje się w dokumentacji serwera </w:t>
      </w:r>
      <w:proofErr w:type="spellStart"/>
      <w:r w:rsidR="00FD078A">
        <w:t>PostgreSQL</w:t>
      </w:r>
      <w:proofErr w:type="spellEnd"/>
      <w:r w:rsidR="00FD078A">
        <w:t>.</w:t>
      </w:r>
    </w:p>
    <w:p w:rsidR="005F4EFF" w:rsidRDefault="005F4EFF" w:rsidP="00B06157">
      <w:r>
        <w:t>Następnie, dla tak przygotowanej bazy, należy uruchomić skrypt tworzący schemat bazy danych dla aplikacji. Skrypt znajduje się w pliku:</w:t>
      </w:r>
    </w:p>
    <w:p w:rsidR="005F4EFF" w:rsidRPr="005F4EFF" w:rsidRDefault="005F4EFF" w:rsidP="00B06157">
      <w:pPr>
        <w:rPr>
          <w:rFonts w:ascii="Consolas" w:hAnsi="Consolas" w:cs="Consolas"/>
          <w:sz w:val="18"/>
          <w:szCs w:val="18"/>
        </w:rPr>
      </w:pPr>
      <w:r>
        <w:tab/>
      </w:r>
      <w:r>
        <w:rPr>
          <w:rFonts w:ascii="Consolas" w:hAnsi="Consolas" w:cs="Consolas"/>
          <w:sz w:val="18"/>
          <w:szCs w:val="18"/>
        </w:rPr>
        <w:t>{APP}/</w:t>
      </w:r>
      <w:proofErr w:type="spellStart"/>
      <w:r>
        <w:rPr>
          <w:rFonts w:ascii="Consolas" w:hAnsi="Consolas" w:cs="Consolas"/>
          <w:sz w:val="18"/>
          <w:szCs w:val="18"/>
        </w:rPr>
        <w:t>sources</w:t>
      </w:r>
      <w:proofErr w:type="spellEnd"/>
      <w:r>
        <w:rPr>
          <w:rFonts w:ascii="Consolas" w:hAnsi="Consolas" w:cs="Consolas"/>
          <w:sz w:val="18"/>
          <w:szCs w:val="18"/>
        </w:rPr>
        <w:t>/</w:t>
      </w:r>
      <w:proofErr w:type="spellStart"/>
      <w:r>
        <w:rPr>
          <w:rFonts w:ascii="Consolas" w:hAnsi="Consolas" w:cs="Consolas"/>
          <w:sz w:val="18"/>
          <w:szCs w:val="18"/>
        </w:rPr>
        <w:t>db</w:t>
      </w:r>
      <w:proofErr w:type="spellEnd"/>
      <w:r>
        <w:rPr>
          <w:rFonts w:ascii="Consolas" w:hAnsi="Consolas" w:cs="Consolas"/>
          <w:sz w:val="18"/>
          <w:szCs w:val="18"/>
        </w:rPr>
        <w:t>/</w:t>
      </w:r>
      <w:proofErr w:type="spellStart"/>
      <w:r>
        <w:rPr>
          <w:rFonts w:ascii="Consolas" w:hAnsi="Consolas" w:cs="Consolas"/>
          <w:sz w:val="18"/>
          <w:szCs w:val="18"/>
        </w:rPr>
        <w:t>create_schema.sql</w:t>
      </w:r>
      <w:proofErr w:type="spellEnd"/>
    </w:p>
    <w:p w:rsidR="00B91A59" w:rsidRDefault="00B91A59" w:rsidP="00B06157"/>
    <w:p w:rsidR="00B06157" w:rsidRDefault="00B91A59" w:rsidP="00B91A59">
      <w:pPr>
        <w:pStyle w:val="Nagwek2"/>
      </w:pPr>
      <w:r>
        <w:t xml:space="preserve"> </w:t>
      </w:r>
      <w:bookmarkStart w:id="8" w:name="_Toc391059393"/>
      <w:r w:rsidR="00B06157" w:rsidRPr="00B91A59">
        <w:t>Serwer</w:t>
      </w:r>
      <w:r w:rsidR="00B06157">
        <w:t xml:space="preserve"> aplikacyjny </w:t>
      </w:r>
      <w:proofErr w:type="spellStart"/>
      <w:r w:rsidR="00B06157">
        <w:t>JBoss</w:t>
      </w:r>
      <w:proofErr w:type="spellEnd"/>
      <w:r w:rsidR="00B06157">
        <w:t xml:space="preserve"> EAP 6.2</w:t>
      </w:r>
      <w:bookmarkEnd w:id="8"/>
    </w:p>
    <w:p w:rsidR="00B06157" w:rsidRDefault="00B06157" w:rsidP="00B06157">
      <w:pPr>
        <w:pStyle w:val="Akapitzlist"/>
        <w:numPr>
          <w:ilvl w:val="0"/>
          <w:numId w:val="9"/>
        </w:numPr>
      </w:pPr>
      <w:r>
        <w:t>Instalacja</w:t>
      </w:r>
    </w:p>
    <w:p w:rsidR="00B52611" w:rsidRDefault="00FD078A" w:rsidP="00B52611">
      <w:r>
        <w:t>Instalacja serwera aplikacyjnego powinna być przeprowadzona zgodnie z instrukcją:</w:t>
      </w:r>
      <w:r w:rsidR="00B52611" w:rsidRPr="00B52611">
        <w:t xml:space="preserve"> </w:t>
      </w:r>
      <w:hyperlink r:id="rId24" w:history="1">
        <w:r w:rsidR="00B52611" w:rsidRPr="00314C60">
          <w:rPr>
            <w:rStyle w:val="Hipercze"/>
          </w:rPr>
          <w:t>https://access.redhat.com/site/documentation/en-US/JBoss_Enterprise_Application_Platform/6/html/Installation_Guide/chap-Installing_JBoss_Enterprise_Application_Platform_6.html</w:t>
        </w:r>
      </w:hyperlink>
      <w:r w:rsidR="00B52611">
        <w:t xml:space="preserve"> dla wybranego systemu.</w:t>
      </w:r>
    </w:p>
    <w:p w:rsidR="00B52611" w:rsidRDefault="00B52611" w:rsidP="00B52611">
      <w:pPr>
        <w:pStyle w:val="Akapitzlist"/>
        <w:numPr>
          <w:ilvl w:val="0"/>
          <w:numId w:val="9"/>
        </w:numPr>
      </w:pPr>
      <w:r>
        <w:t>Konfiguracja</w:t>
      </w:r>
    </w:p>
    <w:p w:rsidR="00B52611" w:rsidRDefault="00B52611" w:rsidP="00B91A59">
      <w:r>
        <w:t>Skopiować katalog {APP}/</w:t>
      </w:r>
      <w:proofErr w:type="spellStart"/>
      <w:r>
        <w:t>sources</w:t>
      </w:r>
      <w:proofErr w:type="spellEnd"/>
      <w:r>
        <w:t>/</w:t>
      </w:r>
      <w:proofErr w:type="spellStart"/>
      <w:r>
        <w:t>conf</w:t>
      </w:r>
      <w:proofErr w:type="spellEnd"/>
      <w:r>
        <w:t>/</w:t>
      </w:r>
      <w:proofErr w:type="spellStart"/>
      <w:r>
        <w:t>postgresql</w:t>
      </w:r>
      <w:proofErr w:type="spellEnd"/>
      <w:r>
        <w:t xml:space="preserve"> do katalogu {JBOSS_HOME}/</w:t>
      </w:r>
      <w:proofErr w:type="spellStart"/>
      <w:r>
        <w:t>modules</w:t>
      </w:r>
      <w:proofErr w:type="spellEnd"/>
      <w:r>
        <w:t>/system/</w:t>
      </w:r>
      <w:proofErr w:type="spellStart"/>
      <w:r>
        <w:t>layers</w:t>
      </w:r>
      <w:proofErr w:type="spellEnd"/>
      <w:r>
        <w:t>/</w:t>
      </w:r>
      <w:proofErr w:type="spellStart"/>
      <w:r>
        <w:t>base</w:t>
      </w:r>
      <w:proofErr w:type="spellEnd"/>
      <w:r>
        <w:t>/org ({APP} wskazuje na rozpakowane archiwum z aplikacją, a {JBOSS_HOME} wskazuje na katalog z serwerem na dysku)</w:t>
      </w:r>
    </w:p>
    <w:p w:rsidR="00B52611" w:rsidRDefault="00B52611" w:rsidP="00B91A59">
      <w:r>
        <w:t>W pliku {JBOSS_HOME}/</w:t>
      </w:r>
      <w:proofErr w:type="spellStart"/>
      <w:r>
        <w:t>standalone</w:t>
      </w:r>
      <w:proofErr w:type="spellEnd"/>
      <w:r>
        <w:t>/</w:t>
      </w:r>
      <w:proofErr w:type="spellStart"/>
      <w:r>
        <w:t>configuration</w:t>
      </w:r>
      <w:proofErr w:type="spellEnd"/>
      <w:r>
        <w:t>/</w:t>
      </w:r>
      <w:proofErr w:type="spellStart"/>
      <w:r>
        <w:t>standalone</w:t>
      </w:r>
      <w:proofErr w:type="spellEnd"/>
      <w:r>
        <w:t xml:space="preserve"> należy dodać w sekcji </w:t>
      </w:r>
    </w:p>
    <w:p w:rsidR="00B52611" w:rsidRPr="00750F81" w:rsidRDefault="00B52611" w:rsidP="00B52611">
      <w:pPr>
        <w:ind w:left="708"/>
        <w:rPr>
          <w:rFonts w:ascii="Consolas" w:hAnsi="Consolas" w:cs="Consolas"/>
          <w:sz w:val="18"/>
          <w:szCs w:val="18"/>
          <w:lang w:val="en-US"/>
        </w:rPr>
      </w:pPr>
      <w:r w:rsidRPr="00750F81">
        <w:rPr>
          <w:rFonts w:ascii="Consolas" w:hAnsi="Consolas" w:cs="Consolas"/>
          <w:sz w:val="18"/>
          <w:szCs w:val="18"/>
          <w:lang w:val="en-US"/>
        </w:rPr>
        <w:t xml:space="preserve">&lt;subsystem </w:t>
      </w:r>
      <w:proofErr w:type="spellStart"/>
      <w:r w:rsidRPr="00750F81">
        <w:rPr>
          <w:rFonts w:ascii="Consolas" w:hAnsi="Consolas" w:cs="Consolas"/>
          <w:sz w:val="18"/>
          <w:szCs w:val="18"/>
          <w:lang w:val="en-US"/>
        </w:rPr>
        <w:t>xmlns</w:t>
      </w:r>
      <w:proofErr w:type="spellEnd"/>
      <w:r w:rsidRPr="00750F81">
        <w:rPr>
          <w:rFonts w:ascii="Consolas" w:hAnsi="Consolas" w:cs="Consolas"/>
          <w:sz w:val="18"/>
          <w:szCs w:val="18"/>
          <w:lang w:val="en-US"/>
        </w:rPr>
        <w:t>="urn:jboss:domain:datasources:1.1"&gt;</w:t>
      </w:r>
    </w:p>
    <w:p w:rsidR="00B52611" w:rsidRPr="00750F81" w:rsidRDefault="00B52611" w:rsidP="00B91A59">
      <w:pPr>
        <w:rPr>
          <w:lang w:val="en-US"/>
        </w:rPr>
      </w:pPr>
      <w:proofErr w:type="spellStart"/>
      <w:r w:rsidRPr="00750F81">
        <w:rPr>
          <w:lang w:val="en-US"/>
        </w:rPr>
        <w:t>następujące</w:t>
      </w:r>
      <w:proofErr w:type="spellEnd"/>
      <w:r w:rsidRPr="00750F81">
        <w:rPr>
          <w:lang w:val="en-US"/>
        </w:rPr>
        <w:t xml:space="preserve"> </w:t>
      </w:r>
      <w:proofErr w:type="spellStart"/>
      <w:r w:rsidR="00B91A59" w:rsidRPr="00750F81">
        <w:rPr>
          <w:lang w:val="en-US"/>
        </w:rPr>
        <w:t>wpis</w:t>
      </w:r>
      <w:proofErr w:type="spellEnd"/>
      <w:r w:rsidRPr="00750F81">
        <w:rPr>
          <w:lang w:val="en-US"/>
        </w:rPr>
        <w:t>:</w:t>
      </w:r>
    </w:p>
    <w:p w:rsidR="00B52611" w:rsidRPr="00750F81" w:rsidRDefault="00B52611" w:rsidP="00B91A59">
      <w:pPr>
        <w:pStyle w:val="Bezodstpw"/>
        <w:ind w:left="708"/>
        <w:rPr>
          <w:rFonts w:ascii="Consolas" w:hAnsi="Consolas" w:cs="Consolas"/>
          <w:sz w:val="18"/>
          <w:szCs w:val="18"/>
          <w:lang w:val="en-US"/>
        </w:rPr>
      </w:pPr>
      <w:r w:rsidRPr="00750F81">
        <w:rPr>
          <w:rFonts w:ascii="Consolas" w:hAnsi="Consolas" w:cs="Consolas"/>
          <w:sz w:val="18"/>
          <w:szCs w:val="18"/>
          <w:lang w:val="en-US"/>
        </w:rPr>
        <w:t>&lt;</w:t>
      </w:r>
      <w:proofErr w:type="spellStart"/>
      <w:r w:rsidRPr="00750F81">
        <w:rPr>
          <w:rFonts w:ascii="Consolas" w:hAnsi="Consolas" w:cs="Consolas"/>
          <w:sz w:val="18"/>
          <w:szCs w:val="18"/>
          <w:lang w:val="en-US"/>
        </w:rPr>
        <w:t>xa-datasource</w:t>
      </w:r>
      <w:proofErr w:type="spellEnd"/>
      <w:r w:rsidRPr="00750F81">
        <w:rPr>
          <w:rFonts w:ascii="Consolas" w:hAnsi="Consolas" w:cs="Consolas"/>
          <w:sz w:val="18"/>
          <w:szCs w:val="18"/>
          <w:lang w:val="en-US"/>
        </w:rPr>
        <w:t xml:space="preserve"> </w:t>
      </w:r>
      <w:proofErr w:type="spellStart"/>
      <w:r w:rsidRPr="00750F81">
        <w:rPr>
          <w:rFonts w:ascii="Consolas" w:hAnsi="Consolas" w:cs="Consolas"/>
          <w:sz w:val="18"/>
          <w:szCs w:val="18"/>
          <w:lang w:val="en-US"/>
        </w:rPr>
        <w:t>jta</w:t>
      </w:r>
      <w:proofErr w:type="spellEnd"/>
      <w:r w:rsidRPr="00750F81">
        <w:rPr>
          <w:rFonts w:ascii="Consolas" w:hAnsi="Consolas" w:cs="Consolas"/>
          <w:sz w:val="18"/>
          <w:szCs w:val="18"/>
          <w:lang w:val="en-US"/>
        </w:rPr>
        <w:t xml:space="preserve">="true" </w:t>
      </w:r>
      <w:proofErr w:type="spellStart"/>
      <w:r w:rsidRPr="00750F81">
        <w:rPr>
          <w:rFonts w:ascii="Consolas" w:hAnsi="Consolas" w:cs="Consolas"/>
          <w:sz w:val="18"/>
          <w:szCs w:val="18"/>
          <w:lang w:val="en-US"/>
        </w:rPr>
        <w:t>jndi</w:t>
      </w:r>
      <w:proofErr w:type="spellEnd"/>
      <w:r w:rsidRPr="00750F81">
        <w:rPr>
          <w:rFonts w:ascii="Consolas" w:hAnsi="Consolas" w:cs="Consolas"/>
          <w:sz w:val="18"/>
          <w:szCs w:val="18"/>
          <w:lang w:val="en-US"/>
        </w:rPr>
        <w:t>-name="java:/</w:t>
      </w:r>
      <w:proofErr w:type="spellStart"/>
      <w:r w:rsidRPr="00750F81">
        <w:rPr>
          <w:rFonts w:ascii="Consolas" w:hAnsi="Consolas" w:cs="Consolas"/>
          <w:sz w:val="18"/>
          <w:szCs w:val="18"/>
          <w:lang w:val="en-US"/>
        </w:rPr>
        <w:t>findata</w:t>
      </w:r>
      <w:proofErr w:type="spellEnd"/>
      <w:r w:rsidRPr="00750F81">
        <w:rPr>
          <w:rFonts w:ascii="Consolas" w:hAnsi="Consolas" w:cs="Consolas"/>
          <w:sz w:val="18"/>
          <w:szCs w:val="18"/>
          <w:lang w:val="en-US"/>
        </w:rPr>
        <w:t>" pool-name="</w:t>
      </w:r>
      <w:proofErr w:type="spellStart"/>
      <w:r w:rsidRPr="00750F81">
        <w:rPr>
          <w:rFonts w:ascii="Consolas" w:hAnsi="Consolas" w:cs="Consolas"/>
          <w:sz w:val="18"/>
          <w:szCs w:val="18"/>
          <w:lang w:val="en-US"/>
        </w:rPr>
        <w:t>PostgresDS</w:t>
      </w:r>
      <w:proofErr w:type="spellEnd"/>
      <w:r w:rsidRPr="00750F81">
        <w:rPr>
          <w:rFonts w:ascii="Consolas" w:hAnsi="Consolas" w:cs="Consolas"/>
          <w:sz w:val="18"/>
          <w:szCs w:val="18"/>
          <w:lang w:val="en-US"/>
        </w:rPr>
        <w:t xml:space="preserve">" </w:t>
      </w:r>
      <w:r w:rsidR="00B91A59" w:rsidRPr="00750F81">
        <w:rPr>
          <w:rFonts w:ascii="Consolas" w:hAnsi="Consolas" w:cs="Consolas"/>
          <w:sz w:val="18"/>
          <w:szCs w:val="18"/>
          <w:lang w:val="en-US"/>
        </w:rPr>
        <w:t xml:space="preserve">      </w:t>
      </w:r>
      <w:r w:rsidRPr="00750F81">
        <w:rPr>
          <w:rFonts w:ascii="Consolas" w:hAnsi="Consolas" w:cs="Consolas"/>
          <w:sz w:val="18"/>
          <w:szCs w:val="18"/>
          <w:lang w:val="en-US"/>
        </w:rPr>
        <w:t>enabled="true" use-java-context="true"&gt;</w:t>
      </w:r>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w:t>
      </w:r>
      <w:r w:rsidR="00B91A59" w:rsidRPr="00750F81">
        <w:rPr>
          <w:rFonts w:ascii="Consolas" w:hAnsi="Consolas" w:cs="Consolas"/>
          <w:sz w:val="18"/>
          <w:szCs w:val="18"/>
          <w:lang w:val="en-US"/>
        </w:rPr>
        <w:t xml:space="preserve">  </w:t>
      </w:r>
      <w:r w:rsidRPr="00750F81">
        <w:rPr>
          <w:rFonts w:ascii="Consolas" w:hAnsi="Consolas" w:cs="Consolas"/>
          <w:sz w:val="18"/>
          <w:szCs w:val="18"/>
          <w:lang w:val="en-US"/>
        </w:rPr>
        <w:t>&lt;</w:t>
      </w:r>
      <w:proofErr w:type="spellStart"/>
      <w:r w:rsidRPr="00750F81">
        <w:rPr>
          <w:rFonts w:ascii="Consolas" w:hAnsi="Consolas" w:cs="Consolas"/>
          <w:sz w:val="18"/>
          <w:szCs w:val="18"/>
          <w:lang w:val="en-US"/>
        </w:rPr>
        <w:t>xa</w:t>
      </w:r>
      <w:proofErr w:type="spellEnd"/>
      <w:r w:rsidRPr="00750F81">
        <w:rPr>
          <w:rFonts w:ascii="Consolas" w:hAnsi="Consolas" w:cs="Consolas"/>
          <w:sz w:val="18"/>
          <w:szCs w:val="18"/>
          <w:lang w:val="en-US"/>
        </w:rPr>
        <w:t>-</w:t>
      </w:r>
      <w:proofErr w:type="spellStart"/>
      <w:r w:rsidRPr="00750F81">
        <w:rPr>
          <w:rFonts w:ascii="Consolas" w:hAnsi="Consolas" w:cs="Consolas"/>
          <w:sz w:val="18"/>
          <w:szCs w:val="18"/>
          <w:lang w:val="en-US"/>
        </w:rPr>
        <w:t>datasource</w:t>
      </w:r>
      <w:proofErr w:type="spellEnd"/>
      <w:r w:rsidRPr="00750F81">
        <w:rPr>
          <w:rFonts w:ascii="Consolas" w:hAnsi="Consolas" w:cs="Consolas"/>
          <w:sz w:val="18"/>
          <w:szCs w:val="18"/>
          <w:lang w:val="en-US"/>
        </w:rPr>
        <w:t>-property name="</w:t>
      </w:r>
      <w:proofErr w:type="spellStart"/>
      <w:r w:rsidRPr="00750F81">
        <w:rPr>
          <w:rFonts w:ascii="Consolas" w:hAnsi="Consolas" w:cs="Consolas"/>
          <w:sz w:val="18"/>
          <w:szCs w:val="18"/>
          <w:lang w:val="en-US"/>
        </w:rPr>
        <w:t>ServerName</w:t>
      </w:r>
      <w:proofErr w:type="spellEnd"/>
      <w:r w:rsidRPr="00750F81">
        <w:rPr>
          <w:rFonts w:ascii="Consolas" w:hAnsi="Consolas" w:cs="Consolas"/>
          <w:sz w:val="18"/>
          <w:szCs w:val="18"/>
          <w:lang w:val="en-US"/>
        </w:rPr>
        <w:t>"&gt;</w:t>
      </w:r>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w:t>
      </w:r>
      <w:r w:rsidR="00B91A59" w:rsidRPr="00750F81">
        <w:rPr>
          <w:rFonts w:ascii="Consolas" w:hAnsi="Consolas" w:cs="Consolas"/>
          <w:sz w:val="18"/>
          <w:szCs w:val="18"/>
          <w:lang w:val="en-US"/>
        </w:rPr>
        <w:t xml:space="preserve">    </w:t>
      </w:r>
      <w:proofErr w:type="spellStart"/>
      <w:r w:rsidRPr="00750F81">
        <w:rPr>
          <w:rFonts w:ascii="Consolas" w:hAnsi="Consolas" w:cs="Consolas"/>
          <w:sz w:val="18"/>
          <w:szCs w:val="18"/>
          <w:lang w:val="en-US"/>
        </w:rPr>
        <w:t>localhost</w:t>
      </w:r>
      <w:proofErr w:type="spellEnd"/>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w:t>
      </w:r>
      <w:r w:rsidR="00B91A59" w:rsidRPr="00750F81">
        <w:rPr>
          <w:rFonts w:ascii="Consolas" w:hAnsi="Consolas" w:cs="Consolas"/>
          <w:sz w:val="18"/>
          <w:szCs w:val="18"/>
          <w:lang w:val="en-US"/>
        </w:rPr>
        <w:t xml:space="preserve">  </w:t>
      </w:r>
      <w:r w:rsidRPr="00750F81">
        <w:rPr>
          <w:rFonts w:ascii="Consolas" w:hAnsi="Consolas" w:cs="Consolas"/>
          <w:sz w:val="18"/>
          <w:szCs w:val="18"/>
          <w:lang w:val="en-US"/>
        </w:rPr>
        <w:t>&lt;/</w:t>
      </w:r>
      <w:proofErr w:type="spellStart"/>
      <w:r w:rsidRPr="00750F81">
        <w:rPr>
          <w:rFonts w:ascii="Consolas" w:hAnsi="Consolas" w:cs="Consolas"/>
          <w:sz w:val="18"/>
          <w:szCs w:val="18"/>
          <w:lang w:val="en-US"/>
        </w:rPr>
        <w:t>xa</w:t>
      </w:r>
      <w:proofErr w:type="spellEnd"/>
      <w:r w:rsidRPr="00750F81">
        <w:rPr>
          <w:rFonts w:ascii="Consolas" w:hAnsi="Consolas" w:cs="Consolas"/>
          <w:sz w:val="18"/>
          <w:szCs w:val="18"/>
          <w:lang w:val="en-US"/>
        </w:rPr>
        <w:t>-</w:t>
      </w:r>
      <w:proofErr w:type="spellStart"/>
      <w:r w:rsidRPr="00750F81">
        <w:rPr>
          <w:rFonts w:ascii="Consolas" w:hAnsi="Consolas" w:cs="Consolas"/>
          <w:sz w:val="18"/>
          <w:szCs w:val="18"/>
          <w:lang w:val="en-US"/>
        </w:rPr>
        <w:t>datasource</w:t>
      </w:r>
      <w:proofErr w:type="spellEnd"/>
      <w:r w:rsidRPr="00750F81">
        <w:rPr>
          <w:rFonts w:ascii="Consolas" w:hAnsi="Consolas" w:cs="Consolas"/>
          <w:sz w:val="18"/>
          <w:szCs w:val="18"/>
          <w:lang w:val="en-US"/>
        </w:rPr>
        <w:t>-property&gt;</w:t>
      </w:r>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&lt;</w:t>
      </w:r>
      <w:proofErr w:type="spellStart"/>
      <w:r w:rsidRPr="00750F81">
        <w:rPr>
          <w:rFonts w:ascii="Consolas" w:hAnsi="Consolas" w:cs="Consolas"/>
          <w:sz w:val="18"/>
          <w:szCs w:val="18"/>
          <w:lang w:val="en-US"/>
        </w:rPr>
        <w:t>xa</w:t>
      </w:r>
      <w:proofErr w:type="spellEnd"/>
      <w:r w:rsidRPr="00750F81">
        <w:rPr>
          <w:rFonts w:ascii="Consolas" w:hAnsi="Consolas" w:cs="Consolas"/>
          <w:sz w:val="18"/>
          <w:szCs w:val="18"/>
          <w:lang w:val="en-US"/>
        </w:rPr>
        <w:t>-</w:t>
      </w:r>
      <w:proofErr w:type="spellStart"/>
      <w:r w:rsidRPr="00750F81">
        <w:rPr>
          <w:rFonts w:ascii="Consolas" w:hAnsi="Consolas" w:cs="Consolas"/>
          <w:sz w:val="18"/>
          <w:szCs w:val="18"/>
          <w:lang w:val="en-US"/>
        </w:rPr>
        <w:t>datasource</w:t>
      </w:r>
      <w:proofErr w:type="spellEnd"/>
      <w:r w:rsidRPr="00750F81">
        <w:rPr>
          <w:rFonts w:ascii="Consolas" w:hAnsi="Consolas" w:cs="Consolas"/>
          <w:sz w:val="18"/>
          <w:szCs w:val="18"/>
          <w:lang w:val="en-US"/>
        </w:rPr>
        <w:t>-property name="</w:t>
      </w:r>
      <w:proofErr w:type="spellStart"/>
      <w:r w:rsidRPr="00750F81">
        <w:rPr>
          <w:rFonts w:ascii="Consolas" w:hAnsi="Consolas" w:cs="Consolas"/>
          <w:sz w:val="18"/>
          <w:szCs w:val="18"/>
          <w:lang w:val="en-US"/>
        </w:rPr>
        <w:t>PortNumber</w:t>
      </w:r>
      <w:proofErr w:type="spellEnd"/>
      <w:r w:rsidRPr="00750F81">
        <w:rPr>
          <w:rFonts w:ascii="Consolas" w:hAnsi="Consolas" w:cs="Consolas"/>
          <w:sz w:val="18"/>
          <w:szCs w:val="18"/>
          <w:lang w:val="en-US"/>
        </w:rPr>
        <w:t>"&gt;</w:t>
      </w:r>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w:t>
      </w:r>
      <w:r w:rsidR="00B91A59" w:rsidRPr="00750F81">
        <w:rPr>
          <w:rFonts w:ascii="Consolas" w:hAnsi="Consolas" w:cs="Consolas"/>
          <w:sz w:val="18"/>
          <w:szCs w:val="18"/>
          <w:lang w:val="en-US"/>
        </w:rPr>
        <w:t xml:space="preserve">  </w:t>
      </w:r>
      <w:r w:rsidRPr="00750F81">
        <w:rPr>
          <w:rFonts w:ascii="Consolas" w:hAnsi="Consolas" w:cs="Consolas"/>
          <w:sz w:val="18"/>
          <w:szCs w:val="18"/>
          <w:lang w:val="en-US"/>
        </w:rPr>
        <w:t>5432</w:t>
      </w:r>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&lt;/</w:t>
      </w:r>
      <w:proofErr w:type="spellStart"/>
      <w:r w:rsidRPr="00750F81">
        <w:rPr>
          <w:rFonts w:ascii="Consolas" w:hAnsi="Consolas" w:cs="Consolas"/>
          <w:sz w:val="18"/>
          <w:szCs w:val="18"/>
          <w:lang w:val="en-US"/>
        </w:rPr>
        <w:t>xa</w:t>
      </w:r>
      <w:proofErr w:type="spellEnd"/>
      <w:r w:rsidRPr="00750F81">
        <w:rPr>
          <w:rFonts w:ascii="Consolas" w:hAnsi="Consolas" w:cs="Consolas"/>
          <w:sz w:val="18"/>
          <w:szCs w:val="18"/>
          <w:lang w:val="en-US"/>
        </w:rPr>
        <w:t>-</w:t>
      </w:r>
      <w:proofErr w:type="spellStart"/>
      <w:r w:rsidRPr="00750F81">
        <w:rPr>
          <w:rFonts w:ascii="Consolas" w:hAnsi="Consolas" w:cs="Consolas"/>
          <w:sz w:val="18"/>
          <w:szCs w:val="18"/>
          <w:lang w:val="en-US"/>
        </w:rPr>
        <w:t>datasource</w:t>
      </w:r>
      <w:proofErr w:type="spellEnd"/>
      <w:r w:rsidRPr="00750F81">
        <w:rPr>
          <w:rFonts w:ascii="Consolas" w:hAnsi="Consolas" w:cs="Consolas"/>
          <w:sz w:val="18"/>
          <w:szCs w:val="18"/>
          <w:lang w:val="en-US"/>
        </w:rPr>
        <w:t>-property&gt;</w:t>
      </w:r>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&lt;</w:t>
      </w:r>
      <w:proofErr w:type="spellStart"/>
      <w:r w:rsidRPr="00750F81">
        <w:rPr>
          <w:rFonts w:ascii="Consolas" w:hAnsi="Consolas" w:cs="Consolas"/>
          <w:sz w:val="18"/>
          <w:szCs w:val="18"/>
          <w:lang w:val="en-US"/>
        </w:rPr>
        <w:t>xa</w:t>
      </w:r>
      <w:proofErr w:type="spellEnd"/>
      <w:r w:rsidRPr="00750F81">
        <w:rPr>
          <w:rFonts w:ascii="Consolas" w:hAnsi="Consolas" w:cs="Consolas"/>
          <w:sz w:val="18"/>
          <w:szCs w:val="18"/>
          <w:lang w:val="en-US"/>
        </w:rPr>
        <w:t>-</w:t>
      </w:r>
      <w:proofErr w:type="spellStart"/>
      <w:r w:rsidRPr="00750F81">
        <w:rPr>
          <w:rFonts w:ascii="Consolas" w:hAnsi="Consolas" w:cs="Consolas"/>
          <w:sz w:val="18"/>
          <w:szCs w:val="18"/>
          <w:lang w:val="en-US"/>
        </w:rPr>
        <w:t>datasource</w:t>
      </w:r>
      <w:proofErr w:type="spellEnd"/>
      <w:r w:rsidRPr="00750F81">
        <w:rPr>
          <w:rFonts w:ascii="Consolas" w:hAnsi="Consolas" w:cs="Consolas"/>
          <w:sz w:val="18"/>
          <w:szCs w:val="18"/>
          <w:lang w:val="en-US"/>
        </w:rPr>
        <w:t>-property name="</w:t>
      </w:r>
      <w:proofErr w:type="spellStart"/>
      <w:r w:rsidRPr="00750F81">
        <w:rPr>
          <w:rFonts w:ascii="Consolas" w:hAnsi="Consolas" w:cs="Consolas"/>
          <w:sz w:val="18"/>
          <w:szCs w:val="18"/>
          <w:lang w:val="en-US"/>
        </w:rPr>
        <w:t>DatabaseName</w:t>
      </w:r>
      <w:proofErr w:type="spellEnd"/>
      <w:r w:rsidRPr="00750F81">
        <w:rPr>
          <w:rFonts w:ascii="Consolas" w:hAnsi="Consolas" w:cs="Consolas"/>
          <w:sz w:val="18"/>
          <w:szCs w:val="18"/>
          <w:lang w:val="en-US"/>
        </w:rPr>
        <w:t>"&gt;</w:t>
      </w:r>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w:t>
      </w:r>
      <w:proofErr w:type="spellStart"/>
      <w:r w:rsidRPr="00750F81">
        <w:rPr>
          <w:rFonts w:ascii="Consolas" w:hAnsi="Consolas" w:cs="Consolas"/>
          <w:sz w:val="18"/>
          <w:szCs w:val="18"/>
          <w:lang w:val="en-US"/>
        </w:rPr>
        <w:t>findata</w:t>
      </w:r>
      <w:proofErr w:type="spellEnd"/>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&lt;/</w:t>
      </w:r>
      <w:proofErr w:type="spellStart"/>
      <w:r w:rsidRPr="00750F81">
        <w:rPr>
          <w:rFonts w:ascii="Consolas" w:hAnsi="Consolas" w:cs="Consolas"/>
          <w:sz w:val="18"/>
          <w:szCs w:val="18"/>
          <w:lang w:val="en-US"/>
        </w:rPr>
        <w:t>xa</w:t>
      </w:r>
      <w:proofErr w:type="spellEnd"/>
      <w:r w:rsidRPr="00750F81">
        <w:rPr>
          <w:rFonts w:ascii="Consolas" w:hAnsi="Consolas" w:cs="Consolas"/>
          <w:sz w:val="18"/>
          <w:szCs w:val="18"/>
          <w:lang w:val="en-US"/>
        </w:rPr>
        <w:t>-</w:t>
      </w:r>
      <w:proofErr w:type="spellStart"/>
      <w:r w:rsidRPr="00750F81">
        <w:rPr>
          <w:rFonts w:ascii="Consolas" w:hAnsi="Consolas" w:cs="Consolas"/>
          <w:sz w:val="18"/>
          <w:szCs w:val="18"/>
          <w:lang w:val="en-US"/>
        </w:rPr>
        <w:t>datasource</w:t>
      </w:r>
      <w:proofErr w:type="spellEnd"/>
      <w:r w:rsidRPr="00750F81">
        <w:rPr>
          <w:rFonts w:ascii="Consolas" w:hAnsi="Consolas" w:cs="Consolas"/>
          <w:sz w:val="18"/>
          <w:szCs w:val="18"/>
          <w:lang w:val="en-US"/>
        </w:rPr>
        <w:t>-property&gt;</w:t>
      </w:r>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&lt;driver&gt;</w:t>
      </w:r>
      <w:proofErr w:type="spellStart"/>
      <w:r w:rsidRPr="00750F81">
        <w:rPr>
          <w:rFonts w:ascii="Consolas" w:hAnsi="Consolas" w:cs="Consolas"/>
          <w:sz w:val="18"/>
          <w:szCs w:val="18"/>
          <w:lang w:val="en-US"/>
        </w:rPr>
        <w:t>postgresql</w:t>
      </w:r>
      <w:proofErr w:type="spellEnd"/>
      <w:r w:rsidRPr="00750F81">
        <w:rPr>
          <w:rFonts w:ascii="Consolas" w:hAnsi="Consolas" w:cs="Consolas"/>
          <w:sz w:val="18"/>
          <w:szCs w:val="18"/>
          <w:lang w:val="en-US"/>
        </w:rPr>
        <w:t>&lt;/driver&gt;</w:t>
      </w:r>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&lt;security&gt;</w:t>
      </w:r>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w:t>
      </w:r>
      <w:r w:rsidR="00B91A59" w:rsidRPr="00750F81">
        <w:rPr>
          <w:rFonts w:ascii="Consolas" w:hAnsi="Consolas" w:cs="Consolas"/>
          <w:sz w:val="18"/>
          <w:szCs w:val="18"/>
          <w:lang w:val="en-US"/>
        </w:rPr>
        <w:t xml:space="preserve">   </w:t>
      </w:r>
      <w:r w:rsidRPr="00750F81">
        <w:rPr>
          <w:rFonts w:ascii="Consolas" w:hAnsi="Consolas" w:cs="Consolas"/>
          <w:sz w:val="18"/>
          <w:szCs w:val="18"/>
          <w:lang w:val="en-US"/>
        </w:rPr>
        <w:t>&lt;user-name&gt;</w:t>
      </w:r>
      <w:proofErr w:type="spellStart"/>
      <w:r w:rsidRPr="00750F81">
        <w:rPr>
          <w:rFonts w:ascii="Consolas" w:hAnsi="Consolas" w:cs="Consolas"/>
          <w:sz w:val="18"/>
          <w:szCs w:val="18"/>
          <w:lang w:val="en-US"/>
        </w:rPr>
        <w:t>findata</w:t>
      </w:r>
      <w:proofErr w:type="spellEnd"/>
      <w:r w:rsidRPr="00750F81">
        <w:rPr>
          <w:rFonts w:ascii="Consolas" w:hAnsi="Consolas" w:cs="Consolas"/>
          <w:sz w:val="18"/>
          <w:szCs w:val="18"/>
          <w:lang w:val="en-US"/>
        </w:rPr>
        <w:t>&lt;/user-name&gt;</w:t>
      </w:r>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&lt;password&gt;findata123&lt;/password&gt;</w:t>
      </w:r>
    </w:p>
    <w:p w:rsidR="00B52611"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&lt;/security&gt;</w:t>
      </w:r>
    </w:p>
    <w:p w:rsidR="00B91A59" w:rsidRPr="00750F81" w:rsidRDefault="00B52611" w:rsidP="00B52611">
      <w:pPr>
        <w:pStyle w:val="Bezodstpw"/>
        <w:rPr>
          <w:rFonts w:ascii="Consolas" w:hAnsi="Consolas" w:cs="Consolas"/>
          <w:sz w:val="18"/>
          <w:szCs w:val="18"/>
          <w:lang w:val="en-US"/>
        </w:rPr>
      </w:pPr>
      <w:r w:rsidRPr="00750F81">
        <w:rPr>
          <w:rFonts w:ascii="Consolas" w:hAnsi="Consolas" w:cs="Consolas"/>
          <w:sz w:val="18"/>
          <w:szCs w:val="18"/>
          <w:lang w:val="en-US"/>
        </w:rPr>
        <w:t xml:space="preserve">         &lt;/</w:t>
      </w:r>
      <w:proofErr w:type="spellStart"/>
      <w:r w:rsidRPr="00750F81">
        <w:rPr>
          <w:rFonts w:ascii="Consolas" w:hAnsi="Consolas" w:cs="Consolas"/>
          <w:sz w:val="18"/>
          <w:szCs w:val="18"/>
          <w:lang w:val="en-US"/>
        </w:rPr>
        <w:t>xa-datasource</w:t>
      </w:r>
      <w:proofErr w:type="spellEnd"/>
      <w:r w:rsidRPr="00750F81">
        <w:rPr>
          <w:rFonts w:ascii="Consolas" w:hAnsi="Consolas" w:cs="Consolas"/>
          <w:sz w:val="18"/>
          <w:szCs w:val="18"/>
          <w:lang w:val="en-US"/>
        </w:rPr>
        <w:t>&gt;</w:t>
      </w:r>
    </w:p>
    <w:p w:rsidR="00B91A59" w:rsidRPr="00750F81" w:rsidRDefault="00B91A59" w:rsidP="00B91A59">
      <w:pPr>
        <w:pStyle w:val="Bezodstpw"/>
        <w:rPr>
          <w:lang w:val="en-US"/>
        </w:rPr>
      </w:pPr>
    </w:p>
    <w:p w:rsidR="004F3BF4" w:rsidRPr="00750F81" w:rsidRDefault="004F3BF4" w:rsidP="00B91A59">
      <w:pPr>
        <w:pStyle w:val="Bezodstpw"/>
        <w:rPr>
          <w:lang w:val="en-US"/>
        </w:rPr>
      </w:pPr>
    </w:p>
    <w:p w:rsidR="004F3BF4" w:rsidRPr="00750F81" w:rsidRDefault="004F3BF4" w:rsidP="00B91A59">
      <w:pPr>
        <w:pStyle w:val="Bezodstpw"/>
        <w:rPr>
          <w:lang w:val="en-US"/>
        </w:rPr>
      </w:pPr>
    </w:p>
    <w:p w:rsidR="004F3BF4" w:rsidRPr="00750F81" w:rsidRDefault="004F3BF4" w:rsidP="00B91A59">
      <w:pPr>
        <w:pStyle w:val="Bezodstpw"/>
        <w:rPr>
          <w:lang w:val="en-US"/>
        </w:rPr>
      </w:pPr>
    </w:p>
    <w:p w:rsidR="004F3BF4" w:rsidRPr="00750F81" w:rsidRDefault="004F3BF4" w:rsidP="00B91A59">
      <w:pPr>
        <w:pStyle w:val="Bezodstpw"/>
        <w:rPr>
          <w:lang w:val="en-US"/>
        </w:rPr>
      </w:pPr>
    </w:p>
    <w:p w:rsidR="004F3BF4" w:rsidRPr="00750F81" w:rsidRDefault="004F3BF4" w:rsidP="00B91A59">
      <w:pPr>
        <w:pStyle w:val="Bezodstpw"/>
        <w:rPr>
          <w:lang w:val="en-US"/>
        </w:rPr>
      </w:pPr>
    </w:p>
    <w:p w:rsidR="00B91A59" w:rsidRPr="00750F81" w:rsidRDefault="00B91A59" w:rsidP="00B91A59">
      <w:pPr>
        <w:pStyle w:val="Bezodstpw"/>
        <w:rPr>
          <w:lang w:val="en-US"/>
        </w:rPr>
      </w:pPr>
      <w:proofErr w:type="spellStart"/>
      <w:r w:rsidRPr="00750F81">
        <w:rPr>
          <w:lang w:val="en-US"/>
        </w:rPr>
        <w:t>oraz</w:t>
      </w:r>
      <w:proofErr w:type="spellEnd"/>
      <w:r w:rsidRPr="00750F81">
        <w:rPr>
          <w:lang w:val="en-US"/>
        </w:rPr>
        <w:t>:</w:t>
      </w:r>
    </w:p>
    <w:p w:rsidR="00B91A59" w:rsidRPr="00750F81" w:rsidRDefault="00B91A59" w:rsidP="00B91A59">
      <w:pPr>
        <w:pStyle w:val="Bezodstpw"/>
        <w:rPr>
          <w:sz w:val="18"/>
          <w:szCs w:val="18"/>
          <w:lang w:val="en-US"/>
        </w:rPr>
      </w:pPr>
    </w:p>
    <w:p w:rsidR="00B91A59" w:rsidRPr="00750F81" w:rsidRDefault="00B91A59" w:rsidP="00B91A59">
      <w:pPr>
        <w:pStyle w:val="Bezodstpw"/>
        <w:rPr>
          <w:rFonts w:ascii="Consolas" w:hAnsi="Consolas" w:cs="Consolas"/>
          <w:sz w:val="18"/>
          <w:szCs w:val="18"/>
          <w:lang w:val="en-US"/>
        </w:rPr>
      </w:pPr>
      <w:r w:rsidRPr="00750F81">
        <w:rPr>
          <w:sz w:val="18"/>
          <w:szCs w:val="18"/>
          <w:lang w:val="en-US"/>
        </w:rPr>
        <w:tab/>
      </w:r>
      <w:r w:rsidRPr="00750F81">
        <w:rPr>
          <w:rFonts w:ascii="Consolas" w:hAnsi="Consolas" w:cs="Consolas"/>
          <w:sz w:val="18"/>
          <w:szCs w:val="18"/>
          <w:lang w:val="en-US"/>
        </w:rPr>
        <w:t>&lt;drivers&gt;</w:t>
      </w:r>
    </w:p>
    <w:p w:rsidR="00B91A59" w:rsidRPr="00750F81" w:rsidRDefault="00B91A59" w:rsidP="00B91A59">
      <w:pPr>
        <w:pStyle w:val="Bezodstpw"/>
        <w:rPr>
          <w:rFonts w:ascii="Consolas" w:hAnsi="Consolas" w:cs="Consolas"/>
          <w:sz w:val="18"/>
          <w:szCs w:val="18"/>
          <w:lang w:val="en-US"/>
        </w:rPr>
      </w:pPr>
      <w:r w:rsidRPr="00750F81">
        <w:rPr>
          <w:rFonts w:ascii="Consolas" w:hAnsi="Consolas" w:cs="Consolas"/>
          <w:sz w:val="18"/>
          <w:szCs w:val="18"/>
          <w:lang w:val="en-US"/>
        </w:rPr>
        <w:t xml:space="preserve">         &lt;driver name="</w:t>
      </w:r>
      <w:proofErr w:type="spellStart"/>
      <w:r w:rsidRPr="00750F81">
        <w:rPr>
          <w:rFonts w:ascii="Consolas" w:hAnsi="Consolas" w:cs="Consolas"/>
          <w:sz w:val="18"/>
          <w:szCs w:val="18"/>
          <w:lang w:val="en-US"/>
        </w:rPr>
        <w:t>postgresql</w:t>
      </w:r>
      <w:proofErr w:type="spellEnd"/>
      <w:r w:rsidRPr="00750F81">
        <w:rPr>
          <w:rFonts w:ascii="Consolas" w:hAnsi="Consolas" w:cs="Consolas"/>
          <w:sz w:val="18"/>
          <w:szCs w:val="18"/>
          <w:lang w:val="en-US"/>
        </w:rPr>
        <w:t>" module="</w:t>
      </w:r>
      <w:proofErr w:type="spellStart"/>
      <w:r w:rsidRPr="00750F81">
        <w:rPr>
          <w:rFonts w:ascii="Consolas" w:hAnsi="Consolas" w:cs="Consolas"/>
          <w:sz w:val="18"/>
          <w:szCs w:val="18"/>
          <w:lang w:val="en-US"/>
        </w:rPr>
        <w:t>org.postgresql</w:t>
      </w:r>
      <w:proofErr w:type="spellEnd"/>
      <w:r w:rsidRPr="00750F81">
        <w:rPr>
          <w:rFonts w:ascii="Consolas" w:hAnsi="Consolas" w:cs="Consolas"/>
          <w:sz w:val="18"/>
          <w:szCs w:val="18"/>
          <w:lang w:val="en-US"/>
        </w:rPr>
        <w:t>"&gt;</w:t>
      </w:r>
    </w:p>
    <w:p w:rsidR="00B91A59" w:rsidRPr="00750F81" w:rsidRDefault="00B91A59" w:rsidP="00B91A59">
      <w:pPr>
        <w:pStyle w:val="Bezodstpw"/>
        <w:rPr>
          <w:rFonts w:ascii="Consolas" w:hAnsi="Consolas" w:cs="Consolas"/>
          <w:sz w:val="18"/>
          <w:szCs w:val="18"/>
          <w:lang w:val="en-US"/>
        </w:rPr>
      </w:pPr>
      <w:r w:rsidRPr="00750F81">
        <w:rPr>
          <w:rFonts w:ascii="Consolas" w:hAnsi="Consolas" w:cs="Consolas"/>
          <w:sz w:val="18"/>
          <w:szCs w:val="18"/>
          <w:lang w:val="en-US"/>
        </w:rPr>
        <w:t xml:space="preserve">           &lt;xa-datasource-class&gt;org.postgresql.xa.PGXADataSource&lt;/xa-datasource-class&gt;</w:t>
      </w:r>
    </w:p>
    <w:p w:rsidR="00B91A59" w:rsidRPr="00B91A59" w:rsidRDefault="00B91A59" w:rsidP="00B91A59">
      <w:pPr>
        <w:pStyle w:val="Bezodstpw"/>
        <w:rPr>
          <w:rFonts w:ascii="Consolas" w:hAnsi="Consolas" w:cs="Consolas"/>
          <w:sz w:val="18"/>
          <w:szCs w:val="18"/>
        </w:rPr>
      </w:pPr>
      <w:r w:rsidRPr="00750F81">
        <w:rPr>
          <w:rFonts w:ascii="Consolas" w:hAnsi="Consolas" w:cs="Consolas"/>
          <w:sz w:val="18"/>
          <w:szCs w:val="18"/>
          <w:lang w:val="en-US"/>
        </w:rPr>
        <w:t xml:space="preserve">         </w:t>
      </w:r>
      <w:r w:rsidRPr="00B91A59">
        <w:rPr>
          <w:rFonts w:ascii="Consolas" w:hAnsi="Consolas" w:cs="Consolas"/>
          <w:sz w:val="18"/>
          <w:szCs w:val="18"/>
        </w:rPr>
        <w:t>&lt;/driver&gt;</w:t>
      </w:r>
    </w:p>
    <w:p w:rsidR="00B91A59" w:rsidRDefault="00B91A59" w:rsidP="00B91A59">
      <w:pPr>
        <w:pStyle w:val="Bezodstpw"/>
        <w:rPr>
          <w:rFonts w:ascii="Consolas" w:hAnsi="Consolas" w:cs="Consolas"/>
          <w:sz w:val="18"/>
          <w:szCs w:val="18"/>
        </w:rPr>
      </w:pPr>
      <w:r w:rsidRPr="00B91A59">
        <w:rPr>
          <w:rFonts w:ascii="Consolas" w:hAnsi="Consolas" w:cs="Consolas"/>
          <w:sz w:val="18"/>
          <w:szCs w:val="18"/>
        </w:rPr>
        <w:t xml:space="preserve">       &lt;/</w:t>
      </w:r>
      <w:proofErr w:type="spellStart"/>
      <w:r w:rsidRPr="00B91A59">
        <w:rPr>
          <w:rFonts w:ascii="Consolas" w:hAnsi="Consolas" w:cs="Consolas"/>
          <w:sz w:val="18"/>
          <w:szCs w:val="18"/>
        </w:rPr>
        <w:t>drivers</w:t>
      </w:r>
      <w:proofErr w:type="spellEnd"/>
      <w:r w:rsidRPr="00B91A59">
        <w:rPr>
          <w:rFonts w:ascii="Consolas" w:hAnsi="Consolas" w:cs="Consolas"/>
          <w:sz w:val="18"/>
          <w:szCs w:val="18"/>
        </w:rPr>
        <w:t>&gt;</w:t>
      </w:r>
    </w:p>
    <w:p w:rsidR="00B91A59" w:rsidRDefault="00B91A59" w:rsidP="00B91A59">
      <w:pPr>
        <w:pStyle w:val="Bezodstpw"/>
      </w:pPr>
    </w:p>
    <w:p w:rsidR="00B91A59" w:rsidRPr="00B91A59" w:rsidRDefault="00B91A59" w:rsidP="00B91A59">
      <w:pPr>
        <w:pStyle w:val="Bezodstpw"/>
      </w:pPr>
      <w:r w:rsidRPr="00B91A59">
        <w:t xml:space="preserve">Następnie należy dodać użytkownika </w:t>
      </w:r>
      <w:r w:rsidR="00314C60">
        <w:t>administracyjnego</w:t>
      </w:r>
      <w:r w:rsidRPr="00B91A59">
        <w:t xml:space="preserve">. W tym celu należy uruchomić w konsoli polecenie </w:t>
      </w:r>
      <w:proofErr w:type="spellStart"/>
      <w:r w:rsidRPr="00DB3D3F">
        <w:rPr>
          <w:rFonts w:ascii="Consolas" w:hAnsi="Consolas" w:cs="Consolas"/>
          <w:sz w:val="20"/>
          <w:szCs w:val="20"/>
        </w:rPr>
        <w:t>add-user</w:t>
      </w:r>
      <w:proofErr w:type="spellEnd"/>
      <w:r w:rsidR="00DB3D3F">
        <w:t xml:space="preserve"> </w:t>
      </w:r>
      <w:r>
        <w:t xml:space="preserve"> w katalogu {JBOSS_HOME}</w:t>
      </w:r>
      <w:r w:rsidR="00DB3D3F">
        <w:t>/bin i postępować zgodnie z poleceniami. Nazwa i hasło mogą być dowolne, spełniające wymagania serwera.</w:t>
      </w:r>
    </w:p>
    <w:p w:rsidR="00B91A59" w:rsidRDefault="00B91A59" w:rsidP="00B91A59">
      <w:pPr>
        <w:pStyle w:val="Bezodstpw"/>
        <w:rPr>
          <w:rFonts w:ascii="Consolas" w:hAnsi="Consolas" w:cs="Consolas"/>
          <w:sz w:val="18"/>
          <w:szCs w:val="18"/>
        </w:rPr>
      </w:pPr>
    </w:p>
    <w:p w:rsidR="00B91A59" w:rsidRDefault="00B91A59" w:rsidP="00B91A59">
      <w:pPr>
        <w:pStyle w:val="Nagwek2"/>
      </w:pPr>
      <w:r>
        <w:t xml:space="preserve"> </w:t>
      </w:r>
      <w:bookmarkStart w:id="9" w:name="_Toc391059394"/>
      <w:proofErr w:type="spellStart"/>
      <w:r>
        <w:t>Maven</w:t>
      </w:r>
      <w:proofErr w:type="spellEnd"/>
      <w:r>
        <w:t xml:space="preserve"> 3.2.1</w:t>
      </w:r>
      <w:bookmarkEnd w:id="9"/>
    </w:p>
    <w:p w:rsidR="00B91A59" w:rsidRDefault="00B91A59" w:rsidP="00B91A59">
      <w:pPr>
        <w:pStyle w:val="Akapitzlist"/>
        <w:numPr>
          <w:ilvl w:val="0"/>
          <w:numId w:val="13"/>
        </w:numPr>
      </w:pPr>
      <w:r>
        <w:t xml:space="preserve">Instalacja </w:t>
      </w:r>
    </w:p>
    <w:p w:rsidR="00DB3D3F" w:rsidRDefault="00B91A59" w:rsidP="00273D51">
      <w:r w:rsidRPr="00B91A59">
        <w:t xml:space="preserve">Instalacja serwera powinna zostać przeprowadzona zgodnie z instrukcją </w:t>
      </w:r>
      <w:hyperlink r:id="rId25" w:anchor="Installation" w:history="1">
        <w:r w:rsidRPr="00A27CA1">
          <w:rPr>
            <w:rStyle w:val="Hipercze"/>
          </w:rPr>
          <w:t>http://maven.apache.org/download.cgi#Installation</w:t>
        </w:r>
      </w:hyperlink>
      <w:r>
        <w:t xml:space="preserve"> dla wybranego systemu.</w:t>
      </w:r>
    </w:p>
    <w:p w:rsidR="00DB3D3F" w:rsidRDefault="00DB3D3F" w:rsidP="00DB3D3F">
      <w:pPr>
        <w:pStyle w:val="Nagwek1"/>
      </w:pPr>
      <w:r>
        <w:t xml:space="preserve"> </w:t>
      </w:r>
      <w:bookmarkStart w:id="10" w:name="_Toc391059395"/>
      <w:r>
        <w:t>Wdrożenie aplikacji</w:t>
      </w:r>
      <w:bookmarkEnd w:id="10"/>
    </w:p>
    <w:p w:rsidR="00DB3D3F" w:rsidRDefault="00DB3D3F" w:rsidP="00DB3D3F">
      <w:pPr>
        <w:pStyle w:val="Nagwek2"/>
      </w:pPr>
      <w:r>
        <w:t xml:space="preserve"> </w:t>
      </w:r>
      <w:bookmarkStart w:id="11" w:name="_Toc391059396"/>
      <w:r>
        <w:t>Zbudowanie paczki *.war</w:t>
      </w:r>
      <w:bookmarkEnd w:id="11"/>
    </w:p>
    <w:p w:rsidR="00DB3D3F" w:rsidRDefault="00DB3D3F" w:rsidP="00DB3D3F">
      <w:r>
        <w:t xml:space="preserve">Aby stworzyć paczkę aplikacji webowej (.war) należy skorzystać z narzędzia </w:t>
      </w:r>
      <w:proofErr w:type="spellStart"/>
      <w:r>
        <w:t>Maven</w:t>
      </w:r>
      <w:proofErr w:type="spellEnd"/>
      <w:r>
        <w:t>. W tym celu uruchamiamy konsolę i przechodzimy do katalogu {APP}/</w:t>
      </w:r>
      <w:proofErr w:type="spellStart"/>
      <w:r>
        <w:t>sources</w:t>
      </w:r>
      <w:proofErr w:type="spellEnd"/>
      <w:r>
        <w:t>/</w:t>
      </w:r>
      <w:proofErr w:type="spellStart"/>
      <w:r>
        <w:t>src</w:t>
      </w:r>
      <w:proofErr w:type="spellEnd"/>
      <w:r>
        <w:t>/</w:t>
      </w:r>
      <w:proofErr w:type="spellStart"/>
      <w:r>
        <w:t>findata</w:t>
      </w:r>
      <w:proofErr w:type="spellEnd"/>
      <w:r>
        <w:t xml:space="preserve"> (gdzie {APP} jest folderem z rozpakowaną aplikacją), w której znajdują się źródła aplikacji. Następnie wykonujemy polecenie:</w:t>
      </w:r>
    </w:p>
    <w:p w:rsidR="00DB3D3F" w:rsidRDefault="00DB3D3F" w:rsidP="00DB3D3F">
      <w:pPr>
        <w:rPr>
          <w:rFonts w:ascii="Consolas" w:hAnsi="Consolas" w:cs="Consolas"/>
          <w:sz w:val="18"/>
          <w:szCs w:val="18"/>
        </w:rPr>
      </w:pPr>
      <w:r>
        <w:tab/>
      </w:r>
      <w:proofErr w:type="spellStart"/>
      <w:r w:rsidRPr="00DB3D3F">
        <w:rPr>
          <w:rFonts w:ascii="Consolas" w:hAnsi="Consolas" w:cs="Consolas"/>
          <w:sz w:val="18"/>
          <w:szCs w:val="18"/>
        </w:rPr>
        <w:t>mvn</w:t>
      </w:r>
      <w:proofErr w:type="spellEnd"/>
      <w:r w:rsidRPr="00DB3D3F">
        <w:rPr>
          <w:rFonts w:ascii="Consolas" w:hAnsi="Consolas" w:cs="Consolas"/>
          <w:sz w:val="18"/>
          <w:szCs w:val="18"/>
        </w:rPr>
        <w:t xml:space="preserve"> </w:t>
      </w:r>
      <w:proofErr w:type="spellStart"/>
      <w:r w:rsidRPr="00DB3D3F">
        <w:rPr>
          <w:rFonts w:ascii="Consolas" w:hAnsi="Consolas" w:cs="Consolas"/>
          <w:sz w:val="18"/>
          <w:szCs w:val="18"/>
        </w:rPr>
        <w:t>clean</w:t>
      </w:r>
      <w:proofErr w:type="spellEnd"/>
      <w:r w:rsidRPr="00DB3D3F">
        <w:rPr>
          <w:rFonts w:ascii="Consolas" w:hAnsi="Consolas" w:cs="Consolas"/>
          <w:sz w:val="18"/>
          <w:szCs w:val="18"/>
        </w:rPr>
        <w:t xml:space="preserve"> </w:t>
      </w:r>
      <w:proofErr w:type="spellStart"/>
      <w:r w:rsidRPr="00DB3D3F">
        <w:rPr>
          <w:rFonts w:ascii="Consolas" w:hAnsi="Consolas" w:cs="Consolas"/>
          <w:sz w:val="18"/>
          <w:szCs w:val="18"/>
        </w:rPr>
        <w:t>install</w:t>
      </w:r>
      <w:proofErr w:type="spellEnd"/>
    </w:p>
    <w:p w:rsidR="00314C60" w:rsidRDefault="00314C60" w:rsidP="00314C60">
      <w:r>
        <w:t>Gdy proces budowania paczki zostanie pomyślnie zakończony, w katalogu {APP}/</w:t>
      </w:r>
      <w:proofErr w:type="spellStart"/>
      <w:r>
        <w:t>sources</w:t>
      </w:r>
      <w:proofErr w:type="spellEnd"/>
      <w:r>
        <w:t>/</w:t>
      </w:r>
      <w:proofErr w:type="spellStart"/>
      <w:r>
        <w:t>src</w:t>
      </w:r>
      <w:proofErr w:type="spellEnd"/>
      <w:r>
        <w:t>/</w:t>
      </w:r>
      <w:proofErr w:type="spellStart"/>
      <w:r>
        <w:t>findata</w:t>
      </w:r>
      <w:proofErr w:type="spellEnd"/>
      <w:r>
        <w:t>/target zostanie utworzony plik „</w:t>
      </w:r>
      <w:proofErr w:type="spellStart"/>
      <w:r>
        <w:t>findata.war</w:t>
      </w:r>
      <w:proofErr w:type="spellEnd"/>
      <w:r>
        <w:t>”.</w:t>
      </w:r>
    </w:p>
    <w:p w:rsidR="00DB3D3F" w:rsidRDefault="00314C60" w:rsidP="00314C60">
      <w:pPr>
        <w:pStyle w:val="Nagwek2"/>
      </w:pPr>
      <w:r>
        <w:t xml:space="preserve"> </w:t>
      </w:r>
      <w:bookmarkStart w:id="12" w:name="_Toc391059397"/>
      <w:r>
        <w:t>Wdrożenie aplikacji na serwer</w:t>
      </w:r>
      <w:bookmarkEnd w:id="12"/>
    </w:p>
    <w:p w:rsidR="00314C60" w:rsidRDefault="00314C60" w:rsidP="00314C60">
      <w:r>
        <w:t xml:space="preserve">Po utworzeniu paczki .war uruchamiamy serwer </w:t>
      </w:r>
      <w:proofErr w:type="spellStart"/>
      <w:r>
        <w:t>Jboss</w:t>
      </w:r>
      <w:proofErr w:type="spellEnd"/>
      <w:r>
        <w:t xml:space="preserve"> poleceniem </w:t>
      </w:r>
    </w:p>
    <w:p w:rsidR="00314C60" w:rsidRDefault="00314C60" w:rsidP="00314C60">
      <w:pPr>
        <w:rPr>
          <w:rFonts w:ascii="Consolas" w:hAnsi="Consolas" w:cs="Consolas"/>
          <w:sz w:val="18"/>
          <w:szCs w:val="18"/>
        </w:rPr>
      </w:pPr>
      <w:r>
        <w:tab/>
      </w:r>
      <w:r>
        <w:rPr>
          <w:rFonts w:ascii="Consolas" w:hAnsi="Consolas" w:cs="Consolas"/>
          <w:sz w:val="18"/>
          <w:szCs w:val="18"/>
        </w:rPr>
        <w:t>{JBOSS_HOME}/bin/</w:t>
      </w:r>
      <w:proofErr w:type="spellStart"/>
      <w:r>
        <w:rPr>
          <w:rFonts w:ascii="Consolas" w:hAnsi="Consolas" w:cs="Consolas"/>
          <w:sz w:val="18"/>
          <w:szCs w:val="18"/>
        </w:rPr>
        <w:t>standalone</w:t>
      </w:r>
      <w:proofErr w:type="spellEnd"/>
    </w:p>
    <w:p w:rsidR="00314C60" w:rsidRDefault="00314C60" w:rsidP="00314C60">
      <w:r>
        <w:t xml:space="preserve">Następnie uruchamiamy przeglądarkę internetową i przechodzimy na adres </w:t>
      </w:r>
      <w:hyperlink r:id="rId26" w:history="1">
        <w:r w:rsidRPr="00A27CA1">
          <w:rPr>
            <w:rStyle w:val="Hipercze"/>
          </w:rPr>
          <w:t>http://localhost:9990</w:t>
        </w:r>
      </w:hyperlink>
      <w:r>
        <w:t>. Jest to system zarządzania serwerem. Wybieramy z menu po lewej strony pozycję „</w:t>
      </w:r>
      <w:proofErr w:type="spellStart"/>
      <w:r>
        <w:t>Manage</w:t>
      </w:r>
      <w:proofErr w:type="spellEnd"/>
      <w:r>
        <w:t xml:space="preserve"> </w:t>
      </w:r>
      <w:proofErr w:type="spellStart"/>
      <w:r>
        <w:t>Deployments</w:t>
      </w:r>
      <w:proofErr w:type="spellEnd"/>
      <w:r>
        <w:t>”, następnie klikamy w przycisk „</w:t>
      </w:r>
      <w:proofErr w:type="spellStart"/>
      <w:r>
        <w:t>Add</w:t>
      </w:r>
      <w:proofErr w:type="spellEnd"/>
      <w:r>
        <w:t>”, wybieramy utworzoną wcześniej paczkę .war i potwierdzamy nasz wybór. Po zamknięciu okna dialogowego, na liście pojawia się wybrana wcześniej paczka .war. W celu uruchomienia aplikacji należy zaznaczyć tą paczkę oraz nacisnąć przycisk „En/</w:t>
      </w:r>
      <w:proofErr w:type="spellStart"/>
      <w:r>
        <w:t>Disable</w:t>
      </w:r>
      <w:proofErr w:type="spellEnd"/>
      <w:r>
        <w:t>” oraz potwierdzić.</w:t>
      </w:r>
    </w:p>
    <w:p w:rsidR="00314C60" w:rsidRDefault="00314C60" w:rsidP="00314C60">
      <w:r>
        <w:t xml:space="preserve">Gdy proces uruchamiania aplikacji zakończy się pomyślnie, przechodzimy na stronę </w:t>
      </w:r>
      <w:hyperlink r:id="rId27" w:history="1">
        <w:r w:rsidRPr="00A27CA1">
          <w:rPr>
            <w:rStyle w:val="Hipercze"/>
          </w:rPr>
          <w:t>http://localhost:8080/findata</w:t>
        </w:r>
      </w:hyperlink>
      <w:r>
        <w:t xml:space="preserve">. </w:t>
      </w:r>
    </w:p>
    <w:p w:rsidR="004F3BF4" w:rsidRDefault="004F3BF4" w:rsidP="00314C60"/>
    <w:p w:rsidR="00314C60" w:rsidRDefault="00314C60" w:rsidP="00314C60">
      <w:pPr>
        <w:pStyle w:val="Nagwek1"/>
      </w:pPr>
      <w:r>
        <w:lastRenderedPageBreak/>
        <w:t xml:space="preserve"> </w:t>
      </w:r>
      <w:bookmarkStart w:id="13" w:name="_Toc391059398"/>
      <w:r>
        <w:t>Opis funkcjonalny</w:t>
      </w:r>
      <w:bookmarkEnd w:id="13"/>
    </w:p>
    <w:p w:rsidR="00273D51" w:rsidRDefault="00314C60" w:rsidP="00314C60">
      <w:r>
        <w:t xml:space="preserve">Aplikacja </w:t>
      </w:r>
      <w:proofErr w:type="spellStart"/>
      <w:r>
        <w:t>Findata</w:t>
      </w:r>
      <w:proofErr w:type="spellEnd"/>
      <w:r>
        <w:t xml:space="preserve">-Importer jest aplikacją implementującą proces </w:t>
      </w:r>
      <w:r w:rsidRPr="00314C60">
        <w:rPr>
          <w:b/>
        </w:rPr>
        <w:t>ETL</w:t>
      </w:r>
      <w:r>
        <w:t xml:space="preserve">. Proces ten składa się z 3 kroków: </w:t>
      </w:r>
      <w:proofErr w:type="spellStart"/>
      <w:r w:rsidRPr="00314C60">
        <w:rPr>
          <w:b/>
        </w:rPr>
        <w:t>E</w:t>
      </w:r>
      <w:r>
        <w:t>xtract</w:t>
      </w:r>
      <w:proofErr w:type="spellEnd"/>
      <w:r>
        <w:t xml:space="preserve">, czyli pobranie danych ze źródła, </w:t>
      </w:r>
      <w:proofErr w:type="spellStart"/>
      <w:r w:rsidRPr="00314C60">
        <w:rPr>
          <w:b/>
        </w:rPr>
        <w:t>T</w:t>
      </w:r>
      <w:r>
        <w:t>ransform</w:t>
      </w:r>
      <w:proofErr w:type="spellEnd"/>
      <w:r>
        <w:t xml:space="preserve">, czyli konwersja danych z formatu źródłowego do formatu wyjściowego oraz </w:t>
      </w:r>
      <w:proofErr w:type="spellStart"/>
      <w:r w:rsidRPr="00314C60">
        <w:rPr>
          <w:b/>
        </w:rPr>
        <w:t>L</w:t>
      </w:r>
      <w:r>
        <w:t>oad</w:t>
      </w:r>
      <w:proofErr w:type="spellEnd"/>
      <w:r>
        <w:t xml:space="preserve">, czyli umieszczenie przekonwertowanych danych w bazie. </w:t>
      </w:r>
    </w:p>
    <w:p w:rsidR="00683BFF" w:rsidRDefault="00F80FF4" w:rsidP="00314C60">
      <w:r>
        <w:t>Pierwszym krokiem po uruchomieniu aplikacji jest wybór przez użytkownika, czy proces ETL zrealizować  jako całość, czy w osobnych krokach. Wybór ten jest możliwy poprzez wybranie jednej z dwóch opcji w panelu widocznym na stronie głównej. Każda z tych opcji aktywuje następny panel.</w:t>
      </w:r>
    </w:p>
    <w:p w:rsidR="00F80FF4" w:rsidRDefault="00F80FF4" w:rsidP="00314C60">
      <w:r>
        <w:t xml:space="preserve">Jeśli użytkownik wybiera opcję realizacji całego procesu, zostaje pokazany panel z przyciskiem do aktywacji procesu. Po naciśnięciu tego przycisku następuje </w:t>
      </w:r>
      <w:r w:rsidR="004F3BF4">
        <w:t xml:space="preserve">wywołanie usługi w module „Controller”, która sama wywołuje usługi </w:t>
      </w:r>
      <w:r>
        <w:t>wszystkich trzech procesów, jeden po drugim. Jeśli proces zostanie zakończony pomyślnie, aktywowany jest panel z rezultatem wykonania procesu. W panelu tym znajduje się przede wszystkim tabela, która prezentuje notowania giełdowe zapisane do bazy danych. Oprócz tego, użytkownik dostaje informacje na temat nowych spółek, które pojawiły się w danej giełdzie od ostatniego uruchomienia procesu.</w:t>
      </w:r>
    </w:p>
    <w:p w:rsidR="004F3BF4" w:rsidRDefault="00F80FF4" w:rsidP="00314C60">
      <w:r>
        <w:t>Jeśli użytkownik wybiera opcję realizacji procesu w osobnych krokach, zostaje pokazany panel z trzema przyciskami: „</w:t>
      </w:r>
      <w:proofErr w:type="spellStart"/>
      <w:r>
        <w:t>Extract</w:t>
      </w:r>
      <w:proofErr w:type="spellEnd"/>
      <w:r>
        <w:t>”, „</w:t>
      </w:r>
      <w:proofErr w:type="spellStart"/>
      <w:r>
        <w:t>Transform</w:t>
      </w:r>
      <w:proofErr w:type="spellEnd"/>
      <w:r>
        <w:t>” oraz „</w:t>
      </w:r>
      <w:proofErr w:type="spellStart"/>
      <w:r>
        <w:t>Load</w:t>
      </w:r>
      <w:proofErr w:type="spellEnd"/>
      <w:r>
        <w:t xml:space="preserve">”. Przyciski te aktywują odpowiadający krok w procesie ETL. </w:t>
      </w:r>
    </w:p>
    <w:p w:rsidR="004F3BF4" w:rsidRDefault="004F3BF4" w:rsidP="004F3BF4">
      <w:pPr>
        <w:pStyle w:val="Akapitzlist"/>
        <w:numPr>
          <w:ilvl w:val="0"/>
          <w:numId w:val="14"/>
        </w:numPr>
      </w:pPr>
      <w:r>
        <w:t>Po naciśnięciu przycisku „</w:t>
      </w:r>
      <w:proofErr w:type="spellStart"/>
      <w:r>
        <w:t>Extract</w:t>
      </w:r>
      <w:proofErr w:type="spellEnd"/>
      <w:r>
        <w:t>” następuje wywołanie usługi „</w:t>
      </w:r>
      <w:proofErr w:type="spellStart"/>
      <w:r>
        <w:t>Extract</w:t>
      </w:r>
      <w:proofErr w:type="spellEnd"/>
      <w:r>
        <w:t xml:space="preserve">” z modułu „Controller”. Jeśli proces został zakończony pomyślnie, zostaje aktywowany panel z rezultatem procesu. Jest to tabela zawierająca dane pobrane ze strony internetowej </w:t>
      </w:r>
      <w:hyperlink r:id="rId28" w:history="1">
        <w:r w:rsidRPr="00A27CA1">
          <w:rPr>
            <w:rStyle w:val="Hipercze"/>
          </w:rPr>
          <w:t>http://findata.co.nz/</w:t>
        </w:r>
      </w:hyperlink>
      <w:r>
        <w:t>, które nie zostały jeszcze przetransformowane.</w:t>
      </w:r>
    </w:p>
    <w:p w:rsidR="004F3BF4" w:rsidRDefault="004F3BF4" w:rsidP="004F3BF4">
      <w:pPr>
        <w:pStyle w:val="Akapitzlist"/>
        <w:numPr>
          <w:ilvl w:val="0"/>
          <w:numId w:val="14"/>
        </w:numPr>
      </w:pPr>
      <w:r>
        <w:t>Po naciśnięciu przycisku „</w:t>
      </w:r>
      <w:proofErr w:type="spellStart"/>
      <w:r>
        <w:t>Transform</w:t>
      </w:r>
      <w:proofErr w:type="spellEnd"/>
      <w:r>
        <w:t>” następuje wywołanie usługi „</w:t>
      </w:r>
      <w:proofErr w:type="spellStart"/>
      <w:r>
        <w:t>Transform</w:t>
      </w:r>
      <w:proofErr w:type="spellEnd"/>
      <w:r>
        <w:t xml:space="preserve">” z modułu „Controller”. Usłudze tej przekazywana jest lista danych z poprzedniego procesu. Jeśli proces został zakończony pomyślnie, zostaje aktywowany panel z rezultatem procesu. Są to tabele zawierające przetransformowane dane do encji bazodanowych. </w:t>
      </w:r>
    </w:p>
    <w:p w:rsidR="004F3BF4" w:rsidRDefault="004F3BF4" w:rsidP="004F3BF4">
      <w:pPr>
        <w:pStyle w:val="Akapitzlist"/>
        <w:numPr>
          <w:ilvl w:val="0"/>
          <w:numId w:val="14"/>
        </w:numPr>
      </w:pPr>
      <w:r>
        <w:t>Po naciśnięciu przycisku „</w:t>
      </w:r>
      <w:proofErr w:type="spellStart"/>
      <w:r>
        <w:t>Load</w:t>
      </w:r>
      <w:proofErr w:type="spellEnd"/>
      <w:r>
        <w:t>” następuje wywołanie usługi „</w:t>
      </w:r>
      <w:proofErr w:type="spellStart"/>
      <w:r>
        <w:t>Load</w:t>
      </w:r>
      <w:proofErr w:type="spellEnd"/>
      <w:r>
        <w:t>” z modułu „Controller”. Usłudze tej jest przekazywana lista encji bazodanowych utworzonych w poprzednim procesie. Dane są zapisywane do bazy danych. Jeśli proces został zakończony pomyślnie, zostaje aktywowany panel z rezultatem procesu. Jest to tabela z notowaniami giełdowymi wprowadzonymi do bazy danych w tym procesie. Dodatkowo są zaprezentowane dane dotyczące zmian w liście spółek lub giełd w stosunku do ostatniego wywołania procesu.</w:t>
      </w:r>
    </w:p>
    <w:p w:rsidR="00F80FF4" w:rsidRDefault="00F80FF4" w:rsidP="004F3BF4">
      <w:r>
        <w:t>Aby zapewnić spójność procesu, odpowiednie przyciski są odblokowywane dopiero kiedy ich użycie ma sens, to znaczy, jeśli dane nie zostały</w:t>
      </w:r>
      <w:r w:rsidR="004F3BF4">
        <w:t xml:space="preserve">. </w:t>
      </w:r>
    </w:p>
    <w:p w:rsidR="004F3BF4" w:rsidRDefault="004F3BF4" w:rsidP="004F3BF4">
      <w:r>
        <w:t>Każda z dwóch opcji realizacji procesu ETL może zostać zresetowana i rozpoczęta od nowa za pomocą przycisku „Reset”.</w:t>
      </w:r>
    </w:p>
    <w:p w:rsidR="00A15CAE" w:rsidRDefault="00A15CAE" w:rsidP="00A15CAE">
      <w:pPr>
        <w:pStyle w:val="Nagwek1"/>
      </w:pPr>
      <w:bookmarkStart w:id="14" w:name="_Toc391059399"/>
      <w:r>
        <w:t>Dokumentacja kodu</w:t>
      </w:r>
      <w:bookmarkEnd w:id="14"/>
    </w:p>
    <w:p w:rsidR="00A15CAE" w:rsidRDefault="00A15CAE" w:rsidP="00A15CAE">
      <w:r>
        <w:t xml:space="preserve">Dokumentacja kodu w formacie </w:t>
      </w:r>
      <w:proofErr w:type="spellStart"/>
      <w:r>
        <w:t>javadoc</w:t>
      </w:r>
      <w:proofErr w:type="spellEnd"/>
      <w:r>
        <w:t xml:space="preserve"> jest umieszczona pod adresem:</w:t>
      </w:r>
    </w:p>
    <w:p w:rsidR="00A15CAE" w:rsidRPr="00A15CAE" w:rsidRDefault="00396C57" w:rsidP="00A15CAE">
      <w:r>
        <w:tab/>
      </w:r>
      <w:hyperlink r:id="rId29" w:history="1">
        <w:r w:rsidRPr="00396C57">
          <w:rPr>
            <w:rStyle w:val="Hipercze"/>
          </w:rPr>
          <w:t>http://wizard.uek.krakow.pl/~s176509/doc/findata/</w:t>
        </w:r>
      </w:hyperlink>
    </w:p>
    <w:sectPr w:rsidR="00A15CAE" w:rsidRPr="00A15CAE">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00D" w:rsidRDefault="0093500D" w:rsidP="000F1DF6">
      <w:pPr>
        <w:spacing w:after="0" w:line="240" w:lineRule="auto"/>
      </w:pPr>
      <w:r>
        <w:separator/>
      </w:r>
    </w:p>
  </w:endnote>
  <w:endnote w:type="continuationSeparator" w:id="0">
    <w:p w:rsidR="0093500D" w:rsidRDefault="0093500D" w:rsidP="000F1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477000"/>
      <w:docPartObj>
        <w:docPartGallery w:val="Page Numbers (Bottom of Page)"/>
        <w:docPartUnique/>
      </w:docPartObj>
    </w:sdtPr>
    <w:sdtEndPr/>
    <w:sdtContent>
      <w:p w:rsidR="000F1DF6" w:rsidRDefault="000F1DF6">
        <w:pPr>
          <w:pStyle w:val="Stopka"/>
          <w:jc w:val="center"/>
        </w:pPr>
        <w:r>
          <w:fldChar w:fldCharType="begin"/>
        </w:r>
        <w:r>
          <w:instrText>PAGE   \* MERGEFORMAT</w:instrText>
        </w:r>
        <w:r>
          <w:fldChar w:fldCharType="separate"/>
        </w:r>
        <w:r w:rsidR="00EA0B5B">
          <w:rPr>
            <w:noProof/>
          </w:rPr>
          <w:t>6</w:t>
        </w:r>
        <w:r>
          <w:fldChar w:fldCharType="end"/>
        </w:r>
      </w:p>
    </w:sdtContent>
  </w:sdt>
  <w:p w:rsidR="000F1DF6" w:rsidRDefault="000F1DF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00D" w:rsidRDefault="0093500D" w:rsidP="000F1DF6">
      <w:pPr>
        <w:spacing w:after="0" w:line="240" w:lineRule="auto"/>
      </w:pPr>
      <w:r>
        <w:separator/>
      </w:r>
    </w:p>
  </w:footnote>
  <w:footnote w:type="continuationSeparator" w:id="0">
    <w:p w:rsidR="0093500D" w:rsidRDefault="0093500D" w:rsidP="000F1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7BF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1D0257"/>
    <w:multiLevelType w:val="hybridMultilevel"/>
    <w:tmpl w:val="A6F20E36"/>
    <w:lvl w:ilvl="0" w:tplc="52BECDA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CD94B3C"/>
    <w:multiLevelType w:val="hybridMultilevel"/>
    <w:tmpl w:val="F8ACA1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F2E4728"/>
    <w:multiLevelType w:val="hybridMultilevel"/>
    <w:tmpl w:val="03F42B9E"/>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3AB5F90"/>
    <w:multiLevelType w:val="hybridMultilevel"/>
    <w:tmpl w:val="28582144"/>
    <w:lvl w:ilvl="0" w:tplc="6B88DA3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4821013"/>
    <w:multiLevelType w:val="hybridMultilevel"/>
    <w:tmpl w:val="D6783F9A"/>
    <w:lvl w:ilvl="0" w:tplc="17B00F1E">
      <w:start w:val="1"/>
      <w:numFmt w:val="decimal"/>
      <w:pStyle w:val="Podtytu"/>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8990FD8"/>
    <w:multiLevelType w:val="hybridMultilevel"/>
    <w:tmpl w:val="564AA87A"/>
    <w:lvl w:ilvl="0" w:tplc="5A56033C">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D400263"/>
    <w:multiLevelType w:val="hybridMultilevel"/>
    <w:tmpl w:val="65C4777C"/>
    <w:lvl w:ilvl="0" w:tplc="2DB83C1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51AB5802"/>
    <w:multiLevelType w:val="hybridMultilevel"/>
    <w:tmpl w:val="16147D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BC5460B"/>
    <w:multiLevelType w:val="hybridMultilevel"/>
    <w:tmpl w:val="8E969E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75521B65"/>
    <w:multiLevelType w:val="hybridMultilevel"/>
    <w:tmpl w:val="8CB69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64331BB"/>
    <w:multiLevelType w:val="hybridMultilevel"/>
    <w:tmpl w:val="EA567D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76FD2B8F"/>
    <w:multiLevelType w:val="multilevel"/>
    <w:tmpl w:val="ADA87126"/>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DAB57F2"/>
    <w:multiLevelType w:val="hybridMultilevel"/>
    <w:tmpl w:val="3E06E3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2"/>
  </w:num>
  <w:num w:numId="4">
    <w:abstractNumId w:val="5"/>
  </w:num>
  <w:num w:numId="5">
    <w:abstractNumId w:val="6"/>
  </w:num>
  <w:num w:numId="6">
    <w:abstractNumId w:val="0"/>
  </w:num>
  <w:num w:numId="7">
    <w:abstractNumId w:val="13"/>
  </w:num>
  <w:num w:numId="8">
    <w:abstractNumId w:val="7"/>
  </w:num>
  <w:num w:numId="9">
    <w:abstractNumId w:val="10"/>
  </w:num>
  <w:num w:numId="10">
    <w:abstractNumId w:val="2"/>
  </w:num>
  <w:num w:numId="11">
    <w:abstractNumId w:val="3"/>
  </w:num>
  <w:num w:numId="12">
    <w:abstractNumId w:val="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159"/>
    <w:rsid w:val="00007394"/>
    <w:rsid w:val="000A4C7F"/>
    <w:rsid w:val="000F1DF6"/>
    <w:rsid w:val="00273D51"/>
    <w:rsid w:val="002E7D5D"/>
    <w:rsid w:val="00314C60"/>
    <w:rsid w:val="00396C57"/>
    <w:rsid w:val="0045290B"/>
    <w:rsid w:val="004B5865"/>
    <w:rsid w:val="004F3BF4"/>
    <w:rsid w:val="005F4EFF"/>
    <w:rsid w:val="006104C8"/>
    <w:rsid w:val="00683BFF"/>
    <w:rsid w:val="00750F81"/>
    <w:rsid w:val="00771159"/>
    <w:rsid w:val="007A288B"/>
    <w:rsid w:val="008F5558"/>
    <w:rsid w:val="0093500D"/>
    <w:rsid w:val="00A15CAE"/>
    <w:rsid w:val="00AC34EC"/>
    <w:rsid w:val="00B06157"/>
    <w:rsid w:val="00B52611"/>
    <w:rsid w:val="00B91A59"/>
    <w:rsid w:val="00C01AB5"/>
    <w:rsid w:val="00D26088"/>
    <w:rsid w:val="00DB3D3F"/>
    <w:rsid w:val="00DD11D7"/>
    <w:rsid w:val="00EA0B5B"/>
    <w:rsid w:val="00EA5BD7"/>
    <w:rsid w:val="00F4536A"/>
    <w:rsid w:val="00F747F6"/>
    <w:rsid w:val="00F765DC"/>
    <w:rsid w:val="00F80FF4"/>
    <w:rsid w:val="00F84FCB"/>
    <w:rsid w:val="00FD07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8A435-3707-43B8-97DE-6C941694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autoRedefine/>
    <w:uiPriority w:val="9"/>
    <w:qFormat/>
    <w:rsid w:val="00DB3D3F"/>
    <w:pPr>
      <w:keepNext/>
      <w:keepLines/>
      <w:numPr>
        <w:numId w:val="3"/>
      </w:numPr>
      <w:spacing w:before="240" w:after="0" w:line="480" w:lineRule="auto"/>
      <w:ind w:left="1068"/>
      <w:outlineLvl w:val="0"/>
    </w:pPr>
    <w:rPr>
      <w:rFonts w:asciiTheme="majorHAnsi" w:eastAsiaTheme="majorEastAsia" w:hAnsiTheme="majorHAnsi" w:cstheme="majorBidi"/>
      <w:b/>
      <w:sz w:val="32"/>
      <w:szCs w:val="32"/>
    </w:rPr>
  </w:style>
  <w:style w:type="paragraph" w:styleId="Nagwek2">
    <w:name w:val="heading 2"/>
    <w:basedOn w:val="Normalny"/>
    <w:next w:val="Normalny"/>
    <w:link w:val="Nagwek2Znak"/>
    <w:uiPriority w:val="9"/>
    <w:unhideWhenUsed/>
    <w:qFormat/>
    <w:rsid w:val="00B91A59"/>
    <w:pPr>
      <w:keepNext/>
      <w:keepLines/>
      <w:numPr>
        <w:ilvl w:val="1"/>
        <w:numId w:val="3"/>
      </w:numPr>
      <w:spacing w:before="40" w:after="0" w:line="360" w:lineRule="auto"/>
      <w:outlineLvl w:val="1"/>
    </w:pPr>
    <w:rPr>
      <w:rFonts w:asciiTheme="majorHAnsi" w:eastAsiaTheme="majorEastAsia" w:hAnsiTheme="majorHAnsi" w:cstheme="majorBidi"/>
      <w:b/>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71159"/>
    <w:pPr>
      <w:ind w:left="720"/>
      <w:contextualSpacing/>
    </w:pPr>
  </w:style>
  <w:style w:type="character" w:customStyle="1" w:styleId="Nagwek1Znak">
    <w:name w:val="Nagłówek 1 Znak"/>
    <w:basedOn w:val="Domylnaczcionkaakapitu"/>
    <w:link w:val="Nagwek1"/>
    <w:uiPriority w:val="9"/>
    <w:rsid w:val="00DB3D3F"/>
    <w:rPr>
      <w:rFonts w:asciiTheme="majorHAnsi" w:eastAsiaTheme="majorEastAsia" w:hAnsiTheme="majorHAnsi" w:cstheme="majorBidi"/>
      <w:b/>
      <w:sz w:val="32"/>
      <w:szCs w:val="32"/>
    </w:rPr>
  </w:style>
  <w:style w:type="paragraph" w:styleId="Bezodstpw">
    <w:name w:val="No Spacing"/>
    <w:uiPriority w:val="1"/>
    <w:qFormat/>
    <w:rsid w:val="00771159"/>
    <w:pPr>
      <w:spacing w:after="0" w:line="240" w:lineRule="auto"/>
    </w:pPr>
  </w:style>
  <w:style w:type="character" w:styleId="Hipercze">
    <w:name w:val="Hyperlink"/>
    <w:basedOn w:val="Domylnaczcionkaakapitu"/>
    <w:uiPriority w:val="99"/>
    <w:unhideWhenUsed/>
    <w:rsid w:val="00771159"/>
    <w:rPr>
      <w:color w:val="0563C1" w:themeColor="hyperlink"/>
      <w:u w:val="single"/>
    </w:rPr>
  </w:style>
  <w:style w:type="paragraph" w:styleId="Tekstdymka">
    <w:name w:val="Balloon Text"/>
    <w:basedOn w:val="Normalny"/>
    <w:link w:val="TekstdymkaZnak"/>
    <w:uiPriority w:val="99"/>
    <w:semiHidden/>
    <w:unhideWhenUsed/>
    <w:rsid w:val="00F747F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747F6"/>
    <w:rPr>
      <w:rFonts w:ascii="Segoe UI" w:hAnsi="Segoe UI" w:cs="Segoe UI"/>
      <w:sz w:val="18"/>
      <w:szCs w:val="18"/>
    </w:rPr>
  </w:style>
  <w:style w:type="paragraph" w:styleId="Podtytu">
    <w:name w:val="Subtitle"/>
    <w:basedOn w:val="Normalny"/>
    <w:next w:val="Normalny"/>
    <w:link w:val="PodtytuZnak"/>
    <w:autoRedefine/>
    <w:uiPriority w:val="11"/>
    <w:qFormat/>
    <w:rsid w:val="00DD11D7"/>
    <w:pPr>
      <w:numPr>
        <w:numId w:val="4"/>
      </w:numPr>
    </w:pPr>
    <w:rPr>
      <w:rFonts w:eastAsiaTheme="minorEastAsia"/>
      <w:spacing w:val="15"/>
      <w:sz w:val="24"/>
    </w:rPr>
  </w:style>
  <w:style w:type="character" w:customStyle="1" w:styleId="PodtytuZnak">
    <w:name w:val="Podtytuł Znak"/>
    <w:basedOn w:val="Domylnaczcionkaakapitu"/>
    <w:link w:val="Podtytu"/>
    <w:uiPriority w:val="11"/>
    <w:rsid w:val="00DD11D7"/>
    <w:rPr>
      <w:rFonts w:eastAsiaTheme="minorEastAsia"/>
      <w:spacing w:val="15"/>
      <w:sz w:val="24"/>
    </w:rPr>
  </w:style>
  <w:style w:type="character" w:customStyle="1" w:styleId="Nagwek2Znak">
    <w:name w:val="Nagłówek 2 Znak"/>
    <w:basedOn w:val="Domylnaczcionkaakapitu"/>
    <w:link w:val="Nagwek2"/>
    <w:uiPriority w:val="9"/>
    <w:rsid w:val="00B91A59"/>
    <w:rPr>
      <w:rFonts w:asciiTheme="majorHAnsi" w:eastAsiaTheme="majorEastAsia" w:hAnsiTheme="majorHAnsi" w:cstheme="majorBidi"/>
      <w:b/>
      <w:sz w:val="26"/>
      <w:szCs w:val="26"/>
    </w:rPr>
  </w:style>
  <w:style w:type="table" w:styleId="Tabela-Siatka">
    <w:name w:val="Table Grid"/>
    <w:basedOn w:val="Standardowy"/>
    <w:uiPriority w:val="39"/>
    <w:rsid w:val="00AC3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750F81"/>
    <w:rPr>
      <w:color w:val="954F72" w:themeColor="followedHyperlink"/>
      <w:u w:val="single"/>
    </w:rPr>
  </w:style>
  <w:style w:type="paragraph" w:styleId="Nagwek">
    <w:name w:val="header"/>
    <w:basedOn w:val="Normalny"/>
    <w:link w:val="NagwekZnak"/>
    <w:uiPriority w:val="99"/>
    <w:unhideWhenUsed/>
    <w:rsid w:val="000F1DF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F1DF6"/>
  </w:style>
  <w:style w:type="paragraph" w:styleId="Stopka">
    <w:name w:val="footer"/>
    <w:basedOn w:val="Normalny"/>
    <w:link w:val="StopkaZnak"/>
    <w:uiPriority w:val="99"/>
    <w:unhideWhenUsed/>
    <w:rsid w:val="000F1DF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F1DF6"/>
  </w:style>
  <w:style w:type="paragraph" w:styleId="Nagwekspisutreci">
    <w:name w:val="TOC Heading"/>
    <w:basedOn w:val="Nagwek1"/>
    <w:next w:val="Normalny"/>
    <w:uiPriority w:val="39"/>
    <w:unhideWhenUsed/>
    <w:qFormat/>
    <w:rsid w:val="008F5558"/>
    <w:pPr>
      <w:numPr>
        <w:numId w:val="0"/>
      </w:numPr>
      <w:spacing w:line="259" w:lineRule="auto"/>
      <w:outlineLvl w:val="9"/>
    </w:pPr>
    <w:rPr>
      <w:b w:val="0"/>
      <w:color w:val="2E74B5" w:themeColor="accent1" w:themeShade="BF"/>
      <w:lang w:eastAsia="pl-PL"/>
    </w:rPr>
  </w:style>
  <w:style w:type="paragraph" w:styleId="Spistreci1">
    <w:name w:val="toc 1"/>
    <w:basedOn w:val="Normalny"/>
    <w:next w:val="Normalny"/>
    <w:autoRedefine/>
    <w:uiPriority w:val="39"/>
    <w:unhideWhenUsed/>
    <w:rsid w:val="008F5558"/>
    <w:pPr>
      <w:spacing w:after="100"/>
    </w:pPr>
  </w:style>
  <w:style w:type="paragraph" w:styleId="Spistreci2">
    <w:name w:val="toc 2"/>
    <w:basedOn w:val="Normalny"/>
    <w:next w:val="Normalny"/>
    <w:autoRedefine/>
    <w:uiPriority w:val="39"/>
    <w:unhideWhenUsed/>
    <w:rsid w:val="008F55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data.co.nz/" TargetMode="External"/><Relationship Id="rId13" Type="http://schemas.openxmlformats.org/officeDocument/2006/relationships/hyperlink" Target="http://docs.jboss.org/hibernate/orm/4.2/devguide/en-US/html_single/" TargetMode="External"/><Relationship Id="rId18" Type="http://schemas.openxmlformats.org/officeDocument/2006/relationships/hyperlink" Target="http://www.postgresql.org/download/" TargetMode="External"/><Relationship Id="rId26" Type="http://schemas.openxmlformats.org/officeDocument/2006/relationships/hyperlink" Target="http://localhost:9990" TargetMode="External"/><Relationship Id="rId3" Type="http://schemas.openxmlformats.org/officeDocument/2006/relationships/styles" Target="styles.xml"/><Relationship Id="rId21" Type="http://schemas.openxmlformats.org/officeDocument/2006/relationships/hyperlink" Target="http://www.google.pl/intl/pl/chrome/browser/" TargetMode="External"/><Relationship Id="rId7" Type="http://schemas.openxmlformats.org/officeDocument/2006/relationships/endnotes" Target="endnotes.xml"/><Relationship Id="rId12" Type="http://schemas.openxmlformats.org/officeDocument/2006/relationships/hyperlink" Target="http://docs.oracle.com/javaee/6/tutorial/doc/bnbpz.html" TargetMode="External"/><Relationship Id="rId17" Type="http://schemas.openxmlformats.org/officeDocument/2006/relationships/hyperlink" Target="http://ocpsoft.org/prettyfaces/" TargetMode="External"/><Relationship Id="rId25" Type="http://schemas.openxmlformats.org/officeDocument/2006/relationships/hyperlink" Target="http://maven.apache.org/download.cgi" TargetMode="External"/><Relationship Id="rId2" Type="http://schemas.openxmlformats.org/officeDocument/2006/relationships/numbering" Target="numbering.xml"/><Relationship Id="rId16" Type="http://schemas.openxmlformats.org/officeDocument/2006/relationships/hyperlink" Target="http://jsoup.org/download" TargetMode="External"/><Relationship Id="rId20" Type="http://schemas.openxmlformats.org/officeDocument/2006/relationships/hyperlink" Target="http://maven.apache.org/download.cgi" TargetMode="External"/><Relationship Id="rId29" Type="http://schemas.openxmlformats.org/officeDocument/2006/relationships/hyperlink" Target="http://wizard.uek.krakow.pl/~s176509/doc/fin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spring.io/spring/docs/4.0.4.RELEASE/spring-framework-reference/htmlsingle/" TargetMode="External"/><Relationship Id="rId24" Type="http://schemas.openxmlformats.org/officeDocument/2006/relationships/hyperlink" Target="https://access.redhat.com/site/documentation/en-US/JBoss_Enterprise_Application_Platform/6/html/Installation_Guide/chap-Installing_JBoss_Enterprise_Application_Platform_6.html%2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rimefaces.org/showcase/" TargetMode="External"/><Relationship Id="rId23" Type="http://schemas.openxmlformats.org/officeDocument/2006/relationships/hyperlink" Target="https://wiki.postgresql.org/wiki/Detailed_installation_guides" TargetMode="External"/><Relationship Id="rId28" Type="http://schemas.openxmlformats.org/officeDocument/2006/relationships/hyperlink" Target="http://findata.co.nz/" TargetMode="External"/><Relationship Id="rId10" Type="http://schemas.openxmlformats.org/officeDocument/2006/relationships/hyperlink" Target="http://www.oracle.com/technetwork/java/javase/downloads/jdk7-downloads-1880260.html" TargetMode="External"/><Relationship Id="rId19" Type="http://schemas.openxmlformats.org/officeDocument/2006/relationships/hyperlink" Target="http://jbossas.jboss.org/download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acle.com/technetwork/java/javaee/overview/index.html" TargetMode="External"/><Relationship Id="rId14" Type="http://schemas.openxmlformats.org/officeDocument/2006/relationships/hyperlink" Target="http://docs.oracle.com/javaee/7/tutorial/doc/jsf-intro.htm" TargetMode="External"/><Relationship Id="rId22" Type="http://schemas.openxmlformats.org/officeDocument/2006/relationships/hyperlink" Target="http://docs.oracle.com/javase/7/docs/webnotes/install/index.html" TargetMode="External"/><Relationship Id="rId27" Type="http://schemas.openxmlformats.org/officeDocument/2006/relationships/hyperlink" Target="http://localhost:8080/findata" TargetMode="External"/><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55847-0C4F-4BB2-825E-B2153628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6</Pages>
  <Words>2250</Words>
  <Characters>13500</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bartlomiej.mike@gmail.com</dc:creator>
  <cp:keywords/>
  <dc:description/>
  <cp:lastModifiedBy>bartlomiej.mike@gmail.com</cp:lastModifiedBy>
  <cp:revision>11</cp:revision>
  <cp:lastPrinted>2014-06-19T10:38:00Z</cp:lastPrinted>
  <dcterms:created xsi:type="dcterms:W3CDTF">2014-06-19T10:12:00Z</dcterms:created>
  <dcterms:modified xsi:type="dcterms:W3CDTF">2014-06-20T19:45:00Z</dcterms:modified>
</cp:coreProperties>
</file>