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B1D" w:rsidRPr="001C07AC" w:rsidRDefault="00AC2B1D" w:rsidP="002D1F96">
      <w:pPr>
        <w:rPr>
          <w:caps/>
        </w:rPr>
      </w:pPr>
      <w:r w:rsidRPr="001C07AC">
        <w:rPr>
          <w:caps/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258DC787" wp14:editId="4B2C4030">
                <wp:simplePos x="0" y="0"/>
                <wp:positionH relativeFrom="column">
                  <wp:posOffset>-394335</wp:posOffset>
                </wp:positionH>
                <wp:positionV relativeFrom="paragraph">
                  <wp:posOffset>-314845</wp:posOffset>
                </wp:positionV>
                <wp:extent cx="6638925" cy="9709891"/>
                <wp:effectExtent l="0" t="0" r="28575" b="2476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970989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1AFEE" id="Прямоугольник 1" o:spid="_x0000_s1026" style="position:absolute;margin-left:-31.05pt;margin-top:-24.8pt;width:522.75pt;height:764.55pt;z-index:-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" strokeweight="2pt">
                <v:fill opacity="0"/>
              </v:rect>
            </w:pict>
          </mc:Fallback>
        </mc:AlternateContent>
      </w:r>
      <w:r w:rsidRPr="001C07AC">
        <w:t>Частное учреждение образование</w:t>
      </w:r>
    </w:p>
    <w:p w:rsidR="00AC2B1D" w:rsidRPr="001C07AC" w:rsidRDefault="00AC2B1D" w:rsidP="002D1F96">
      <w:pPr>
        <w:rPr>
          <w:caps/>
        </w:rPr>
      </w:pPr>
      <w:r w:rsidRPr="001C07AC">
        <w:rPr>
          <w:caps/>
        </w:rPr>
        <w:t>«</w:t>
      </w:r>
      <w:r w:rsidRPr="001C07AC">
        <w:t>Колледж бизнеса и права</w:t>
      </w:r>
      <w:r w:rsidRPr="001C07AC">
        <w:rPr>
          <w:caps/>
        </w:rPr>
        <w:t>»</w:t>
      </w: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836442" w:rsidP="00AC2B1D">
      <w:pPr>
        <w:spacing w:line="240" w:lineRule="auto"/>
        <w:rPr>
          <w:rFonts w:cs="Times New Roman"/>
        </w:rPr>
      </w:pPr>
      <w:r>
        <w:rPr>
          <w:rFonts w:cs="Times New Roman"/>
        </w:rPr>
        <w:t>Тема: Программа автоматизации расчета стоимости установки дверей</w:t>
      </w: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836442" w:rsidP="002D1F96">
      <w:r>
        <w:t>КУРСОВОЙ ПРОЕКТ</w:t>
      </w:r>
    </w:p>
    <w:p w:rsidR="00AC2B1D" w:rsidRPr="001C07AC" w:rsidRDefault="002D1F96" w:rsidP="002D1F96">
      <w:r w:rsidRPr="001C07AC">
        <w:t>ПО РАЗРАБОТКЕ И СОПРОВОЖДЕНИЮ ПРОГРАММНОГО ОБЕСПЕЧЕНИЯ</w:t>
      </w: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1402B3" w:rsidP="00AC2B1D">
      <w:pPr>
        <w:spacing w:line="240" w:lineRule="auto"/>
        <w:rPr>
          <w:rFonts w:cs="Times New Roman"/>
        </w:rPr>
      </w:pPr>
      <w:r w:rsidRPr="001C07AC">
        <w:rPr>
          <w:rFonts w:cs="Times New Roman"/>
        </w:rPr>
        <w:t>ОП Т.693401</w:t>
      </w: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tabs>
          <w:tab w:val="center" w:leader="underscore" w:pos="5529"/>
        </w:tabs>
        <w:spacing w:line="240" w:lineRule="auto"/>
        <w:rPr>
          <w:rFonts w:cs="Times New Roman"/>
        </w:rPr>
      </w:pPr>
    </w:p>
    <w:p w:rsidR="00AC2B1D" w:rsidRPr="001C07AC" w:rsidRDefault="00AC2B1D" w:rsidP="00AC2B1D">
      <w:pPr>
        <w:tabs>
          <w:tab w:val="center" w:leader="underscore" w:pos="5529"/>
        </w:tabs>
        <w:spacing w:line="240" w:lineRule="auto"/>
        <w:rPr>
          <w:rFonts w:cs="Times New Roman"/>
          <w:sz w:val="18"/>
        </w:rPr>
      </w:pPr>
    </w:p>
    <w:p w:rsidR="00AC2B1D" w:rsidRPr="001C07AC" w:rsidRDefault="00AC2B1D" w:rsidP="00AC2B1D">
      <w:pPr>
        <w:spacing w:line="240" w:lineRule="auto"/>
        <w:rPr>
          <w:rFonts w:cs="Times New Roman"/>
          <w:sz w:val="18"/>
        </w:rPr>
      </w:pPr>
    </w:p>
    <w:p w:rsidR="00AC2B1D" w:rsidRPr="001C07AC" w:rsidRDefault="00AC2B1D" w:rsidP="00AC2B1D">
      <w:pPr>
        <w:tabs>
          <w:tab w:val="center" w:leader="underscore" w:pos="5529"/>
        </w:tabs>
        <w:spacing w:line="240" w:lineRule="auto"/>
        <w:rPr>
          <w:rFonts w:cs="Times New Roman"/>
          <w:sz w:val="18"/>
        </w:rPr>
      </w:pPr>
    </w:p>
    <w:p w:rsidR="00AC2B1D" w:rsidRPr="001C07AC" w:rsidRDefault="00AC2B1D" w:rsidP="00AC2B1D">
      <w:pPr>
        <w:tabs>
          <w:tab w:val="center" w:leader="underscore" w:pos="5529"/>
        </w:tabs>
        <w:spacing w:line="240" w:lineRule="auto"/>
        <w:rPr>
          <w:rFonts w:cs="Times New Roman"/>
          <w:sz w:val="18"/>
        </w:rPr>
      </w:pPr>
    </w:p>
    <w:p w:rsidR="00AC2B1D" w:rsidRPr="001C07AC" w:rsidRDefault="00AC2B1D" w:rsidP="00AC2B1D">
      <w:pPr>
        <w:tabs>
          <w:tab w:val="center" w:leader="underscore" w:pos="5529"/>
        </w:tabs>
        <w:spacing w:line="240" w:lineRule="auto"/>
        <w:rPr>
          <w:rFonts w:cs="Times New Roman"/>
          <w:sz w:val="18"/>
        </w:rPr>
      </w:pPr>
    </w:p>
    <w:p w:rsidR="00AC2B1D" w:rsidRPr="001C07AC" w:rsidRDefault="00AC2B1D" w:rsidP="00AC2B1D">
      <w:pPr>
        <w:tabs>
          <w:tab w:val="center" w:leader="underscore" w:pos="5529"/>
        </w:tabs>
        <w:spacing w:line="240" w:lineRule="auto"/>
        <w:rPr>
          <w:rFonts w:cs="Times New Roman"/>
          <w:sz w:val="18"/>
        </w:rPr>
      </w:pPr>
    </w:p>
    <w:p w:rsidR="00AC2B1D" w:rsidRPr="001C07AC" w:rsidRDefault="00AC2B1D" w:rsidP="00AC2B1D">
      <w:pPr>
        <w:spacing w:line="240" w:lineRule="auto"/>
        <w:rPr>
          <w:rFonts w:cs="Times New Roman"/>
          <w:sz w:val="18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tabs>
          <w:tab w:val="left" w:pos="6237"/>
        </w:tabs>
        <w:suppressAutoHyphens/>
        <w:spacing w:line="240" w:lineRule="auto"/>
        <w:ind w:left="426"/>
        <w:rPr>
          <w:rFonts w:cs="Times New Roman"/>
        </w:rPr>
      </w:pPr>
      <w:r>
        <w:rPr>
          <w:rFonts w:cs="Times New Roman"/>
        </w:rPr>
        <w:t>Выполнил</w:t>
      </w:r>
      <w:r>
        <w:rPr>
          <w:rFonts w:cs="Times New Roman"/>
        </w:rPr>
        <w:tab/>
      </w:r>
      <w:r w:rsidR="001402B3">
        <w:rPr>
          <w:rFonts w:cs="Times New Roman"/>
        </w:rPr>
        <w:t>К.В. Максимук</w:t>
      </w:r>
    </w:p>
    <w:p w:rsidR="00AC2B1D" w:rsidRPr="001C07AC" w:rsidRDefault="00AC2B1D" w:rsidP="00AC2B1D">
      <w:pPr>
        <w:tabs>
          <w:tab w:val="left" w:pos="6237"/>
        </w:tabs>
        <w:suppressAutoHyphens/>
        <w:spacing w:line="240" w:lineRule="auto"/>
        <w:ind w:left="426"/>
        <w:rPr>
          <w:rFonts w:cs="Times New Roman"/>
        </w:rPr>
      </w:pPr>
      <w:r w:rsidRPr="001C07AC">
        <w:rPr>
          <w:rFonts w:cs="Times New Roman"/>
        </w:rPr>
        <w:tab/>
      </w:r>
    </w:p>
    <w:p w:rsidR="00AC2B1D" w:rsidRPr="001C07AC" w:rsidRDefault="00AC2B1D" w:rsidP="00AC2B1D">
      <w:pPr>
        <w:tabs>
          <w:tab w:val="left" w:pos="6237"/>
        </w:tabs>
        <w:suppressAutoHyphens/>
        <w:spacing w:line="240" w:lineRule="auto"/>
        <w:ind w:left="426"/>
        <w:rPr>
          <w:rFonts w:cs="Times New Roman"/>
        </w:rPr>
      </w:pPr>
    </w:p>
    <w:p w:rsidR="00AC2B1D" w:rsidRPr="001C07AC" w:rsidRDefault="00AC2B1D" w:rsidP="00AC2B1D">
      <w:pPr>
        <w:suppressAutoHyphens/>
        <w:spacing w:line="240" w:lineRule="auto"/>
        <w:ind w:left="426"/>
        <w:rPr>
          <w:rFonts w:cs="Times New Roman"/>
        </w:rPr>
      </w:pPr>
    </w:p>
    <w:p w:rsidR="00AC2B1D" w:rsidRPr="001C07AC" w:rsidRDefault="00AC2B1D" w:rsidP="00AC2B1D">
      <w:pPr>
        <w:suppressAutoHyphens/>
        <w:spacing w:line="240" w:lineRule="auto"/>
        <w:ind w:left="426"/>
        <w:rPr>
          <w:rFonts w:cs="Times New Roman"/>
        </w:rPr>
      </w:pPr>
    </w:p>
    <w:p w:rsidR="00AC2B1D" w:rsidRPr="001C07AC" w:rsidRDefault="00AC2B1D" w:rsidP="00AC2B1D">
      <w:pPr>
        <w:tabs>
          <w:tab w:val="left" w:pos="6237"/>
        </w:tabs>
        <w:suppressAutoHyphens/>
        <w:spacing w:line="240" w:lineRule="auto"/>
        <w:ind w:left="426"/>
        <w:rPr>
          <w:rFonts w:cs="Times New Roman"/>
        </w:rPr>
      </w:pPr>
      <w:r w:rsidRPr="001C07AC">
        <w:rPr>
          <w:rFonts w:cs="Times New Roman"/>
        </w:rPr>
        <w:t>Руководител</w:t>
      </w:r>
      <w:r w:rsidR="00836442">
        <w:rPr>
          <w:rFonts w:cs="Times New Roman"/>
        </w:rPr>
        <w:t>ь</w:t>
      </w:r>
      <w:r w:rsidRPr="001C07AC">
        <w:rPr>
          <w:rFonts w:cs="Times New Roman"/>
        </w:rPr>
        <w:t xml:space="preserve"> </w:t>
      </w:r>
      <w:r w:rsidR="00836442">
        <w:rPr>
          <w:rFonts w:cs="Times New Roman"/>
        </w:rPr>
        <w:t>курсовой</w:t>
      </w:r>
      <w:r w:rsidRPr="001C07AC">
        <w:rPr>
          <w:rFonts w:cs="Times New Roman"/>
        </w:rPr>
        <w:tab/>
        <w:t xml:space="preserve">Н.В. </w:t>
      </w:r>
      <w:proofErr w:type="spellStart"/>
      <w:r w:rsidRPr="001C07AC">
        <w:rPr>
          <w:rFonts w:cs="Times New Roman"/>
        </w:rPr>
        <w:t>Ржеутская</w:t>
      </w:r>
      <w:proofErr w:type="spellEnd"/>
    </w:p>
    <w:p w:rsidR="00AC2B1D" w:rsidRPr="001C07AC" w:rsidRDefault="00AC2B1D" w:rsidP="00AC2B1D">
      <w:pPr>
        <w:tabs>
          <w:tab w:val="left" w:pos="6237"/>
        </w:tabs>
        <w:suppressAutoHyphens/>
        <w:spacing w:line="240" w:lineRule="auto"/>
        <w:ind w:left="426"/>
        <w:rPr>
          <w:rFonts w:cs="Times New Roman"/>
        </w:rPr>
      </w:pPr>
      <w:r w:rsidRPr="001C07AC">
        <w:rPr>
          <w:rFonts w:cs="Times New Roman"/>
        </w:rPr>
        <w:tab/>
      </w:r>
    </w:p>
    <w:p w:rsidR="00AC2B1D" w:rsidRPr="001C07AC" w:rsidRDefault="00AC2B1D" w:rsidP="00AC2B1D">
      <w:pPr>
        <w:suppressAutoHyphens/>
        <w:spacing w:line="240" w:lineRule="auto"/>
        <w:rPr>
          <w:rFonts w:cs="Times New Roman"/>
          <w:sz w:val="28"/>
        </w:rPr>
      </w:pPr>
    </w:p>
    <w:p w:rsidR="00AC2B1D" w:rsidRPr="001C07AC" w:rsidRDefault="00AC2B1D" w:rsidP="00AC2B1D">
      <w:pPr>
        <w:suppressAutoHyphens/>
        <w:spacing w:line="240" w:lineRule="auto"/>
        <w:rPr>
          <w:rFonts w:cs="Times New Roman"/>
          <w:sz w:val="28"/>
        </w:rPr>
      </w:pPr>
    </w:p>
    <w:p w:rsidR="00AC2B1D" w:rsidRPr="001C07AC" w:rsidRDefault="00AC2B1D" w:rsidP="00AC2B1D">
      <w:pPr>
        <w:suppressAutoHyphens/>
        <w:spacing w:line="240" w:lineRule="auto"/>
        <w:rPr>
          <w:rFonts w:cs="Times New Roman"/>
          <w:sz w:val="28"/>
        </w:rPr>
      </w:pPr>
    </w:p>
    <w:p w:rsidR="00AC2B1D" w:rsidRPr="001C07AC" w:rsidRDefault="00AC2B1D" w:rsidP="00AC2B1D">
      <w:pPr>
        <w:suppressAutoHyphens/>
        <w:spacing w:line="240" w:lineRule="auto"/>
        <w:rPr>
          <w:rFonts w:cs="Times New Roman"/>
          <w:sz w:val="28"/>
        </w:rPr>
      </w:pPr>
    </w:p>
    <w:p w:rsidR="00AC2B1D" w:rsidRPr="001C07AC" w:rsidRDefault="00AC2B1D" w:rsidP="00AC2B1D">
      <w:pPr>
        <w:suppressAutoHyphens/>
        <w:spacing w:line="240" w:lineRule="auto"/>
        <w:rPr>
          <w:rFonts w:cs="Times New Roman"/>
          <w:sz w:val="28"/>
        </w:rPr>
      </w:pPr>
    </w:p>
    <w:p w:rsidR="00AC2B1D" w:rsidRPr="001C07AC" w:rsidRDefault="00AC2B1D" w:rsidP="00AC2B1D">
      <w:pPr>
        <w:suppressAutoHyphens/>
        <w:spacing w:line="240" w:lineRule="auto"/>
        <w:rPr>
          <w:rFonts w:cs="Times New Roman"/>
          <w:sz w:val="28"/>
        </w:rPr>
      </w:pPr>
    </w:p>
    <w:p w:rsidR="00AC2B1D" w:rsidRPr="001C07AC" w:rsidRDefault="00AC2B1D" w:rsidP="00AC2B1D">
      <w:pPr>
        <w:spacing w:line="240" w:lineRule="auto"/>
        <w:rPr>
          <w:rFonts w:cs="Times New Roman"/>
          <w:sz w:val="28"/>
        </w:rPr>
      </w:pPr>
    </w:p>
    <w:p w:rsidR="00DB0F94" w:rsidRDefault="00AC2B1D" w:rsidP="00AC2B1D">
      <w:pPr>
        <w:spacing w:line="240" w:lineRule="auto"/>
        <w:rPr>
          <w:rFonts w:cs="Times New Roman"/>
        </w:rPr>
      </w:pPr>
      <w:r w:rsidRPr="001C07AC">
        <w:rPr>
          <w:rFonts w:cs="Times New Roman"/>
        </w:rPr>
        <w:t>201</w:t>
      </w:r>
      <w:r>
        <w:rPr>
          <w:rFonts w:cs="Times New Roman"/>
        </w:rPr>
        <w:t>9</w:t>
      </w:r>
    </w:p>
    <w:p w:rsidR="00DB0F94" w:rsidRDefault="00DB0F94" w:rsidP="00DB0F94">
      <w:r>
        <w:br w:type="page"/>
      </w:r>
    </w:p>
    <w:p w:rsidR="00AC2B1D" w:rsidRPr="00AC2B1D" w:rsidRDefault="00AC2B1D" w:rsidP="00AC2B1D">
      <w:pPr>
        <w:spacing w:line="240" w:lineRule="auto"/>
        <w:rPr>
          <w:rFonts w:cs="Times New Roman"/>
        </w:rPr>
      </w:pPr>
    </w:p>
    <w:p w:rsidR="00E7663C" w:rsidRPr="00D80870" w:rsidRDefault="00AC2B1D" w:rsidP="00D80870">
      <w:pPr>
        <w:pStyle w:val="1"/>
        <w:numPr>
          <w:ilvl w:val="0"/>
          <w:numId w:val="10"/>
        </w:numPr>
      </w:pPr>
      <w:r w:rsidRPr="00D80870">
        <w:t>Программа практики</w:t>
      </w:r>
    </w:p>
    <w:p w:rsidR="00AC2B1D" w:rsidRPr="00E7663C" w:rsidRDefault="00AC2B1D" w:rsidP="00E7663C"/>
    <w:p w:rsidR="00AC2B1D" w:rsidRPr="001C07AC" w:rsidRDefault="00AC2B1D" w:rsidP="00AC2B1D">
      <w:pPr>
        <w:pStyle w:val="a3"/>
        <w:tabs>
          <w:tab w:val="left" w:pos="720"/>
        </w:tabs>
        <w:ind w:right="-104"/>
        <w:rPr>
          <w:sz w:val="24"/>
          <w:szCs w:val="24"/>
        </w:rPr>
      </w:pPr>
      <w:r w:rsidRPr="001C07AC">
        <w:rPr>
          <w:sz w:val="24"/>
          <w:szCs w:val="24"/>
        </w:rPr>
        <w:t xml:space="preserve">Целями </w:t>
      </w:r>
      <w:r w:rsidR="00DB0F94">
        <w:rPr>
          <w:sz w:val="24"/>
          <w:szCs w:val="24"/>
        </w:rPr>
        <w:t>курсовой</w:t>
      </w:r>
      <w:r w:rsidRPr="001C07AC">
        <w:rPr>
          <w:sz w:val="24"/>
          <w:szCs w:val="24"/>
        </w:rPr>
        <w:t xml:space="preserve"> по разработке и сопровождению программного обеспечения являются:</w:t>
      </w:r>
    </w:p>
    <w:p w:rsidR="00AC2B1D" w:rsidRPr="001C07AC" w:rsidRDefault="00AC2B1D" w:rsidP="00AC2B1D">
      <w:pPr>
        <w:spacing w:line="240" w:lineRule="auto"/>
        <w:ind w:right="-104" w:firstLine="720"/>
        <w:jc w:val="both"/>
        <w:rPr>
          <w:rFonts w:cs="Times New Roman"/>
        </w:rPr>
      </w:pPr>
      <w:r w:rsidRPr="001C07AC">
        <w:rPr>
          <w:rFonts w:cs="Times New Roman"/>
        </w:rPr>
        <w:t>- закрепление знаний, связанных с технологией обработки информации;</w:t>
      </w:r>
    </w:p>
    <w:p w:rsidR="00AC2B1D" w:rsidRPr="001C07AC" w:rsidRDefault="00AC2B1D" w:rsidP="00AC2B1D">
      <w:pPr>
        <w:spacing w:line="240" w:lineRule="auto"/>
        <w:ind w:right="-104" w:firstLine="720"/>
        <w:jc w:val="both"/>
        <w:rPr>
          <w:rFonts w:cs="Times New Roman"/>
        </w:rPr>
      </w:pPr>
      <w:r w:rsidRPr="001C07AC">
        <w:rPr>
          <w:rFonts w:cs="Times New Roman"/>
        </w:rPr>
        <w:t>- приобретение навыков разработки программ с использованием современных средств обработки экономической и деловой информации;</w:t>
      </w:r>
    </w:p>
    <w:p w:rsidR="00AC2B1D" w:rsidRPr="001C07AC" w:rsidRDefault="00AC2B1D" w:rsidP="00AC2B1D">
      <w:pPr>
        <w:spacing w:line="240" w:lineRule="auto"/>
        <w:ind w:right="-104" w:firstLine="720"/>
        <w:jc w:val="both"/>
        <w:rPr>
          <w:rFonts w:cs="Times New Roman"/>
        </w:rPr>
      </w:pPr>
      <w:r w:rsidRPr="001C07AC">
        <w:rPr>
          <w:rFonts w:cs="Times New Roman"/>
        </w:rPr>
        <w:t>- выработка умений применять средства стандартных библиотек в практических задачах.</w:t>
      </w:r>
    </w:p>
    <w:p w:rsidR="00AC2B1D" w:rsidRPr="001C07AC" w:rsidRDefault="00AC2B1D" w:rsidP="00AC2B1D">
      <w:pPr>
        <w:pStyle w:val="31"/>
        <w:tabs>
          <w:tab w:val="left" w:pos="720"/>
        </w:tabs>
        <w:ind w:right="-104" w:firstLine="720"/>
        <w:rPr>
          <w:sz w:val="24"/>
          <w:szCs w:val="24"/>
        </w:rPr>
      </w:pPr>
      <w:r w:rsidRPr="001C07AC">
        <w:rPr>
          <w:sz w:val="24"/>
          <w:szCs w:val="24"/>
        </w:rPr>
        <w:t xml:space="preserve">Задачами </w:t>
      </w:r>
      <w:r w:rsidR="00DB0F94">
        <w:rPr>
          <w:sz w:val="24"/>
          <w:szCs w:val="24"/>
        </w:rPr>
        <w:t>курсовой</w:t>
      </w:r>
      <w:r w:rsidRPr="001C07AC">
        <w:rPr>
          <w:sz w:val="24"/>
          <w:szCs w:val="24"/>
        </w:rPr>
        <w:t xml:space="preserve"> по разработке и сопровождению ПО являются:</w:t>
      </w:r>
    </w:p>
    <w:p w:rsidR="00AC2B1D" w:rsidRPr="001C07AC" w:rsidRDefault="00AC2B1D" w:rsidP="00AC2B1D">
      <w:pPr>
        <w:pStyle w:val="21"/>
        <w:tabs>
          <w:tab w:val="left" w:pos="0"/>
        </w:tabs>
        <w:ind w:right="-104"/>
        <w:rPr>
          <w:sz w:val="24"/>
        </w:rPr>
      </w:pPr>
      <w:r w:rsidRPr="001C07AC">
        <w:rPr>
          <w:sz w:val="24"/>
        </w:rPr>
        <w:t xml:space="preserve">            - углубленное изучение принципов организации программного обеспечения и технологии его проектирования;</w:t>
      </w:r>
    </w:p>
    <w:p w:rsidR="00AC2B1D" w:rsidRPr="001C07AC" w:rsidRDefault="00AC2B1D" w:rsidP="00AC2B1D">
      <w:pPr>
        <w:pStyle w:val="21"/>
        <w:tabs>
          <w:tab w:val="left" w:pos="0"/>
        </w:tabs>
        <w:ind w:right="-104"/>
        <w:rPr>
          <w:sz w:val="24"/>
        </w:rPr>
      </w:pPr>
      <w:r w:rsidRPr="001C07AC">
        <w:rPr>
          <w:sz w:val="24"/>
        </w:rPr>
        <w:t xml:space="preserve">            - владение методами надежного программирования;</w:t>
      </w:r>
    </w:p>
    <w:p w:rsidR="00AC2B1D" w:rsidRPr="001C07AC" w:rsidRDefault="00AC2B1D" w:rsidP="00AC2B1D">
      <w:pPr>
        <w:pStyle w:val="21"/>
        <w:tabs>
          <w:tab w:val="left" w:pos="0"/>
        </w:tabs>
        <w:ind w:right="-104"/>
        <w:rPr>
          <w:sz w:val="24"/>
        </w:rPr>
      </w:pPr>
      <w:r w:rsidRPr="001C07AC">
        <w:rPr>
          <w:sz w:val="24"/>
        </w:rPr>
        <w:t xml:space="preserve">            - умение разрабатывать программы в соответствии с промышленными требованиями, обеспечивая высокий уровень качества программного обеспечения и экономической эффективности;</w:t>
      </w:r>
    </w:p>
    <w:p w:rsidR="00AC2B1D" w:rsidRPr="001C07AC" w:rsidRDefault="00AC2B1D" w:rsidP="00AC2B1D">
      <w:pPr>
        <w:pStyle w:val="21"/>
        <w:tabs>
          <w:tab w:val="left" w:pos="0"/>
        </w:tabs>
        <w:ind w:right="-104"/>
        <w:rPr>
          <w:sz w:val="24"/>
        </w:rPr>
      </w:pPr>
      <w:r w:rsidRPr="001C07AC">
        <w:rPr>
          <w:sz w:val="24"/>
        </w:rPr>
        <w:t xml:space="preserve">            - изучение способов определения экономической себестоимости и эффективности разработки программного обеспечения;</w:t>
      </w:r>
    </w:p>
    <w:p w:rsidR="00AC2B1D" w:rsidRPr="001C07AC" w:rsidRDefault="00AC2B1D" w:rsidP="00D80870">
      <w:pPr>
        <w:pStyle w:val="21"/>
        <w:tabs>
          <w:tab w:val="left" w:pos="0"/>
        </w:tabs>
        <w:spacing w:line="360" w:lineRule="auto"/>
        <w:ind w:right="-104"/>
        <w:rPr>
          <w:sz w:val="24"/>
        </w:rPr>
      </w:pPr>
      <w:r w:rsidRPr="001C07AC">
        <w:rPr>
          <w:sz w:val="24"/>
        </w:rPr>
        <w:t xml:space="preserve">            - оформление комплекта документации на созданное программное обеспечение. </w:t>
      </w:r>
    </w:p>
    <w:p w:rsidR="00AC2B1D" w:rsidRPr="001C07AC" w:rsidRDefault="00AC2B1D" w:rsidP="00D35EE6">
      <w:r w:rsidRPr="001C07AC">
        <w:t>Таблица 1 - Календарный график работы</w:t>
      </w:r>
    </w:p>
    <w:tbl>
      <w:tblPr>
        <w:tblW w:w="101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61"/>
      </w:tblGrid>
      <w:tr w:rsidR="00AC2B1D" w:rsidRPr="001C07AC" w:rsidTr="00DF7510">
        <w:trPr>
          <w:trHeight w:val="454"/>
        </w:trPr>
        <w:tc>
          <w:tcPr>
            <w:tcW w:w="1080" w:type="dxa"/>
            <w:vAlign w:val="center"/>
          </w:tcPr>
          <w:p w:rsidR="00AC2B1D" w:rsidRPr="001C07AC" w:rsidRDefault="00AC2B1D" w:rsidP="00DF7510">
            <w:pPr>
              <w:pStyle w:val="2"/>
              <w:tabs>
                <w:tab w:val="left" w:pos="720"/>
                <w:tab w:val="left" w:pos="1320"/>
              </w:tabs>
              <w:ind w:right="-104"/>
              <w:jc w:val="both"/>
              <w:rPr>
                <w:bCs/>
                <w:sz w:val="24"/>
              </w:rPr>
            </w:pPr>
            <w:r w:rsidRPr="001C07AC">
              <w:rPr>
                <w:bCs/>
                <w:sz w:val="24"/>
              </w:rPr>
              <w:t>Период</w:t>
            </w:r>
          </w:p>
        </w:tc>
        <w:tc>
          <w:tcPr>
            <w:tcW w:w="9061" w:type="dxa"/>
            <w:vAlign w:val="center"/>
          </w:tcPr>
          <w:p w:rsidR="00AC2B1D" w:rsidRPr="001C07AC" w:rsidRDefault="00AC2B1D" w:rsidP="00DF7510">
            <w:pPr>
              <w:pStyle w:val="2"/>
              <w:tabs>
                <w:tab w:val="left" w:pos="0"/>
                <w:tab w:val="left" w:pos="252"/>
              </w:tabs>
              <w:ind w:right="-104" w:firstLine="252"/>
              <w:jc w:val="both"/>
              <w:rPr>
                <w:bCs/>
                <w:sz w:val="24"/>
              </w:rPr>
            </w:pPr>
            <w:r w:rsidRPr="001C07AC">
              <w:rPr>
                <w:bCs/>
                <w:sz w:val="24"/>
              </w:rPr>
              <w:t>Наименование и содержание работ</w:t>
            </w:r>
          </w:p>
        </w:tc>
      </w:tr>
      <w:tr w:rsidR="00AC2B1D" w:rsidRPr="001C07AC" w:rsidTr="00DF7510">
        <w:trPr>
          <w:trHeight w:val="454"/>
        </w:trPr>
        <w:tc>
          <w:tcPr>
            <w:tcW w:w="1080" w:type="dxa"/>
            <w:vAlign w:val="center"/>
          </w:tcPr>
          <w:p w:rsidR="00AC2B1D" w:rsidRPr="001C07AC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09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2</w:t>
            </w:r>
            <w:r w:rsidRPr="001C07AC">
              <w:rPr>
                <w:rFonts w:cs="Times New Roman"/>
                <w:szCs w:val="24"/>
              </w:rPr>
              <w:t>.1</w:t>
            </w: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9061" w:type="dxa"/>
            <w:vAlign w:val="center"/>
          </w:tcPr>
          <w:p w:rsidR="00AC2B1D" w:rsidRPr="001C07AC" w:rsidRDefault="00AC2B1D" w:rsidP="00DF7510">
            <w:pPr>
              <w:tabs>
                <w:tab w:val="left" w:pos="0"/>
                <w:tab w:val="left" w:pos="252"/>
              </w:tabs>
              <w:spacing w:line="240" w:lineRule="auto"/>
              <w:ind w:right="34" w:firstLine="252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 xml:space="preserve">Изучение требований к рабочей дисциплине и технике безопасности. </w:t>
            </w:r>
          </w:p>
          <w:p w:rsidR="00AC2B1D" w:rsidRPr="001C07AC" w:rsidRDefault="00AC2B1D" w:rsidP="00DF7510">
            <w:pPr>
              <w:tabs>
                <w:tab w:val="left" w:pos="0"/>
                <w:tab w:val="left" w:pos="252"/>
              </w:tabs>
              <w:spacing w:line="240" w:lineRule="auto"/>
              <w:ind w:right="34" w:firstLine="252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Изучение нормативных документов.</w:t>
            </w:r>
          </w:p>
        </w:tc>
      </w:tr>
      <w:tr w:rsidR="00AC2B1D" w:rsidRPr="001C07AC" w:rsidTr="00DF7510">
        <w:trPr>
          <w:trHeight w:val="454"/>
        </w:trPr>
        <w:tc>
          <w:tcPr>
            <w:tcW w:w="1080" w:type="dxa"/>
            <w:vAlign w:val="center"/>
          </w:tcPr>
          <w:p w:rsidR="00AC2B1D" w:rsidRPr="001C07AC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1</w:t>
            </w:r>
            <w:r w:rsidRPr="001C07AC">
              <w:rPr>
                <w:rFonts w:cs="Times New Roman"/>
                <w:szCs w:val="24"/>
                <w:lang w:val="en-US"/>
              </w:rPr>
              <w:t>1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2</w:t>
            </w:r>
            <w:r>
              <w:rPr>
                <w:rFonts w:cs="Times New Roman"/>
                <w:szCs w:val="24"/>
              </w:rPr>
              <w:t>.19</w:t>
            </w:r>
            <w:r w:rsidRPr="001C07AC">
              <w:rPr>
                <w:rFonts w:cs="Times New Roman"/>
                <w:szCs w:val="24"/>
              </w:rPr>
              <w:t>-</w:t>
            </w:r>
          </w:p>
          <w:p w:rsidR="00AC2B1D" w:rsidRPr="006C474F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  <w:lang w:val="en-US"/>
              </w:rPr>
              <w:t>17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2</w:t>
            </w:r>
            <w:r>
              <w:rPr>
                <w:rFonts w:cs="Times New Roman"/>
                <w:szCs w:val="24"/>
              </w:rPr>
              <w:t>.19</w:t>
            </w:r>
          </w:p>
        </w:tc>
        <w:tc>
          <w:tcPr>
            <w:tcW w:w="9061" w:type="dxa"/>
            <w:vAlign w:val="center"/>
          </w:tcPr>
          <w:p w:rsidR="00AC2B1D" w:rsidRPr="001C07AC" w:rsidRDefault="00AC2B1D" w:rsidP="00DF7510">
            <w:pPr>
              <w:tabs>
                <w:tab w:val="left" w:pos="0"/>
                <w:tab w:val="left" w:pos="252"/>
              </w:tabs>
              <w:spacing w:line="240" w:lineRule="auto"/>
              <w:ind w:right="34" w:firstLine="252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Ознакомление с различным программным обеспечением, используемым для разработки программ</w:t>
            </w:r>
          </w:p>
        </w:tc>
      </w:tr>
      <w:tr w:rsidR="00AC2B1D" w:rsidRPr="001C07AC" w:rsidTr="00DF7510">
        <w:trPr>
          <w:trHeight w:val="454"/>
        </w:trPr>
        <w:tc>
          <w:tcPr>
            <w:tcW w:w="1080" w:type="dxa"/>
            <w:vAlign w:val="center"/>
          </w:tcPr>
          <w:p w:rsidR="00AC2B1D" w:rsidRPr="001C07AC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  <w:lang w:val="en-US"/>
              </w:rPr>
              <w:t>18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2</w:t>
            </w:r>
            <w:r>
              <w:rPr>
                <w:rFonts w:cs="Times New Roman"/>
                <w:szCs w:val="24"/>
              </w:rPr>
              <w:t>.19</w:t>
            </w:r>
            <w:r w:rsidRPr="001C07AC">
              <w:rPr>
                <w:rFonts w:cs="Times New Roman"/>
                <w:szCs w:val="24"/>
              </w:rPr>
              <w:t>-</w:t>
            </w:r>
          </w:p>
          <w:p w:rsidR="00AC2B1D" w:rsidRPr="006C474F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2</w:t>
            </w:r>
            <w:r w:rsidRPr="001C07AC">
              <w:rPr>
                <w:rFonts w:cs="Times New Roman"/>
                <w:szCs w:val="24"/>
                <w:lang w:val="en-US"/>
              </w:rPr>
              <w:t>4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2</w:t>
            </w:r>
            <w:r>
              <w:rPr>
                <w:rFonts w:cs="Times New Roman"/>
                <w:szCs w:val="24"/>
              </w:rPr>
              <w:t>.19</w:t>
            </w:r>
          </w:p>
        </w:tc>
        <w:tc>
          <w:tcPr>
            <w:tcW w:w="9061" w:type="dxa"/>
            <w:vAlign w:val="center"/>
          </w:tcPr>
          <w:p w:rsidR="00AC2B1D" w:rsidRPr="001C07AC" w:rsidRDefault="00AC2B1D" w:rsidP="00DF7510">
            <w:pPr>
              <w:tabs>
                <w:tab w:val="left" w:pos="0"/>
                <w:tab w:val="left" w:pos="252"/>
              </w:tabs>
              <w:spacing w:line="240" w:lineRule="auto"/>
              <w:ind w:right="34" w:firstLine="252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Получение индивидуальных заданий по созданию программ для обработки экономической и деловой информации. Обсуждение тем индивидуальных заданий.</w:t>
            </w:r>
          </w:p>
        </w:tc>
      </w:tr>
      <w:tr w:rsidR="00AC2B1D" w:rsidRPr="001C07AC" w:rsidTr="00DF7510">
        <w:trPr>
          <w:trHeight w:val="454"/>
        </w:trPr>
        <w:tc>
          <w:tcPr>
            <w:tcW w:w="1080" w:type="dxa"/>
            <w:vAlign w:val="center"/>
          </w:tcPr>
          <w:p w:rsidR="00AC2B1D" w:rsidRPr="001C07AC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2</w:t>
            </w:r>
            <w:r w:rsidRPr="001C07AC">
              <w:rPr>
                <w:rFonts w:cs="Times New Roman"/>
                <w:szCs w:val="24"/>
                <w:lang w:val="en-US"/>
              </w:rPr>
              <w:t>5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2</w:t>
            </w:r>
            <w:r>
              <w:rPr>
                <w:rFonts w:cs="Times New Roman"/>
                <w:szCs w:val="24"/>
              </w:rPr>
              <w:t>.19</w:t>
            </w:r>
            <w:r w:rsidRPr="001C07AC">
              <w:rPr>
                <w:rFonts w:cs="Times New Roman"/>
                <w:szCs w:val="24"/>
              </w:rPr>
              <w:t>-</w:t>
            </w:r>
          </w:p>
          <w:p w:rsidR="00AC2B1D" w:rsidRPr="006C474F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3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3</w:t>
            </w:r>
            <w:r>
              <w:rPr>
                <w:rFonts w:cs="Times New Roman"/>
                <w:szCs w:val="24"/>
              </w:rPr>
              <w:t>.19</w:t>
            </w:r>
          </w:p>
        </w:tc>
        <w:tc>
          <w:tcPr>
            <w:tcW w:w="9061" w:type="dxa"/>
            <w:vAlign w:val="center"/>
          </w:tcPr>
          <w:p w:rsidR="00AC2B1D" w:rsidRPr="001C07AC" w:rsidRDefault="00AC2B1D" w:rsidP="00DF7510">
            <w:pPr>
              <w:tabs>
                <w:tab w:val="left" w:pos="0"/>
                <w:tab w:val="left" w:pos="252"/>
              </w:tabs>
              <w:spacing w:line="240" w:lineRule="auto"/>
              <w:ind w:right="34" w:firstLine="252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Изучение общих требований к программному обеспечению обработки экономической и деловой информации. Требования к интерфейсу пользователя, выходным документам (печатные, экранные формы, форматы результирующих файлов с результатами расчетов).</w:t>
            </w:r>
          </w:p>
        </w:tc>
      </w:tr>
      <w:tr w:rsidR="00AC2B1D" w:rsidRPr="001C07AC" w:rsidTr="00DF7510">
        <w:trPr>
          <w:trHeight w:val="454"/>
        </w:trPr>
        <w:tc>
          <w:tcPr>
            <w:tcW w:w="1080" w:type="dxa"/>
            <w:vAlign w:val="center"/>
          </w:tcPr>
          <w:p w:rsidR="00AC2B1D" w:rsidRPr="001C07AC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  <w:lang w:val="en-US"/>
              </w:rPr>
              <w:t>4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3</w:t>
            </w:r>
            <w:r>
              <w:rPr>
                <w:rFonts w:cs="Times New Roman"/>
                <w:szCs w:val="24"/>
              </w:rPr>
              <w:t>.19</w:t>
            </w:r>
            <w:r w:rsidRPr="001C07AC">
              <w:rPr>
                <w:rFonts w:cs="Times New Roman"/>
                <w:szCs w:val="24"/>
              </w:rPr>
              <w:t>-</w:t>
            </w:r>
          </w:p>
          <w:p w:rsidR="00AC2B1D" w:rsidRPr="006C474F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24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3</w:t>
            </w:r>
            <w:r>
              <w:rPr>
                <w:rFonts w:cs="Times New Roman"/>
                <w:szCs w:val="24"/>
              </w:rPr>
              <w:t>.19</w:t>
            </w:r>
          </w:p>
        </w:tc>
        <w:tc>
          <w:tcPr>
            <w:tcW w:w="9061" w:type="dxa"/>
            <w:vAlign w:val="center"/>
          </w:tcPr>
          <w:p w:rsidR="00AC2B1D" w:rsidRPr="001C07AC" w:rsidRDefault="00AC2B1D" w:rsidP="00DF7510">
            <w:pPr>
              <w:tabs>
                <w:tab w:val="left" w:pos="0"/>
                <w:tab w:val="left" w:pos="252"/>
              </w:tabs>
              <w:spacing w:line="240" w:lineRule="auto"/>
              <w:ind w:right="34" w:firstLine="249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 xml:space="preserve">Анализ предметной области индивидуального задания. Выбор и обоснование языка и среды программирования. Описание функциональных возможностей задачи. </w:t>
            </w:r>
          </w:p>
        </w:tc>
      </w:tr>
      <w:tr w:rsidR="00AC2B1D" w:rsidRPr="001C07AC" w:rsidTr="00DF7510">
        <w:trPr>
          <w:trHeight w:val="454"/>
        </w:trPr>
        <w:tc>
          <w:tcPr>
            <w:tcW w:w="1080" w:type="dxa"/>
            <w:vAlign w:val="center"/>
          </w:tcPr>
          <w:p w:rsidR="00AC2B1D" w:rsidRPr="001C07AC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25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3</w:t>
            </w:r>
            <w:r>
              <w:rPr>
                <w:rFonts w:cs="Times New Roman"/>
                <w:szCs w:val="24"/>
              </w:rPr>
              <w:t>.19</w:t>
            </w:r>
            <w:r w:rsidRPr="001C07AC">
              <w:rPr>
                <w:rFonts w:cs="Times New Roman"/>
                <w:szCs w:val="24"/>
              </w:rPr>
              <w:t>-</w:t>
            </w:r>
          </w:p>
          <w:p w:rsidR="00AC2B1D" w:rsidRPr="006C474F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07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4</w:t>
            </w:r>
            <w:r>
              <w:rPr>
                <w:rFonts w:cs="Times New Roman"/>
                <w:szCs w:val="24"/>
              </w:rPr>
              <w:t>.19</w:t>
            </w:r>
          </w:p>
        </w:tc>
        <w:tc>
          <w:tcPr>
            <w:tcW w:w="9061" w:type="dxa"/>
            <w:vAlign w:val="center"/>
          </w:tcPr>
          <w:p w:rsidR="00AC2B1D" w:rsidRPr="001C07AC" w:rsidRDefault="00AC2B1D" w:rsidP="00DF7510">
            <w:pPr>
              <w:tabs>
                <w:tab w:val="left" w:pos="0"/>
                <w:tab w:val="left" w:pos="252"/>
              </w:tabs>
              <w:spacing w:line="240" w:lineRule="auto"/>
              <w:ind w:right="34" w:firstLine="249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 xml:space="preserve">Технология создания программного обеспечения. Правила построения диаграмм </w:t>
            </w:r>
            <w:r w:rsidRPr="001C07AC">
              <w:rPr>
                <w:rFonts w:cs="Times New Roman"/>
                <w:szCs w:val="24"/>
                <w:lang w:val="en-US"/>
              </w:rPr>
              <w:t>UML</w:t>
            </w:r>
            <w:r w:rsidRPr="001C07AC">
              <w:rPr>
                <w:rFonts w:cs="Times New Roman"/>
                <w:szCs w:val="24"/>
              </w:rPr>
              <w:t xml:space="preserve">. Проектирование ПО при помощи </w:t>
            </w:r>
            <w:r w:rsidRPr="001C07AC">
              <w:rPr>
                <w:rFonts w:cs="Times New Roman"/>
                <w:szCs w:val="24"/>
                <w:lang w:val="en-US"/>
              </w:rPr>
              <w:t>CASE-</w:t>
            </w:r>
            <w:r w:rsidRPr="001C07AC">
              <w:rPr>
                <w:rFonts w:cs="Times New Roman"/>
                <w:szCs w:val="24"/>
              </w:rPr>
              <w:t xml:space="preserve">средства </w:t>
            </w:r>
            <w:r w:rsidRPr="001C07AC">
              <w:rPr>
                <w:rFonts w:cs="Times New Roman"/>
                <w:szCs w:val="24"/>
                <w:lang w:val="en-US"/>
              </w:rPr>
              <w:t>Rational Rose</w:t>
            </w:r>
            <w:r w:rsidRPr="001C07AC">
              <w:rPr>
                <w:rFonts w:cs="Times New Roman"/>
                <w:szCs w:val="24"/>
              </w:rPr>
              <w:t xml:space="preserve"> </w:t>
            </w:r>
          </w:p>
        </w:tc>
      </w:tr>
      <w:tr w:rsidR="00AC2B1D" w:rsidRPr="001C07AC" w:rsidTr="00DF7510">
        <w:trPr>
          <w:trHeight w:val="454"/>
        </w:trPr>
        <w:tc>
          <w:tcPr>
            <w:tcW w:w="1080" w:type="dxa"/>
            <w:vAlign w:val="center"/>
          </w:tcPr>
          <w:p w:rsidR="00AC2B1D" w:rsidRPr="001C07AC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08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4</w:t>
            </w:r>
            <w:r>
              <w:rPr>
                <w:rFonts w:cs="Times New Roman"/>
                <w:szCs w:val="24"/>
              </w:rPr>
              <w:t>.19</w:t>
            </w:r>
            <w:r w:rsidRPr="001C07AC">
              <w:rPr>
                <w:rFonts w:cs="Times New Roman"/>
                <w:szCs w:val="24"/>
              </w:rPr>
              <w:t>-</w:t>
            </w:r>
          </w:p>
          <w:p w:rsidR="00AC2B1D" w:rsidRPr="006C474F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21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4</w:t>
            </w:r>
            <w:r>
              <w:rPr>
                <w:rFonts w:cs="Times New Roman"/>
                <w:szCs w:val="24"/>
              </w:rPr>
              <w:t>.19</w:t>
            </w:r>
          </w:p>
        </w:tc>
        <w:tc>
          <w:tcPr>
            <w:tcW w:w="9061" w:type="dxa"/>
            <w:vAlign w:val="center"/>
          </w:tcPr>
          <w:p w:rsidR="00AC2B1D" w:rsidRPr="001C07AC" w:rsidRDefault="00AC2B1D" w:rsidP="00DF7510">
            <w:pPr>
              <w:pStyle w:val="8"/>
              <w:tabs>
                <w:tab w:val="left" w:pos="0"/>
                <w:tab w:val="left" w:pos="252"/>
              </w:tabs>
              <w:spacing w:before="0" w:line="240" w:lineRule="auto"/>
              <w:ind w:right="34" w:firstLine="25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C07A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Конструирование алгоритма и его реализация в выбранной визуальной среде программирования. Разработка интерфейса .Проектирование классов, определение свойств и методов, определение связей между классами.</w:t>
            </w:r>
          </w:p>
        </w:tc>
      </w:tr>
      <w:tr w:rsidR="00AC2B1D" w:rsidRPr="001C07AC" w:rsidTr="00DF7510">
        <w:trPr>
          <w:trHeight w:val="454"/>
        </w:trPr>
        <w:tc>
          <w:tcPr>
            <w:tcW w:w="1080" w:type="dxa"/>
            <w:vAlign w:val="center"/>
          </w:tcPr>
          <w:p w:rsidR="00AC2B1D" w:rsidRPr="001C07AC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  <w:lang w:val="en-US"/>
              </w:rPr>
              <w:t>2</w:t>
            </w:r>
            <w:r>
              <w:rPr>
                <w:rFonts w:cs="Times New Roman"/>
                <w:szCs w:val="24"/>
              </w:rPr>
              <w:t>2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4</w:t>
            </w:r>
            <w:r>
              <w:rPr>
                <w:rFonts w:cs="Times New Roman"/>
                <w:szCs w:val="24"/>
              </w:rPr>
              <w:t>.19</w:t>
            </w:r>
            <w:r w:rsidRPr="001C07AC">
              <w:rPr>
                <w:rFonts w:cs="Times New Roman"/>
                <w:szCs w:val="24"/>
              </w:rPr>
              <w:t>-</w:t>
            </w:r>
          </w:p>
          <w:p w:rsidR="00AC2B1D" w:rsidRPr="006C474F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  <w:lang w:val="en-US"/>
              </w:rPr>
              <w:t>5</w:t>
            </w:r>
            <w:r w:rsidRPr="001C07AC">
              <w:rPr>
                <w:rFonts w:cs="Times New Roman"/>
                <w:szCs w:val="24"/>
              </w:rPr>
              <w:t>.05</w:t>
            </w:r>
            <w:r>
              <w:rPr>
                <w:rFonts w:cs="Times New Roman"/>
                <w:szCs w:val="24"/>
              </w:rPr>
              <w:t>.19</w:t>
            </w:r>
          </w:p>
        </w:tc>
        <w:tc>
          <w:tcPr>
            <w:tcW w:w="9061" w:type="dxa"/>
            <w:vAlign w:val="center"/>
          </w:tcPr>
          <w:p w:rsidR="00AC2B1D" w:rsidRPr="001C07AC" w:rsidRDefault="00AC2B1D" w:rsidP="00DF7510">
            <w:pPr>
              <w:pStyle w:val="8"/>
              <w:tabs>
                <w:tab w:val="left" w:pos="0"/>
                <w:tab w:val="left" w:pos="252"/>
              </w:tabs>
              <w:spacing w:before="0" w:line="240" w:lineRule="auto"/>
              <w:ind w:right="34" w:firstLine="25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C07A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Создание информационной базы задачи. Тестирование и отладка программы</w:t>
            </w:r>
            <w:r w:rsidRPr="001C07AC">
              <w:rPr>
                <w:rFonts w:ascii="Times New Roman" w:hAnsi="Times New Roman" w:cs="Times New Roman"/>
                <w:color w:val="auto"/>
                <w:spacing w:val="-20"/>
                <w:sz w:val="24"/>
                <w:szCs w:val="24"/>
              </w:rPr>
              <w:t xml:space="preserve"> с использованием </w:t>
            </w:r>
            <w:r w:rsidR="001402B3" w:rsidRPr="001C07AC">
              <w:rPr>
                <w:rFonts w:ascii="Times New Roman" w:hAnsi="Times New Roman" w:cs="Times New Roman"/>
                <w:color w:val="auto"/>
                <w:spacing w:val="-20"/>
                <w:sz w:val="24"/>
                <w:szCs w:val="24"/>
              </w:rPr>
              <w:t>подготовленных тестовых</w:t>
            </w:r>
            <w:r w:rsidRPr="001C07AC">
              <w:rPr>
                <w:rFonts w:ascii="Times New Roman" w:hAnsi="Times New Roman" w:cs="Times New Roman"/>
                <w:color w:val="auto"/>
                <w:spacing w:val="-20"/>
                <w:sz w:val="24"/>
                <w:szCs w:val="24"/>
              </w:rPr>
              <w:t xml:space="preserve"> </w:t>
            </w:r>
            <w:r w:rsidR="001402B3" w:rsidRPr="001C07AC">
              <w:rPr>
                <w:rFonts w:ascii="Times New Roman" w:hAnsi="Times New Roman" w:cs="Times New Roman"/>
                <w:color w:val="auto"/>
                <w:spacing w:val="-20"/>
                <w:sz w:val="24"/>
                <w:szCs w:val="24"/>
              </w:rPr>
              <w:t>примеров.</w:t>
            </w:r>
            <w:r w:rsidRPr="001C07A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1C07AC">
              <w:rPr>
                <w:rFonts w:ascii="Times New Roman" w:hAnsi="Times New Roman" w:cs="Times New Roman"/>
                <w:color w:val="auto"/>
                <w:spacing w:val="-20"/>
                <w:sz w:val="24"/>
                <w:szCs w:val="24"/>
              </w:rPr>
              <w:t>Проектирование модулей, позволяющих осуществить защиту программного продукта от несанкционированного доступа..</w:t>
            </w:r>
          </w:p>
        </w:tc>
      </w:tr>
      <w:tr w:rsidR="00AC2B1D" w:rsidRPr="001C07AC" w:rsidTr="00DF7510">
        <w:trPr>
          <w:trHeight w:val="454"/>
        </w:trPr>
        <w:tc>
          <w:tcPr>
            <w:tcW w:w="1080" w:type="dxa"/>
            <w:vAlign w:val="center"/>
          </w:tcPr>
          <w:p w:rsidR="00AC2B1D" w:rsidRPr="001C07AC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06</w:t>
            </w:r>
            <w:r w:rsidRPr="001C07AC">
              <w:rPr>
                <w:rFonts w:cs="Times New Roman"/>
                <w:szCs w:val="24"/>
              </w:rPr>
              <w:t>.05</w:t>
            </w:r>
            <w:r>
              <w:rPr>
                <w:rFonts w:cs="Times New Roman"/>
                <w:szCs w:val="24"/>
              </w:rPr>
              <w:t>.19</w:t>
            </w:r>
            <w:r w:rsidRPr="001C07AC">
              <w:rPr>
                <w:rFonts w:cs="Times New Roman"/>
                <w:szCs w:val="24"/>
              </w:rPr>
              <w:t>-</w:t>
            </w:r>
          </w:p>
          <w:p w:rsidR="00AC2B1D" w:rsidRPr="006C474F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6</w:t>
            </w:r>
            <w:r w:rsidRPr="001C07AC">
              <w:rPr>
                <w:rFonts w:cs="Times New Roman"/>
                <w:szCs w:val="24"/>
              </w:rPr>
              <w:t>.05</w:t>
            </w:r>
            <w:r>
              <w:rPr>
                <w:rFonts w:cs="Times New Roman"/>
                <w:szCs w:val="24"/>
              </w:rPr>
              <w:t>.19</w:t>
            </w:r>
          </w:p>
        </w:tc>
        <w:tc>
          <w:tcPr>
            <w:tcW w:w="9061" w:type="dxa"/>
            <w:vAlign w:val="center"/>
          </w:tcPr>
          <w:p w:rsidR="00AC2B1D" w:rsidRPr="001C07AC" w:rsidRDefault="00AC2B1D" w:rsidP="00DF7510">
            <w:pPr>
              <w:tabs>
                <w:tab w:val="left" w:pos="0"/>
                <w:tab w:val="left" w:pos="252"/>
              </w:tabs>
              <w:spacing w:line="240" w:lineRule="auto"/>
              <w:ind w:right="34" w:firstLine="252"/>
              <w:jc w:val="both"/>
              <w:rPr>
                <w:rFonts w:cs="Times New Roman"/>
                <w:spacing w:val="-20"/>
                <w:szCs w:val="24"/>
              </w:rPr>
            </w:pPr>
            <w:r w:rsidRPr="001C07AC">
              <w:rPr>
                <w:rFonts w:cs="Times New Roman"/>
                <w:szCs w:val="24"/>
              </w:rPr>
              <w:t>Критерии оценки качества программного продукта. Изучение нормативных документов, регламентирующих оформление технического проекта. Создание документации по эксплуатации и сопровождению разработанного ПС.</w:t>
            </w:r>
            <w:r w:rsidRPr="001C07AC">
              <w:rPr>
                <w:rFonts w:cs="Times New Roman"/>
                <w:spacing w:val="-20"/>
                <w:szCs w:val="24"/>
              </w:rPr>
              <w:t xml:space="preserve"> Проведение испытания ПС в нормальных и критических  условиях..</w:t>
            </w:r>
          </w:p>
        </w:tc>
      </w:tr>
      <w:tr w:rsidR="00AC2B1D" w:rsidRPr="001C07AC" w:rsidTr="00DF7510">
        <w:trPr>
          <w:trHeight w:val="454"/>
        </w:trPr>
        <w:tc>
          <w:tcPr>
            <w:tcW w:w="1080" w:type="dxa"/>
            <w:vAlign w:val="center"/>
          </w:tcPr>
          <w:p w:rsidR="00AC2B1D" w:rsidRPr="001C07AC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7</w:t>
            </w:r>
            <w:r w:rsidRPr="001C07AC">
              <w:rPr>
                <w:rFonts w:cs="Times New Roman"/>
                <w:szCs w:val="24"/>
              </w:rPr>
              <w:t>.05</w:t>
            </w:r>
            <w:r>
              <w:rPr>
                <w:rFonts w:cs="Times New Roman"/>
                <w:szCs w:val="24"/>
              </w:rPr>
              <w:t>.19</w:t>
            </w:r>
            <w:r w:rsidRPr="001C07AC">
              <w:rPr>
                <w:rFonts w:cs="Times New Roman"/>
                <w:szCs w:val="24"/>
              </w:rPr>
              <w:t>-</w:t>
            </w:r>
          </w:p>
          <w:p w:rsidR="00AC2B1D" w:rsidRPr="006C474F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  <w:lang w:val="en-US"/>
              </w:rPr>
              <w:t>0</w:t>
            </w:r>
            <w:r>
              <w:rPr>
                <w:rFonts w:cs="Times New Roman"/>
                <w:szCs w:val="24"/>
              </w:rPr>
              <w:t>2</w:t>
            </w:r>
            <w:r w:rsidRPr="001C07AC">
              <w:rPr>
                <w:rFonts w:cs="Times New Roman"/>
                <w:szCs w:val="24"/>
              </w:rPr>
              <w:t>.06</w:t>
            </w:r>
            <w:r>
              <w:rPr>
                <w:rFonts w:cs="Times New Roman"/>
                <w:szCs w:val="24"/>
              </w:rPr>
              <w:t>.19</w:t>
            </w:r>
          </w:p>
        </w:tc>
        <w:tc>
          <w:tcPr>
            <w:tcW w:w="9061" w:type="dxa"/>
            <w:vAlign w:val="center"/>
          </w:tcPr>
          <w:p w:rsidR="00AC2B1D" w:rsidRPr="001C07AC" w:rsidRDefault="00AC2B1D" w:rsidP="00DF7510">
            <w:pPr>
              <w:tabs>
                <w:tab w:val="left" w:pos="0"/>
                <w:tab w:val="left" w:pos="252"/>
              </w:tabs>
              <w:spacing w:line="240" w:lineRule="auto"/>
              <w:ind w:right="34" w:firstLine="252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 xml:space="preserve">Анализ возможности модернизации проекта с учетом альтернативных решений. Оформление аннотации на программное средство. </w:t>
            </w:r>
          </w:p>
        </w:tc>
      </w:tr>
      <w:tr w:rsidR="00AC2B1D" w:rsidRPr="001C07AC" w:rsidTr="00DF7510">
        <w:trPr>
          <w:trHeight w:val="454"/>
        </w:trPr>
        <w:tc>
          <w:tcPr>
            <w:tcW w:w="1080" w:type="dxa"/>
            <w:vAlign w:val="center"/>
          </w:tcPr>
          <w:p w:rsidR="00AC2B1D" w:rsidRPr="001C07AC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03</w:t>
            </w:r>
            <w:r w:rsidRPr="001C07AC">
              <w:rPr>
                <w:rFonts w:cs="Times New Roman"/>
                <w:szCs w:val="24"/>
              </w:rPr>
              <w:t>.06</w:t>
            </w:r>
            <w:r>
              <w:rPr>
                <w:rFonts w:cs="Times New Roman"/>
                <w:szCs w:val="24"/>
              </w:rPr>
              <w:t>.19</w:t>
            </w:r>
            <w:r w:rsidRPr="001C07AC">
              <w:rPr>
                <w:rFonts w:cs="Times New Roman"/>
                <w:szCs w:val="24"/>
              </w:rPr>
              <w:t>-</w:t>
            </w:r>
          </w:p>
          <w:p w:rsidR="00AC2B1D" w:rsidRPr="006C474F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6</w:t>
            </w:r>
            <w:r w:rsidRPr="001C07AC">
              <w:rPr>
                <w:rFonts w:cs="Times New Roman"/>
                <w:szCs w:val="24"/>
              </w:rPr>
              <w:t>.06</w:t>
            </w:r>
            <w:r>
              <w:rPr>
                <w:rFonts w:cs="Times New Roman"/>
                <w:szCs w:val="24"/>
              </w:rPr>
              <w:t>.19</w:t>
            </w:r>
          </w:p>
        </w:tc>
        <w:tc>
          <w:tcPr>
            <w:tcW w:w="9061" w:type="dxa"/>
            <w:vAlign w:val="center"/>
          </w:tcPr>
          <w:p w:rsidR="00AC2B1D" w:rsidRPr="001C07AC" w:rsidRDefault="00AC2B1D" w:rsidP="00DF7510">
            <w:pPr>
              <w:pStyle w:val="8"/>
              <w:tabs>
                <w:tab w:val="left" w:pos="0"/>
                <w:tab w:val="left" w:pos="252"/>
              </w:tabs>
              <w:spacing w:before="0" w:line="240" w:lineRule="auto"/>
              <w:ind w:right="34" w:firstLine="25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C07A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Оформление отчета по </w:t>
            </w:r>
            <w:r w:rsidR="0083644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курсовой работе</w:t>
            </w:r>
            <w:r w:rsidRPr="001C07A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 Подготовка листингов программ с дополнением комментариев. Распечатка экранных форм.</w:t>
            </w:r>
          </w:p>
        </w:tc>
      </w:tr>
      <w:tr w:rsidR="00AC2B1D" w:rsidRPr="001C07AC" w:rsidTr="00DF7510">
        <w:trPr>
          <w:trHeight w:val="454"/>
        </w:trPr>
        <w:tc>
          <w:tcPr>
            <w:tcW w:w="1080" w:type="dxa"/>
            <w:vAlign w:val="center"/>
          </w:tcPr>
          <w:p w:rsidR="00AC2B1D" w:rsidRPr="001C07AC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7</w:t>
            </w:r>
            <w:r w:rsidRPr="001C07AC">
              <w:rPr>
                <w:rFonts w:cs="Times New Roman"/>
                <w:szCs w:val="24"/>
              </w:rPr>
              <w:t>.06</w:t>
            </w:r>
            <w:r>
              <w:rPr>
                <w:rFonts w:cs="Times New Roman"/>
                <w:szCs w:val="24"/>
              </w:rPr>
              <w:t>.19</w:t>
            </w:r>
            <w:r w:rsidRPr="001C07AC">
              <w:rPr>
                <w:rFonts w:cs="Times New Roman"/>
                <w:szCs w:val="24"/>
              </w:rPr>
              <w:t>-</w:t>
            </w:r>
          </w:p>
          <w:p w:rsidR="00AC2B1D" w:rsidRPr="006C474F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6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6</w:t>
            </w:r>
            <w:r>
              <w:rPr>
                <w:rFonts w:cs="Times New Roman"/>
                <w:szCs w:val="24"/>
              </w:rPr>
              <w:t>.19</w:t>
            </w:r>
          </w:p>
        </w:tc>
        <w:tc>
          <w:tcPr>
            <w:tcW w:w="9061" w:type="dxa"/>
            <w:vAlign w:val="center"/>
          </w:tcPr>
          <w:p w:rsidR="00AC2B1D" w:rsidRPr="001C07AC" w:rsidRDefault="00AC2B1D" w:rsidP="00DF7510">
            <w:pPr>
              <w:tabs>
                <w:tab w:val="left" w:pos="0"/>
                <w:tab w:val="left" w:pos="252"/>
              </w:tabs>
              <w:spacing w:line="240" w:lineRule="auto"/>
              <w:ind w:right="34" w:firstLine="252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 xml:space="preserve">Демонстрация программ по индивидуальным заданиям. </w:t>
            </w:r>
          </w:p>
          <w:p w:rsidR="00AC2B1D" w:rsidRPr="001C07AC" w:rsidRDefault="00AC2B1D" w:rsidP="00DF7510">
            <w:pPr>
              <w:tabs>
                <w:tab w:val="left" w:pos="0"/>
                <w:tab w:val="left" w:pos="252"/>
              </w:tabs>
              <w:spacing w:line="240" w:lineRule="auto"/>
              <w:ind w:right="34" w:firstLine="252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 xml:space="preserve">Защита отчета по </w:t>
            </w:r>
            <w:r w:rsidR="006A2200">
              <w:rPr>
                <w:rFonts w:cs="Times New Roman"/>
                <w:szCs w:val="24"/>
              </w:rPr>
              <w:t>курсовой работе</w:t>
            </w:r>
            <w:r w:rsidRPr="001C07AC">
              <w:rPr>
                <w:rFonts w:cs="Times New Roman"/>
                <w:szCs w:val="24"/>
              </w:rPr>
              <w:t>.</w:t>
            </w:r>
          </w:p>
        </w:tc>
      </w:tr>
    </w:tbl>
    <w:p w:rsidR="00AC2B1D" w:rsidRPr="001C07AC" w:rsidRDefault="00AC2B1D" w:rsidP="00D80870">
      <w:pPr>
        <w:pStyle w:val="1"/>
        <w:numPr>
          <w:ilvl w:val="0"/>
          <w:numId w:val="10"/>
        </w:numPr>
      </w:pPr>
      <w:r w:rsidRPr="001C07AC">
        <w:lastRenderedPageBreak/>
        <w:t>Объектно-ориентированный анализ и проектирование системы</w:t>
      </w:r>
    </w:p>
    <w:p w:rsidR="00AC2B1D" w:rsidRPr="001C07AC" w:rsidRDefault="00AC2B1D" w:rsidP="00B92ED7">
      <w:pPr>
        <w:spacing w:line="240" w:lineRule="auto"/>
        <w:ind w:firstLine="709"/>
        <w:contextualSpacing/>
        <w:jc w:val="left"/>
        <w:rPr>
          <w:rFonts w:cs="Times New Roman"/>
          <w:sz w:val="32"/>
          <w:szCs w:val="32"/>
        </w:rPr>
      </w:pPr>
    </w:p>
    <w:p w:rsidR="00AC2B1D" w:rsidRPr="001C07AC" w:rsidRDefault="00D80870" w:rsidP="00D80870">
      <w:pPr>
        <w:pStyle w:val="3"/>
        <w:numPr>
          <w:ilvl w:val="1"/>
          <w:numId w:val="10"/>
        </w:numPr>
      </w:pPr>
      <w:r>
        <w:t xml:space="preserve"> </w:t>
      </w:r>
      <w:r w:rsidR="00AC2B1D" w:rsidRPr="001C07AC">
        <w:t>Сущн</w:t>
      </w:r>
      <w:bookmarkStart w:id="0" w:name="_GoBack"/>
      <w:bookmarkEnd w:id="0"/>
      <w:r w:rsidR="00AC2B1D" w:rsidRPr="001C07AC">
        <w:t>ость задачи</w:t>
      </w:r>
    </w:p>
    <w:p w:rsidR="00AC2B1D" w:rsidRPr="001C07AC" w:rsidRDefault="00AC2B1D" w:rsidP="00AC2B1D">
      <w:pPr>
        <w:spacing w:line="240" w:lineRule="auto"/>
        <w:ind w:firstLine="709"/>
        <w:contextualSpacing/>
        <w:rPr>
          <w:rFonts w:cs="Times New Roman"/>
          <w:sz w:val="28"/>
          <w:szCs w:val="28"/>
        </w:rPr>
      </w:pPr>
    </w:p>
    <w:p w:rsidR="00AC2B1D" w:rsidRPr="001C07AC" w:rsidRDefault="00AC2B1D" w:rsidP="00AC2B1D">
      <w:pPr>
        <w:spacing w:line="240" w:lineRule="auto"/>
        <w:ind w:firstLine="709"/>
        <w:contextualSpacing/>
        <w:rPr>
          <w:rFonts w:cs="Times New Roman"/>
          <w:sz w:val="28"/>
          <w:szCs w:val="28"/>
        </w:rPr>
      </w:pP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Основной задачей автоматизируемой предметной области является а</w:t>
      </w:r>
      <w:r w:rsidRPr="00836442">
        <w:rPr>
          <w:rFonts w:eastAsia="Times New Roman" w:cs="Times New Roman"/>
          <w:szCs w:val="24"/>
        </w:rPr>
        <w:t xml:space="preserve">втоматизация учета проданных дверей и </w:t>
      </w:r>
      <w:r w:rsidRPr="00836442">
        <w:rPr>
          <w:rFonts w:eastAsia="Times New Roman" w:cs="Times New Roman"/>
          <w:szCs w:val="24"/>
        </w:rPr>
        <w:t>расчёт</w:t>
      </w:r>
      <w:r w:rsidRPr="00836442">
        <w:rPr>
          <w:rFonts w:eastAsia="Times New Roman" w:cs="Times New Roman"/>
          <w:szCs w:val="24"/>
        </w:rPr>
        <w:t xml:space="preserve"> стоимости выбранной двери</w:t>
      </w:r>
      <w:r w:rsidRPr="00836442">
        <w:rPr>
          <w:rFonts w:eastAsia="Times New Roman" w:cs="Times New Roman"/>
          <w:bCs/>
          <w:szCs w:val="24"/>
        </w:rPr>
        <w:t>.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 xml:space="preserve">Необходимо разработать программное приложение, используя язык объектно-ориентированного программирования </w:t>
      </w:r>
      <w:r w:rsidRPr="00836442">
        <w:rPr>
          <w:rFonts w:eastAsia="Times New Roman" w:cs="Times New Roman"/>
          <w:bCs/>
          <w:szCs w:val="24"/>
          <w:lang w:val="en-US"/>
        </w:rPr>
        <w:t>C</w:t>
      </w:r>
      <w:r w:rsidRPr="00836442">
        <w:rPr>
          <w:rFonts w:eastAsia="Times New Roman" w:cs="Times New Roman"/>
          <w:bCs/>
          <w:szCs w:val="24"/>
        </w:rPr>
        <w:t>#.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В приложении должны быть реализованы следующие модули: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ввод информации с клавиатуры;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вывод информации в виде отчетов;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сохранение информации в базе данных;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вывод информации из базы данных;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поиск по выбранному параметру: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удаление из базы заданной информации.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Также должен быть предусмотрен вывод сообщений об ошибках, в случае введения неверных команд или данных.</w:t>
      </w:r>
    </w:p>
    <w:p w:rsidR="00AC2B1D" w:rsidRPr="000D7A9D" w:rsidRDefault="00AC2B1D" w:rsidP="00AC2B1D">
      <w:pPr>
        <w:ind w:left="1560" w:firstLine="709"/>
        <w:contextualSpacing/>
        <w:rPr>
          <w:rFonts w:cs="Times New Roman"/>
          <w:szCs w:val="24"/>
        </w:rPr>
      </w:pPr>
    </w:p>
    <w:p w:rsidR="00AC2B1D" w:rsidRPr="000D7A9D" w:rsidRDefault="00AC2B1D" w:rsidP="00AC2B1D">
      <w:pPr>
        <w:ind w:left="1560" w:firstLine="709"/>
        <w:contextualSpacing/>
        <w:rPr>
          <w:rFonts w:cs="Times New Roman"/>
          <w:szCs w:val="24"/>
        </w:rPr>
      </w:pPr>
    </w:p>
    <w:p w:rsidR="00AC2B1D" w:rsidRPr="00DB0F94" w:rsidRDefault="00DB0F94" w:rsidP="00DB0F94">
      <w:pPr>
        <w:pStyle w:val="3"/>
        <w:numPr>
          <w:ilvl w:val="1"/>
          <w:numId w:val="10"/>
        </w:numPr>
      </w:pPr>
      <w:r>
        <w:t xml:space="preserve"> </w:t>
      </w:r>
      <w:r w:rsidR="00AC2B1D" w:rsidRPr="00DB0F94">
        <w:t>Проектирование модели</w:t>
      </w:r>
    </w:p>
    <w:p w:rsidR="00AC2B1D" w:rsidRPr="001C07AC" w:rsidRDefault="00AC2B1D" w:rsidP="00AC2B1D">
      <w:pPr>
        <w:spacing w:line="240" w:lineRule="auto"/>
        <w:ind w:firstLine="709"/>
        <w:contextualSpacing/>
        <w:rPr>
          <w:rFonts w:cs="Times New Roman"/>
          <w:sz w:val="28"/>
          <w:szCs w:val="28"/>
        </w:rPr>
      </w:pPr>
    </w:p>
    <w:p w:rsidR="00AC2B1D" w:rsidRPr="00A62CFC" w:rsidRDefault="00AC2B1D" w:rsidP="00AC2B1D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color w:val="000000"/>
          <w:szCs w:val="24"/>
        </w:rPr>
      </w:pPr>
      <w:r w:rsidRPr="001C07AC">
        <w:rPr>
          <w:rFonts w:cs="Times New Roman"/>
          <w:color w:val="000000"/>
          <w:szCs w:val="24"/>
        </w:rPr>
        <w:t>Главной целью проектирования моделей является отображение функциональной структуры объекта, то есть производимые ими действия и связи между этими действиями. Наиболее распространенным средством моделирования данных являются диаграммы «сущность-связь» (ERD),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ними. С помощью этого вида диаграмм можно описать отдельные компоненты концептуальной модели данных и совокупность взаимосвязей между ними, имеющих важное значение для разрабатываемой системы. Основными понятиями данной нотации являются понятия сущности и связи. При этом под сущностью понимается произвольное множество реальных или абстрактных объектов, каждый из которых обладает одинаковыми свойствами и характеристиками. В этом случае каждый рассматриваемый объект может являться экземпляром одной и только одной сущности, должен иметь уникальное имя или идентификатор, а также отличаться от других экземпляров данной сущности. Связь определяется как отношение или некоторая ассоциация между отдельными сущностями. Примерами связей могут являться родственные отношения типа «отец-сын» или производственные отношения типа «начальник-подчиненный». Другой тип связей задается отношениями «иметь в собственности» или «обладать свойством»</w:t>
      </w:r>
      <w:r w:rsidR="00A62CFC" w:rsidRPr="00A62CFC">
        <w:rPr>
          <w:rFonts w:cs="Times New Roman"/>
          <w:color w:val="000000"/>
          <w:szCs w:val="24"/>
        </w:rPr>
        <w:t>.</w:t>
      </w:r>
    </w:p>
    <w:p w:rsidR="00361D18" w:rsidRDefault="00AC2B1D" w:rsidP="00361D18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color w:val="000000"/>
          <w:szCs w:val="24"/>
        </w:rPr>
      </w:pPr>
      <w:r w:rsidRPr="001C07AC">
        <w:rPr>
          <w:rFonts w:cs="Times New Roman"/>
          <w:color w:val="000000"/>
          <w:szCs w:val="24"/>
        </w:rPr>
        <w:t>Графическая модель данных строится таким образом, чтобы связи между отдельными сущностями отражали не только семантический характер соответствующего отношения, но и дополнительные аспекты обязательности связей, а также кратность участвующих в данных отношениях экземпляров сущностей. Информационная модель базы представлена на диаграмме «Сущность-связь». Данная диаграмма представлена на рисунке 1.1.</w:t>
      </w:r>
    </w:p>
    <w:p w:rsidR="00A62CFC" w:rsidRPr="00836442" w:rsidRDefault="00836442" w:rsidP="00094DFD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color w:val="FF0000"/>
        </w:rPr>
      </w:pPr>
      <w:r>
        <w:rPr>
          <w:rFonts w:cs="Times New Roman"/>
          <w:noProof/>
          <w:color w:val="FF0000"/>
          <w:szCs w:val="24"/>
        </w:rPr>
        <w:t>Диаграмма 1</w:t>
      </w:r>
    </w:p>
    <w:p w:rsidR="00AC2B1D" w:rsidRDefault="00AC2B1D" w:rsidP="00A62CFC">
      <w:pPr>
        <w:tabs>
          <w:tab w:val="left" w:pos="993"/>
        </w:tabs>
        <w:spacing w:line="240" w:lineRule="auto"/>
        <w:ind w:firstLine="709"/>
        <w:jc w:val="left"/>
        <w:rPr>
          <w:rFonts w:cs="Times New Roman"/>
        </w:rPr>
      </w:pPr>
      <w:r w:rsidRPr="001C07AC">
        <w:rPr>
          <w:rFonts w:cs="Times New Roman"/>
        </w:rPr>
        <w:t xml:space="preserve">Рисунок 1.1 - Диаграмма «сущность-связь» в нотации </w:t>
      </w:r>
      <w:proofErr w:type="spellStart"/>
      <w:r w:rsidRPr="001C07AC">
        <w:rPr>
          <w:rFonts w:cs="Times New Roman"/>
        </w:rPr>
        <w:t>Баркера</w:t>
      </w:r>
      <w:proofErr w:type="spellEnd"/>
    </w:p>
    <w:p w:rsidR="00836442" w:rsidRDefault="00836442" w:rsidP="00E7663C">
      <w:pPr>
        <w:ind w:firstLine="709"/>
        <w:jc w:val="left"/>
        <w:rPr>
          <w:rFonts w:cs="Times New Roman"/>
          <w:noProof/>
          <w:color w:val="FF0000"/>
          <w:szCs w:val="24"/>
        </w:rPr>
      </w:pPr>
      <w:r>
        <w:rPr>
          <w:rFonts w:cs="Times New Roman"/>
          <w:noProof/>
          <w:color w:val="FF0000"/>
          <w:szCs w:val="24"/>
        </w:rPr>
        <w:t>Диаграмма 2</w:t>
      </w:r>
    </w:p>
    <w:p w:rsidR="00AC2B1D" w:rsidRPr="001C07AC" w:rsidRDefault="00AC2B1D" w:rsidP="00E7663C">
      <w:pPr>
        <w:ind w:firstLine="709"/>
        <w:jc w:val="left"/>
        <w:rPr>
          <w:rFonts w:cs="Times New Roman"/>
        </w:rPr>
      </w:pPr>
      <w:r w:rsidRPr="001C07AC">
        <w:rPr>
          <w:rFonts w:cs="Times New Roman"/>
        </w:rPr>
        <w:t>Рисунок 1.2 - Диаграмма ERD в нотации Ричарда Чена</w:t>
      </w:r>
    </w:p>
    <w:p w:rsidR="00AC2B1D" w:rsidRPr="001C07AC" w:rsidRDefault="00AC2B1D" w:rsidP="00AC2B1D">
      <w:pPr>
        <w:ind w:firstLine="709"/>
        <w:rPr>
          <w:rFonts w:cs="Times New Roman"/>
        </w:rPr>
      </w:pPr>
    </w:p>
    <w:p w:rsidR="00AC2B1D" w:rsidRPr="001C07AC" w:rsidRDefault="00AC2B1D" w:rsidP="00AC2B1D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color w:val="000000"/>
          <w:szCs w:val="24"/>
        </w:rPr>
      </w:pPr>
      <w:r w:rsidRPr="001C07AC">
        <w:rPr>
          <w:rFonts w:cs="Times New Roman"/>
          <w:color w:val="000000"/>
          <w:szCs w:val="24"/>
        </w:rPr>
        <w:lastRenderedPageBreak/>
        <w:t>Исходя из исследования предметной области, можно выделить следующие сущности разработки</w:t>
      </w:r>
      <w:r w:rsidRPr="00AC2B1D">
        <w:rPr>
          <w:rFonts w:cs="Times New Roman"/>
          <w:color w:val="000000"/>
          <w:szCs w:val="24"/>
        </w:rPr>
        <w:t>: квартира, договор, покупатель</w:t>
      </w:r>
      <w:r w:rsidRPr="001C07AC">
        <w:rPr>
          <w:rFonts w:cs="Times New Roman"/>
          <w:color w:val="000000"/>
          <w:szCs w:val="24"/>
        </w:rPr>
        <w:t>.</w:t>
      </w:r>
    </w:p>
    <w:p w:rsidR="00AC2B1D" w:rsidRPr="001C07AC" w:rsidRDefault="00A62CFC" w:rsidP="00AC2B1D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У</w:t>
      </w:r>
      <w:r w:rsidR="00AC2B1D" w:rsidRPr="001C07AC">
        <w:rPr>
          <w:rFonts w:cs="Times New Roman"/>
          <w:color w:val="000000"/>
          <w:szCs w:val="24"/>
        </w:rPr>
        <w:t xml:space="preserve"> сущности «» </w:t>
      </w:r>
      <w:r>
        <w:rPr>
          <w:rFonts w:cs="Times New Roman"/>
          <w:color w:val="000000"/>
          <w:szCs w:val="24"/>
        </w:rPr>
        <w:t xml:space="preserve">нет </w:t>
      </w:r>
      <w:r w:rsidR="00AC2B1D" w:rsidRPr="001C07AC">
        <w:rPr>
          <w:rFonts w:cs="Times New Roman"/>
          <w:color w:val="000000"/>
          <w:szCs w:val="24"/>
        </w:rPr>
        <w:t>выдел</w:t>
      </w:r>
      <w:r>
        <w:rPr>
          <w:rFonts w:cs="Times New Roman"/>
          <w:color w:val="000000"/>
          <w:szCs w:val="24"/>
        </w:rPr>
        <w:t>яемых</w:t>
      </w:r>
      <w:r w:rsidR="00AC2B1D" w:rsidRPr="001C07AC">
        <w:rPr>
          <w:rFonts w:cs="Times New Roman"/>
          <w:color w:val="000000"/>
          <w:szCs w:val="24"/>
        </w:rPr>
        <w:t xml:space="preserve"> атрибут</w:t>
      </w:r>
      <w:r>
        <w:rPr>
          <w:rFonts w:cs="Times New Roman"/>
          <w:color w:val="000000"/>
          <w:szCs w:val="24"/>
        </w:rPr>
        <w:t>ов</w:t>
      </w:r>
    </w:p>
    <w:p w:rsidR="00AC2B1D" w:rsidRDefault="00AC2B1D" w:rsidP="00AC2B1D">
      <w:pPr>
        <w:spacing w:line="240" w:lineRule="auto"/>
        <w:ind w:firstLine="709"/>
        <w:jc w:val="both"/>
        <w:rPr>
          <w:rFonts w:cs="Times New Roman"/>
        </w:rPr>
      </w:pPr>
      <w:r w:rsidRPr="001C07AC">
        <w:rPr>
          <w:rFonts w:cs="Times New Roman"/>
        </w:rPr>
        <w:t>Для сущности «» можно выделить следующие атрибуты:</w:t>
      </w:r>
    </w:p>
    <w:p w:rsidR="000752BF" w:rsidRDefault="00AC2B1D" w:rsidP="00E7663C">
      <w:pPr>
        <w:spacing w:line="240" w:lineRule="auto"/>
        <w:ind w:left="707" w:firstLine="1"/>
        <w:jc w:val="both"/>
        <w:rPr>
          <w:rFonts w:cs="Times New Roman"/>
        </w:rPr>
      </w:pPr>
      <w:r w:rsidRPr="001C07AC">
        <w:rPr>
          <w:rFonts w:cs="Times New Roman"/>
        </w:rPr>
        <w:t>Для сущности «» можно выделить следующие атрибуты:</w:t>
      </w:r>
    </w:p>
    <w:p w:rsidR="00E7663C" w:rsidRDefault="00E7663C">
      <w:pPr>
        <w:spacing w:after="20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0752BF" w:rsidRPr="001C07AC" w:rsidRDefault="000752BF" w:rsidP="00DB0F94">
      <w:pPr>
        <w:pStyle w:val="1"/>
        <w:numPr>
          <w:ilvl w:val="0"/>
          <w:numId w:val="10"/>
        </w:numPr>
      </w:pPr>
      <w:r w:rsidRPr="001C07AC">
        <w:lastRenderedPageBreak/>
        <w:t>Вычислительная система</w:t>
      </w:r>
    </w:p>
    <w:p w:rsidR="000752BF" w:rsidRPr="001C07AC" w:rsidRDefault="000752BF" w:rsidP="000752BF">
      <w:pPr>
        <w:spacing w:line="240" w:lineRule="auto"/>
        <w:ind w:firstLine="709"/>
        <w:contextualSpacing/>
        <w:rPr>
          <w:rFonts w:cs="Times New Roman"/>
          <w:sz w:val="32"/>
          <w:szCs w:val="32"/>
        </w:rPr>
      </w:pPr>
    </w:p>
    <w:p w:rsidR="000752BF" w:rsidRPr="000D7A9D" w:rsidRDefault="000752BF" w:rsidP="00D80870">
      <w:pPr>
        <w:pStyle w:val="3"/>
        <w:numPr>
          <w:ilvl w:val="1"/>
          <w:numId w:val="10"/>
        </w:numPr>
      </w:pPr>
      <w:r w:rsidRPr="000D7A9D">
        <w:t>Требования к аппаратным и операционным ресурсам</w:t>
      </w:r>
    </w:p>
    <w:p w:rsidR="000752BF" w:rsidRDefault="000752BF" w:rsidP="000752BF">
      <w:pPr>
        <w:spacing w:line="240" w:lineRule="auto"/>
        <w:ind w:firstLine="709"/>
        <w:rPr>
          <w:rFonts w:cs="Times New Roman"/>
          <w:sz w:val="28"/>
          <w:szCs w:val="28"/>
        </w:rPr>
      </w:pPr>
    </w:p>
    <w:p w:rsidR="000752BF" w:rsidRDefault="000752BF" w:rsidP="000752BF">
      <w:pPr>
        <w:pStyle w:val="33"/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Основными минимальными требованиями, выдвигаемыми к аппаратному обеспечению персонального компьютера, являются: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процессор 800 МГц и выше;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оперативная память 128 Мбайт и более;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свободное место на диске 100 Мбайт;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интегрированная видеокарта на 512 Мбайт и более;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монитор;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мышь, клавиатура;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принтер.</w:t>
      </w:r>
    </w:p>
    <w:p w:rsidR="000752BF" w:rsidRDefault="000752BF" w:rsidP="000752BF">
      <w:pPr>
        <w:tabs>
          <w:tab w:val="left" w:pos="900"/>
          <w:tab w:val="left" w:pos="1259"/>
        </w:tabs>
        <w:ind w:firstLine="709"/>
        <w:jc w:val="both"/>
        <w:rPr>
          <w:iCs/>
        </w:rPr>
      </w:pPr>
      <w:r>
        <w:t xml:space="preserve">Компьютер должен работать под управлением операционной системы, начиная с </w:t>
      </w:r>
      <w:r>
        <w:rPr>
          <w:lang w:val="en-US"/>
        </w:rPr>
        <w:t>Windows</w:t>
      </w:r>
      <w:r>
        <w:t xml:space="preserve"> 7 и выше. Наиболее удобной операционной системой для проведения испытаний является </w:t>
      </w:r>
      <w:r>
        <w:rPr>
          <w:lang w:val="en-US"/>
        </w:rPr>
        <w:t>Windows</w:t>
      </w:r>
      <w:r w:rsidRPr="001B4F25">
        <w:t xml:space="preserve"> </w:t>
      </w:r>
      <w:r w:rsidR="00E7663C">
        <w:t>10</w:t>
      </w:r>
      <w:r>
        <w:rPr>
          <w:lang w:val="be-BY"/>
        </w:rPr>
        <w:t xml:space="preserve">, так как </w:t>
      </w:r>
      <w:r>
        <w:rPr>
          <w:iCs/>
          <w:lang w:val="be-BY"/>
        </w:rPr>
        <w:t>о</w:t>
      </w:r>
      <w:r>
        <w:rPr>
          <w:iCs/>
        </w:rPr>
        <w:t>на ориентирован</w:t>
      </w:r>
      <w:r>
        <w:rPr>
          <w:iCs/>
          <w:lang w:val="be-BY"/>
        </w:rPr>
        <w:t xml:space="preserve">на </w:t>
      </w:r>
      <w:r>
        <w:rPr>
          <w:iCs/>
        </w:rPr>
        <w:t>на максимальное использование всех возможностей ПК, сетевых ресурсов и обеспечение комфортных условий работы.</w:t>
      </w:r>
    </w:p>
    <w:p w:rsidR="000752BF" w:rsidRPr="000D7A9D" w:rsidRDefault="000752BF" w:rsidP="000752BF">
      <w:pPr>
        <w:spacing w:line="240" w:lineRule="auto"/>
        <w:ind w:firstLine="709"/>
        <w:rPr>
          <w:rFonts w:cs="Times New Roman"/>
          <w:sz w:val="28"/>
          <w:szCs w:val="28"/>
        </w:rPr>
      </w:pPr>
    </w:p>
    <w:p w:rsidR="000752BF" w:rsidRDefault="000752BF" w:rsidP="00D80870">
      <w:pPr>
        <w:pStyle w:val="3"/>
        <w:numPr>
          <w:ilvl w:val="1"/>
          <w:numId w:val="10"/>
        </w:numPr>
      </w:pPr>
      <w:r w:rsidRPr="000D7A9D">
        <w:t>Инструменты разработки</w:t>
      </w:r>
    </w:p>
    <w:p w:rsidR="000752BF" w:rsidRDefault="000752BF" w:rsidP="000752BF">
      <w:pPr>
        <w:spacing w:line="240" w:lineRule="auto"/>
        <w:ind w:firstLine="709"/>
        <w:contextualSpacing/>
        <w:rPr>
          <w:rFonts w:cs="Times New Roman"/>
          <w:sz w:val="28"/>
          <w:szCs w:val="28"/>
        </w:rPr>
      </w:pPr>
    </w:p>
    <w:p w:rsidR="00836442" w:rsidRPr="00CB2C2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CB2C24">
        <w:rPr>
          <w:rFonts w:eastAsia="Times New Roman"/>
          <w:bCs/>
        </w:rPr>
        <w:t>Инструментами разработки являются:</w:t>
      </w:r>
    </w:p>
    <w:p w:rsidR="00836442" w:rsidRPr="00CB2C24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>операционная система Windows</w:t>
      </w:r>
      <w:r w:rsidR="00D80870">
        <w:rPr>
          <w:rFonts w:eastAsia="Times New Roman"/>
          <w:bCs/>
          <w:color w:val="auto"/>
        </w:rPr>
        <w:t xml:space="preserve"> 10</w:t>
      </w:r>
      <w:r w:rsidRPr="00CB2C24">
        <w:rPr>
          <w:rFonts w:eastAsia="Times New Roman"/>
          <w:bCs/>
          <w:color w:val="auto"/>
        </w:rPr>
        <w:t>;</w:t>
      </w:r>
    </w:p>
    <w:p w:rsidR="00836442" w:rsidRPr="00CB2C24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>система управления данными MS </w:t>
      </w:r>
      <w:r w:rsidRPr="00672A47">
        <w:rPr>
          <w:rFonts w:eastAsia="Times New Roman"/>
          <w:bCs/>
          <w:color w:val="auto"/>
          <w:lang w:val="en-US"/>
        </w:rPr>
        <w:t>SQL</w:t>
      </w:r>
      <w:r w:rsidRPr="00836442">
        <w:rPr>
          <w:rFonts w:eastAsia="Times New Roman"/>
          <w:bCs/>
          <w:color w:val="auto"/>
        </w:rPr>
        <w:t xml:space="preserve"> </w:t>
      </w:r>
      <w:r w:rsidRPr="00672A47">
        <w:rPr>
          <w:rFonts w:eastAsia="Times New Roman"/>
          <w:bCs/>
          <w:color w:val="auto"/>
          <w:lang w:val="en-US"/>
        </w:rPr>
        <w:t>Server</w:t>
      </w:r>
      <w:r w:rsidRPr="00CB2C24">
        <w:rPr>
          <w:rFonts w:eastAsia="Times New Roman"/>
          <w:bCs/>
          <w:color w:val="auto"/>
        </w:rPr>
        <w:t>;</w:t>
      </w:r>
    </w:p>
    <w:p w:rsidR="00836442" w:rsidRPr="00CB2C24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 xml:space="preserve">среда программирования </w:t>
      </w:r>
      <w:r>
        <w:rPr>
          <w:rFonts w:eastAsia="Times New Roman"/>
          <w:bCs/>
          <w:color w:val="auto"/>
          <w:lang w:val="en-US"/>
        </w:rPr>
        <w:t>Microsoft</w:t>
      </w:r>
      <w:r w:rsidRPr="00836442">
        <w:rPr>
          <w:rFonts w:eastAsia="Times New Roman"/>
          <w:bCs/>
          <w:color w:val="auto"/>
        </w:rPr>
        <w:t xml:space="preserve"> </w:t>
      </w:r>
      <w:r>
        <w:rPr>
          <w:rFonts w:eastAsia="Times New Roman"/>
          <w:bCs/>
          <w:color w:val="auto"/>
          <w:lang w:val="en-US"/>
        </w:rPr>
        <w:t>Visual</w:t>
      </w:r>
      <w:r w:rsidRPr="00836442">
        <w:rPr>
          <w:rFonts w:eastAsia="Times New Roman"/>
          <w:bCs/>
          <w:color w:val="auto"/>
        </w:rPr>
        <w:t xml:space="preserve"> </w:t>
      </w:r>
      <w:r>
        <w:rPr>
          <w:rFonts w:eastAsia="Times New Roman"/>
          <w:bCs/>
          <w:color w:val="auto"/>
          <w:lang w:val="en-US"/>
        </w:rPr>
        <w:t>Studio</w:t>
      </w:r>
      <w:r w:rsidRPr="00CB2C24">
        <w:rPr>
          <w:rFonts w:eastAsia="Times New Roman"/>
          <w:bCs/>
          <w:color w:val="auto"/>
        </w:rPr>
        <w:t>;</w:t>
      </w:r>
    </w:p>
    <w:p w:rsidR="00836442" w:rsidRPr="00CB2C24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>язык программирования C</w:t>
      </w:r>
      <w:r>
        <w:rPr>
          <w:rFonts w:eastAsia="Times New Roman"/>
          <w:bCs/>
          <w:color w:val="auto"/>
          <w:lang w:val="en-US"/>
        </w:rPr>
        <w:t>#</w:t>
      </w:r>
      <w:r w:rsidRPr="00CB2C24">
        <w:rPr>
          <w:rFonts w:eastAsia="Times New Roman"/>
          <w:bCs/>
          <w:color w:val="auto"/>
        </w:rPr>
        <w:t>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Visual Studio меняет отношение к процессу разработки, делая его увлекательным и хорошо организованным. Новый продукт отличается повышенной скоростью загрузки рабочей среды и открывает разработчикам доступ к конкретным проек</w:t>
      </w:r>
      <w:r>
        <w:rPr>
          <w:rFonts w:eastAsia="Times New Roman"/>
          <w:bCs/>
        </w:rPr>
        <w:t>там буквально в считанные секун</w:t>
      </w:r>
      <w:r w:rsidRPr="00377894">
        <w:rPr>
          <w:rFonts w:eastAsia="Times New Roman"/>
          <w:bCs/>
        </w:rPr>
        <w:t>ды. Кроме того, все длительные процессы выполняются в Visual Studio в фоновом режиме, что не замедляет скорость работы среды и не отвлекает разработчика от основных задач.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Также рабочая среда Visual Studio имеет новый контекстно-зависимый интерфейс. Главная его особенность заключается в том, что он предлагает разработчику только те функции и инструменты, которые ему нужны на данном этапе работы. Таким образом, панель инструментов не содержит ничего лишнего и не затрудняет поиск нужных функций.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Visual Studio позволяет эффективно управлят</w:t>
      </w:r>
      <w:r>
        <w:rPr>
          <w:rFonts w:eastAsia="Times New Roman"/>
          <w:bCs/>
        </w:rPr>
        <w:t>ь полным жизненным циклом прило</w:t>
      </w:r>
      <w:r w:rsidRPr="00377894">
        <w:rPr>
          <w:rFonts w:eastAsia="Times New Roman"/>
          <w:bCs/>
        </w:rPr>
        <w:t>жения от этапа его разработки до стадии эксплуатации. Такой подход предполагает командную работу и участие в процессе большого количества специалисто</w:t>
      </w:r>
      <w:r>
        <w:rPr>
          <w:rFonts w:eastAsia="Times New Roman"/>
          <w:bCs/>
        </w:rPr>
        <w:t>в разного профиля: от архитекто</w:t>
      </w:r>
      <w:r w:rsidRPr="00377894">
        <w:rPr>
          <w:rFonts w:eastAsia="Times New Roman"/>
          <w:bCs/>
        </w:rPr>
        <w:t>ров и разработчиков до дизайнеров и заказчиков проекта.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Консолидацию всех циклов работы над приложением и взаимодействие рабочей группы в Visual Studio обеспечивает усовершенствованное решение Team Foundation Server. С его помощью все участники процесса разработки могут отслеживать состояние проекта, видеть его динамику, контролировать сроки и получать аналитические отчёты о каждом периоде работы.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Кроме того, Visual Studio содержит обновлённые инструменты проверки качества и работоспособности приложения, что позволяет тестировщикам моделировать поведение приложения в момент его использования, а также вовремя обнаруживать недочёты в разработке. А функция PowerPoint StoryBoarding позволяет техническим спе</w:t>
      </w:r>
      <w:r>
        <w:rPr>
          <w:rFonts w:eastAsia="Times New Roman"/>
          <w:bCs/>
        </w:rPr>
        <w:t>циалистам представлять макет бу</w:t>
      </w:r>
      <w:r w:rsidRPr="00377894">
        <w:rPr>
          <w:rFonts w:eastAsia="Times New Roman"/>
          <w:bCs/>
        </w:rPr>
        <w:t>дущего решения заказчику в понятном для него формате.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lastRenderedPageBreak/>
        <w:t>С# — это язык программирования, синтаксис которого очень похож на синтаксис Java (но не идентичен ему). Например, в С# (как в Java) определение класса состоит из одного файла (*.</w:t>
      </w:r>
      <w:proofErr w:type="spellStart"/>
      <w:r w:rsidRPr="00377894">
        <w:rPr>
          <w:rFonts w:eastAsia="Times New Roman"/>
          <w:bCs/>
        </w:rPr>
        <w:t>cs</w:t>
      </w:r>
      <w:proofErr w:type="spellEnd"/>
      <w:r w:rsidRPr="00377894">
        <w:rPr>
          <w:rFonts w:eastAsia="Times New Roman"/>
          <w:bCs/>
        </w:rPr>
        <w:t>), в отличие от C++, где определение класса разбито на заголовок (*.h) и реализацию (</w:t>
      </w:r>
      <w:proofErr w:type="gramStart"/>
      <w:r w:rsidRPr="00377894">
        <w:rPr>
          <w:rFonts w:eastAsia="Times New Roman"/>
          <w:bCs/>
        </w:rPr>
        <w:t>*.</w:t>
      </w:r>
      <w:proofErr w:type="spellStart"/>
      <w:r w:rsidRPr="00377894">
        <w:rPr>
          <w:rFonts w:eastAsia="Times New Roman"/>
          <w:bCs/>
        </w:rPr>
        <w:t>срр</w:t>
      </w:r>
      <w:proofErr w:type="spellEnd"/>
      <w:proofErr w:type="gramEnd"/>
      <w:r w:rsidRPr="00377894">
        <w:rPr>
          <w:rFonts w:eastAsia="Times New Roman"/>
          <w:bCs/>
        </w:rPr>
        <w:t>). Однако называть С# клоном Java было бы неверно. Как С#, так и Java основаны на синтаксических конструкциях C++. Если Java во многих отношениях можно назвать очищенной версией C++, то С# можно охарактеризовать как очищенную версию Java.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Синтаксические конструкции С# унаследованы не только от C++, но и от Visual Basic. Например, в С#, как и в Visual Basic, используются свойства классов как C++, С# позволяет </w:t>
      </w:r>
      <w:r w:rsidR="006A2200" w:rsidRPr="00377894">
        <w:rPr>
          <w:rFonts w:eastAsia="Times New Roman"/>
          <w:bCs/>
        </w:rPr>
        <w:t>производить</w:t>
      </w:r>
      <w:r w:rsidRPr="00377894">
        <w:rPr>
          <w:rFonts w:eastAsia="Times New Roman"/>
          <w:bCs/>
        </w:rPr>
        <w:t xml:space="preserve"> перегрузку операторов для созданных вами типов (Java не поддерживает ни ту, ни другую возможность). С# — это фактически гибрид разных языков. При этом С# синтаксически не менее (если не более) чист, чем Java, так же прост, как Visual Basic, и обладает практически той же мощью и гибкостью, что и C++.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SQL Server является надежной базой данных для любых целей, может продолжать расширяться по </w:t>
      </w:r>
      <w:r w:rsidR="006A2200" w:rsidRPr="00377894">
        <w:rPr>
          <w:rFonts w:eastAsia="Times New Roman"/>
          <w:bCs/>
        </w:rPr>
        <w:t>мере наполнения</w:t>
      </w:r>
      <w:r w:rsidRPr="00377894">
        <w:rPr>
          <w:rFonts w:eastAsia="Times New Roman"/>
          <w:bCs/>
        </w:rPr>
        <w:t xml:space="preserve"> информацией, без заметного уменьшения быстродействия операций с записями в многопользовательском режиме. Пользователи могут быть добавлены путем модернизации оборудования. В последнем тесте поддерживалось до 4600 пользователей базы данных. 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Обеспечивается максимальная безопасность.  </w:t>
      </w:r>
      <w:r>
        <w:rPr>
          <w:rFonts w:eastAsia="Times New Roman"/>
          <w:bCs/>
        </w:rPr>
        <w:t>Д</w:t>
      </w:r>
      <w:r w:rsidRPr="00377894">
        <w:rPr>
          <w:rFonts w:eastAsia="Times New Roman"/>
          <w:bCs/>
        </w:rPr>
        <w:t xml:space="preserve">анные защищены от несанкционированного доступа за счет интеграции сетевой безопасности с сервером безопасности.   Поскольку безопасность на уровне пользователя, пользователи могут иметь ограниченный доступ к записи данных, тем самым защищая их от модификации или поиска, указав доступ на уровне пользовательских привилегией.  Кроме того, с данными, хранящимися на отдельном сервере, сервер работает как шлюз, который ограничивает несанкционированный доступ. 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SQL Server обрабатывает запросы от пользователей и только отправляет пользователю результаты запроса.   Таким образом, минимальная информация передается по сети.   Это улучшает время отклика и устраняет узкие места в сети.   Это также позволяет использовать SQL Server в качестве идеальной базы данных для </w:t>
      </w:r>
      <w:r>
        <w:rPr>
          <w:rFonts w:eastAsia="Times New Roman"/>
          <w:bCs/>
        </w:rPr>
        <w:t>сети И</w:t>
      </w:r>
      <w:r w:rsidRPr="00377894">
        <w:rPr>
          <w:rFonts w:eastAsia="Times New Roman"/>
          <w:bCs/>
        </w:rPr>
        <w:t xml:space="preserve">нтернет. </w:t>
      </w:r>
    </w:p>
    <w:p w:rsidR="00836442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Техническое </w:t>
      </w:r>
      <w:r w:rsidR="006A2200" w:rsidRPr="00377894">
        <w:rPr>
          <w:rFonts w:eastAsia="Times New Roman"/>
          <w:bCs/>
        </w:rPr>
        <w:t>обслуживание SQL</w:t>
      </w:r>
      <w:r w:rsidRPr="00377894">
        <w:rPr>
          <w:rFonts w:eastAsia="Times New Roman"/>
          <w:bCs/>
        </w:rPr>
        <w:t xml:space="preserve"> Server очень простое и не требует больших знаний. Возможны изменения в структуре данных</w:t>
      </w:r>
      <w:r>
        <w:rPr>
          <w:rFonts w:eastAsia="Times New Roman"/>
          <w:bCs/>
        </w:rPr>
        <w:t>,</w:t>
      </w:r>
      <w:r w:rsidRPr="00377894">
        <w:rPr>
          <w:rFonts w:eastAsia="Times New Roman"/>
          <w:bCs/>
        </w:rPr>
        <w:t xml:space="preserve"> а </w:t>
      </w:r>
      <w:r w:rsidR="006A2200" w:rsidRPr="00377894">
        <w:rPr>
          <w:rFonts w:eastAsia="Times New Roman"/>
          <w:bCs/>
        </w:rPr>
        <w:t>также</w:t>
      </w:r>
      <w:r w:rsidRPr="00377894">
        <w:rPr>
          <w:rFonts w:eastAsia="Times New Roman"/>
          <w:bCs/>
        </w:rPr>
        <w:t xml:space="preserve"> резервное копирование во время работы сервера, без остановки.</w:t>
      </w:r>
    </w:p>
    <w:p w:rsidR="00836442" w:rsidRDefault="00836442">
      <w:pPr>
        <w:spacing w:after="200"/>
        <w:jc w:val="left"/>
        <w:rPr>
          <w:rFonts w:eastAsia="Times New Roman"/>
          <w:bCs/>
        </w:rPr>
      </w:pPr>
      <w:r>
        <w:rPr>
          <w:rFonts w:eastAsia="Times New Roman"/>
          <w:bCs/>
        </w:rPr>
        <w:br w:type="page"/>
      </w:r>
    </w:p>
    <w:p w:rsidR="00836442" w:rsidRPr="00836442" w:rsidRDefault="00836442" w:rsidP="00DB0F94">
      <w:pPr>
        <w:pStyle w:val="1"/>
        <w:numPr>
          <w:ilvl w:val="0"/>
          <w:numId w:val="10"/>
        </w:numPr>
        <w:rPr>
          <w:rFonts w:eastAsia="Times New Roman"/>
          <w:lang w:eastAsia="en-US"/>
        </w:rPr>
      </w:pPr>
      <w:r w:rsidRPr="00836442">
        <w:rPr>
          <w:rFonts w:eastAsia="Times New Roman"/>
          <w:lang w:eastAsia="en-US"/>
        </w:rPr>
        <w:lastRenderedPageBreak/>
        <w:t>Объектно-ориентированный анализ и проектирование системы</w:t>
      </w:r>
    </w:p>
    <w:p w:rsidR="00836442" w:rsidRPr="00836442" w:rsidRDefault="00836442" w:rsidP="00836442">
      <w:pPr>
        <w:suppressAutoHyphens/>
        <w:spacing w:line="100" w:lineRule="atLeast"/>
        <w:jc w:val="left"/>
        <w:rPr>
          <w:rFonts w:eastAsia="DejaVu Sans" w:cs="Times New Roman"/>
          <w:color w:val="000000"/>
          <w:szCs w:val="24"/>
          <w:lang w:eastAsia="en-US"/>
        </w:rPr>
      </w:pPr>
    </w:p>
    <w:p w:rsidR="00836442" w:rsidRPr="00836442" w:rsidRDefault="00836442" w:rsidP="00DB0F94">
      <w:pPr>
        <w:pStyle w:val="3"/>
        <w:numPr>
          <w:ilvl w:val="1"/>
          <w:numId w:val="10"/>
        </w:numPr>
        <w:rPr>
          <w:rFonts w:eastAsia="Times New Roman"/>
          <w:lang w:eastAsia="en-US"/>
        </w:rPr>
      </w:pPr>
      <w:bookmarkStart w:id="1" w:name="_Toc484502529"/>
      <w:r w:rsidRPr="00836442">
        <w:rPr>
          <w:rFonts w:eastAsia="Times New Roman"/>
          <w:lang w:eastAsia="en-US"/>
        </w:rPr>
        <w:t>Требования к приложению</w:t>
      </w:r>
      <w:bookmarkEnd w:id="1"/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 xml:space="preserve">Для того, чтобы к базе данных могли получать доступ сразу несколько пользователей, разумно разделить собственно базу данных (она будет храниться в базе </w:t>
      </w:r>
      <w:r w:rsidRPr="00836442">
        <w:rPr>
          <w:rFonts w:eastAsia="Times New Roman" w:cs="Times New Roman"/>
          <w:bCs/>
          <w:szCs w:val="24"/>
          <w:lang w:val="en-US"/>
        </w:rPr>
        <w:t>MS</w:t>
      </w:r>
      <w:r w:rsidRPr="00836442">
        <w:rPr>
          <w:rFonts w:eastAsia="Times New Roman" w:cs="Times New Roman"/>
          <w:bCs/>
          <w:szCs w:val="24"/>
        </w:rPr>
        <w:t xml:space="preserve"> </w:t>
      </w:r>
      <w:r w:rsidRPr="00836442">
        <w:rPr>
          <w:rFonts w:eastAsia="Times New Roman" w:cs="Times New Roman"/>
          <w:bCs/>
          <w:szCs w:val="24"/>
          <w:lang w:val="en-US"/>
        </w:rPr>
        <w:t>SQL</w:t>
      </w:r>
      <w:r w:rsidRPr="00836442">
        <w:rPr>
          <w:rFonts w:eastAsia="Times New Roman" w:cs="Times New Roman"/>
          <w:bCs/>
          <w:szCs w:val="24"/>
        </w:rPr>
        <w:t xml:space="preserve"> </w:t>
      </w:r>
      <w:r w:rsidRPr="00836442">
        <w:rPr>
          <w:rFonts w:eastAsia="Times New Roman" w:cs="Times New Roman"/>
          <w:bCs/>
          <w:szCs w:val="24"/>
          <w:lang w:val="en-US"/>
        </w:rPr>
        <w:t>Server</w:t>
      </w:r>
      <w:r w:rsidRPr="00836442">
        <w:rPr>
          <w:rFonts w:eastAsia="Times New Roman" w:cs="Times New Roman"/>
          <w:bCs/>
          <w:szCs w:val="24"/>
        </w:rPr>
        <w:t>, и может храниться на сервере) и интерфейс пользователя (представлен при помощи форм).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Приложение должно обеспечивать следующие функции;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редактирование, добавление и удаление данных о дверях;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поиск двери;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калькулятор расчета стоимости покупки и установки двери;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пользователям системы должен быть предоставлен простой и интуитивно-понятный интерфейс;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возможность для различных пользователей совместного доступа к базе данных;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разграничение прав доступа к различным областям базы данных при помощи системы паролей;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 xml:space="preserve">справка. 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 xml:space="preserve">Одной из главных деталей программного продукта является пользовательский интерфейс. Он должен быть интуитивно понятным и максимально удобным для всех пользователей программы, а тем более для новичков в работе с компьютером. </w:t>
      </w:r>
      <w:r w:rsidR="006A2200" w:rsidRPr="00836442">
        <w:rPr>
          <w:rFonts w:eastAsia="Times New Roman" w:cs="Times New Roman"/>
          <w:bCs/>
          <w:szCs w:val="24"/>
        </w:rPr>
        <w:t>Кроме этого,</w:t>
      </w:r>
      <w:r w:rsidRPr="00836442">
        <w:rPr>
          <w:rFonts w:eastAsia="Times New Roman" w:cs="Times New Roman"/>
          <w:bCs/>
          <w:szCs w:val="24"/>
        </w:rPr>
        <w:t xml:space="preserve"> он должен быть выполнен в одной цветовой гамме в спокойных тонах. Все формы данного программного продукта будут выполнены в одном стиле.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szCs w:val="24"/>
        </w:rPr>
      </w:pPr>
      <w:r w:rsidRPr="00836442">
        <w:rPr>
          <w:rFonts w:eastAsia="Times New Roman" w:cs="Times New Roman"/>
          <w:szCs w:val="24"/>
        </w:rPr>
        <w:t xml:space="preserve">  </w:t>
      </w:r>
    </w:p>
    <w:p w:rsidR="00836442" w:rsidRPr="00836442" w:rsidRDefault="00836442" w:rsidP="00836442">
      <w:pPr>
        <w:spacing w:line="240" w:lineRule="auto"/>
        <w:jc w:val="left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jc w:val="left"/>
        <w:rPr>
          <w:rFonts w:eastAsia="Times New Roman" w:cs="Times New Roman"/>
          <w:szCs w:val="24"/>
        </w:rPr>
      </w:pPr>
    </w:p>
    <w:p w:rsidR="00836442" w:rsidRPr="00836442" w:rsidRDefault="00836442" w:rsidP="00DB0F94">
      <w:pPr>
        <w:pStyle w:val="3"/>
        <w:numPr>
          <w:ilvl w:val="1"/>
          <w:numId w:val="10"/>
        </w:numPr>
        <w:rPr>
          <w:rFonts w:eastAsia="Times New Roman"/>
          <w:lang w:eastAsia="en-US"/>
        </w:rPr>
      </w:pPr>
      <w:bookmarkStart w:id="2" w:name="_Toc484502530"/>
      <w:r w:rsidRPr="00836442">
        <w:rPr>
          <w:rFonts w:eastAsia="Times New Roman"/>
          <w:lang w:eastAsia="en-US"/>
        </w:rPr>
        <w:t>Концептуальный прототип</w:t>
      </w:r>
      <w:bookmarkEnd w:id="2"/>
    </w:p>
    <w:p w:rsidR="00836442" w:rsidRPr="00836442" w:rsidRDefault="00836442" w:rsidP="00836442">
      <w:pPr>
        <w:spacing w:line="240" w:lineRule="auto"/>
        <w:ind w:firstLine="709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ind w:firstLine="709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color w:val="00000A"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 xml:space="preserve">При запуске программа отображает главное меню. Дальнейшие действия программы будут зависеть от выбора пользователя. Меню будет состоять из следующих пунктов: 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«Профили»;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«Дополнительные услуги»;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«Учет заказов»;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«Оформить заказ»;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«Калькулятор стоимости»;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«Справка».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color w:val="00000A"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 xml:space="preserve">При </w:t>
      </w:r>
      <w:r w:rsidR="006A2200" w:rsidRPr="00836442">
        <w:rPr>
          <w:rFonts w:eastAsia="Times New Roman" w:cs="Times New Roman"/>
          <w:bCs/>
          <w:color w:val="00000A"/>
          <w:szCs w:val="24"/>
        </w:rPr>
        <w:t>выборе пункта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меню «Справка» вызывается инструкция по эксплуатации программы. 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color w:val="00000A"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>При выборе любого пункта подменю на экран выводится соответствующая форма.</w:t>
      </w:r>
    </w:p>
    <w:p w:rsidR="00836442" w:rsidRPr="00836442" w:rsidRDefault="00836442" w:rsidP="00836442">
      <w:pPr>
        <w:spacing w:line="240" w:lineRule="auto"/>
        <w:jc w:val="left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jc w:val="left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jc w:val="left"/>
        <w:rPr>
          <w:rFonts w:eastAsia="Times New Roman" w:cs="Times New Roman"/>
          <w:szCs w:val="24"/>
        </w:rPr>
      </w:pPr>
    </w:p>
    <w:p w:rsidR="00836442" w:rsidRPr="00836442" w:rsidRDefault="00836442" w:rsidP="00DB0F94">
      <w:pPr>
        <w:pStyle w:val="3"/>
        <w:numPr>
          <w:ilvl w:val="1"/>
          <w:numId w:val="10"/>
        </w:numPr>
        <w:rPr>
          <w:rFonts w:eastAsia="Times New Roman"/>
          <w:lang w:eastAsia="en-US"/>
        </w:rPr>
      </w:pPr>
      <w:bookmarkStart w:id="3" w:name="_Toc484502531"/>
      <w:r w:rsidRPr="00836442">
        <w:rPr>
          <w:rFonts w:eastAsia="Times New Roman"/>
          <w:lang w:eastAsia="en-US"/>
        </w:rPr>
        <w:t>Организация данных</w:t>
      </w:r>
      <w:bookmarkEnd w:id="3"/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bCs/>
          <w:spacing w:val="-4"/>
          <w:szCs w:val="24"/>
        </w:rPr>
      </w:pPr>
      <w:r w:rsidRPr="00836442">
        <w:rPr>
          <w:rFonts w:eastAsia="Times New Roman" w:cs="Times New Roman"/>
          <w:bCs/>
          <w:spacing w:val="-4"/>
          <w:szCs w:val="24"/>
        </w:rPr>
        <w:t xml:space="preserve">Для определения структуры данных представим схему, которая содержит основные объекты и показывает взаимосвязь этих объектов и задач пользователя. В качестве модели данных системы управления базами </w:t>
      </w:r>
      <w:r w:rsidR="006A2200" w:rsidRPr="00836442">
        <w:rPr>
          <w:rFonts w:eastAsia="Times New Roman" w:cs="Times New Roman"/>
          <w:bCs/>
          <w:spacing w:val="-4"/>
          <w:szCs w:val="24"/>
        </w:rPr>
        <w:t>данных MS</w:t>
      </w:r>
      <w:r w:rsidRPr="00836442">
        <w:rPr>
          <w:rFonts w:eastAsia="Times New Roman" w:cs="Times New Roman"/>
          <w:bCs/>
          <w:spacing w:val="-4"/>
          <w:szCs w:val="24"/>
        </w:rPr>
        <w:t xml:space="preserve"> </w:t>
      </w:r>
      <w:r w:rsidRPr="00836442">
        <w:rPr>
          <w:rFonts w:eastAsia="Times New Roman" w:cs="Times New Roman"/>
          <w:bCs/>
          <w:spacing w:val="-4"/>
          <w:szCs w:val="24"/>
          <w:lang w:val="en-US"/>
        </w:rPr>
        <w:t>SQL</w:t>
      </w:r>
      <w:r w:rsidRPr="00836442">
        <w:rPr>
          <w:rFonts w:eastAsia="Times New Roman" w:cs="Times New Roman"/>
          <w:bCs/>
          <w:spacing w:val="-4"/>
          <w:szCs w:val="24"/>
        </w:rPr>
        <w:t xml:space="preserve"> </w:t>
      </w:r>
      <w:r w:rsidRPr="00836442">
        <w:rPr>
          <w:rFonts w:eastAsia="Times New Roman" w:cs="Times New Roman"/>
          <w:bCs/>
          <w:spacing w:val="-4"/>
          <w:szCs w:val="24"/>
          <w:lang w:val="en-US"/>
        </w:rPr>
        <w:t>Server</w:t>
      </w:r>
      <w:r w:rsidRPr="00836442">
        <w:rPr>
          <w:rFonts w:eastAsia="Times New Roman" w:cs="Times New Roman"/>
          <w:bCs/>
          <w:spacing w:val="-4"/>
          <w:szCs w:val="24"/>
        </w:rPr>
        <w:t xml:space="preserve"> используется реляционная модель, так как она отображает объединение выявленных при анализе сущностей в схему, объединяющую упорядоченные данные определенными отношениями.</w:t>
      </w: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bCs/>
          <w:spacing w:val="-4"/>
          <w:szCs w:val="24"/>
        </w:rPr>
      </w:pPr>
      <w:r w:rsidRPr="00836442">
        <w:rPr>
          <w:rFonts w:eastAsia="Times New Roman" w:cs="Times New Roman"/>
          <w:bCs/>
          <w:spacing w:val="-4"/>
          <w:szCs w:val="24"/>
        </w:rPr>
        <w:lastRenderedPageBreak/>
        <w:t xml:space="preserve">Для </w:t>
      </w:r>
      <w:r w:rsidR="006A2200" w:rsidRPr="00836442">
        <w:rPr>
          <w:rFonts w:eastAsia="Times New Roman" w:cs="Times New Roman"/>
          <w:bCs/>
          <w:spacing w:val="-4"/>
          <w:szCs w:val="24"/>
        </w:rPr>
        <w:t>логического размещения</w:t>
      </w:r>
      <w:r w:rsidRPr="00836442">
        <w:rPr>
          <w:rFonts w:eastAsia="Times New Roman" w:cs="Times New Roman"/>
          <w:bCs/>
          <w:spacing w:val="-4"/>
          <w:szCs w:val="24"/>
        </w:rPr>
        <w:t xml:space="preserve"> данных в реляционной базе используются таблицы, созданные в приложении MS SQL Server. </w:t>
      </w: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bCs/>
          <w:spacing w:val="-4"/>
          <w:szCs w:val="24"/>
        </w:rPr>
      </w:pPr>
      <w:bookmarkStart w:id="4" w:name="_Toc106786785"/>
      <w:bookmarkStart w:id="5" w:name="_Toc106786973"/>
      <w:bookmarkStart w:id="6" w:name="_Toc106787159"/>
      <w:bookmarkStart w:id="7" w:name="_Toc106791853"/>
      <w:r w:rsidRPr="00836442">
        <w:rPr>
          <w:rFonts w:eastAsia="Times New Roman" w:cs="Times New Roman"/>
          <w:bCs/>
          <w:spacing w:val="-4"/>
          <w:szCs w:val="24"/>
        </w:rPr>
        <w:t>В ходе разработки программного продукта были созданы следующие таблицы:</w:t>
      </w:r>
      <w:bookmarkEnd w:id="4"/>
      <w:bookmarkEnd w:id="5"/>
      <w:bookmarkEnd w:id="6"/>
      <w:bookmarkEnd w:id="7"/>
      <w:r w:rsidRPr="00836442">
        <w:rPr>
          <w:rFonts w:eastAsia="Times New Roman" w:cs="Times New Roman"/>
          <w:bCs/>
          <w:spacing w:val="-4"/>
          <w:szCs w:val="24"/>
        </w:rPr>
        <w:t xml:space="preserve"> </w:t>
      </w:r>
    </w:p>
    <w:p w:rsidR="00836442" w:rsidRPr="00836442" w:rsidRDefault="00836442" w:rsidP="00836442">
      <w:pPr>
        <w:spacing w:line="240" w:lineRule="auto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jc w:val="both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t>Таблица 3.1 - «</w:t>
      </w:r>
      <w:proofErr w:type="spellStart"/>
      <w:r w:rsidRPr="00836442">
        <w:rPr>
          <w:rFonts w:eastAsia="Times New Roman" w:cs="Times New Roman"/>
          <w:spacing w:val="-4"/>
          <w:szCs w:val="24"/>
          <w:lang w:val="en-US"/>
        </w:rPr>
        <w:t>Profili</w:t>
      </w:r>
      <w:proofErr w:type="spellEnd"/>
      <w:r w:rsidRPr="00836442">
        <w:rPr>
          <w:rFonts w:eastAsia="Times New Roman" w:cs="Times New Roman"/>
          <w:spacing w:val="-4"/>
          <w:szCs w:val="24"/>
        </w:rPr>
        <w:t>»</w:t>
      </w:r>
    </w:p>
    <w:tbl>
      <w:tblPr>
        <w:tblStyle w:val="ad"/>
        <w:tblW w:w="0" w:type="auto"/>
        <w:tblLook w:val="01E0" w:firstRow="1" w:lastRow="1" w:firstColumn="1" w:lastColumn="1" w:noHBand="0" w:noVBand="0"/>
      </w:tblPr>
      <w:tblGrid>
        <w:gridCol w:w="2392"/>
        <w:gridCol w:w="2393"/>
        <w:gridCol w:w="2393"/>
        <w:gridCol w:w="2393"/>
      </w:tblGrid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i/>
                <w:spacing w:val="-4"/>
                <w:szCs w:val="24"/>
                <w:u w:val="single"/>
              </w:rPr>
              <w:t>Имя поля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i/>
                <w:spacing w:val="-4"/>
                <w:szCs w:val="24"/>
                <w:u w:val="single"/>
              </w:rPr>
              <w:t>Тип Данных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  <w:t>Формат поля/размер поля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  <w:t>Обязательное поле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id_profil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Счётчик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Длинное целое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Да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profil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</w:rPr>
              <w:t>Текстовый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50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Вещественный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</w:tbl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jc w:val="both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t>Таблица 3.2 - «</w:t>
      </w:r>
      <w:proofErr w:type="spellStart"/>
      <w:r w:rsidRPr="00836442">
        <w:rPr>
          <w:rFonts w:eastAsia="Times New Roman" w:cs="Times New Roman"/>
          <w:spacing w:val="-4"/>
          <w:szCs w:val="24"/>
          <w:lang w:val="en-US"/>
        </w:rPr>
        <w:t>Dopolnitelno</w:t>
      </w:r>
      <w:proofErr w:type="spellEnd"/>
      <w:r w:rsidRPr="00836442">
        <w:rPr>
          <w:rFonts w:eastAsia="Times New Roman" w:cs="Times New Roman"/>
          <w:spacing w:val="-4"/>
          <w:szCs w:val="24"/>
        </w:rPr>
        <w:t>»</w:t>
      </w:r>
    </w:p>
    <w:tbl>
      <w:tblPr>
        <w:tblStyle w:val="ad"/>
        <w:tblW w:w="0" w:type="auto"/>
        <w:tblLayout w:type="fixed"/>
        <w:tblLook w:val="01E0" w:firstRow="1" w:lastRow="1" w:firstColumn="1" w:lastColumn="1" w:noHBand="0" w:noVBand="0"/>
      </w:tblPr>
      <w:tblGrid>
        <w:gridCol w:w="2637"/>
        <w:gridCol w:w="2349"/>
        <w:gridCol w:w="2142"/>
        <w:gridCol w:w="1831"/>
      </w:tblGrid>
      <w:tr w:rsidR="00836442" w:rsidRPr="00836442" w:rsidTr="00187B0A">
        <w:trPr>
          <w:trHeight w:val="207"/>
        </w:trPr>
        <w:tc>
          <w:tcPr>
            <w:tcW w:w="2637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  <w:t>Имя поля</w:t>
            </w:r>
          </w:p>
        </w:tc>
        <w:tc>
          <w:tcPr>
            <w:tcW w:w="2349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  <w:t>Тип данных</w:t>
            </w:r>
          </w:p>
        </w:tc>
        <w:tc>
          <w:tcPr>
            <w:tcW w:w="214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  <w:t>Формат поля/размер поля</w:t>
            </w:r>
          </w:p>
        </w:tc>
        <w:tc>
          <w:tcPr>
            <w:tcW w:w="1831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  <w:t>Обязательное поле</w:t>
            </w:r>
          </w:p>
        </w:tc>
      </w:tr>
      <w:tr w:rsidR="00836442" w:rsidRPr="00836442" w:rsidTr="00187B0A">
        <w:trPr>
          <w:trHeight w:val="207"/>
        </w:trPr>
        <w:tc>
          <w:tcPr>
            <w:tcW w:w="2637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id_dop</w:t>
            </w:r>
            <w:proofErr w:type="spellEnd"/>
          </w:p>
        </w:tc>
        <w:tc>
          <w:tcPr>
            <w:tcW w:w="2349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</w:rPr>
              <w:t>Счётчик</w:t>
            </w:r>
          </w:p>
        </w:tc>
        <w:tc>
          <w:tcPr>
            <w:tcW w:w="214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</w:rPr>
              <w:t>Длинное целое</w:t>
            </w:r>
          </w:p>
        </w:tc>
        <w:tc>
          <w:tcPr>
            <w:tcW w:w="1831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</w:rPr>
              <w:t>Да</w:t>
            </w:r>
          </w:p>
        </w:tc>
      </w:tr>
      <w:tr w:rsidR="00836442" w:rsidRPr="00836442" w:rsidTr="00187B0A">
        <w:trPr>
          <w:trHeight w:val="207"/>
        </w:trPr>
        <w:tc>
          <w:tcPr>
            <w:tcW w:w="2637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cena_ustanovki</w:t>
            </w:r>
            <w:proofErr w:type="spellEnd"/>
          </w:p>
        </w:tc>
        <w:tc>
          <w:tcPr>
            <w:tcW w:w="2349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14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Вещественный</w:t>
            </w:r>
          </w:p>
        </w:tc>
        <w:tc>
          <w:tcPr>
            <w:tcW w:w="1831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rPr>
          <w:trHeight w:val="207"/>
        </w:trPr>
        <w:tc>
          <w:tcPr>
            <w:tcW w:w="2637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cena_nalichniki</w:t>
            </w:r>
            <w:proofErr w:type="spellEnd"/>
          </w:p>
        </w:tc>
        <w:tc>
          <w:tcPr>
            <w:tcW w:w="2349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14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Вещественный</w:t>
            </w:r>
          </w:p>
        </w:tc>
        <w:tc>
          <w:tcPr>
            <w:tcW w:w="1831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rPr>
          <w:trHeight w:val="207"/>
        </w:trPr>
        <w:tc>
          <w:tcPr>
            <w:tcW w:w="2637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cena_zamki</w:t>
            </w:r>
            <w:proofErr w:type="spellEnd"/>
          </w:p>
        </w:tc>
        <w:tc>
          <w:tcPr>
            <w:tcW w:w="2349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14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Вещественный</w:t>
            </w:r>
          </w:p>
        </w:tc>
        <w:tc>
          <w:tcPr>
            <w:tcW w:w="1831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rPr>
          <w:trHeight w:val="207"/>
        </w:trPr>
        <w:tc>
          <w:tcPr>
            <w:tcW w:w="2637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cena_ruchka</w:t>
            </w:r>
            <w:proofErr w:type="spellEnd"/>
          </w:p>
        </w:tc>
        <w:tc>
          <w:tcPr>
            <w:tcW w:w="2349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14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Вещественный</w:t>
            </w:r>
          </w:p>
        </w:tc>
        <w:tc>
          <w:tcPr>
            <w:tcW w:w="1831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rPr>
          <w:trHeight w:val="207"/>
        </w:trPr>
        <w:tc>
          <w:tcPr>
            <w:tcW w:w="2637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cena_petli</w:t>
            </w:r>
            <w:proofErr w:type="spellEnd"/>
          </w:p>
        </w:tc>
        <w:tc>
          <w:tcPr>
            <w:tcW w:w="2349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14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Вещественный</w:t>
            </w:r>
          </w:p>
        </w:tc>
        <w:tc>
          <w:tcPr>
            <w:tcW w:w="1831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</w:rPr>
              <w:t>Нет</w:t>
            </w:r>
          </w:p>
        </w:tc>
      </w:tr>
    </w:tbl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jc w:val="both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t>Таблица 3.3 - «</w:t>
      </w:r>
      <w:proofErr w:type="spellStart"/>
      <w:r w:rsidRPr="00836442">
        <w:rPr>
          <w:rFonts w:eastAsia="Times New Roman" w:cs="Times New Roman"/>
          <w:spacing w:val="-4"/>
          <w:szCs w:val="24"/>
          <w:lang w:val="en-US"/>
        </w:rPr>
        <w:t>Zakazy</w:t>
      </w:r>
      <w:proofErr w:type="spellEnd"/>
      <w:r w:rsidRPr="00836442">
        <w:rPr>
          <w:rFonts w:eastAsia="Times New Roman" w:cs="Times New Roman"/>
          <w:spacing w:val="-4"/>
          <w:szCs w:val="24"/>
        </w:rPr>
        <w:t>»</w:t>
      </w:r>
    </w:p>
    <w:tbl>
      <w:tblPr>
        <w:tblStyle w:val="ad"/>
        <w:tblW w:w="0" w:type="auto"/>
        <w:tblLook w:val="01E0" w:firstRow="1" w:lastRow="1" w:firstColumn="1" w:lastColumn="1" w:noHBand="0" w:noVBand="0"/>
      </w:tblPr>
      <w:tblGrid>
        <w:gridCol w:w="2392"/>
        <w:gridCol w:w="2393"/>
        <w:gridCol w:w="2703"/>
        <w:gridCol w:w="2083"/>
      </w:tblGrid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i/>
                <w:spacing w:val="-4"/>
                <w:szCs w:val="24"/>
                <w:u w:val="single"/>
              </w:rPr>
              <w:t>Имя поля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i/>
                <w:spacing w:val="-4"/>
                <w:szCs w:val="24"/>
                <w:u w:val="single"/>
              </w:rPr>
              <w:t>Тип Данных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  <w:t>Формат поля/размер поля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  <w:t>Обязательное поле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id_zakaz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Счётчик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Длинное целое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Да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Дата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-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id_profil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Длинное целое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vysota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Длинное целое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shirina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Длинное целое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Длинное целое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ustanovka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Логический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Да</w:t>
            </w: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/</w:t>
            </w: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nalichniki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Логический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Да</w:t>
            </w: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/</w:t>
            </w: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zamok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Логический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Да</w:t>
            </w: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/</w:t>
            </w: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ruchka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Логический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Да</w:t>
            </w: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/</w:t>
            </w: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petli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Логический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Да</w:t>
            </w: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/</w:t>
            </w: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id_dop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Длинное целое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</w:tbl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after="200"/>
        <w:ind w:firstLine="709"/>
        <w:jc w:val="left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t>Схема данных приведена на рисунке 3.1.</w:t>
      </w: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rPr>
          <w:rFonts w:eastAsia="Times New Roman" w:cs="Times New Roman"/>
          <w:spacing w:val="-4"/>
          <w:szCs w:val="24"/>
          <w:lang w:val="en-US"/>
        </w:rPr>
      </w:pPr>
      <w:r w:rsidRPr="00836442">
        <w:rPr>
          <w:rFonts w:eastAsia="DejaVu Sans" w:cs="Times New Roman"/>
          <w:noProof/>
          <w:color w:val="000000"/>
          <w:szCs w:val="24"/>
        </w:rPr>
        <w:lastRenderedPageBreak/>
        <w:drawing>
          <wp:inline distT="0" distB="0" distL="0" distR="0" wp14:anchorId="402873D0" wp14:editId="6AEFD444">
            <wp:extent cx="6152515" cy="30949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42" w:rsidRPr="00836442" w:rsidRDefault="00836442" w:rsidP="00836442">
      <w:pPr>
        <w:spacing w:line="240" w:lineRule="auto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t xml:space="preserve">Рисунок 3.1 - Схема данных </w:t>
      </w: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jc w:val="both"/>
        <w:rPr>
          <w:rFonts w:eastAsia="Times New Roman" w:cs="Times New Roman"/>
          <w:noProof/>
          <w:spacing w:val="-4"/>
          <w:szCs w:val="24"/>
        </w:rPr>
      </w:pPr>
    </w:p>
    <w:p w:rsidR="00836442" w:rsidRPr="00836442" w:rsidRDefault="00836442" w:rsidP="00836442">
      <w:pPr>
        <w:tabs>
          <w:tab w:val="left" w:pos="980"/>
        </w:tabs>
        <w:spacing w:line="240" w:lineRule="auto"/>
        <w:jc w:val="left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tabs>
          <w:tab w:val="left" w:pos="994"/>
        </w:tabs>
        <w:suppressAutoHyphens/>
        <w:spacing w:line="100" w:lineRule="atLeast"/>
        <w:ind w:firstLine="709"/>
        <w:jc w:val="both"/>
        <w:rPr>
          <w:rFonts w:eastAsia="DejaVu Sans" w:cs="Times New Roman"/>
          <w:color w:val="000000"/>
          <w:szCs w:val="24"/>
          <w:lang w:eastAsia="en-US"/>
        </w:rPr>
      </w:pPr>
    </w:p>
    <w:p w:rsidR="00836442" w:rsidRPr="00836442" w:rsidRDefault="00836442" w:rsidP="00836442">
      <w:pPr>
        <w:jc w:val="left"/>
        <w:rPr>
          <w:rFonts w:eastAsia="DejaVu Sans" w:cs="Times New Roman"/>
          <w:color w:val="000000"/>
          <w:szCs w:val="24"/>
          <w:lang w:eastAsia="en-US"/>
        </w:rPr>
      </w:pPr>
    </w:p>
    <w:p w:rsidR="00836442" w:rsidRPr="00836442" w:rsidRDefault="00836442" w:rsidP="00836442">
      <w:pPr>
        <w:suppressAutoHyphens/>
        <w:spacing w:line="100" w:lineRule="atLeast"/>
        <w:jc w:val="both"/>
        <w:rPr>
          <w:rFonts w:eastAsia="DejaVu Sans" w:cs="Times New Roman"/>
          <w:color w:val="000000"/>
          <w:szCs w:val="24"/>
          <w:lang w:eastAsia="en-US"/>
        </w:rPr>
      </w:pPr>
    </w:p>
    <w:p w:rsidR="00836442" w:rsidRPr="00836442" w:rsidRDefault="00836442" w:rsidP="00836442">
      <w:pPr>
        <w:suppressAutoHyphens/>
        <w:spacing w:line="100" w:lineRule="atLeast"/>
        <w:jc w:val="both"/>
        <w:rPr>
          <w:rFonts w:eastAsia="DejaVu Sans" w:cs="Times New Roman"/>
          <w:color w:val="000000"/>
          <w:szCs w:val="24"/>
          <w:lang w:eastAsia="en-US"/>
        </w:rPr>
      </w:pPr>
    </w:p>
    <w:p w:rsidR="00836442" w:rsidRPr="00836442" w:rsidRDefault="00836442" w:rsidP="00836442">
      <w:pPr>
        <w:suppressAutoHyphens/>
        <w:spacing w:after="200"/>
        <w:jc w:val="left"/>
        <w:rPr>
          <w:rFonts w:eastAsia="DejaVu Sans" w:cs="Times New Roman"/>
          <w:color w:val="000000"/>
          <w:sz w:val="28"/>
          <w:szCs w:val="24"/>
          <w:lang w:eastAsia="en-US"/>
        </w:rPr>
      </w:pPr>
      <w:r w:rsidRPr="00836442">
        <w:rPr>
          <w:rFonts w:eastAsia="DejaVu Sans" w:cs="Times New Roman"/>
          <w:color w:val="000000"/>
          <w:sz w:val="28"/>
          <w:szCs w:val="24"/>
          <w:lang w:eastAsia="en-US"/>
        </w:rPr>
        <w:br w:type="page"/>
      </w:r>
    </w:p>
    <w:sdt>
      <w:sdtPr>
        <w:id w:val="-993413936"/>
        <w:docPartObj>
          <w:docPartGallery w:val="Bibliographies"/>
          <w:docPartUnique/>
        </w:docPartObj>
      </w:sdtPr>
      <w:sdtEndPr>
        <w:rPr>
          <w:rFonts w:eastAsiaTheme="minorEastAsia" w:cstheme="minorBidi"/>
          <w:sz w:val="24"/>
          <w:szCs w:val="22"/>
        </w:rPr>
      </w:sdtEndPr>
      <w:sdtContent>
        <w:p w:rsidR="006A2200" w:rsidRDefault="006A2200" w:rsidP="00DB0F94">
          <w:pPr>
            <w:pStyle w:val="1"/>
            <w:numPr>
              <w:ilvl w:val="0"/>
              <w:numId w:val="10"/>
            </w:numPr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:rsidR="006A2200" w:rsidRPr="00836442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Иванов, А.А. Автоматизация технологических процессов и производств: Учебное пособие / А.А. Иванов. - М.: Форум, 2012. - 224 c.</w:t>
              </w:r>
            </w:p>
            <w:p w:rsidR="006A2200" w:rsidRPr="00836442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Клюев, А.С. Наладка средств автоматизации и автоматических систем регулирования: Справочное пособие / А.С. Клюев, А.Т. Лебедев, С.А. Клюев. - М.: Альянс, 2009. - 368 c.</w:t>
              </w:r>
            </w:p>
            <w:p w:rsidR="006A2200" w:rsidRPr="00836442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Пантелеев, В.Н. Основы автоматизации производства: Учебник для учреждений начального профессионального образования / В.Н. Пантелеев, В.М. Прошин. - М.: ИЦ Академия, 2013. - 208 c.</w:t>
              </w:r>
            </w:p>
            <w:p w:rsidR="006A2200" w:rsidRPr="00836442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Лесневский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, А. С. Объектно-ориентированное программирование: Бином. Лаб. знаний /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Лесневский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А. С. — М.: Бином. Лаб. знаний, 2010. — 232с</w:t>
              </w:r>
            </w:p>
            <w:p w:rsidR="006A2200" w:rsidRPr="00836442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Балдин, К.В. Информационные технологии в управлении предприятием: Учеб. для студ. учреждений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высш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. проф. образования / К.В. Балдин. - М.: ИЦ Академия, 2012. - 288 c.</w:t>
              </w:r>
            </w:p>
            <w:p w:rsidR="006A2200" w:rsidRPr="00836442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Венделева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, М.А. Информационные технологии в управлении: Учебное пособие для бакалавров / М.А.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Венделева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, Ю.В.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Вертакова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. - М.: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Юрайт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, 2013. - 462 c.</w:t>
              </w:r>
            </w:p>
            <w:p w:rsidR="006A2200" w:rsidRPr="00836442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Баронов, В.В. Информационные технологии и управление предприятием. – М: Компания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АйТи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, 2006. – 328с.</w:t>
              </w:r>
            </w:p>
            <w:p w:rsidR="006A2200" w:rsidRPr="00836442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Автоматизированные информационные технологии в управлении предприятием: учебник / Под ред. </w:t>
              </w:r>
              <w:proofErr w:type="spellStart"/>
              <w:proofErr w:type="gram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И.Т.Трубилина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.-</w:t>
              </w:r>
              <w:proofErr w:type="gram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М.: Финансы и статистика, 2001.- 416с.</w:t>
              </w:r>
            </w:p>
            <w:p w:rsidR="006A2200" w:rsidRPr="00836442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Макаров, А.С. Работа с базами данных в С# / ДМК Пресс. – Минск, 2013.</w:t>
              </w:r>
            </w:p>
            <w:p w:rsidR="006A2200" w:rsidRPr="00836442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Вычислительные системы, сети и телекоммуникации: Учебник. – 2-е изд.,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перераб</w:t>
              </w:r>
              <w:proofErr w:type="spellEnd"/>
              <w:proofErr w:type="gram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.</w:t>
              </w:r>
              <w:proofErr w:type="gram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и доп. / Под ред. А.П. Пятибратова. – М.: Финансы и статистика, 2001.</w:t>
              </w:r>
            </w:p>
            <w:p w:rsidR="006A2200" w:rsidRPr="00836442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Карминский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, М.А., Нестеров, П.В. Информатизация бизнеса. – М.: Финансы и статистика, 1997.</w:t>
              </w:r>
            </w:p>
            <w:p w:rsidR="006A2200" w:rsidRPr="00836442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Дик, В.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В.Банковские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информационные системы / В. В. Дик. – </w:t>
              </w: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М.:</w:t>
              </w: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Маркет ДС, 2010. – 816 с.</w:t>
              </w:r>
            </w:p>
            <w:p w:rsidR="006A2200" w:rsidRPr="00836442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Зверев, В.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С.Информационные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</w:t>
              </w: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системы:</w:t>
              </w: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учебник / В. С. Зверев, В. Р. Банк. – </w:t>
              </w: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М:</w:t>
              </w: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ЭКОНО­МИСТЪ, 2008. – 477 с</w:t>
              </w:r>
            </w:p>
            <w:p w:rsidR="006A2200" w:rsidRPr="00836442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color w:val="00000A"/>
                  <w:szCs w:val="24"/>
                  <w:lang w:eastAsia="en-US"/>
                </w:rPr>
              </w:pPr>
              <w:proofErr w:type="spellStart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>Багласова</w:t>
              </w:r>
              <w:proofErr w:type="spellEnd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 xml:space="preserve"> Т.Г. Методические указания по оформлению курсовых и дипломных проектов / </w:t>
              </w:r>
              <w:proofErr w:type="spellStart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>Т.Г.Багласова</w:t>
              </w:r>
              <w:proofErr w:type="spellEnd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 xml:space="preserve">, </w:t>
              </w:r>
              <w:proofErr w:type="spellStart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>К.О.Якимович</w:t>
              </w:r>
              <w:proofErr w:type="spellEnd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>. – Минск: КБП, 2013.</w:t>
              </w:r>
            </w:p>
            <w:p w:rsidR="00E9189E" w:rsidRPr="006A2200" w:rsidRDefault="006A2200" w:rsidP="006A2200"/>
          </w:sdtContent>
        </w:sdt>
      </w:sdtContent>
    </w:sdt>
    <w:sectPr w:rsidR="00E9189E" w:rsidRPr="006A2200" w:rsidSect="001402B3">
      <w:pgSz w:w="11906" w:h="16838"/>
      <w:pgMar w:top="1134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0DA7"/>
    <w:multiLevelType w:val="hybridMultilevel"/>
    <w:tmpl w:val="CE4834B6"/>
    <w:lvl w:ilvl="0" w:tplc="02D86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A309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AAD1B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9D30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A9F2F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AF3415E"/>
    <w:multiLevelType w:val="hybridMultilevel"/>
    <w:tmpl w:val="CD8642B2"/>
    <w:lvl w:ilvl="0" w:tplc="7B6667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11BA572A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7A07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9B73324"/>
    <w:multiLevelType w:val="hybridMultilevel"/>
    <w:tmpl w:val="4EE660EC"/>
    <w:lvl w:ilvl="0" w:tplc="7B6667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8" w15:restartNumberingAfterBreak="0">
    <w:nsid w:val="4B97157E"/>
    <w:multiLevelType w:val="hybridMultilevel"/>
    <w:tmpl w:val="930E2AFC"/>
    <w:lvl w:ilvl="0" w:tplc="5BB003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D5F53BA"/>
    <w:multiLevelType w:val="hybridMultilevel"/>
    <w:tmpl w:val="81F8AE82"/>
    <w:lvl w:ilvl="0" w:tplc="DA4042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85F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8AC4C6B"/>
    <w:multiLevelType w:val="hybridMultilevel"/>
    <w:tmpl w:val="D8B06282"/>
    <w:lvl w:ilvl="0" w:tplc="8924D0C4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2F043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9101DFB"/>
    <w:multiLevelType w:val="hybridMultilevel"/>
    <w:tmpl w:val="0574949C"/>
    <w:lvl w:ilvl="0" w:tplc="DEC8629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22A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2"/>
  </w:num>
  <w:num w:numId="9">
    <w:abstractNumId w:val="12"/>
  </w:num>
  <w:num w:numId="10">
    <w:abstractNumId w:val="1"/>
  </w:num>
  <w:num w:numId="11">
    <w:abstractNumId w:val="3"/>
  </w:num>
  <w:num w:numId="12">
    <w:abstractNumId w:val="10"/>
  </w:num>
  <w:num w:numId="13">
    <w:abstractNumId w:val="14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1D"/>
    <w:rsid w:val="000345EA"/>
    <w:rsid w:val="000752BF"/>
    <w:rsid w:val="00094DFD"/>
    <w:rsid w:val="000F3EFF"/>
    <w:rsid w:val="001402B3"/>
    <w:rsid w:val="00202F35"/>
    <w:rsid w:val="002A2250"/>
    <w:rsid w:val="002D1F96"/>
    <w:rsid w:val="00361D18"/>
    <w:rsid w:val="005B0C17"/>
    <w:rsid w:val="00626070"/>
    <w:rsid w:val="006A2200"/>
    <w:rsid w:val="0077754A"/>
    <w:rsid w:val="00836442"/>
    <w:rsid w:val="008372BA"/>
    <w:rsid w:val="0096536D"/>
    <w:rsid w:val="00A62CFC"/>
    <w:rsid w:val="00AC2B1D"/>
    <w:rsid w:val="00B22D56"/>
    <w:rsid w:val="00B92ED7"/>
    <w:rsid w:val="00C32BCF"/>
    <w:rsid w:val="00C73B82"/>
    <w:rsid w:val="00D35EE6"/>
    <w:rsid w:val="00D80870"/>
    <w:rsid w:val="00D84422"/>
    <w:rsid w:val="00DB0F94"/>
    <w:rsid w:val="00DB703A"/>
    <w:rsid w:val="00E7663C"/>
    <w:rsid w:val="00E9189E"/>
    <w:rsid w:val="00F8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8B277"/>
  <w15:docId w15:val="{BB95F5C7-3381-4B3D-91A2-AA489723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1F96"/>
    <w:pPr>
      <w:spacing w:after="0"/>
      <w:jc w:val="center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80870"/>
    <w:pPr>
      <w:keepNext/>
      <w:keepLines/>
      <w:jc w:val="left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qFormat/>
    <w:rsid w:val="00E7663C"/>
    <w:pPr>
      <w:keepNext/>
      <w:spacing w:line="240" w:lineRule="auto"/>
      <w:outlineLvl w:val="1"/>
    </w:pPr>
    <w:rPr>
      <w:rFonts w:eastAsia="Times New Roman" w:cs="Times New Roman"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80870"/>
    <w:pPr>
      <w:keepNext/>
      <w:keepLines/>
      <w:spacing w:before="40"/>
      <w:jc w:val="left"/>
      <w:outlineLvl w:val="2"/>
    </w:pPr>
    <w:rPr>
      <w:rFonts w:eastAsiaTheme="majorEastAsia" w:cstheme="majorBidi"/>
      <w:sz w:val="28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B1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AC2B1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7663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C2B1D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AC2B1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3">
    <w:name w:val="Body Text Indent"/>
    <w:basedOn w:val="a"/>
    <w:link w:val="a4"/>
    <w:rsid w:val="00AC2B1D"/>
    <w:pPr>
      <w:spacing w:line="240" w:lineRule="auto"/>
      <w:ind w:right="-766" w:firstLine="720"/>
      <w:jc w:val="both"/>
    </w:pPr>
    <w:rPr>
      <w:rFonts w:eastAsia="Times New Roman" w:cs="Times New Roman"/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AC2B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rsid w:val="00AC2B1D"/>
    <w:pPr>
      <w:spacing w:line="24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2">
    <w:name w:val="Основной текст 2 Знак"/>
    <w:basedOn w:val="a0"/>
    <w:link w:val="21"/>
    <w:rsid w:val="00AC2B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Indent 3"/>
    <w:basedOn w:val="a"/>
    <w:link w:val="32"/>
    <w:rsid w:val="00AC2B1D"/>
    <w:pPr>
      <w:spacing w:line="240" w:lineRule="auto"/>
      <w:ind w:firstLine="748"/>
      <w:jc w:val="both"/>
    </w:pPr>
    <w:rPr>
      <w:rFonts w:eastAsia="Times New Roman" w:cs="Times New Roman"/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rsid w:val="00AC2B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C2B1D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rmal (Web)"/>
    <w:basedOn w:val="a"/>
    <w:rsid w:val="00AC2B1D"/>
    <w:pPr>
      <w:spacing w:before="100" w:beforeAutospacing="1" w:after="100" w:afterAutospacing="1" w:line="240" w:lineRule="auto"/>
    </w:pPr>
    <w:rPr>
      <w:rFonts w:ascii="Calibri" w:eastAsia="Calibri" w:hAnsi="Calibri" w:cs="Calibri"/>
      <w:szCs w:val="24"/>
    </w:rPr>
  </w:style>
  <w:style w:type="paragraph" w:customStyle="1" w:styleId="a7">
    <w:name w:val="Чертежный"/>
    <w:rsid w:val="00AC2B1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3">
    <w:name w:val="Style3"/>
    <w:basedOn w:val="a"/>
    <w:uiPriority w:val="99"/>
    <w:rsid w:val="00AC2B1D"/>
    <w:pPr>
      <w:spacing w:line="643" w:lineRule="exact"/>
    </w:pPr>
    <w:rPr>
      <w:rFonts w:cs="Times New Roman"/>
      <w:szCs w:val="24"/>
    </w:rPr>
  </w:style>
  <w:style w:type="character" w:customStyle="1" w:styleId="FontStyle47">
    <w:name w:val="Font Style47"/>
    <w:basedOn w:val="a0"/>
    <w:uiPriority w:val="99"/>
    <w:rsid w:val="00AC2B1D"/>
    <w:rPr>
      <w:rFonts w:ascii="Times New Roman" w:hAnsi="Times New Roman" w:cs="Times New Roman" w:hint="default"/>
      <w:spacing w:val="10"/>
      <w:sz w:val="24"/>
      <w:szCs w:val="24"/>
    </w:rPr>
  </w:style>
  <w:style w:type="paragraph" w:styleId="33">
    <w:name w:val="Body Text 3"/>
    <w:basedOn w:val="a"/>
    <w:link w:val="34"/>
    <w:uiPriority w:val="99"/>
    <w:semiHidden/>
    <w:unhideWhenUsed/>
    <w:rsid w:val="000752BF"/>
    <w:pPr>
      <w:spacing w:after="120" w:line="240" w:lineRule="auto"/>
    </w:pPr>
    <w:rPr>
      <w:rFonts w:eastAsia="Times New Roman" w:cs="Times New Roman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0752BF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0752BF"/>
    <w:rPr>
      <w:color w:val="0000FF" w:themeColor="hyperlink"/>
      <w:u w:val="single"/>
    </w:rPr>
  </w:style>
  <w:style w:type="paragraph" w:customStyle="1" w:styleId="FR1">
    <w:name w:val="FR1"/>
    <w:link w:val="FR10"/>
    <w:rsid w:val="00E9189E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character" w:customStyle="1" w:styleId="FR10">
    <w:name w:val="FR1 Знак"/>
    <w:link w:val="FR1"/>
    <w:rsid w:val="00E9189E"/>
    <w:rPr>
      <w:rFonts w:ascii="Arial" w:eastAsia="Times New Roman" w:hAnsi="Arial" w:cs="Times New Roman"/>
      <w:sz w:val="16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775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7754A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80870"/>
    <w:rPr>
      <w:rFonts w:ascii="Times New Roman" w:eastAsiaTheme="majorEastAsia" w:hAnsi="Times New Roman" w:cstheme="majorBidi"/>
      <w:sz w:val="32"/>
      <w:szCs w:val="32"/>
      <w:lang w:eastAsia="ru-RU"/>
    </w:rPr>
  </w:style>
  <w:style w:type="character" w:styleId="ab">
    <w:name w:val="FollowedHyperlink"/>
    <w:basedOn w:val="a0"/>
    <w:uiPriority w:val="99"/>
    <w:semiHidden/>
    <w:unhideWhenUsed/>
    <w:rsid w:val="00D35EE6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836442"/>
    <w:pPr>
      <w:spacing w:after="0" w:line="240" w:lineRule="auto"/>
      <w:ind w:firstLine="709"/>
    </w:pPr>
    <w:rPr>
      <w:rFonts w:ascii="Times New Roman" w:eastAsia="Arial Unicode MS" w:hAnsi="Times New Roman" w:cs="Arial Unicode MS"/>
      <w:color w:val="000000"/>
      <w:sz w:val="24"/>
      <w:szCs w:val="24"/>
      <w:lang w:eastAsia="ru-RU"/>
    </w:rPr>
  </w:style>
  <w:style w:type="table" w:styleId="ad">
    <w:name w:val="Table Grid"/>
    <w:basedOn w:val="a1"/>
    <w:uiPriority w:val="59"/>
    <w:rsid w:val="0083644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Заголовок 3 Знак"/>
    <w:basedOn w:val="a0"/>
    <w:link w:val="3"/>
    <w:uiPriority w:val="9"/>
    <w:rsid w:val="00D80870"/>
    <w:rPr>
      <w:rFonts w:ascii="Times New Roman" w:eastAsiaTheme="majorEastAsia" w:hAnsi="Times New Roman" w:cstheme="majorBidi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6DF35-DC03-4F6D-AC88-5B0DFD1B5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2473</Words>
  <Characters>14102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Sad__Mod</cp:lastModifiedBy>
  <cp:revision>4</cp:revision>
  <dcterms:created xsi:type="dcterms:W3CDTF">2019-04-20T11:57:00Z</dcterms:created>
  <dcterms:modified xsi:type="dcterms:W3CDTF">2019-04-20T13:24:00Z</dcterms:modified>
</cp:coreProperties>
</file>