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23C0604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3A6CB5">
        <w:rPr>
          <w:b/>
          <w:bCs/>
          <w:sz w:val="32"/>
          <w:szCs w:val="32"/>
        </w:rPr>
        <w:t>6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CF27177" w14:textId="77777777" w:rsidR="003A6CB5" w:rsidRPr="003A6CB5" w:rsidRDefault="003A6CB5" w:rsidP="003A6CB5">
      <w:pPr>
        <w:jc w:val="center"/>
        <w:rPr>
          <w:i/>
          <w:iCs/>
        </w:rPr>
      </w:pPr>
      <w:r w:rsidRPr="003A6CB5">
        <w:rPr>
          <w:i/>
          <w:iCs/>
        </w:rPr>
        <w:t>To understand the concept of class, object, function, array type of object.</w:t>
      </w:r>
    </w:p>
    <w:p w14:paraId="4BFF18CD" w14:textId="77777777" w:rsidR="003A6CB5" w:rsidRDefault="003A6CB5" w:rsidP="68D65678"/>
    <w:p w14:paraId="037A2C8C" w14:textId="5BF7C9A1" w:rsidR="00F373BA" w:rsidRDefault="68D65678" w:rsidP="68D65678">
      <w:pPr>
        <w:rPr>
          <w:u w:val="single"/>
        </w:rPr>
      </w:pPr>
      <w:r w:rsidRPr="68D65678">
        <w:rPr>
          <w:u w:val="single"/>
        </w:rPr>
        <w:t>Q.1.Problem Definition:</w:t>
      </w:r>
    </w:p>
    <w:p w14:paraId="6ACE005E" w14:textId="52B98278" w:rsidR="68D65678" w:rsidRPr="003A6CB5" w:rsidRDefault="003A6CB5" w:rsidP="003A6CB5">
      <w:pPr>
        <w:rPr>
          <w:u w:val="single"/>
        </w:rPr>
      </w:pPr>
      <w:r w:rsidRPr="003A6CB5">
        <w:rPr>
          <w:u w:val="single"/>
        </w:rPr>
        <w:t>Write an appropriate program, where you have to store any random 10 number from user, and</w:t>
      </w:r>
      <w:r w:rsidRPr="003A6CB5">
        <w:rPr>
          <w:u w:val="single"/>
        </w:rPr>
        <w:t xml:space="preserve"> </w:t>
      </w:r>
      <w:r w:rsidRPr="003A6CB5">
        <w:rPr>
          <w:u w:val="single"/>
        </w:rPr>
        <w:t>then, you have to find total count of even and odd number. [Note: Perform this</w:t>
      </w:r>
      <w:r w:rsidRPr="003A6CB5">
        <w:rPr>
          <w:u w:val="single"/>
        </w:rPr>
        <w:t xml:space="preserve"> </w:t>
      </w:r>
      <w:r w:rsidRPr="003A6CB5">
        <w:rPr>
          <w:u w:val="single"/>
        </w:rPr>
        <w:t>program by using</w:t>
      </w:r>
      <w:r w:rsidRPr="003A6CB5">
        <w:rPr>
          <w:u w:val="single"/>
        </w:rPr>
        <w:t xml:space="preserve"> </w:t>
      </w:r>
      <w:r w:rsidRPr="003A6CB5">
        <w:rPr>
          <w:u w:val="single"/>
        </w:rPr>
        <w:t>function with and without parameter.]</w:t>
      </w:r>
    </w:p>
    <w:p w14:paraId="0F117B52" w14:textId="538C74B0" w:rsidR="68D65678" w:rsidRDefault="68D65678" w:rsidP="68D65678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49D054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E0688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1801C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EvenOddCount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09023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A7BB0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without parameters</w:t>
      </w:r>
    </w:p>
    <w:p w14:paraId="17BDA48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countEvenOddWithoutParams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5C908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205BB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F6B2D7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BBC14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F2069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10 numbers:"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F30A2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D917F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67A29F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A9AA0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EC7D3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58CD3C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A4DAC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D6AB7B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217187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1242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 count: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7CEF1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 count: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ED6E0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CA28AC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B31A1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with parameters</w:t>
      </w:r>
    </w:p>
    <w:p w14:paraId="0BFD7CE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countEvenOddWithParams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ACECB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017FE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93569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6EC59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9FFD4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C3DC6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EAB52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3393E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2BCA68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A4D850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F60EC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 count: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A2BF7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 count: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oddCount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980EC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7B93E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E5D3D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BDD0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Using the method without parameters</w:t>
      </w:r>
    </w:p>
    <w:p w14:paraId="0D5B492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"Counting Even and Odd numbers without parameters:"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1267C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countEvenOddWithoutParams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24653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4B7E4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Using the method with parameters</w:t>
      </w:r>
    </w:p>
    <w:p w14:paraId="6D37E9A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0B2AD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8777A7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A1BA1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10 numbers for the parameterized method:"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6DBBA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C5F78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B6A0E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48B9F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12AA4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"Counting Even and Odd numbers with parameters:"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1AF0B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countEvenOddWithParams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9223B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708E3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50C244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D7907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E6571B5" w14:textId="77777777" w:rsidR="003A6CB5" w:rsidRPr="003A6CB5" w:rsidRDefault="003A6CB5" w:rsidP="68D65678">
      <w:pPr>
        <w:rPr>
          <w:sz w:val="22"/>
          <w:szCs w:val="22"/>
        </w:rPr>
      </w:pPr>
    </w:p>
    <w:p w14:paraId="50E12805" w14:textId="441F3479" w:rsidR="68D65678" w:rsidRDefault="68D65678" w:rsidP="68D65678">
      <w:pPr>
        <w:rPr>
          <w:b/>
          <w:bCs/>
        </w:rPr>
      </w:pPr>
      <w:r w:rsidRPr="68D65678">
        <w:rPr>
          <w:b/>
          <w:bCs/>
        </w:rPr>
        <w:t>Output :</w:t>
      </w:r>
    </w:p>
    <w:p w14:paraId="6CFF214B" w14:textId="64582689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Counting Even and Odd numbers without parameters:</w:t>
      </w:r>
    </w:p>
    <w:p w14:paraId="12AD1B0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Enter 10 numbers:</w:t>
      </w:r>
    </w:p>
    <w:p w14:paraId="15F3B5A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1 2 3 4 5 6 7 8 9 10</w:t>
      </w:r>
    </w:p>
    <w:p w14:paraId="418C07F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Even count: 5</w:t>
      </w:r>
    </w:p>
    <w:p w14:paraId="341AF2E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Odd count: 5</w:t>
      </w:r>
    </w:p>
    <w:p w14:paraId="08E4CBF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Enter 10 numbers for the parameterized method:</w:t>
      </w:r>
    </w:p>
    <w:p w14:paraId="4C7203A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2 3 4 5 6 7 8 9 10 11</w:t>
      </w:r>
    </w:p>
    <w:p w14:paraId="4D03ACC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Counting Even and Odd numbers with parameters:</w:t>
      </w:r>
    </w:p>
    <w:p w14:paraId="21076F1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Even count: 5</w:t>
      </w:r>
    </w:p>
    <w:p w14:paraId="353C717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Odd count: 5</w:t>
      </w:r>
    </w:p>
    <w:p w14:paraId="6641D4E5" w14:textId="24CB2FE9" w:rsidR="68D65678" w:rsidRDefault="68D65678" w:rsidP="68D65678"/>
    <w:p w14:paraId="21F9C4D4" w14:textId="0600C1ED" w:rsidR="003A6CB5" w:rsidRDefault="003A6CB5" w:rsidP="68D65678"/>
    <w:p w14:paraId="661C4A75" w14:textId="77777777" w:rsidR="003A6CB5" w:rsidRDefault="003A6CB5" w:rsidP="68D65678"/>
    <w:p w14:paraId="04C8FB77" w14:textId="3CCB70C2" w:rsidR="6AFA10B5" w:rsidRDefault="6AFA10B5" w:rsidP="6AFA10B5">
      <w:pPr>
        <w:rPr>
          <w:u w:val="single"/>
        </w:rPr>
      </w:pPr>
      <w:r w:rsidRPr="6AFA10B5">
        <w:rPr>
          <w:u w:val="single"/>
        </w:rPr>
        <w:lastRenderedPageBreak/>
        <w:t xml:space="preserve">Q.2. </w:t>
      </w:r>
      <w:r w:rsidR="004A3415" w:rsidRPr="004A3415">
        <w:rPr>
          <w:u w:val="single"/>
        </w:rPr>
        <w:t>Problem definition:</w:t>
      </w:r>
    </w:p>
    <w:p w14:paraId="636AE3DB" w14:textId="3433E671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Make an appropriate program of the following by using function with and without</w:t>
      </w:r>
      <w:r w:rsidRPr="003A6CB5">
        <w:rPr>
          <w:u w:val="single"/>
        </w:rPr>
        <w:t xml:space="preserve"> </w:t>
      </w:r>
      <w:r w:rsidRPr="003A6CB5">
        <w:rPr>
          <w:u w:val="single"/>
        </w:rPr>
        <w:t>parameter.</w:t>
      </w:r>
    </w:p>
    <w:p w14:paraId="16B42998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1. Find prime number of user input number.</w:t>
      </w:r>
    </w:p>
    <w:p w14:paraId="18AC6850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2. Find each digit addition of one five-digit user input number.</w:t>
      </w:r>
    </w:p>
    <w:p w14:paraId="292A9277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3. Find simple and compound interest.</w:t>
      </w:r>
    </w:p>
    <w:p w14:paraId="6141AB0E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4. Find reverse number of given numbers.</w:t>
      </w:r>
    </w:p>
    <w:p w14:paraId="2F4C3165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5. Find two number swap value.</w:t>
      </w:r>
    </w:p>
    <w:p w14:paraId="3A7E02ED" w14:textId="35AF992F" w:rsidR="6AFA10B5" w:rsidRDefault="003A6CB5" w:rsidP="6AFA10B5">
      <w:pPr>
        <w:rPr>
          <w:u w:val="single"/>
        </w:rPr>
      </w:pPr>
      <w:r w:rsidRPr="003A6CB5">
        <w:rPr>
          <w:u w:val="single"/>
        </w:rPr>
        <w:t>[Note: After completing the all (1 to 5) program individually, perform this program using switch</w:t>
      </w:r>
      <w:r w:rsidRPr="003A6CB5">
        <w:rPr>
          <w:u w:val="single"/>
        </w:rPr>
        <w:t xml:space="preserve"> </w:t>
      </w:r>
      <w:r w:rsidRPr="003A6CB5">
        <w:rPr>
          <w:u w:val="single"/>
        </w:rPr>
        <w:t>case condition also like menu driven program]</w:t>
      </w:r>
    </w:p>
    <w:p w14:paraId="05364C56" w14:textId="680381F7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Code :</w:t>
      </w:r>
    </w:p>
    <w:p w14:paraId="5AC54CA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.Scanner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1A2BC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0F842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MenuDrivenProgram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4ECCB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0FCFC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A2326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75371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AD06A9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9603E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Find Prime Number"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1FFDE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Find Digit Sum of a Five-Digit Number"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5D142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Find Simple and Compound Interest"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DA4E9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Reverse a Number"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06DD5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Swap Two Numbers"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651EB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57B4A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BA862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4B90F9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98A92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9E93C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797821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 to check if it's prime: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65CB6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E38E03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isPrime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6FFA2B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Prime number."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11E11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F4A89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Prime number."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F55B8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13C5821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1BAFA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2F501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220972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five-digit number: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53F6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B13621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of digits: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sumOfDigits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1A6BF2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00413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D2B31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F2D90F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principal amount: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1E0C4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5C99F0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rate of interest: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E712A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5C3909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time period in years: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8E0D3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nextDouble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69D5E7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"Simple Interest: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simpleInterest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E3E5F5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"Compound Interest: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compoundInterest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9DB569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964A4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AC7B3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1FF6C0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 to reverse: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DF54B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C15E6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"Reversed number: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reverseNumber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D5037C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782E9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9F854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CC8163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number: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09CCC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A026F2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 number: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6ED1C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71C7D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swapNumbers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0D086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0759B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0896B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C8AEC4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966A8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81B2F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BC1D4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2BBFB6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choice. Please try again."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A819F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FA305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81D583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CF05D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1EB46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9FAF9C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4E246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D6A7A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a number is prime</w:t>
      </w:r>
    </w:p>
    <w:p w14:paraId="61E9B82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isPrime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49D8B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0C326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F5B92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CC3DE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76F4D4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F4D43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7E34F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C3ED8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find sum of digits of a number</w:t>
      </w:r>
    </w:p>
    <w:p w14:paraId="2D7B6A0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sumOfDigits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9F1AD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D52F2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7DBF0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17738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B7A3D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E151F8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66A51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BD8BF5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1783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calculate simple interest</w:t>
      </w:r>
    </w:p>
    <w:p w14:paraId="45DCFF3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simpleInterest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37ADC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12B27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554CC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F6E6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calculate compound interest</w:t>
      </w:r>
    </w:p>
    <w:p w14:paraId="15EBEFF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compoundInterest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60A7B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E4BE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81C60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9641D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reverse a number</w:t>
      </w:r>
    </w:p>
    <w:p w14:paraId="0968023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reverseNumber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2A95D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C2E4A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1CA66E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D9B6E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49BA3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279D71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CE0D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8AC2B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5CD72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swap two numbers</w:t>
      </w:r>
    </w:p>
    <w:p w14:paraId="4FB7940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swapNumbers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B63FE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"Before swap: a =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b =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BE9B0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4EE72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07EF6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775F7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"After swap: a =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b =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95278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1B1A3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9DD5EB" w14:textId="77777777" w:rsidR="003A6CB5" w:rsidRPr="003A6CB5" w:rsidRDefault="003A6CB5" w:rsidP="6AFA10B5">
      <w:pPr>
        <w:rPr>
          <w:sz w:val="22"/>
          <w:szCs w:val="22"/>
        </w:rPr>
      </w:pPr>
    </w:p>
    <w:p w14:paraId="3B63C6FC" w14:textId="70E732B4" w:rsidR="6AFA10B5" w:rsidRDefault="6AFA10B5" w:rsidP="6AFA10B5">
      <w:pPr>
        <w:rPr>
          <w:b/>
          <w:bCs/>
        </w:rPr>
      </w:pPr>
      <w:r w:rsidRPr="6AFA10B5">
        <w:rPr>
          <w:b/>
          <w:bCs/>
        </w:rPr>
        <w:lastRenderedPageBreak/>
        <w:t>Output :</w:t>
      </w:r>
    </w:p>
    <w:p w14:paraId="6C21AF3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634BDEE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70B2D23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1737EF8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57EC328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1B5C53B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400577E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2CD6285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1</w:t>
      </w:r>
    </w:p>
    <w:p w14:paraId="2ED5A33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a number to check if it's prime: 2</w:t>
      </w:r>
    </w:p>
    <w:p w14:paraId="54E41FA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 is a Prime number.</w:t>
      </w:r>
    </w:p>
    <w:p w14:paraId="4E9ED78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BF470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4B14FAD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7EE6CF8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77B489A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6412494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2C92E34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1A258EC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2DE44C4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2</w:t>
      </w:r>
    </w:p>
    <w:p w14:paraId="2A4F18A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a five-digit number: 12643</w:t>
      </w:r>
    </w:p>
    <w:p w14:paraId="3771CF3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Sum of digits: 16</w:t>
      </w:r>
    </w:p>
    <w:p w14:paraId="2426E67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65392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5D4D7A2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0054423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3B7C67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2E8A7DB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1204F65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636A8DC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09CD7A3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3</w:t>
      </w:r>
    </w:p>
    <w:p w14:paraId="2AD6339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principal amount: 34</w:t>
      </w:r>
    </w:p>
    <w:p w14:paraId="76854C9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rate of interest: 1</w:t>
      </w:r>
    </w:p>
    <w:p w14:paraId="72D833E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time period in years: 2</w:t>
      </w:r>
    </w:p>
    <w:p w14:paraId="6B4C89F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Simple Interest: 0.68</w:t>
      </w:r>
    </w:p>
    <w:p w14:paraId="7255F9E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Compound Interest: 0.6833999999999989</w:t>
      </w:r>
    </w:p>
    <w:p w14:paraId="676235F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BE27F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43100EA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5A0E703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76F492A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1FAAD6E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780230D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0719277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6B0BB4E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4</w:t>
      </w:r>
    </w:p>
    <w:p w14:paraId="3B27F65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a number to reverse: 345</w:t>
      </w:r>
    </w:p>
    <w:p w14:paraId="0722E56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Reversed number: 543</w:t>
      </w:r>
    </w:p>
    <w:p w14:paraId="60C6E91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EA222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 Menu:</w:t>
      </w:r>
    </w:p>
    <w:p w14:paraId="362D0E7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7991562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57A21AD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00EC5E7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06F16D4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76F8FE8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494A457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5</w:t>
      </w:r>
    </w:p>
    <w:p w14:paraId="4156FCF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first number: 22 33</w:t>
      </w:r>
    </w:p>
    <w:p w14:paraId="413314F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second number: Before swap: a = 22, b = 33</w:t>
      </w:r>
    </w:p>
    <w:p w14:paraId="5FB889B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After swap: a = 33, b = 22</w:t>
      </w:r>
    </w:p>
    <w:p w14:paraId="45883BF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70A68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7AB16D4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Find Prime Number</w:t>
      </w:r>
    </w:p>
    <w:p w14:paraId="03BAD7C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Find Digit Sum of a Five-Digit Number</w:t>
      </w:r>
    </w:p>
    <w:p w14:paraId="31F5893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Find Simple and Compound Interest</w:t>
      </w:r>
    </w:p>
    <w:p w14:paraId="339D261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Reverse a Number</w:t>
      </w:r>
    </w:p>
    <w:p w14:paraId="2ECA516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5. Swap Two Numbers</w:t>
      </w:r>
    </w:p>
    <w:p w14:paraId="22A11C6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6. Exit</w:t>
      </w:r>
    </w:p>
    <w:p w14:paraId="19CC7D2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6</w:t>
      </w:r>
    </w:p>
    <w:p w14:paraId="54EA2F2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Exiting...</w:t>
      </w:r>
    </w:p>
    <w:p w14:paraId="252A7408" w14:textId="2D7B51C1" w:rsidR="6AFA10B5" w:rsidRDefault="6AFA10B5" w:rsidP="6AFA10B5"/>
    <w:p w14:paraId="76F76E8E" w14:textId="07D9E021" w:rsidR="003A6CB5" w:rsidRDefault="00C54EC6" w:rsidP="003A6CB5">
      <w:pPr>
        <w:rPr>
          <w:u w:val="single"/>
        </w:rPr>
      </w:pPr>
      <w:r>
        <w:rPr>
          <w:u w:val="single"/>
        </w:rPr>
        <w:t xml:space="preserve">Q.3. </w:t>
      </w:r>
      <w:r w:rsidR="003A6CB5" w:rsidRPr="003A6CB5">
        <w:rPr>
          <w:u w:val="single"/>
        </w:rPr>
        <w:t>Vivek College, which is situated at Mumbai. College authority has decided to come up with a new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idea for student seating arrangement system in the exam for different-different courses. For that,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college wants separate records, for those students, who one is giving a remedial exam for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semester-III. For that, the college examination committee wants to take all the type of information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 xml:space="preserve">related to students like </w:t>
      </w:r>
      <w:proofErr w:type="spellStart"/>
      <w:r w:rsidR="003A6CB5" w:rsidRPr="003A6CB5">
        <w:rPr>
          <w:u w:val="single"/>
        </w:rPr>
        <w:t>rollno</w:t>
      </w:r>
      <w:proofErr w:type="spellEnd"/>
      <w:r w:rsidR="003A6CB5" w:rsidRPr="003A6CB5">
        <w:rPr>
          <w:u w:val="single"/>
        </w:rPr>
        <w:t>, name, class, semester, subject, and exam fee. So, whenever is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required to search records by id, or by name or by class, he can search randomly. So, for the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fulfilment purpose of the above said requirement make an appropriate program,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where you have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to store minimum five record information from the user and accordingly you have to write</w:t>
      </w:r>
      <w:r w:rsidR="003A6CB5">
        <w:rPr>
          <w:u w:val="single"/>
        </w:rPr>
        <w:t xml:space="preserve"> </w:t>
      </w:r>
      <w:r w:rsidR="003A6CB5" w:rsidRPr="003A6CB5">
        <w:rPr>
          <w:u w:val="single"/>
        </w:rPr>
        <w:t>following function</w:t>
      </w:r>
    </w:p>
    <w:p w14:paraId="4C77F4C1" w14:textId="77777777" w:rsidR="003A6CB5" w:rsidRPr="003A6CB5" w:rsidRDefault="003A6CB5" w:rsidP="003A6CB5">
      <w:pPr>
        <w:rPr>
          <w:u w:val="single"/>
        </w:rPr>
      </w:pPr>
    </w:p>
    <w:p w14:paraId="0D5943DC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1. Record five student information.</w:t>
      </w:r>
    </w:p>
    <w:p w14:paraId="348D1595" w14:textId="77777777" w:rsidR="003A6CB5" w:rsidRPr="003A6CB5" w:rsidRDefault="003A6CB5" w:rsidP="003A6CB5">
      <w:pPr>
        <w:rPr>
          <w:u w:val="single"/>
        </w:rPr>
      </w:pPr>
      <w:r w:rsidRPr="003A6CB5">
        <w:rPr>
          <w:u w:val="single"/>
        </w:rPr>
        <w:t>2. Display student record information.</w:t>
      </w:r>
    </w:p>
    <w:p w14:paraId="57C29C2C" w14:textId="2381B39F" w:rsidR="6AFA10B5" w:rsidRDefault="003A6CB5" w:rsidP="003A6CB5">
      <w:pPr>
        <w:rPr>
          <w:u w:val="single"/>
        </w:rPr>
      </w:pPr>
      <w:r w:rsidRPr="003A6CB5">
        <w:rPr>
          <w:u w:val="single"/>
        </w:rPr>
        <w:t>3. Search information by id and name.</w:t>
      </w:r>
    </w:p>
    <w:p w14:paraId="49E2A7ED" w14:textId="4F55AC74" w:rsidR="6AFA10B5" w:rsidRDefault="6AFA10B5" w:rsidP="6AFA10B5">
      <w:pPr>
        <w:rPr>
          <w:u w:val="single"/>
        </w:rPr>
      </w:pPr>
    </w:p>
    <w:p w14:paraId="3F12BD30" w14:textId="2C947798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Code :</w:t>
      </w:r>
    </w:p>
    <w:p w14:paraId="75FF187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5A36D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F5C29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36424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499F64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8938F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5B204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F2988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D1CD6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C2C7C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762C4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E631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7CFA8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A48A5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5D639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C23BB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7AE87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346A5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semester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subject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fee;</w:t>
      </w:r>
    </w:p>
    <w:p w14:paraId="4CE0F21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B4055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3DC22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4E539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StudentManagementSystem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CE8D61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6AFAB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2112B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D73D2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recordStudentInfo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52297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0D5D0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students to record: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B5874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613136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  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Consume newline</w:t>
      </w:r>
    </w:p>
    <w:p w14:paraId="24DAEAE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73172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4D296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details for student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3B6C8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C0464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754B83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2CA73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418E05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64771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E39EB2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FEEE6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50C472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247F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F5F62F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6452D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8CB6D1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  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Consume newline</w:t>
      </w:r>
    </w:p>
    <w:p w14:paraId="4F248A1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D21E1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semester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2D9701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ADCF0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08EB89D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130E1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displayStudentInfo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0F4E4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students) {</w:t>
      </w:r>
    </w:p>
    <w:p w14:paraId="4B3C060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BF8EB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7D2ABF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1CFAD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D147C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searchStudentByIdOrName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BB866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208AA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 by:"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73924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ID"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BF08A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Name"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BADEB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FF886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1206A3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  </w:t>
      </w: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Consume newline</w:t>
      </w:r>
    </w:p>
    <w:p w14:paraId="2397FD4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DB535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1941A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0F909C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to search: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8C3C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E7C654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students) {</w:t>
      </w:r>
    </w:p>
    <w:p w14:paraId="1545BAB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2F18F69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B8DF3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580B1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02AE173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6BBCA89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 not found."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9C710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A86DD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8B6EB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F23E5A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to search: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2E432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CD4442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students) {</w:t>
      </w:r>
    </w:p>
    <w:p w14:paraId="2647837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equalsIgnoreCase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208AD99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C9AD7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1910E95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38D4045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B7931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929B2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456A05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52624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5921A5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0A14F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D2FD8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550E1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097CD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0715D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DE2C8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A6CB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Menu:"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600DB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Record Student Information"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FA0B6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Display Student Information"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95436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Search Information by ID or Name"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482C2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D2843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265C9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FB9D77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8B608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901BC6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22A6AF1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recordStudentInfo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96D04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C0267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19100A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displayStudentInfo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D28A1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09622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D07A0B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searchStudentByIdOrName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AEC82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4086D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4A827CD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FC128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60B23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2FA2DA8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A6CB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A6CB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A6C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choice. Try again."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A5428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FF53F2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3A6CB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3A6C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3A6CB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A6CB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85AC4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2E7D8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BCBBB0" w14:textId="77777777" w:rsidR="003A6CB5" w:rsidRPr="003A6CB5" w:rsidRDefault="003A6CB5" w:rsidP="6AFA10B5">
      <w:pPr>
        <w:rPr>
          <w:sz w:val="22"/>
          <w:szCs w:val="22"/>
        </w:rPr>
      </w:pPr>
    </w:p>
    <w:p w14:paraId="71F31D6E" w14:textId="48131C71" w:rsidR="009D2B6C" w:rsidRPr="003A6CB5" w:rsidRDefault="6AFA10B5" w:rsidP="6AFA10B5">
      <w:pPr>
        <w:rPr>
          <w:b/>
          <w:bCs/>
        </w:rPr>
      </w:pPr>
      <w:r w:rsidRPr="6AFA10B5">
        <w:rPr>
          <w:b/>
          <w:bCs/>
        </w:rPr>
        <w:t>Output :</w:t>
      </w:r>
    </w:p>
    <w:p w14:paraId="15FB06E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Record Student Information</w:t>
      </w:r>
    </w:p>
    <w:p w14:paraId="5A43D53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Display Student Information</w:t>
      </w:r>
    </w:p>
    <w:p w14:paraId="77581D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Search Information by ID or Name</w:t>
      </w:r>
    </w:p>
    <w:p w14:paraId="0A5FC67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Exit</w:t>
      </w:r>
    </w:p>
    <w:p w14:paraId="174E243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1</w:t>
      </w:r>
    </w:p>
    <w:p w14:paraId="2BD123E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number of students to record: 2</w:t>
      </w:r>
    </w:p>
    <w:p w14:paraId="115B5CC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details for student 1:</w:t>
      </w:r>
    </w:p>
    <w:p w14:paraId="79028AB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ID: 21291371033</w:t>
      </w:r>
    </w:p>
    <w:p w14:paraId="719176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Name: </w:t>
      </w:r>
      <w:proofErr w:type="spellStart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vishva</w:t>
      </w:r>
      <w:proofErr w:type="spellEnd"/>
    </w:p>
    <w:p w14:paraId="746B11F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Class: IT</w:t>
      </w:r>
    </w:p>
    <w:p w14:paraId="4A9CF59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Semester: 3</w:t>
      </w:r>
    </w:p>
    <w:p w14:paraId="02867900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Subject: OOP</w:t>
      </w:r>
    </w:p>
    <w:p w14:paraId="7BDCB1F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Fee: 200</w:t>
      </w:r>
    </w:p>
    <w:p w14:paraId="5CA53192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details for student 2:</w:t>
      </w:r>
    </w:p>
    <w:p w14:paraId="486B85C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ID: 21291371034</w:t>
      </w:r>
    </w:p>
    <w:p w14:paraId="5FF8180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Name: </w:t>
      </w:r>
      <w:proofErr w:type="spellStart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Jayan</w:t>
      </w:r>
      <w:proofErr w:type="spellEnd"/>
    </w:p>
    <w:p w14:paraId="4BBEC49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Class: IT</w:t>
      </w:r>
    </w:p>
    <w:p w14:paraId="7088E55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Semester: 3</w:t>
      </w:r>
    </w:p>
    <w:p w14:paraId="4ED236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Subject: OOP</w:t>
      </w:r>
    </w:p>
    <w:p w14:paraId="7170AAF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Fee: 200</w:t>
      </w:r>
    </w:p>
    <w:p w14:paraId="0A5CF8C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C0420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09B2FE8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Record Student Information</w:t>
      </w:r>
    </w:p>
    <w:p w14:paraId="32DB936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Display Student Information</w:t>
      </w:r>
    </w:p>
    <w:p w14:paraId="2CB1C04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Search Information by ID or Name</w:t>
      </w:r>
    </w:p>
    <w:p w14:paraId="3A29A3E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Exit</w:t>
      </w:r>
    </w:p>
    <w:p w14:paraId="6A80CAE6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2</w:t>
      </w:r>
    </w:p>
    <w:p w14:paraId="69F4C36D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21291371033 </w:t>
      </w:r>
      <w:proofErr w:type="spellStart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vishva</w:t>
      </w:r>
      <w:proofErr w:type="spellEnd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IT 3 OOP 200</w:t>
      </w:r>
    </w:p>
    <w:p w14:paraId="6DFA1FA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21291371034 </w:t>
      </w:r>
      <w:proofErr w:type="spellStart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Jayan</w:t>
      </w:r>
      <w:proofErr w:type="spellEnd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IT 3 OOP 200</w:t>
      </w:r>
    </w:p>
    <w:p w14:paraId="2F9E7CC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25B00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36DF4FF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Record Student Information</w:t>
      </w:r>
    </w:p>
    <w:p w14:paraId="300C8D87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Display Student Information</w:t>
      </w:r>
    </w:p>
    <w:p w14:paraId="6C9E4E1B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Search Information by ID or Name</w:t>
      </w:r>
    </w:p>
    <w:p w14:paraId="1027486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Exit</w:t>
      </w:r>
    </w:p>
    <w:p w14:paraId="4E10CB11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3</w:t>
      </w:r>
    </w:p>
    <w:p w14:paraId="754B217E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Search by:</w:t>
      </w:r>
    </w:p>
    <w:p w14:paraId="5E50C23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ID</w:t>
      </w:r>
    </w:p>
    <w:p w14:paraId="5B37203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Name</w:t>
      </w:r>
    </w:p>
    <w:p w14:paraId="6CDC3B04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choice: 1</w:t>
      </w:r>
    </w:p>
    <w:p w14:paraId="57D1028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ID to search: 21291371033</w:t>
      </w:r>
    </w:p>
    <w:p w14:paraId="085A3163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21291371033 </w:t>
      </w:r>
      <w:proofErr w:type="spellStart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vishva</w:t>
      </w:r>
      <w:proofErr w:type="spellEnd"/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IT 3 OOP 200</w:t>
      </w:r>
    </w:p>
    <w:p w14:paraId="0725559F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52602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Menu:</w:t>
      </w:r>
    </w:p>
    <w:p w14:paraId="793F4BCC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 Record Student Information</w:t>
      </w:r>
    </w:p>
    <w:p w14:paraId="0C4BC19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2. Display Student Information</w:t>
      </w:r>
    </w:p>
    <w:p w14:paraId="514E16F8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3. Search Information by ID or Name</w:t>
      </w:r>
    </w:p>
    <w:p w14:paraId="3BD3F785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4. Exit</w:t>
      </w:r>
    </w:p>
    <w:p w14:paraId="4DCB7179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Enter your choice: 4</w:t>
      </w:r>
    </w:p>
    <w:p w14:paraId="10CD05BA" w14:textId="77777777" w:rsidR="003A6CB5" w:rsidRPr="003A6CB5" w:rsidRDefault="003A6CB5" w:rsidP="003A6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A6C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Exiting...</w:t>
      </w:r>
    </w:p>
    <w:p w14:paraId="3A3F8687" w14:textId="30F574BE" w:rsidR="6AFA10B5" w:rsidRPr="009D2B6C" w:rsidRDefault="6AFA10B5" w:rsidP="009D2B6C">
      <w:pPr>
        <w:rPr>
          <w:sz w:val="22"/>
          <w:szCs w:val="22"/>
        </w:rPr>
      </w:pPr>
    </w:p>
    <w:sectPr w:rsidR="6AFA10B5" w:rsidRPr="009D2B6C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78F2" w14:textId="77777777" w:rsidR="004904C3" w:rsidRDefault="004904C3">
      <w:pPr>
        <w:spacing w:after="0" w:line="240" w:lineRule="auto"/>
      </w:pPr>
      <w:r>
        <w:separator/>
      </w:r>
    </w:p>
  </w:endnote>
  <w:endnote w:type="continuationSeparator" w:id="0">
    <w:p w14:paraId="1EF3E13F" w14:textId="77777777" w:rsidR="004904C3" w:rsidRDefault="0049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1861" w14:textId="77777777" w:rsidR="004904C3" w:rsidRDefault="004904C3">
      <w:pPr>
        <w:spacing w:after="0" w:line="240" w:lineRule="auto"/>
      </w:pPr>
      <w:r>
        <w:separator/>
      </w:r>
    </w:p>
  </w:footnote>
  <w:footnote w:type="continuationSeparator" w:id="0">
    <w:p w14:paraId="40EF5352" w14:textId="77777777" w:rsidR="004904C3" w:rsidRDefault="0049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163277"/>
    <w:rsid w:val="002F7F5E"/>
    <w:rsid w:val="003A6CB5"/>
    <w:rsid w:val="004904C3"/>
    <w:rsid w:val="0049199E"/>
    <w:rsid w:val="004A3415"/>
    <w:rsid w:val="009345AF"/>
    <w:rsid w:val="009D2B6C"/>
    <w:rsid w:val="00C54EC6"/>
    <w:rsid w:val="00D45029"/>
    <w:rsid w:val="00E1400A"/>
    <w:rsid w:val="00E1644C"/>
    <w:rsid w:val="00E52F77"/>
    <w:rsid w:val="00E6001E"/>
    <w:rsid w:val="00E8373D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079DCA38-DFB5-4FC4-8461-466B5DF9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8</cp:revision>
  <cp:lastPrinted>2024-08-27T12:50:00Z</cp:lastPrinted>
  <dcterms:created xsi:type="dcterms:W3CDTF">2024-08-07T16:17:00Z</dcterms:created>
  <dcterms:modified xsi:type="dcterms:W3CDTF">2024-08-27T12:52:00Z</dcterms:modified>
</cp:coreProperties>
</file>