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2A2E5" w14:textId="77777777" w:rsidR="00450D19" w:rsidRDefault="00450D19">
      <w:pPr>
        <w:jc w:val="center"/>
        <w:rPr>
          <w:b/>
          <w:bCs/>
          <w:sz w:val="48"/>
          <w:szCs w:val="48"/>
        </w:rPr>
      </w:pPr>
    </w:p>
    <w:p w14:paraId="7EAFE02A" w14:textId="12FA2A84" w:rsidR="00450D19" w:rsidRDefault="00450D19">
      <w:pPr>
        <w:jc w:val="center"/>
        <w:rPr>
          <w:b/>
          <w:bCs/>
          <w:sz w:val="48"/>
          <w:szCs w:val="48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7728" behindDoc="0" locked="0" layoutInCell="1" allowOverlap="1" wp14:anchorId="2CA89959" wp14:editId="2E08643C">
            <wp:simplePos x="0" y="0"/>
            <wp:positionH relativeFrom="column">
              <wp:posOffset>990600</wp:posOffset>
            </wp:positionH>
            <wp:positionV relativeFrom="paragraph">
              <wp:posOffset>628650</wp:posOffset>
            </wp:positionV>
            <wp:extent cx="3234690" cy="583565"/>
            <wp:effectExtent l="0" t="0" r="0" b="0"/>
            <wp:wrapSquare wrapText="bothSides"/>
            <wp:docPr id="2" name="图片 19" descr="gd-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gd-h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79535" w14:textId="77777777" w:rsidR="00450D19" w:rsidRDefault="00450D19">
      <w:pPr>
        <w:jc w:val="center"/>
        <w:rPr>
          <w:sz w:val="48"/>
          <w:szCs w:val="48"/>
        </w:rPr>
      </w:pPr>
    </w:p>
    <w:p w14:paraId="3B63E619" w14:textId="77777777" w:rsidR="00450D19" w:rsidRDefault="00450D19">
      <w:pPr>
        <w:jc w:val="center"/>
        <w:rPr>
          <w:b/>
          <w:sz w:val="72"/>
          <w:szCs w:val="72"/>
        </w:rPr>
      </w:pPr>
    </w:p>
    <w:p w14:paraId="027F30BE" w14:textId="77777777" w:rsidR="00450D19" w:rsidRDefault="00450D19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2</w:t>
      </w:r>
      <w:r>
        <w:rPr>
          <w:b/>
          <w:sz w:val="72"/>
          <w:szCs w:val="72"/>
        </w:rPr>
        <w:t>02</w:t>
      </w:r>
      <w:r>
        <w:rPr>
          <w:rFonts w:hint="eastAsia"/>
          <w:b/>
          <w:sz w:val="72"/>
          <w:szCs w:val="72"/>
        </w:rPr>
        <w:t>4</w:t>
      </w:r>
      <w:r>
        <w:rPr>
          <w:rFonts w:hint="eastAsia"/>
          <w:b/>
          <w:sz w:val="72"/>
          <w:szCs w:val="72"/>
        </w:rPr>
        <w:t>年《机器学习》</w:t>
      </w:r>
    </w:p>
    <w:p w14:paraId="647D8C76" w14:textId="77777777" w:rsidR="00450D19" w:rsidRDefault="00450D19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工程报告</w:t>
      </w:r>
    </w:p>
    <w:p w14:paraId="3F8287DA" w14:textId="77777777" w:rsidR="00450D19" w:rsidRDefault="00450D19">
      <w:pPr>
        <w:jc w:val="center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（个人版）</w:t>
      </w:r>
    </w:p>
    <w:p w14:paraId="0DA27FC7" w14:textId="77777777" w:rsidR="00450D19" w:rsidRDefault="00450D19">
      <w:pPr>
        <w:jc w:val="center"/>
        <w:rPr>
          <w:b/>
          <w:sz w:val="28"/>
          <w:szCs w:val="28"/>
        </w:rPr>
      </w:pPr>
    </w:p>
    <w:p w14:paraId="2E0CB702" w14:textId="0598846E" w:rsidR="00450D19" w:rsidRDefault="00450D19">
      <w:pPr>
        <w:jc w:val="center"/>
        <w:rPr>
          <w:sz w:val="48"/>
          <w:szCs w:val="48"/>
        </w:rPr>
      </w:pPr>
      <w:r>
        <w:rPr>
          <w:rFonts w:ascii="Times New Roman" w:hAnsi="Times New Roman"/>
          <w:noProof/>
          <w:sz w:val="80"/>
        </w:rPr>
        <w:drawing>
          <wp:inline distT="0" distB="0" distL="0" distR="0" wp14:anchorId="5B0FC7A4" wp14:editId="7F193879">
            <wp:extent cx="1275080" cy="1275080"/>
            <wp:effectExtent l="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86AB" w14:textId="77777777" w:rsidR="00450D19" w:rsidRDefault="00450D19">
      <w:pPr>
        <w:rPr>
          <w:sz w:val="48"/>
          <w:szCs w:val="48"/>
        </w:rPr>
      </w:pPr>
    </w:p>
    <w:p w14:paraId="729C17C6" w14:textId="5AD9F242" w:rsidR="00450D19" w:rsidRDefault="00450D19">
      <w:pPr>
        <w:spacing w:line="300" w:lineRule="auto"/>
        <w:ind w:firstLineChars="50" w:firstLine="161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课</w:t>
      </w:r>
      <w:r>
        <w:rPr>
          <w:rFonts w:ascii="Times New Roman" w:hAnsi="Times New Roman"/>
          <w:b/>
          <w:sz w:val="32"/>
        </w:rPr>
        <w:t xml:space="preserve">    </w:t>
      </w:r>
      <w:r>
        <w:rPr>
          <w:rFonts w:ascii="Times New Roman" w:hAnsi="Times New Roman" w:hint="eastAsia"/>
          <w:b/>
          <w:sz w:val="32"/>
        </w:rPr>
        <w:t>程</w:t>
      </w:r>
      <w:r>
        <w:rPr>
          <w:rFonts w:ascii="Times New Roman" w:hAnsi="Times New Roman"/>
          <w:b/>
          <w:sz w:val="32"/>
        </w:rPr>
        <w:t>：</w:t>
      </w:r>
      <w:r>
        <w:rPr>
          <w:rFonts w:ascii="Times New Roman" w:hAnsi="Times New Roman"/>
          <w:sz w:val="32"/>
          <w:u w:val="single"/>
        </w:rPr>
        <w:t xml:space="preserve">           </w:t>
      </w:r>
      <w:r>
        <w:rPr>
          <w:rFonts w:ascii="Times New Roman" w:hAnsi="Times New Roman" w:hint="eastAsia"/>
          <w:sz w:val="32"/>
          <w:u w:val="single"/>
        </w:rPr>
        <w:t>机器学习</w:t>
      </w:r>
      <w:r>
        <w:rPr>
          <w:rFonts w:ascii="Times New Roman" w:hAnsi="Times New Roman"/>
          <w:sz w:val="32"/>
          <w:u w:val="single"/>
        </w:rPr>
        <w:t xml:space="preserve">           </w:t>
      </w:r>
      <w:r w:rsidR="005E7A78">
        <w:rPr>
          <w:rFonts w:ascii="Times New Roman" w:hAnsi="Times New Roman" w:hint="eastAsia"/>
          <w:sz w:val="32"/>
          <w:u w:val="single"/>
        </w:rPr>
        <w:t xml:space="preserve">      </w:t>
      </w:r>
      <w:r>
        <w:rPr>
          <w:rFonts w:ascii="Times New Roman" w:hAnsi="Times New Roman"/>
          <w:sz w:val="32"/>
          <w:u w:val="single"/>
        </w:rPr>
        <w:t xml:space="preserve">             </w:t>
      </w:r>
    </w:p>
    <w:p w14:paraId="6948F5F9" w14:textId="62DD3227" w:rsidR="00450D19" w:rsidRDefault="00450D19">
      <w:pPr>
        <w:spacing w:line="300" w:lineRule="auto"/>
        <w:ind w:firstLineChars="50" w:firstLine="161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 w:hint="eastAsia"/>
          <w:b/>
          <w:sz w:val="32"/>
        </w:rPr>
        <w:t>姓</w:t>
      </w:r>
      <w:r>
        <w:rPr>
          <w:rFonts w:ascii="Times New Roman" w:hAnsi="Times New Roman" w:hint="eastAsia"/>
          <w:b/>
          <w:sz w:val="32"/>
        </w:rPr>
        <w:t xml:space="preserve">    </w:t>
      </w:r>
      <w:r>
        <w:rPr>
          <w:rFonts w:ascii="Times New Roman" w:hAnsi="Times New Roman" w:hint="eastAsia"/>
          <w:b/>
          <w:sz w:val="32"/>
        </w:rPr>
        <w:t>名</w:t>
      </w:r>
      <w:r>
        <w:rPr>
          <w:rFonts w:ascii="Times New Roman" w:hAnsi="Times New Roman"/>
          <w:b/>
          <w:sz w:val="32"/>
        </w:rPr>
        <w:t>：</w:t>
      </w:r>
      <w:r>
        <w:rPr>
          <w:rFonts w:ascii="Times New Roman" w:hAnsi="Times New Roman"/>
          <w:sz w:val="32"/>
          <w:u w:val="single"/>
        </w:rPr>
        <w:t xml:space="preserve">           </w:t>
      </w:r>
      <w:r>
        <w:rPr>
          <w:rFonts w:ascii="Times New Roman" w:hAnsi="Times New Roman" w:hint="eastAsia"/>
          <w:sz w:val="32"/>
          <w:u w:val="single"/>
        </w:rPr>
        <w:t xml:space="preserve"> </w:t>
      </w:r>
      <w:r w:rsidR="009E029E">
        <w:rPr>
          <w:rFonts w:ascii="Times New Roman" w:hAnsi="Times New Roman" w:hint="eastAsia"/>
          <w:sz w:val="32"/>
          <w:u w:val="single"/>
        </w:rPr>
        <w:t>王卫东</w:t>
      </w:r>
      <w:r>
        <w:rPr>
          <w:rFonts w:ascii="Times New Roman" w:hAnsi="Times New Roman" w:hint="eastAsia"/>
          <w:sz w:val="32"/>
          <w:u w:val="single"/>
        </w:rPr>
        <w:t xml:space="preserve"> </w:t>
      </w:r>
      <w:r>
        <w:rPr>
          <w:rFonts w:ascii="Times New Roman" w:hAnsi="Times New Roman"/>
          <w:sz w:val="32"/>
          <w:u w:val="single"/>
        </w:rPr>
        <w:t xml:space="preserve"> </w:t>
      </w:r>
      <w:r>
        <w:rPr>
          <w:rFonts w:ascii="Times New Roman" w:hAnsi="Times New Roman" w:hint="eastAsia"/>
          <w:sz w:val="32"/>
          <w:u w:val="single"/>
        </w:rPr>
        <w:t xml:space="preserve">    </w:t>
      </w:r>
      <w:r>
        <w:rPr>
          <w:rFonts w:ascii="Times New Roman" w:hAnsi="Times New Roman"/>
          <w:sz w:val="32"/>
          <w:u w:val="single"/>
        </w:rPr>
        <w:t xml:space="preserve">   </w:t>
      </w:r>
      <w:r>
        <w:rPr>
          <w:rFonts w:ascii="Times New Roman" w:hAnsi="Times New Roman" w:hint="eastAsia"/>
          <w:sz w:val="32"/>
          <w:u w:val="single"/>
        </w:rPr>
        <w:t xml:space="preserve"> </w:t>
      </w:r>
      <w:r w:rsidR="005E7A78">
        <w:rPr>
          <w:rFonts w:ascii="Times New Roman" w:hAnsi="Times New Roman" w:hint="eastAsia"/>
          <w:sz w:val="32"/>
          <w:u w:val="single"/>
        </w:rPr>
        <w:t xml:space="preserve">      </w:t>
      </w:r>
      <w:r>
        <w:rPr>
          <w:rFonts w:ascii="Times New Roman" w:hAnsi="Times New Roman" w:hint="eastAsia"/>
          <w:sz w:val="32"/>
          <w:u w:val="single"/>
        </w:rPr>
        <w:t xml:space="preserve">     </w:t>
      </w:r>
      <w:r>
        <w:rPr>
          <w:rFonts w:ascii="Times New Roman" w:hAnsi="Times New Roman"/>
          <w:sz w:val="32"/>
          <w:u w:val="single"/>
        </w:rPr>
        <w:t xml:space="preserve">          </w:t>
      </w:r>
    </w:p>
    <w:p w14:paraId="2F1132CA" w14:textId="7E252477" w:rsidR="00450D19" w:rsidRDefault="00450D19">
      <w:pPr>
        <w:spacing w:line="300" w:lineRule="auto"/>
        <w:ind w:firstLineChars="50" w:firstLine="161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 w:hint="eastAsia"/>
          <w:b/>
          <w:sz w:val="32"/>
        </w:rPr>
        <w:t>学</w:t>
      </w:r>
      <w:r>
        <w:rPr>
          <w:rFonts w:ascii="Times New Roman" w:hAnsi="Times New Roman" w:hint="eastAsia"/>
          <w:b/>
          <w:sz w:val="32"/>
        </w:rPr>
        <w:t xml:space="preserve">    </w:t>
      </w:r>
      <w:r>
        <w:rPr>
          <w:rFonts w:ascii="Times New Roman" w:hAnsi="Times New Roman" w:hint="eastAsia"/>
          <w:b/>
          <w:sz w:val="32"/>
        </w:rPr>
        <w:t>号</w:t>
      </w:r>
      <w:r>
        <w:rPr>
          <w:rFonts w:ascii="Times New Roman" w:hAnsi="Times New Roman"/>
          <w:b/>
          <w:sz w:val="32"/>
        </w:rPr>
        <w:t>：</w:t>
      </w:r>
      <w:r>
        <w:rPr>
          <w:rFonts w:ascii="Times New Roman" w:hAnsi="Times New Roman"/>
          <w:sz w:val="32"/>
          <w:u w:val="single"/>
        </w:rPr>
        <w:t xml:space="preserve">          </w:t>
      </w:r>
      <w:r w:rsidR="009E029E">
        <w:rPr>
          <w:rFonts w:ascii="Times New Roman" w:hAnsi="Times New Roman" w:hint="eastAsia"/>
          <w:sz w:val="32"/>
          <w:u w:val="single"/>
        </w:rPr>
        <w:t>2022217597</w:t>
      </w:r>
      <w:r>
        <w:rPr>
          <w:rFonts w:ascii="Times New Roman" w:hAnsi="Times New Roman"/>
          <w:sz w:val="32"/>
          <w:u w:val="single"/>
        </w:rPr>
        <w:t xml:space="preserve"> </w:t>
      </w:r>
      <w:r>
        <w:rPr>
          <w:rFonts w:ascii="Times New Roman" w:hAnsi="Times New Roman" w:hint="eastAsia"/>
          <w:sz w:val="32"/>
          <w:u w:val="single"/>
        </w:rPr>
        <w:t xml:space="preserve">    </w:t>
      </w:r>
      <w:r>
        <w:rPr>
          <w:rFonts w:ascii="Times New Roman" w:hAnsi="Times New Roman"/>
          <w:sz w:val="32"/>
          <w:u w:val="single"/>
        </w:rPr>
        <w:t xml:space="preserve">       </w:t>
      </w:r>
      <w:r w:rsidR="005E7A78">
        <w:rPr>
          <w:rFonts w:ascii="Times New Roman" w:hAnsi="Times New Roman" w:hint="eastAsia"/>
          <w:sz w:val="32"/>
          <w:u w:val="single"/>
        </w:rPr>
        <w:t xml:space="preserve">   </w:t>
      </w:r>
      <w:r w:rsidR="00294490">
        <w:rPr>
          <w:rFonts w:ascii="Times New Roman" w:hAnsi="Times New Roman" w:hint="eastAsia"/>
          <w:sz w:val="32"/>
          <w:u w:val="single"/>
        </w:rPr>
        <w:t xml:space="preserve"> </w:t>
      </w:r>
      <w:r w:rsidR="005E7A78">
        <w:rPr>
          <w:rFonts w:ascii="Times New Roman" w:hAnsi="Times New Roman" w:hint="eastAsia"/>
          <w:sz w:val="32"/>
          <w:u w:val="single"/>
        </w:rPr>
        <w:t xml:space="preserve">  </w:t>
      </w:r>
      <w:r>
        <w:rPr>
          <w:rFonts w:ascii="Times New Roman" w:hAnsi="Times New Roman"/>
          <w:sz w:val="32"/>
          <w:u w:val="single"/>
        </w:rPr>
        <w:t xml:space="preserve">           </w:t>
      </w:r>
    </w:p>
    <w:p w14:paraId="41D64759" w14:textId="5C46746F" w:rsidR="00450D19" w:rsidRDefault="00450D19">
      <w:pPr>
        <w:spacing w:line="300" w:lineRule="auto"/>
        <w:ind w:firstLineChars="50" w:firstLine="161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 w:hint="eastAsia"/>
          <w:b/>
          <w:sz w:val="32"/>
        </w:rPr>
        <w:t>完成时间</w:t>
      </w:r>
      <w:r>
        <w:rPr>
          <w:rFonts w:ascii="Times New Roman" w:hAnsi="Times New Roman"/>
          <w:b/>
          <w:sz w:val="32"/>
        </w:rPr>
        <w:t>：</w:t>
      </w:r>
      <w:r>
        <w:rPr>
          <w:rFonts w:ascii="Times New Roman" w:hAnsi="Times New Roman"/>
          <w:sz w:val="32"/>
          <w:u w:val="single"/>
        </w:rPr>
        <w:t xml:space="preserve">         </w:t>
      </w:r>
      <w:r w:rsidR="009E029E">
        <w:rPr>
          <w:rFonts w:ascii="Times New Roman" w:hAnsi="Times New Roman" w:hint="eastAsia"/>
          <w:sz w:val="32"/>
          <w:u w:val="single"/>
        </w:rPr>
        <w:t>2024</w:t>
      </w:r>
      <w:r w:rsidR="009E029E">
        <w:rPr>
          <w:rFonts w:ascii="Times New Roman" w:hAnsi="Times New Roman" w:hint="eastAsia"/>
          <w:sz w:val="32"/>
          <w:u w:val="single"/>
        </w:rPr>
        <w:t>年</w:t>
      </w:r>
      <w:r w:rsidR="009E029E">
        <w:rPr>
          <w:rFonts w:ascii="Times New Roman" w:hAnsi="Times New Roman" w:hint="eastAsia"/>
          <w:sz w:val="32"/>
          <w:u w:val="single"/>
        </w:rPr>
        <w:t>5</w:t>
      </w:r>
      <w:r w:rsidR="009E029E">
        <w:rPr>
          <w:rFonts w:ascii="Times New Roman" w:hAnsi="Times New Roman" w:hint="eastAsia"/>
          <w:sz w:val="32"/>
          <w:u w:val="single"/>
        </w:rPr>
        <w:t>月</w:t>
      </w:r>
      <w:r w:rsidR="00BA5F24">
        <w:rPr>
          <w:rFonts w:ascii="Times New Roman" w:hAnsi="Times New Roman" w:hint="eastAsia"/>
          <w:sz w:val="32"/>
          <w:u w:val="single"/>
        </w:rPr>
        <w:t>1</w:t>
      </w:r>
      <w:r w:rsidR="009E029E">
        <w:rPr>
          <w:rFonts w:ascii="Times New Roman" w:hAnsi="Times New Roman" w:hint="eastAsia"/>
          <w:sz w:val="32"/>
          <w:u w:val="single"/>
        </w:rPr>
        <w:t>5</w:t>
      </w:r>
      <w:r w:rsidR="009E029E">
        <w:rPr>
          <w:rFonts w:ascii="Times New Roman" w:hAnsi="Times New Roman" w:hint="eastAsia"/>
          <w:sz w:val="32"/>
          <w:u w:val="single"/>
        </w:rPr>
        <w:t>日</w:t>
      </w:r>
      <w:r>
        <w:rPr>
          <w:rFonts w:ascii="Times New Roman" w:hAnsi="Times New Roman"/>
          <w:sz w:val="32"/>
          <w:u w:val="single"/>
        </w:rPr>
        <w:t xml:space="preserve"> </w:t>
      </w:r>
      <w:r>
        <w:rPr>
          <w:rFonts w:ascii="Times New Roman" w:hAnsi="Times New Roman" w:hint="eastAsia"/>
          <w:sz w:val="32"/>
          <w:u w:val="single"/>
        </w:rPr>
        <w:t xml:space="preserve"> </w:t>
      </w:r>
      <w:r>
        <w:rPr>
          <w:rFonts w:ascii="Times New Roman" w:hAnsi="Times New Roman"/>
          <w:sz w:val="32"/>
          <w:u w:val="single"/>
        </w:rPr>
        <w:t xml:space="preserve"> </w:t>
      </w:r>
      <w:r>
        <w:rPr>
          <w:rFonts w:ascii="Times New Roman" w:hAnsi="Times New Roman" w:hint="eastAsia"/>
          <w:sz w:val="32"/>
          <w:u w:val="single"/>
        </w:rPr>
        <w:t xml:space="preserve">         </w:t>
      </w:r>
      <w:r>
        <w:rPr>
          <w:rFonts w:ascii="Times New Roman" w:hAnsi="Times New Roman"/>
          <w:sz w:val="32"/>
          <w:u w:val="single"/>
        </w:rPr>
        <w:t xml:space="preserve">            </w:t>
      </w:r>
      <w:r>
        <w:rPr>
          <w:rFonts w:ascii="Times New Roman" w:hAnsi="Times New Roman" w:hint="eastAsia"/>
          <w:sz w:val="32"/>
          <w:u w:val="single"/>
        </w:rPr>
        <w:t xml:space="preserve">  </w:t>
      </w:r>
      <w:r>
        <w:rPr>
          <w:rFonts w:ascii="Times New Roman" w:hAnsi="Times New Roman"/>
          <w:sz w:val="32"/>
          <w:u w:val="single"/>
        </w:rPr>
        <w:t xml:space="preserve">   </w:t>
      </w:r>
    </w:p>
    <w:p w14:paraId="547C049C" w14:textId="0D097D61" w:rsidR="00450D19" w:rsidRDefault="005E7A78">
      <w:pPr>
        <w:ind w:firstLineChars="500" w:firstLine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</w:p>
    <w:p w14:paraId="34C9C85D" w14:textId="77777777" w:rsidR="00450D19" w:rsidRDefault="00450D19" w:rsidP="005E7A78">
      <w:pPr>
        <w:spacing w:line="300" w:lineRule="auto"/>
        <w:rPr>
          <w:szCs w:val="21"/>
        </w:rPr>
      </w:pPr>
      <w:r>
        <w:rPr>
          <w:rFonts w:hint="eastAsia"/>
          <w:szCs w:val="21"/>
        </w:rPr>
        <w:br w:type="page"/>
      </w:r>
    </w:p>
    <w:p w14:paraId="3C185CA5" w14:textId="77777777" w:rsidR="00450D19" w:rsidRDefault="00450D19">
      <w:pPr>
        <w:spacing w:line="360" w:lineRule="auto"/>
        <w:rPr>
          <w:rFonts w:ascii="Times New Roman" w:hAnsi="Times New Roman"/>
          <w:sz w:val="21"/>
          <w:szCs w:val="21"/>
        </w:rPr>
      </w:pPr>
    </w:p>
    <w:p w14:paraId="0DA6FD03" w14:textId="77777777" w:rsidR="00450D19" w:rsidRDefault="00450D19">
      <w:pPr>
        <w:spacing w:line="360" w:lineRule="auto"/>
        <w:rPr>
          <w:rFonts w:ascii="Times New Roman" w:hAnsi="Times New Roman"/>
          <w:sz w:val="2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7"/>
        <w:gridCol w:w="5128"/>
        <w:gridCol w:w="698"/>
        <w:gridCol w:w="737"/>
      </w:tblGrid>
      <w:tr w:rsidR="005E0228" w14:paraId="26D4BAF4" w14:textId="77777777">
        <w:tc>
          <w:tcPr>
            <w:tcW w:w="8522" w:type="dxa"/>
            <w:gridSpan w:val="4"/>
            <w:vAlign w:val="center"/>
          </w:tcPr>
          <w:p w14:paraId="5A45121D" w14:textId="77777777" w:rsidR="00450D19" w:rsidRDefault="00450D19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黑体" w:eastAsia="黑体" w:hAnsi="黑体" w:cs="黑体" w:hint="eastAsia"/>
                <w:b/>
                <w:sz w:val="28"/>
                <w:szCs w:val="28"/>
              </w:rPr>
              <w:t>“机器学习-大作业”评分细则</w:t>
            </w:r>
          </w:p>
        </w:tc>
      </w:tr>
      <w:tr w:rsidR="005E0228" w14:paraId="29DCBD10" w14:textId="77777777">
        <w:tc>
          <w:tcPr>
            <w:tcW w:w="1756" w:type="dxa"/>
            <w:vAlign w:val="center"/>
          </w:tcPr>
          <w:p w14:paraId="4A14E301" w14:textId="77777777" w:rsidR="00450D19" w:rsidRDefault="00450D19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 w:hint="eastAsia"/>
                <w:b/>
                <w:szCs w:val="22"/>
              </w:rPr>
              <w:t>成绩等级</w:t>
            </w:r>
          </w:p>
        </w:tc>
        <w:tc>
          <w:tcPr>
            <w:tcW w:w="5298" w:type="dxa"/>
            <w:vAlign w:val="center"/>
          </w:tcPr>
          <w:p w14:paraId="1E557854" w14:textId="77777777" w:rsidR="00450D19" w:rsidRDefault="00450D19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 w:hint="eastAsia"/>
                <w:b/>
                <w:szCs w:val="22"/>
              </w:rPr>
              <w:t>具体表现</w:t>
            </w:r>
          </w:p>
        </w:tc>
        <w:tc>
          <w:tcPr>
            <w:tcW w:w="1468" w:type="dxa"/>
            <w:gridSpan w:val="2"/>
          </w:tcPr>
          <w:p w14:paraId="4FF5F59F" w14:textId="77777777" w:rsidR="00450D19" w:rsidRDefault="00450D19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 w:hint="eastAsia"/>
                <w:b/>
                <w:szCs w:val="22"/>
              </w:rPr>
              <w:t>教师评分</w:t>
            </w:r>
          </w:p>
        </w:tc>
      </w:tr>
      <w:tr w:rsidR="005E0228" w14:paraId="0AA72286" w14:textId="77777777">
        <w:tc>
          <w:tcPr>
            <w:tcW w:w="1756" w:type="dxa"/>
            <w:vAlign w:val="center"/>
          </w:tcPr>
          <w:p w14:paraId="144DE2A9" w14:textId="77777777" w:rsidR="00450D19" w:rsidRDefault="00450D19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优秀（</w:t>
            </w:r>
            <w:r>
              <w:rPr>
                <w:rFonts w:ascii="Times New Roman" w:hAnsi="Times New Roman" w:hint="eastAsia"/>
                <w:szCs w:val="22"/>
              </w:rPr>
              <w:t>100-90]</w:t>
            </w:r>
          </w:p>
        </w:tc>
        <w:tc>
          <w:tcPr>
            <w:tcW w:w="5298" w:type="dxa"/>
            <w:vAlign w:val="center"/>
          </w:tcPr>
          <w:p w14:paraId="0AFD2AB0" w14:textId="77777777" w:rsidR="00450D19" w:rsidRDefault="00450D19">
            <w:pPr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报告撰写优秀，</w:t>
            </w:r>
            <w:r>
              <w:rPr>
                <w:rFonts w:hint="eastAsia"/>
              </w:rPr>
              <w:t>题目本身难度大</w:t>
            </w:r>
            <w:r>
              <w:rPr>
                <w:rFonts w:ascii="Times New Roman" w:hAnsi="Times New Roman" w:hint="eastAsia"/>
                <w:szCs w:val="22"/>
              </w:rPr>
              <w:t>，工作量饱满；</w:t>
            </w:r>
            <w:r>
              <w:rPr>
                <w:rFonts w:ascii="Times New Roman" w:hAnsi="Times New Roman" w:hint="eastAsia"/>
                <w:szCs w:val="22"/>
              </w:rPr>
              <w:t>Notebook</w:t>
            </w:r>
            <w:r>
              <w:rPr>
                <w:rFonts w:ascii="Times New Roman" w:hAnsi="Times New Roman" w:hint="eastAsia"/>
                <w:szCs w:val="22"/>
              </w:rPr>
              <w:t>代码清晰准确</w:t>
            </w:r>
            <w:r>
              <w:rPr>
                <w:rFonts w:hint="eastAsia"/>
              </w:rPr>
              <w:t>，实验与可视化优秀</w:t>
            </w:r>
          </w:p>
        </w:tc>
        <w:tc>
          <w:tcPr>
            <w:tcW w:w="709" w:type="dxa"/>
            <w:vAlign w:val="center"/>
          </w:tcPr>
          <w:p w14:paraId="2D5B6BBE" w14:textId="77777777" w:rsidR="00450D19" w:rsidRDefault="00450D19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vAlign w:val="center"/>
          </w:tcPr>
          <w:p w14:paraId="27412EA4" w14:textId="77777777" w:rsidR="00450D19" w:rsidRDefault="00450D19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5E0228" w14:paraId="5109302F" w14:textId="77777777">
        <w:tc>
          <w:tcPr>
            <w:tcW w:w="1756" w:type="dxa"/>
            <w:vAlign w:val="center"/>
          </w:tcPr>
          <w:p w14:paraId="48E41318" w14:textId="77777777" w:rsidR="00450D19" w:rsidRDefault="00450D19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良好（</w:t>
            </w:r>
            <w:r>
              <w:rPr>
                <w:rFonts w:ascii="Times New Roman" w:hAnsi="Times New Roman" w:hint="eastAsia"/>
                <w:szCs w:val="22"/>
              </w:rPr>
              <w:t>90-80]</w:t>
            </w:r>
          </w:p>
        </w:tc>
        <w:tc>
          <w:tcPr>
            <w:tcW w:w="5298" w:type="dxa"/>
            <w:vAlign w:val="center"/>
          </w:tcPr>
          <w:p w14:paraId="70BD6432" w14:textId="77777777" w:rsidR="00450D19" w:rsidRDefault="00450D19">
            <w:pPr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报告撰写良好，</w:t>
            </w:r>
            <w:r>
              <w:rPr>
                <w:rFonts w:hint="eastAsia"/>
              </w:rPr>
              <w:t>题目本身难度较大</w:t>
            </w:r>
            <w:r>
              <w:rPr>
                <w:rFonts w:ascii="Times New Roman" w:hAnsi="Times New Roman" w:hint="eastAsia"/>
                <w:szCs w:val="22"/>
              </w:rPr>
              <w:t>，工作量较多；</w:t>
            </w:r>
            <w:r>
              <w:rPr>
                <w:rFonts w:ascii="Times New Roman" w:hAnsi="Times New Roman" w:hint="eastAsia"/>
                <w:szCs w:val="22"/>
              </w:rPr>
              <w:t>Notebook</w:t>
            </w:r>
            <w:r>
              <w:rPr>
                <w:rFonts w:ascii="Times New Roman" w:hAnsi="Times New Roman" w:hint="eastAsia"/>
                <w:szCs w:val="22"/>
              </w:rPr>
              <w:t>代码较好</w:t>
            </w:r>
            <w:r>
              <w:rPr>
                <w:rFonts w:hint="eastAsia"/>
              </w:rPr>
              <w:t>，实验与可视化良好</w:t>
            </w:r>
          </w:p>
        </w:tc>
        <w:tc>
          <w:tcPr>
            <w:tcW w:w="709" w:type="dxa"/>
            <w:vAlign w:val="center"/>
          </w:tcPr>
          <w:p w14:paraId="2CB9C242" w14:textId="77777777" w:rsidR="00450D19" w:rsidRDefault="00450D19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vAlign w:val="center"/>
          </w:tcPr>
          <w:p w14:paraId="6D5E2D9F" w14:textId="77777777" w:rsidR="00450D19" w:rsidRDefault="00450D19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5E0228" w14:paraId="1D30E564" w14:textId="77777777">
        <w:tc>
          <w:tcPr>
            <w:tcW w:w="1756" w:type="dxa"/>
            <w:vAlign w:val="center"/>
          </w:tcPr>
          <w:p w14:paraId="688A6BFD" w14:textId="77777777" w:rsidR="00450D19" w:rsidRDefault="00450D19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中等（</w:t>
            </w:r>
            <w:r>
              <w:rPr>
                <w:rFonts w:ascii="Times New Roman" w:hAnsi="Times New Roman" w:hint="eastAsia"/>
                <w:szCs w:val="22"/>
              </w:rPr>
              <w:t>80-70]</w:t>
            </w:r>
          </w:p>
        </w:tc>
        <w:tc>
          <w:tcPr>
            <w:tcW w:w="5298" w:type="dxa"/>
            <w:vAlign w:val="center"/>
          </w:tcPr>
          <w:p w14:paraId="215DBED9" w14:textId="77777777" w:rsidR="00450D19" w:rsidRDefault="00450D19">
            <w:pPr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报告撰写中等，</w:t>
            </w:r>
            <w:r>
              <w:rPr>
                <w:rFonts w:hint="eastAsia"/>
              </w:rPr>
              <w:t>题目本身难度一般</w:t>
            </w:r>
            <w:r>
              <w:rPr>
                <w:rFonts w:ascii="Times New Roman" w:hAnsi="Times New Roman" w:hint="eastAsia"/>
                <w:szCs w:val="22"/>
              </w:rPr>
              <w:t>，工作量达标；</w:t>
            </w:r>
            <w:r>
              <w:rPr>
                <w:rFonts w:ascii="Times New Roman" w:hAnsi="Times New Roman" w:hint="eastAsia"/>
                <w:szCs w:val="22"/>
              </w:rPr>
              <w:t>Notebook</w:t>
            </w:r>
            <w:r>
              <w:rPr>
                <w:rFonts w:ascii="Times New Roman" w:hAnsi="Times New Roman" w:hint="eastAsia"/>
                <w:szCs w:val="22"/>
              </w:rPr>
              <w:t>代码一般</w:t>
            </w:r>
            <w:r>
              <w:rPr>
                <w:rFonts w:hint="eastAsia"/>
              </w:rPr>
              <w:t>，实验与可视化达标</w:t>
            </w:r>
          </w:p>
        </w:tc>
        <w:tc>
          <w:tcPr>
            <w:tcW w:w="709" w:type="dxa"/>
            <w:vAlign w:val="center"/>
          </w:tcPr>
          <w:p w14:paraId="246F60ED" w14:textId="77777777" w:rsidR="00450D19" w:rsidRDefault="00450D19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vAlign w:val="center"/>
          </w:tcPr>
          <w:p w14:paraId="5FE6329F" w14:textId="77777777" w:rsidR="00450D19" w:rsidRDefault="00450D19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5E0228" w14:paraId="5E5E071F" w14:textId="77777777">
        <w:tc>
          <w:tcPr>
            <w:tcW w:w="1756" w:type="dxa"/>
            <w:vAlign w:val="center"/>
          </w:tcPr>
          <w:p w14:paraId="77DCE8D1" w14:textId="77777777" w:rsidR="00450D19" w:rsidRDefault="00450D19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及格（</w:t>
            </w:r>
            <w:r>
              <w:rPr>
                <w:rFonts w:ascii="Times New Roman" w:hAnsi="Times New Roman" w:hint="eastAsia"/>
                <w:szCs w:val="22"/>
              </w:rPr>
              <w:t>70-60]</w:t>
            </w:r>
          </w:p>
        </w:tc>
        <w:tc>
          <w:tcPr>
            <w:tcW w:w="5298" w:type="dxa"/>
            <w:vAlign w:val="center"/>
          </w:tcPr>
          <w:p w14:paraId="70DCA2AB" w14:textId="77777777" w:rsidR="00450D19" w:rsidRDefault="00450D19">
            <w:pPr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能完成基本要求，工作量较少，非</w:t>
            </w:r>
            <w:r>
              <w:rPr>
                <w:rFonts w:ascii="Times New Roman" w:hAnsi="Times New Roman" w:hint="eastAsia"/>
                <w:szCs w:val="22"/>
              </w:rPr>
              <w:t>Notebook</w:t>
            </w:r>
            <w:r>
              <w:rPr>
                <w:rFonts w:ascii="Times New Roman" w:hAnsi="Times New Roman" w:hint="eastAsia"/>
                <w:szCs w:val="22"/>
              </w:rPr>
              <w:t>代码</w:t>
            </w:r>
          </w:p>
        </w:tc>
        <w:tc>
          <w:tcPr>
            <w:tcW w:w="709" w:type="dxa"/>
            <w:vAlign w:val="center"/>
          </w:tcPr>
          <w:p w14:paraId="5B5966FE" w14:textId="77777777" w:rsidR="00450D19" w:rsidRDefault="00450D19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vAlign w:val="center"/>
          </w:tcPr>
          <w:p w14:paraId="0FD0F545" w14:textId="77777777" w:rsidR="00450D19" w:rsidRDefault="00450D19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5E0228" w14:paraId="3ECF4D35" w14:textId="77777777">
        <w:tc>
          <w:tcPr>
            <w:tcW w:w="1756" w:type="dxa"/>
            <w:vAlign w:val="center"/>
          </w:tcPr>
          <w:p w14:paraId="58440CCC" w14:textId="77777777" w:rsidR="00450D19" w:rsidRDefault="00450D19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不及格（</w:t>
            </w:r>
            <w:r>
              <w:rPr>
                <w:rFonts w:ascii="Times New Roman" w:hAnsi="Times New Roman" w:hint="eastAsia"/>
                <w:szCs w:val="22"/>
              </w:rPr>
              <w:t>&lt;60</w:t>
            </w:r>
            <w:r>
              <w:rPr>
                <w:rFonts w:ascii="Times New Roman" w:hAnsi="Times New Roman" w:hint="eastAsia"/>
                <w:szCs w:val="22"/>
              </w:rPr>
              <w:t>）</w:t>
            </w:r>
          </w:p>
        </w:tc>
        <w:tc>
          <w:tcPr>
            <w:tcW w:w="5298" w:type="dxa"/>
            <w:vAlign w:val="center"/>
          </w:tcPr>
          <w:p w14:paraId="45ABD476" w14:textId="77777777" w:rsidR="00450D19" w:rsidRDefault="00450D19">
            <w:pPr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未达最低要求或</w:t>
            </w:r>
            <w:proofErr w:type="gramStart"/>
            <w:r>
              <w:rPr>
                <w:rFonts w:ascii="Times New Roman" w:hAnsi="Times New Roman" w:hint="eastAsia"/>
                <w:szCs w:val="22"/>
              </w:rPr>
              <w:t>抄袭线</w:t>
            </w:r>
            <w:proofErr w:type="gramEnd"/>
            <w:r>
              <w:rPr>
                <w:rFonts w:ascii="Times New Roman" w:hAnsi="Times New Roman" w:hint="eastAsia"/>
                <w:szCs w:val="22"/>
              </w:rPr>
              <w:t>上线下资源</w:t>
            </w:r>
          </w:p>
        </w:tc>
        <w:tc>
          <w:tcPr>
            <w:tcW w:w="709" w:type="dxa"/>
            <w:vAlign w:val="center"/>
          </w:tcPr>
          <w:p w14:paraId="6C029159" w14:textId="77777777" w:rsidR="00450D19" w:rsidRDefault="00450D19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vAlign w:val="center"/>
          </w:tcPr>
          <w:p w14:paraId="398F0569" w14:textId="77777777" w:rsidR="00450D19" w:rsidRDefault="00450D19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 w14:paraId="31D1CFB5" w14:textId="77777777" w:rsidR="00450D19" w:rsidRDefault="00450D19">
      <w:pPr>
        <w:spacing w:line="360" w:lineRule="auto"/>
        <w:rPr>
          <w:rFonts w:ascii="Times New Roman" w:hAnsi="Times New Roman"/>
          <w:sz w:val="21"/>
          <w:szCs w:val="21"/>
        </w:rPr>
      </w:pPr>
    </w:p>
    <w:p w14:paraId="591A2A58" w14:textId="77777777" w:rsidR="00450D19" w:rsidRDefault="00450D19">
      <w:pPr>
        <w:widowControl/>
        <w:wordWrap w:val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教师签名：                    </w:t>
      </w:r>
    </w:p>
    <w:p w14:paraId="5BD758C5" w14:textId="77777777" w:rsidR="00450D19" w:rsidRDefault="00450D19">
      <w:pPr>
        <w:rPr>
          <w:szCs w:val="21"/>
        </w:rPr>
        <w:sectPr w:rsidR="00450D19">
          <w:pgSz w:w="11900" w:h="16840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F755F7F" w14:textId="77777777" w:rsidR="00450D19" w:rsidRDefault="00450D19">
      <w:pPr>
        <w:rPr>
          <w:szCs w:val="21"/>
        </w:rPr>
      </w:pPr>
    </w:p>
    <w:p w14:paraId="04DD747D" w14:textId="77777777" w:rsidR="00450D19" w:rsidRDefault="00450D19">
      <w:pPr>
        <w:rPr>
          <w:rFonts w:ascii="黑体" w:eastAsia="黑体" w:hAnsi="黑体" w:cs="黑体"/>
          <w:sz w:val="30"/>
          <w:szCs w:val="30"/>
        </w:rPr>
      </w:pPr>
      <w:proofErr w:type="gramStart"/>
      <w:r>
        <w:rPr>
          <w:rFonts w:ascii="黑体" w:eastAsia="黑体" w:hAnsi="黑体" w:cs="黑体" w:hint="eastAsia"/>
          <w:sz w:val="30"/>
          <w:szCs w:val="30"/>
        </w:rPr>
        <w:t>一</w:t>
      </w:r>
      <w:proofErr w:type="gramEnd"/>
      <w:r>
        <w:rPr>
          <w:rFonts w:ascii="黑体" w:eastAsia="黑体" w:hAnsi="黑体" w:cs="黑体" w:hint="eastAsia"/>
          <w:sz w:val="30"/>
          <w:szCs w:val="30"/>
        </w:rPr>
        <w:t>． 自己所</w:t>
      </w:r>
      <w:proofErr w:type="gramStart"/>
      <w:r>
        <w:rPr>
          <w:rFonts w:ascii="黑体" w:eastAsia="黑体" w:hAnsi="黑体" w:cs="黑体" w:hint="eastAsia"/>
          <w:sz w:val="30"/>
          <w:szCs w:val="30"/>
        </w:rPr>
        <w:t>作工</w:t>
      </w:r>
      <w:proofErr w:type="gramEnd"/>
      <w:r>
        <w:rPr>
          <w:rFonts w:ascii="黑体" w:eastAsia="黑体" w:hAnsi="黑体" w:cs="黑体" w:hint="eastAsia"/>
          <w:sz w:val="30"/>
          <w:szCs w:val="30"/>
        </w:rPr>
        <w:t>作的简介</w:t>
      </w:r>
    </w:p>
    <w:p w14:paraId="6E9DF977" w14:textId="1FB125B8" w:rsidR="0087625C" w:rsidRPr="0087625C" w:rsidRDefault="0087625C" w:rsidP="0087625C">
      <w:pPr>
        <w:pStyle w:val="a4"/>
        <w:numPr>
          <w:ilvl w:val="0"/>
          <w:numId w:val="2"/>
        </w:numPr>
        <w:spacing w:before="240"/>
        <w:ind w:firstLineChars="0"/>
        <w:rPr>
          <w:rFonts w:hint="eastAsia"/>
          <w:b/>
          <w:bCs/>
        </w:rPr>
      </w:pPr>
      <w:r w:rsidRPr="0087625C">
        <w:rPr>
          <w:rFonts w:hint="eastAsia"/>
          <w:b/>
          <w:bCs/>
        </w:rPr>
        <w:t>分工内容</w:t>
      </w:r>
    </w:p>
    <w:p w14:paraId="3D783C92" w14:textId="24437403" w:rsidR="0087625C" w:rsidRPr="0087625C" w:rsidRDefault="0087625C" w:rsidP="0087625C"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 xml:space="preserve">* </w:t>
      </w:r>
      <w:r w:rsidRPr="0087625C">
        <w:rPr>
          <w:rFonts w:hint="eastAsia"/>
          <w:szCs w:val="21"/>
        </w:rPr>
        <w:t>数据预处理：负责设计和实施数据增强策略，如随机水平翻转和旋转，以及归一化处理，以提高模型的泛化能力。</w:t>
      </w:r>
    </w:p>
    <w:p w14:paraId="48B88E12" w14:textId="6F188870" w:rsidR="0087625C" w:rsidRPr="0087625C" w:rsidRDefault="0087625C" w:rsidP="0087625C"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 xml:space="preserve">* </w:t>
      </w:r>
      <w:r w:rsidRPr="0087625C">
        <w:rPr>
          <w:rFonts w:hint="eastAsia"/>
          <w:szCs w:val="21"/>
        </w:rPr>
        <w:t>模型设计：构建了一个包含注意力模块的</w:t>
      </w:r>
      <w:r w:rsidRPr="0087625C">
        <w:rPr>
          <w:rFonts w:hint="eastAsia"/>
          <w:szCs w:val="21"/>
        </w:rPr>
        <w:t>CNN</w:t>
      </w:r>
      <w:r w:rsidRPr="0087625C">
        <w:rPr>
          <w:rFonts w:hint="eastAsia"/>
          <w:szCs w:val="21"/>
        </w:rPr>
        <w:t>架构，以便更有效地关注图像中的关键区域。</w:t>
      </w:r>
    </w:p>
    <w:p w14:paraId="6B2F2AFE" w14:textId="2F7B0B3B" w:rsidR="0087625C" w:rsidRPr="0087625C" w:rsidRDefault="0087625C" w:rsidP="0087625C"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 xml:space="preserve">* </w:t>
      </w:r>
      <w:r w:rsidRPr="0087625C">
        <w:rPr>
          <w:rFonts w:hint="eastAsia"/>
          <w:szCs w:val="21"/>
        </w:rPr>
        <w:t>训练与验证：实施了模型的训练和验证过程，包括设置损失函数、优化器和评估指标。</w:t>
      </w:r>
    </w:p>
    <w:p w14:paraId="0B91460B" w14:textId="3888F4AC" w:rsidR="0087625C" w:rsidRPr="0087625C" w:rsidRDefault="0087625C" w:rsidP="0087625C">
      <w:pPr>
        <w:pStyle w:val="a4"/>
        <w:numPr>
          <w:ilvl w:val="0"/>
          <w:numId w:val="2"/>
        </w:numPr>
        <w:spacing w:before="240"/>
        <w:ind w:firstLineChars="0"/>
        <w:rPr>
          <w:rFonts w:hint="eastAsia"/>
          <w:b/>
          <w:bCs/>
        </w:rPr>
      </w:pPr>
      <w:r w:rsidRPr="0087625C">
        <w:rPr>
          <w:rFonts w:hint="eastAsia"/>
          <w:b/>
          <w:bCs/>
        </w:rPr>
        <w:t>使用方法</w:t>
      </w:r>
    </w:p>
    <w:p w14:paraId="5F38B989" w14:textId="1A650127" w:rsidR="0087625C" w:rsidRPr="0087625C" w:rsidRDefault="00181D4B" w:rsidP="001063FA"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 xml:space="preserve">* </w:t>
      </w:r>
      <w:r w:rsidR="0087625C" w:rsidRPr="0087625C">
        <w:rPr>
          <w:rFonts w:hint="eastAsia"/>
          <w:szCs w:val="21"/>
        </w:rPr>
        <w:t>环境搭建：配置了适用于深度学习的计算环境，包括安装必要的库和框架，如</w:t>
      </w:r>
      <w:proofErr w:type="spellStart"/>
      <w:r w:rsidR="0087625C" w:rsidRPr="0087625C">
        <w:rPr>
          <w:rFonts w:hint="eastAsia"/>
          <w:szCs w:val="21"/>
        </w:rPr>
        <w:t>PyTorch</w:t>
      </w:r>
      <w:proofErr w:type="spellEnd"/>
      <w:r w:rsidR="0087625C" w:rsidRPr="0087625C">
        <w:rPr>
          <w:rFonts w:hint="eastAsia"/>
          <w:szCs w:val="21"/>
        </w:rPr>
        <w:t>和</w:t>
      </w:r>
      <w:r w:rsidR="0087625C" w:rsidRPr="0087625C">
        <w:rPr>
          <w:rFonts w:hint="eastAsia"/>
          <w:szCs w:val="21"/>
        </w:rPr>
        <w:t>Scikit-learn</w:t>
      </w:r>
      <w:r w:rsidR="0087625C" w:rsidRPr="0087625C">
        <w:rPr>
          <w:rFonts w:hint="eastAsia"/>
          <w:szCs w:val="21"/>
        </w:rPr>
        <w:t>。</w:t>
      </w:r>
    </w:p>
    <w:p w14:paraId="1E3296B0" w14:textId="36300735" w:rsidR="0087625C" w:rsidRPr="0087625C" w:rsidRDefault="00181D4B" w:rsidP="001063FA"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 xml:space="preserve">* </w:t>
      </w:r>
      <w:r w:rsidR="0087625C" w:rsidRPr="0087625C">
        <w:rPr>
          <w:rFonts w:hint="eastAsia"/>
          <w:szCs w:val="21"/>
        </w:rPr>
        <w:t>代码实现：</w:t>
      </w:r>
      <w:r w:rsidR="00C353CD">
        <w:rPr>
          <w:rFonts w:hint="eastAsia"/>
          <w:szCs w:val="21"/>
        </w:rPr>
        <w:t>使用</w:t>
      </w:r>
      <w:proofErr w:type="spellStart"/>
      <w:r w:rsidR="00C353CD">
        <w:rPr>
          <w:rFonts w:hint="eastAsia"/>
          <w:szCs w:val="21"/>
        </w:rPr>
        <w:t>Jupyter</w:t>
      </w:r>
      <w:proofErr w:type="spellEnd"/>
      <w:r w:rsidR="0087625C" w:rsidRPr="0087625C">
        <w:rPr>
          <w:rFonts w:hint="eastAsia"/>
          <w:szCs w:val="21"/>
        </w:rPr>
        <w:t>编写了完整的</w:t>
      </w:r>
      <w:r w:rsidR="0087625C" w:rsidRPr="0087625C">
        <w:rPr>
          <w:rFonts w:hint="eastAsia"/>
          <w:szCs w:val="21"/>
        </w:rPr>
        <w:t>Python</w:t>
      </w:r>
      <w:r w:rsidR="0087625C" w:rsidRPr="0087625C">
        <w:rPr>
          <w:rFonts w:hint="eastAsia"/>
          <w:szCs w:val="21"/>
        </w:rPr>
        <w:t>脚本来自动化训练、验证和测试流程。</w:t>
      </w:r>
    </w:p>
    <w:p w14:paraId="15CB9038" w14:textId="67A8BFAE" w:rsidR="0087625C" w:rsidRPr="0087625C" w:rsidRDefault="0087625C" w:rsidP="0087625C">
      <w:pPr>
        <w:pStyle w:val="a4"/>
        <w:numPr>
          <w:ilvl w:val="0"/>
          <w:numId w:val="2"/>
        </w:numPr>
        <w:spacing w:before="240"/>
        <w:ind w:firstLineChars="0"/>
        <w:rPr>
          <w:rFonts w:hint="eastAsia"/>
          <w:b/>
          <w:bCs/>
        </w:rPr>
      </w:pPr>
      <w:r w:rsidRPr="0087625C">
        <w:rPr>
          <w:rFonts w:hint="eastAsia"/>
          <w:b/>
          <w:bCs/>
        </w:rPr>
        <w:t>设计理念</w:t>
      </w:r>
    </w:p>
    <w:p w14:paraId="3D686340" w14:textId="4FC145A0" w:rsidR="0087625C" w:rsidRPr="0087625C" w:rsidRDefault="001063FA" w:rsidP="001063FA"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 xml:space="preserve">* </w:t>
      </w:r>
      <w:r w:rsidR="0087625C" w:rsidRPr="0087625C">
        <w:rPr>
          <w:rFonts w:hint="eastAsia"/>
          <w:szCs w:val="21"/>
        </w:rPr>
        <w:t>模块化设计：采用模块化的方法构建模型，使得每个部分（如卷积层、池化层、全连接层）都可以独立调整和优化。</w:t>
      </w:r>
    </w:p>
    <w:p w14:paraId="68B45CD9" w14:textId="23315BD6" w:rsidR="0087625C" w:rsidRPr="0087625C" w:rsidRDefault="001063FA" w:rsidP="001063FA"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 xml:space="preserve">* </w:t>
      </w:r>
      <w:r w:rsidR="0087625C" w:rsidRPr="0087625C">
        <w:rPr>
          <w:rFonts w:hint="eastAsia"/>
          <w:szCs w:val="21"/>
        </w:rPr>
        <w:t>注意力机制：集成了注意力模块，以提高模型对图像特定区域的敏感性，从而提升分类性能。</w:t>
      </w:r>
    </w:p>
    <w:p w14:paraId="6A5ADF6D" w14:textId="22E12A31" w:rsidR="0087625C" w:rsidRPr="0087625C" w:rsidRDefault="0087625C" w:rsidP="0087625C">
      <w:pPr>
        <w:pStyle w:val="a4"/>
        <w:numPr>
          <w:ilvl w:val="0"/>
          <w:numId w:val="2"/>
        </w:numPr>
        <w:spacing w:before="240"/>
        <w:ind w:firstLineChars="0"/>
        <w:rPr>
          <w:rFonts w:hint="eastAsia"/>
          <w:b/>
          <w:bCs/>
        </w:rPr>
      </w:pPr>
      <w:r w:rsidRPr="0087625C">
        <w:rPr>
          <w:rFonts w:hint="eastAsia"/>
          <w:b/>
          <w:bCs/>
        </w:rPr>
        <w:t>实验结果与分析</w:t>
      </w:r>
    </w:p>
    <w:p w14:paraId="3B3A3655" w14:textId="18BF6069" w:rsidR="0087625C" w:rsidRPr="0087625C" w:rsidRDefault="001063FA" w:rsidP="0087625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* </w:t>
      </w:r>
      <w:r w:rsidR="0087625C" w:rsidRPr="0087625C">
        <w:rPr>
          <w:rFonts w:hint="eastAsia"/>
          <w:szCs w:val="21"/>
        </w:rPr>
        <w:t>性能评估：模型在测试集上达到了高准确率和</w:t>
      </w:r>
      <w:r w:rsidR="0087625C" w:rsidRPr="0087625C">
        <w:rPr>
          <w:rFonts w:hint="eastAsia"/>
          <w:szCs w:val="21"/>
        </w:rPr>
        <w:t>F1</w:t>
      </w:r>
      <w:r w:rsidR="0087625C" w:rsidRPr="0087625C">
        <w:rPr>
          <w:rFonts w:hint="eastAsia"/>
          <w:szCs w:val="21"/>
        </w:rPr>
        <w:t>分数，显示出良好的分类能力。</w:t>
      </w:r>
    </w:p>
    <w:p w14:paraId="43433DA2" w14:textId="49510045" w:rsidR="0087625C" w:rsidRPr="0087625C" w:rsidRDefault="001063FA" w:rsidP="0087625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* </w:t>
      </w:r>
      <w:r w:rsidR="0087625C" w:rsidRPr="0087625C">
        <w:rPr>
          <w:rFonts w:hint="eastAsia"/>
          <w:szCs w:val="21"/>
        </w:rPr>
        <w:t>损失下降：训练和验证过程中的损失曲线显示出稳定下降，表明模型学习有效，没有出现过拟合。</w:t>
      </w:r>
    </w:p>
    <w:p w14:paraId="5EB3323C" w14:textId="4268F98A" w:rsidR="00450D19" w:rsidRPr="0087625C" w:rsidRDefault="001063FA" w:rsidP="0087625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* </w:t>
      </w:r>
      <w:r w:rsidR="0087625C" w:rsidRPr="0087625C">
        <w:rPr>
          <w:rFonts w:hint="eastAsia"/>
          <w:szCs w:val="21"/>
        </w:rPr>
        <w:t>混淆矩阵：通过混淆矩阵可视化，我们能够详细分析模型在各个类别上的性能，识别出需要进一步改进的区域。</w:t>
      </w:r>
    </w:p>
    <w:p w14:paraId="3A395456" w14:textId="77777777" w:rsidR="00450D19" w:rsidRDefault="00450D19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二、研究背景与意义</w:t>
      </w:r>
    </w:p>
    <w:p w14:paraId="6DFD9F45" w14:textId="7BBF39EA" w:rsidR="00483849" w:rsidRPr="00483849" w:rsidRDefault="00483849" w:rsidP="00483849">
      <w:pPr>
        <w:spacing w:before="24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1. </w:t>
      </w:r>
      <w:r w:rsidRPr="00483849">
        <w:rPr>
          <w:rFonts w:hint="eastAsia"/>
          <w:b/>
          <w:bCs/>
        </w:rPr>
        <w:t>研究背景</w:t>
      </w:r>
    </w:p>
    <w:p w14:paraId="21C79FDB" w14:textId="404D4581" w:rsidR="00483849" w:rsidRDefault="00483849" w:rsidP="00483849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医学图像分析：随着医学成像技术的进步，生成了大量的医学图像数据。这些数据对于疾病的诊断和治疗至关重要。然而，手动分析这些图像既耗时又容易出错。因此，自动化的医学图像分析方法变得尤为重要。</w:t>
      </w:r>
    </w:p>
    <w:p w14:paraId="4828BCC1" w14:textId="3EDB9E7D" w:rsidR="00483849" w:rsidRDefault="00483849" w:rsidP="00483849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深度学习在医学图像中的应用：深度学习，特别是卷积神经网络（</w:t>
      </w:r>
      <w:r>
        <w:rPr>
          <w:rFonts w:hint="eastAsia"/>
        </w:rPr>
        <w:t>CNN</w:t>
      </w:r>
      <w:r>
        <w:rPr>
          <w:rFonts w:hint="eastAsia"/>
        </w:rPr>
        <w:t>），已经在医学图像分析中显示出巨大的潜力。它们能够从原始图像中自动学习复杂的特征表示，这对于提高诊断的准确性和效率至关重要。</w:t>
      </w:r>
    </w:p>
    <w:p w14:paraId="5DDE1121" w14:textId="08AA3761" w:rsidR="00483849" w:rsidRPr="00483849" w:rsidRDefault="00483849" w:rsidP="00483849">
      <w:pPr>
        <w:spacing w:before="24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2. </w:t>
      </w:r>
      <w:r w:rsidRPr="00483849">
        <w:rPr>
          <w:rFonts w:hint="eastAsia"/>
          <w:b/>
          <w:bCs/>
        </w:rPr>
        <w:t>研究意义</w:t>
      </w:r>
    </w:p>
    <w:p w14:paraId="6BE9B4F3" w14:textId="2C45CBA1" w:rsidR="00483849" w:rsidRDefault="00483849" w:rsidP="00483849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提高诊断准确性：通过使用深度学习模型，我们可以更准确地分类和诊断各种血液疾病，这对于患者的治疗和预后至关重要。</w:t>
      </w:r>
    </w:p>
    <w:p w14:paraId="5FF51017" w14:textId="2F812908" w:rsidR="00483849" w:rsidRPr="00483849" w:rsidRDefault="00483849" w:rsidP="00483849">
      <w:pPr>
        <w:ind w:firstLine="420"/>
      </w:pPr>
      <w:r>
        <w:rPr>
          <w:rFonts w:hint="eastAsia"/>
        </w:rPr>
        <w:t xml:space="preserve">* </w:t>
      </w:r>
      <w:r>
        <w:rPr>
          <w:rFonts w:hint="eastAsia"/>
        </w:rPr>
        <w:t>加速医疗流程：自动化的图像分析可以大大加快医疗流程，使医生能够更</w:t>
      </w:r>
      <w:r>
        <w:rPr>
          <w:rFonts w:hint="eastAsia"/>
        </w:rPr>
        <w:lastRenderedPageBreak/>
        <w:t>快地接收到诊断结果，从而更快地开始治疗。</w:t>
      </w:r>
    </w:p>
    <w:p w14:paraId="57772A48" w14:textId="775E20BE" w:rsidR="00483849" w:rsidRPr="00483849" w:rsidRDefault="00483849" w:rsidP="00483849">
      <w:pPr>
        <w:spacing w:before="24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3. </w:t>
      </w:r>
      <w:r w:rsidRPr="00483849">
        <w:rPr>
          <w:rFonts w:hint="eastAsia"/>
          <w:b/>
          <w:bCs/>
        </w:rPr>
        <w:t>主要涉及领域</w:t>
      </w:r>
    </w:p>
    <w:p w14:paraId="712E5D93" w14:textId="11577EE3" w:rsidR="00483849" w:rsidRDefault="00483849" w:rsidP="00483849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计算机视觉：这是深度学习技术应用于图像识别和分类的领域，是本工程的核心技术之一。</w:t>
      </w:r>
    </w:p>
    <w:p w14:paraId="22489AE4" w14:textId="5CA2BAFE" w:rsidR="00483849" w:rsidRDefault="00483849" w:rsidP="00483849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医学诊断：自动化的血细胞图像分类可以直接应用于医学诊断，帮助医生识别和分类血液样本。</w:t>
      </w:r>
    </w:p>
    <w:p w14:paraId="566AE9B4" w14:textId="3026FD22" w:rsidR="00483849" w:rsidRPr="00483849" w:rsidRDefault="00483849" w:rsidP="00483849">
      <w:pPr>
        <w:spacing w:before="24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4. </w:t>
      </w:r>
      <w:r w:rsidRPr="00483849">
        <w:rPr>
          <w:rFonts w:hint="eastAsia"/>
          <w:b/>
          <w:bCs/>
        </w:rPr>
        <w:t>主要研究方法</w:t>
      </w:r>
    </w:p>
    <w:p w14:paraId="02EBE90E" w14:textId="02FF2C0A" w:rsidR="00483849" w:rsidRDefault="00483849" w:rsidP="00483849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卷积神经网络：</w:t>
      </w:r>
      <w:r>
        <w:rPr>
          <w:rFonts w:hint="eastAsia"/>
        </w:rPr>
        <w:t>CNN</w:t>
      </w:r>
      <w:r>
        <w:rPr>
          <w:rFonts w:hint="eastAsia"/>
        </w:rPr>
        <w:t>是处理图像数据的强大工具，它能够学习图像中的层次化特征。</w:t>
      </w:r>
    </w:p>
    <w:p w14:paraId="6F14F278" w14:textId="206CE83E" w:rsidR="00483849" w:rsidRDefault="00483849" w:rsidP="00483849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注意力机制：在</w:t>
      </w:r>
      <w:r>
        <w:rPr>
          <w:rFonts w:hint="eastAsia"/>
        </w:rPr>
        <w:t>CNN</w:t>
      </w:r>
      <w:r>
        <w:rPr>
          <w:rFonts w:hint="eastAsia"/>
        </w:rPr>
        <w:t>中引入注意力机制，可以使模型更加关注于图像的关键部分，从而提高分类的性能。</w:t>
      </w:r>
    </w:p>
    <w:p w14:paraId="11A6C581" w14:textId="0DDBAD0A" w:rsidR="00483849" w:rsidRPr="00483849" w:rsidRDefault="00483849" w:rsidP="00483849">
      <w:pPr>
        <w:spacing w:before="24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5. </w:t>
      </w:r>
      <w:r w:rsidRPr="00483849">
        <w:rPr>
          <w:rFonts w:hint="eastAsia"/>
          <w:b/>
          <w:bCs/>
        </w:rPr>
        <w:t>主要存在问题</w:t>
      </w:r>
    </w:p>
    <w:p w14:paraId="302E4F2C" w14:textId="2AC46863" w:rsidR="00483849" w:rsidRDefault="00483849" w:rsidP="00483849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数据不平衡：在医学图像数据集中，某些类别的样本可能比其他类别少得多，这会导致模型的训练偏向于那些样本较多的类别。</w:t>
      </w:r>
    </w:p>
    <w:p w14:paraId="46C06635" w14:textId="3073891D" w:rsidR="00483849" w:rsidRDefault="00483849" w:rsidP="00483849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模型泛化能力：如何确保模型在不同的医学图像数据集上都能保持高性能，是一个挑战。</w:t>
      </w:r>
    </w:p>
    <w:p w14:paraId="0CE7A604" w14:textId="0B2934FB" w:rsidR="00483849" w:rsidRDefault="00483849" w:rsidP="00483849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解释性：深度学习模型通常被认为是“黑盒”，提高模型的解释性对于医学应用来说非常重要。</w:t>
      </w:r>
    </w:p>
    <w:p w14:paraId="68F6170E" w14:textId="43663C27" w:rsidR="00483849" w:rsidRDefault="00483849" w:rsidP="00483849">
      <w:pPr>
        <w:ind w:firstLine="420"/>
        <w:rPr>
          <w:rFonts w:hint="eastAsia"/>
        </w:rPr>
      </w:pPr>
      <w:r w:rsidRPr="00483849">
        <w:rPr>
          <w:rFonts w:hint="eastAsia"/>
        </w:rPr>
        <w:t>在这个工程中，我使用了一个基于卷积神经网络（</w:t>
      </w:r>
      <w:r w:rsidRPr="00483849">
        <w:rPr>
          <w:rFonts w:hint="eastAsia"/>
        </w:rPr>
        <w:t>CNN</w:t>
      </w:r>
      <w:r w:rsidRPr="00483849">
        <w:rPr>
          <w:rFonts w:hint="eastAsia"/>
        </w:rPr>
        <w:t>）的模型，它通过一系列的卷积层、批量归一化层、注意力模块和池化层来处理图像数据。这个模型的目的是对血细胞图像进行分类，这是一个典型的计算机视觉任务，在医学图像分析领域尤为重要。通过应用深度学习技术，特别是卷积神经网络和注意力机制，来解决医学图像分析中的实际问题。这不仅提高了诊断的准确性和效率，而且还推动了医学诊断自动化的发展。这项研究在医学、生物技术和人工智能领域都具有重要的应用价值和深远的影响。</w:t>
      </w:r>
    </w:p>
    <w:p w14:paraId="364577A9" w14:textId="77777777" w:rsidR="00450D19" w:rsidRDefault="00450D19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三、模型方法</w:t>
      </w:r>
    </w:p>
    <w:p w14:paraId="2BE4ED1E" w14:textId="060376EB" w:rsidR="00290620" w:rsidRPr="00754A8C" w:rsidRDefault="00290620" w:rsidP="00290620">
      <w:pPr>
        <w:pStyle w:val="a4"/>
        <w:numPr>
          <w:ilvl w:val="0"/>
          <w:numId w:val="1"/>
        </w:numPr>
        <w:spacing w:before="240"/>
        <w:ind w:firstLineChars="0"/>
        <w:rPr>
          <w:rFonts w:ascii="宋体" w:hAnsi="宋体" w:cs="仿宋" w:hint="eastAsia"/>
          <w:b/>
          <w:bCs/>
          <w:szCs w:val="21"/>
        </w:rPr>
      </w:pPr>
      <w:r w:rsidRPr="00754A8C">
        <w:rPr>
          <w:rFonts w:ascii="宋体" w:hAnsi="宋体" w:cs="仿宋" w:hint="eastAsia"/>
          <w:b/>
          <w:bCs/>
          <w:szCs w:val="21"/>
        </w:rPr>
        <w:t>模型架构</w:t>
      </w:r>
    </w:p>
    <w:p w14:paraId="4B608954" w14:textId="34B126A1" w:rsidR="00290620" w:rsidRPr="00754A8C" w:rsidRDefault="006C0FF5" w:rsidP="00290620">
      <w:pPr>
        <w:spacing w:before="240"/>
        <w:ind w:firstLine="360"/>
        <w:rPr>
          <w:rFonts w:ascii="宋体" w:hAnsi="宋体" w:cs="仿宋" w:hint="eastAsia"/>
          <w:szCs w:val="21"/>
        </w:rPr>
      </w:pPr>
      <w:r w:rsidRPr="00754A8C">
        <w:rPr>
          <w:rFonts w:ascii="宋体" w:hAnsi="宋体" w:cs="仿宋" w:hint="eastAsia"/>
          <w:szCs w:val="21"/>
        </w:rPr>
        <w:t xml:space="preserve">* </w:t>
      </w:r>
      <w:r w:rsidR="00290620" w:rsidRPr="00754A8C">
        <w:rPr>
          <w:rFonts w:ascii="宋体" w:hAnsi="宋体" w:cs="仿宋" w:hint="eastAsia"/>
          <w:szCs w:val="21"/>
        </w:rPr>
        <w:t>卷积层：CNN的核心组成部分，它通过滤波器（或称为卷积核）在图像上滑动，提取局部特征。每个滤波器都能够捕捉到图像的不同特征，例如边缘、</w:t>
      </w:r>
      <w:proofErr w:type="gramStart"/>
      <w:r w:rsidR="00290620" w:rsidRPr="00754A8C">
        <w:rPr>
          <w:rFonts w:ascii="宋体" w:hAnsi="宋体" w:cs="仿宋" w:hint="eastAsia"/>
          <w:szCs w:val="21"/>
        </w:rPr>
        <w:t>角点或</w:t>
      </w:r>
      <w:proofErr w:type="gramEnd"/>
      <w:r w:rsidR="00290620" w:rsidRPr="00754A8C">
        <w:rPr>
          <w:rFonts w:ascii="宋体" w:hAnsi="宋体" w:cs="仿宋" w:hint="eastAsia"/>
          <w:szCs w:val="21"/>
        </w:rPr>
        <w:t>更复杂的纹理。</w:t>
      </w:r>
    </w:p>
    <w:p w14:paraId="67CB747E" w14:textId="3BD0C15C" w:rsidR="00290620" w:rsidRPr="00754A8C" w:rsidRDefault="006C0FF5" w:rsidP="00290620">
      <w:pPr>
        <w:spacing w:before="240"/>
        <w:ind w:firstLine="360"/>
        <w:rPr>
          <w:rFonts w:ascii="宋体" w:hAnsi="宋体" w:cs="仿宋"/>
          <w:szCs w:val="21"/>
        </w:rPr>
      </w:pPr>
      <w:r w:rsidRPr="00754A8C">
        <w:rPr>
          <w:rFonts w:ascii="宋体" w:hAnsi="宋体" w:cs="仿宋" w:hint="eastAsia"/>
          <w:szCs w:val="21"/>
        </w:rPr>
        <w:t xml:space="preserve">* </w:t>
      </w:r>
      <w:r w:rsidR="00290620" w:rsidRPr="00754A8C">
        <w:rPr>
          <w:rFonts w:ascii="宋体" w:hAnsi="宋体" w:cs="仿宋" w:hint="eastAsia"/>
          <w:szCs w:val="21"/>
        </w:rPr>
        <w:t>批量归一化层：这些层在训练过程中对每个小批量数据的激活输出进行归一化处理，有助于加速训练过程，提高模型的稳定性。</w:t>
      </w:r>
    </w:p>
    <w:p w14:paraId="6CFFE27C" w14:textId="79D3D91B" w:rsidR="00290620" w:rsidRPr="00754A8C" w:rsidRDefault="006C0FF5" w:rsidP="00290620">
      <w:pPr>
        <w:spacing w:before="240"/>
        <w:ind w:firstLine="360"/>
        <w:rPr>
          <w:rFonts w:ascii="宋体" w:hAnsi="宋体" w:cs="仿宋" w:hint="eastAsia"/>
          <w:szCs w:val="21"/>
        </w:rPr>
      </w:pPr>
      <w:r w:rsidRPr="00754A8C">
        <w:rPr>
          <w:rFonts w:ascii="宋体" w:hAnsi="宋体" w:cs="仿宋" w:hint="eastAsia"/>
          <w:szCs w:val="21"/>
        </w:rPr>
        <w:t xml:space="preserve">* </w:t>
      </w:r>
      <w:r w:rsidR="00290620" w:rsidRPr="00754A8C">
        <w:rPr>
          <w:rFonts w:ascii="宋体" w:hAnsi="宋体" w:cs="仿宋" w:hint="eastAsia"/>
          <w:szCs w:val="21"/>
        </w:rPr>
        <w:t>注意力模块：注意力机制可以使模型在处理图像时更加关注于图像的重要部分，从而提高分类的准确性。在本模型中，注意力模块通过一个卷积层和Sigmoid激活函数来实现，它为输入特征图的每个位置生成一个注意力权重。</w:t>
      </w:r>
    </w:p>
    <w:p w14:paraId="42AC7049" w14:textId="6E79D749" w:rsidR="00290620" w:rsidRPr="00754A8C" w:rsidRDefault="006C0FF5" w:rsidP="00290620">
      <w:pPr>
        <w:spacing w:before="240"/>
        <w:ind w:firstLine="360"/>
        <w:rPr>
          <w:rFonts w:ascii="宋体" w:hAnsi="宋体" w:cs="仿宋"/>
          <w:szCs w:val="21"/>
        </w:rPr>
      </w:pPr>
      <w:r w:rsidRPr="00754A8C">
        <w:rPr>
          <w:rFonts w:ascii="宋体" w:hAnsi="宋体" w:cs="仿宋" w:hint="eastAsia"/>
          <w:szCs w:val="21"/>
        </w:rPr>
        <w:t xml:space="preserve">* </w:t>
      </w:r>
      <w:r w:rsidR="00290620" w:rsidRPr="00754A8C">
        <w:rPr>
          <w:rFonts w:ascii="宋体" w:hAnsi="宋体" w:cs="仿宋" w:hint="eastAsia"/>
          <w:szCs w:val="21"/>
        </w:rPr>
        <w:t>池化层：池化</w:t>
      </w:r>
      <w:proofErr w:type="gramStart"/>
      <w:r w:rsidR="00290620" w:rsidRPr="00754A8C">
        <w:rPr>
          <w:rFonts w:ascii="宋体" w:hAnsi="宋体" w:cs="仿宋" w:hint="eastAsia"/>
          <w:szCs w:val="21"/>
        </w:rPr>
        <w:t>层用于</w:t>
      </w:r>
      <w:proofErr w:type="gramEnd"/>
      <w:r w:rsidR="00290620" w:rsidRPr="00754A8C">
        <w:rPr>
          <w:rFonts w:ascii="宋体" w:hAnsi="宋体" w:cs="仿宋" w:hint="eastAsia"/>
          <w:szCs w:val="21"/>
        </w:rPr>
        <w:t>降低特征图的空间维度，减少参数数量，从而减轻过拟合并减少计算量。</w:t>
      </w:r>
    </w:p>
    <w:p w14:paraId="30F4A26F" w14:textId="16C6593C" w:rsidR="00290620" w:rsidRPr="00754A8C" w:rsidRDefault="006C0FF5" w:rsidP="00290620">
      <w:pPr>
        <w:spacing w:before="240"/>
        <w:ind w:firstLine="360"/>
        <w:rPr>
          <w:rFonts w:ascii="宋体" w:hAnsi="宋体" w:cs="仿宋" w:hint="eastAsia"/>
          <w:szCs w:val="21"/>
        </w:rPr>
      </w:pPr>
      <w:r w:rsidRPr="00754A8C">
        <w:rPr>
          <w:rFonts w:ascii="宋体" w:hAnsi="宋体" w:cs="仿宋" w:hint="eastAsia"/>
          <w:szCs w:val="21"/>
        </w:rPr>
        <w:lastRenderedPageBreak/>
        <w:t xml:space="preserve">* </w:t>
      </w:r>
      <w:r w:rsidR="00290620" w:rsidRPr="00754A8C">
        <w:rPr>
          <w:rFonts w:ascii="宋体" w:hAnsi="宋体" w:cs="仿宋" w:hint="eastAsia"/>
          <w:szCs w:val="21"/>
        </w:rPr>
        <w:t>全连接层：在经过一系列卷积和池化操作后，特征图被展平，并通过全连接层进行分类。全连接层的作用是将学习到的局部特征组合起来，进行最终的分类判断。</w:t>
      </w:r>
    </w:p>
    <w:p w14:paraId="34084B3A" w14:textId="6C1B0246" w:rsidR="00290620" w:rsidRPr="00754A8C" w:rsidRDefault="00290620" w:rsidP="00290620">
      <w:pPr>
        <w:pStyle w:val="a4"/>
        <w:numPr>
          <w:ilvl w:val="0"/>
          <w:numId w:val="1"/>
        </w:numPr>
        <w:spacing w:before="240"/>
        <w:ind w:firstLineChars="0"/>
        <w:rPr>
          <w:rFonts w:ascii="宋体" w:hAnsi="宋体" w:cs="仿宋" w:hint="eastAsia"/>
          <w:b/>
          <w:bCs/>
          <w:szCs w:val="21"/>
        </w:rPr>
      </w:pPr>
      <w:r w:rsidRPr="00754A8C">
        <w:rPr>
          <w:rFonts w:ascii="宋体" w:hAnsi="宋体" w:cs="仿宋" w:hint="eastAsia"/>
          <w:b/>
          <w:bCs/>
          <w:szCs w:val="21"/>
        </w:rPr>
        <w:t>训练过程</w:t>
      </w:r>
    </w:p>
    <w:p w14:paraId="78BFFCD0" w14:textId="3521018D" w:rsidR="00290620" w:rsidRPr="00754A8C" w:rsidRDefault="00290620" w:rsidP="00290620">
      <w:pPr>
        <w:spacing w:before="240"/>
        <w:ind w:firstLine="360"/>
        <w:rPr>
          <w:rFonts w:ascii="宋体" w:hAnsi="宋体" w:cs="仿宋" w:hint="eastAsia"/>
          <w:szCs w:val="21"/>
        </w:rPr>
      </w:pPr>
      <w:r w:rsidRPr="00754A8C">
        <w:rPr>
          <w:rFonts w:ascii="宋体" w:hAnsi="宋体" w:cs="仿宋" w:hint="eastAsia"/>
          <w:szCs w:val="21"/>
        </w:rPr>
        <w:t>在训练过程中，模型使用交叉</w:t>
      </w:r>
      <w:proofErr w:type="gramStart"/>
      <w:r w:rsidRPr="00754A8C">
        <w:rPr>
          <w:rFonts w:ascii="宋体" w:hAnsi="宋体" w:cs="仿宋" w:hint="eastAsia"/>
          <w:szCs w:val="21"/>
        </w:rPr>
        <w:t>熵</w:t>
      </w:r>
      <w:proofErr w:type="gramEnd"/>
      <w:r w:rsidRPr="00754A8C">
        <w:rPr>
          <w:rFonts w:ascii="宋体" w:hAnsi="宋体" w:cs="仿宋" w:hint="eastAsia"/>
          <w:szCs w:val="21"/>
        </w:rPr>
        <w:t>损失函数（</w:t>
      </w:r>
      <w:proofErr w:type="spellStart"/>
      <w:r w:rsidRPr="00754A8C">
        <w:rPr>
          <w:rFonts w:ascii="宋体" w:hAnsi="宋体" w:cs="仿宋" w:hint="eastAsia"/>
          <w:szCs w:val="21"/>
        </w:rPr>
        <w:t>CrossEntropyLoss</w:t>
      </w:r>
      <w:proofErr w:type="spellEnd"/>
      <w:r w:rsidRPr="00754A8C">
        <w:rPr>
          <w:rFonts w:ascii="宋体" w:hAnsi="宋体" w:cs="仿宋" w:hint="eastAsia"/>
          <w:szCs w:val="21"/>
        </w:rPr>
        <w:t>）和Adam优化器。交叉</w:t>
      </w:r>
      <w:proofErr w:type="gramStart"/>
      <w:r w:rsidRPr="00754A8C">
        <w:rPr>
          <w:rFonts w:ascii="宋体" w:hAnsi="宋体" w:cs="仿宋" w:hint="eastAsia"/>
          <w:szCs w:val="21"/>
        </w:rPr>
        <w:t>熵</w:t>
      </w:r>
      <w:proofErr w:type="gramEnd"/>
      <w:r w:rsidRPr="00754A8C">
        <w:rPr>
          <w:rFonts w:ascii="宋体" w:hAnsi="宋体" w:cs="仿宋" w:hint="eastAsia"/>
          <w:szCs w:val="21"/>
        </w:rPr>
        <w:t>损失函数是分类任务中常用的损失函数，它衡量的是模型输出的概率分布与真实标签的概率分布之间的差异。Adam优化器是一种自适应学习率的优化算法，它结合了动量法和</w:t>
      </w:r>
      <w:proofErr w:type="spellStart"/>
      <w:r w:rsidRPr="00754A8C">
        <w:rPr>
          <w:rFonts w:ascii="宋体" w:hAnsi="宋体" w:cs="仿宋" w:hint="eastAsia"/>
          <w:szCs w:val="21"/>
        </w:rPr>
        <w:t>RMSProp</w:t>
      </w:r>
      <w:proofErr w:type="spellEnd"/>
      <w:r w:rsidRPr="00754A8C">
        <w:rPr>
          <w:rFonts w:ascii="宋体" w:hAnsi="宋体" w:cs="仿宋" w:hint="eastAsia"/>
          <w:szCs w:val="21"/>
        </w:rPr>
        <w:t>算法的优点，能够在不同的参数上使用不同的学习率，通常能够快速收敛。</w:t>
      </w:r>
    </w:p>
    <w:p w14:paraId="189469A0" w14:textId="4E51055F" w:rsidR="00290620" w:rsidRPr="00754A8C" w:rsidRDefault="00290620" w:rsidP="00290620">
      <w:pPr>
        <w:pStyle w:val="a4"/>
        <w:numPr>
          <w:ilvl w:val="0"/>
          <w:numId w:val="1"/>
        </w:numPr>
        <w:spacing w:before="240"/>
        <w:ind w:firstLineChars="0"/>
        <w:rPr>
          <w:rFonts w:ascii="宋体" w:hAnsi="宋体" w:cs="仿宋" w:hint="eastAsia"/>
          <w:b/>
          <w:bCs/>
          <w:szCs w:val="21"/>
        </w:rPr>
      </w:pPr>
      <w:r w:rsidRPr="00754A8C">
        <w:rPr>
          <w:rFonts w:ascii="宋体" w:hAnsi="宋体" w:cs="仿宋" w:hint="eastAsia"/>
          <w:b/>
          <w:bCs/>
          <w:szCs w:val="21"/>
        </w:rPr>
        <w:t>评估指标</w:t>
      </w:r>
    </w:p>
    <w:p w14:paraId="1F8EDFD7" w14:textId="0FD6F12F" w:rsidR="00290620" w:rsidRPr="00754A8C" w:rsidRDefault="00290620" w:rsidP="00290620">
      <w:pPr>
        <w:spacing w:before="240"/>
        <w:ind w:firstLine="360"/>
        <w:rPr>
          <w:rFonts w:ascii="宋体" w:hAnsi="宋体" w:cs="仿宋" w:hint="eastAsia"/>
          <w:szCs w:val="21"/>
        </w:rPr>
      </w:pPr>
      <w:r w:rsidRPr="00754A8C">
        <w:rPr>
          <w:rFonts w:ascii="宋体" w:hAnsi="宋体" w:cs="仿宋" w:hint="eastAsia"/>
          <w:szCs w:val="21"/>
        </w:rPr>
        <w:t>模型的性能通过准确率（Accuracy）、F1分数和AUC分数来评估。准确率是最直观的性能指标，它表示模型正确分类的样本占总样本的比例。F1分数是精确率和召回率的调和平均，它在数据不平衡时是一个很好的性能指标。AUC分数衡量的是模型对于正负样本排序能力的一个指标，它的值越接近1，表示模型的性能越好。</w:t>
      </w:r>
    </w:p>
    <w:p w14:paraId="4D39E158" w14:textId="0BDED767" w:rsidR="00290620" w:rsidRPr="00754A8C" w:rsidRDefault="00290620" w:rsidP="00290620">
      <w:pPr>
        <w:pStyle w:val="a4"/>
        <w:numPr>
          <w:ilvl w:val="0"/>
          <w:numId w:val="1"/>
        </w:numPr>
        <w:spacing w:before="240"/>
        <w:ind w:firstLineChars="0"/>
        <w:rPr>
          <w:rFonts w:ascii="宋体" w:hAnsi="宋体" w:cs="仿宋" w:hint="eastAsia"/>
          <w:b/>
          <w:bCs/>
          <w:szCs w:val="21"/>
        </w:rPr>
      </w:pPr>
      <w:r w:rsidRPr="00754A8C">
        <w:rPr>
          <w:rFonts w:ascii="宋体" w:hAnsi="宋体" w:cs="仿宋" w:hint="eastAsia"/>
          <w:b/>
          <w:bCs/>
          <w:szCs w:val="21"/>
        </w:rPr>
        <w:t>可视化</w:t>
      </w:r>
    </w:p>
    <w:p w14:paraId="1003E82A" w14:textId="7134AA9C" w:rsidR="00290620" w:rsidRPr="00754A8C" w:rsidRDefault="00290620" w:rsidP="00290620">
      <w:pPr>
        <w:spacing w:before="240"/>
        <w:ind w:firstLine="420"/>
        <w:rPr>
          <w:rFonts w:ascii="宋体" w:hAnsi="宋体" w:cs="仿宋" w:hint="eastAsia"/>
          <w:szCs w:val="21"/>
        </w:rPr>
      </w:pPr>
      <w:r w:rsidRPr="00754A8C">
        <w:rPr>
          <w:rFonts w:ascii="宋体" w:hAnsi="宋体" w:cs="仿宋" w:hint="eastAsia"/>
          <w:szCs w:val="21"/>
        </w:rPr>
        <w:t>为了更好地理解模型的学习过程和性能，我们使用了混淆矩阵和损失曲线图进行可视化。混淆矩阵显示了模型在各个类别上的预测结果，而损失曲线图则展示了训练和验证过程中损失的变化，有助于我们监控模型是否出现过拟合或欠拟合。</w:t>
      </w:r>
    </w:p>
    <w:p w14:paraId="2BC7246A" w14:textId="77777777" w:rsidR="00450D19" w:rsidRDefault="00450D19" w:rsidP="00290620">
      <w:pPr>
        <w:spacing w:before="240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四、系统设计</w:t>
      </w:r>
    </w:p>
    <w:p w14:paraId="158E0EC6" w14:textId="23E3D9ED" w:rsidR="00377F15" w:rsidRPr="008A780C" w:rsidRDefault="00377F15" w:rsidP="00377F15">
      <w:pPr>
        <w:spacing w:before="240"/>
        <w:rPr>
          <w:rFonts w:hint="eastAsia"/>
          <w:b/>
          <w:bCs/>
        </w:rPr>
      </w:pPr>
      <w:r w:rsidRPr="008A780C">
        <w:rPr>
          <w:rFonts w:hint="eastAsia"/>
          <w:b/>
          <w:bCs/>
        </w:rPr>
        <w:t xml:space="preserve">1. </w:t>
      </w:r>
      <w:r w:rsidRPr="008A780C">
        <w:rPr>
          <w:rFonts w:hint="eastAsia"/>
          <w:b/>
          <w:bCs/>
        </w:rPr>
        <w:t>导入</w:t>
      </w:r>
      <w:r w:rsidRPr="008A780C">
        <w:rPr>
          <w:rFonts w:hint="eastAsia"/>
          <w:b/>
          <w:bCs/>
        </w:rPr>
        <w:t>部分常用</w:t>
      </w:r>
      <w:r w:rsidRPr="008A780C">
        <w:rPr>
          <w:rFonts w:hint="eastAsia"/>
          <w:b/>
          <w:bCs/>
        </w:rPr>
        <w:t>库：</w:t>
      </w:r>
    </w:p>
    <w:p w14:paraId="05D972A3" w14:textId="77777777" w:rsidR="00377F15" w:rsidRDefault="00377F15" w:rsidP="00377F15">
      <w:pPr>
        <w:ind w:firstLine="420"/>
        <w:rPr>
          <w:rFonts w:hint="eastAsia"/>
        </w:rPr>
      </w:pP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torch </w:t>
      </w:r>
      <w:r>
        <w:rPr>
          <w:rFonts w:hint="eastAsia"/>
        </w:rPr>
        <w:t>是进行科学计算和深度学习的基础库。</w:t>
      </w:r>
    </w:p>
    <w:p w14:paraId="020F8D3E" w14:textId="77777777" w:rsidR="00377F15" w:rsidRDefault="00377F15" w:rsidP="00377F15">
      <w:pPr>
        <w:ind w:firstLine="420"/>
        <w:rPr>
          <w:rFonts w:hint="eastAsia"/>
        </w:rPr>
      </w:pPr>
      <w:proofErr w:type="spellStart"/>
      <w:r>
        <w:rPr>
          <w:rFonts w:hint="eastAsia"/>
        </w:rPr>
        <w:t>torch_directml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是用于在不支持</w:t>
      </w:r>
      <w:r>
        <w:rPr>
          <w:rFonts w:hint="eastAsia"/>
        </w:rPr>
        <w:t>CUDA</w:t>
      </w:r>
      <w:r>
        <w:rPr>
          <w:rFonts w:hint="eastAsia"/>
        </w:rPr>
        <w:t>的设备上运行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代码的库。</w:t>
      </w:r>
    </w:p>
    <w:p w14:paraId="29AA3594" w14:textId="77777777" w:rsidR="00377F15" w:rsidRDefault="00377F15" w:rsidP="00377F15">
      <w:pPr>
        <w:ind w:firstLine="420"/>
        <w:rPr>
          <w:rFonts w:hint="eastAsia"/>
        </w:rPr>
      </w:pPr>
      <w:proofErr w:type="spellStart"/>
      <w:r>
        <w:rPr>
          <w:rFonts w:hint="eastAsia"/>
        </w:rPr>
        <w:t>torch.nn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包含了构建神经网络所需的模块和损失函数。</w:t>
      </w:r>
    </w:p>
    <w:p w14:paraId="01D62F23" w14:textId="77777777" w:rsidR="00377F15" w:rsidRDefault="00377F15" w:rsidP="00377F15">
      <w:pPr>
        <w:ind w:firstLine="420"/>
        <w:rPr>
          <w:rFonts w:hint="eastAsia"/>
        </w:rPr>
      </w:pP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random_split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用于数据加载和分割。</w:t>
      </w:r>
    </w:p>
    <w:p w14:paraId="10DAF6F5" w14:textId="77777777" w:rsidR="00377F15" w:rsidRDefault="00377F15" w:rsidP="00377F15">
      <w:pPr>
        <w:ind w:firstLine="420"/>
      </w:pPr>
      <w:r>
        <w:rPr>
          <w:rFonts w:hint="eastAsia"/>
        </w:rPr>
        <w:t xml:space="preserve">transforms </w:t>
      </w:r>
      <w:r>
        <w:rPr>
          <w:rFonts w:hint="eastAsia"/>
        </w:rPr>
        <w:t>和</w:t>
      </w:r>
      <w:r>
        <w:rPr>
          <w:rFonts w:hint="eastAsia"/>
        </w:rPr>
        <w:t xml:space="preserve"> datasets </w:t>
      </w:r>
      <w:r>
        <w:rPr>
          <w:rFonts w:hint="eastAsia"/>
        </w:rPr>
        <w:t>用于数据预处理和加载。</w:t>
      </w:r>
    </w:p>
    <w:p w14:paraId="423913E3" w14:textId="2A4D1A36" w:rsidR="00ED1364" w:rsidRDefault="00ED1364" w:rsidP="00377F15">
      <w:pPr>
        <w:ind w:firstLine="420"/>
        <w:rPr>
          <w:rFonts w:hint="eastAsia"/>
        </w:rPr>
      </w:pPr>
      <w:r>
        <w:rPr>
          <w:rFonts w:hint="eastAsia"/>
        </w:rPr>
        <w:t xml:space="preserve">time </w:t>
      </w:r>
      <w:r>
        <w:rPr>
          <w:rFonts w:hint="eastAsia"/>
        </w:rPr>
        <w:t>用于获取时间</w:t>
      </w:r>
    </w:p>
    <w:p w14:paraId="3B40D30C" w14:textId="775FCBAE" w:rsidR="00377F15" w:rsidRPr="008A780C" w:rsidRDefault="00377F15" w:rsidP="00377F15">
      <w:pPr>
        <w:spacing w:before="240"/>
        <w:rPr>
          <w:rFonts w:hint="eastAsia"/>
          <w:b/>
          <w:bCs/>
        </w:rPr>
      </w:pPr>
      <w:r w:rsidRPr="008A780C">
        <w:rPr>
          <w:rFonts w:hint="eastAsia"/>
          <w:b/>
          <w:bCs/>
        </w:rPr>
        <w:t xml:space="preserve">2. </w:t>
      </w:r>
      <w:r w:rsidRPr="008A780C">
        <w:rPr>
          <w:rFonts w:hint="eastAsia"/>
          <w:b/>
          <w:bCs/>
        </w:rPr>
        <w:t>设置随机种子：</w:t>
      </w:r>
    </w:p>
    <w:p w14:paraId="1B56A05A" w14:textId="3843742D" w:rsidR="00F8257E" w:rsidRDefault="00F8257E" w:rsidP="008A780C">
      <w:pPr>
        <w:ind w:firstLine="420"/>
      </w:pPr>
      <w:r>
        <w:rPr>
          <w:noProof/>
        </w:rPr>
        <w:drawing>
          <wp:inline distT="0" distB="0" distL="0" distR="0" wp14:anchorId="0ECCAE41" wp14:editId="2B19F616">
            <wp:extent cx="3856382" cy="918187"/>
            <wp:effectExtent l="0" t="0" r="0" b="0"/>
            <wp:docPr id="350235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35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686" cy="92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4D20" w14:textId="1227C8FF" w:rsidR="00377F15" w:rsidRDefault="002B14FF" w:rsidP="008A780C">
      <w:pPr>
        <w:ind w:firstLine="420"/>
        <w:rPr>
          <w:rFonts w:hint="eastAsia"/>
        </w:rPr>
      </w:pPr>
      <w:r>
        <w:rPr>
          <w:rFonts w:hint="eastAsia"/>
        </w:rPr>
        <w:t>将随机种子设置为学号后四位，用于</w:t>
      </w:r>
      <w:r>
        <w:rPr>
          <w:rFonts w:hint="eastAsia"/>
        </w:rPr>
        <w:t>torch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。</w:t>
      </w:r>
      <w:r w:rsidR="00377F15">
        <w:rPr>
          <w:rFonts w:hint="eastAsia"/>
        </w:rPr>
        <w:t>随机种子确保了实验的可重复性，使得每次运行代码时初始化的权重和数据分割都保持一致。</w:t>
      </w:r>
    </w:p>
    <w:p w14:paraId="00DC4566" w14:textId="26A43D05" w:rsidR="00377F15" w:rsidRPr="008A780C" w:rsidRDefault="00377F15" w:rsidP="00377F15">
      <w:pPr>
        <w:spacing w:before="240"/>
        <w:rPr>
          <w:rFonts w:hint="eastAsia"/>
          <w:b/>
          <w:bCs/>
        </w:rPr>
      </w:pPr>
      <w:r w:rsidRPr="008A780C">
        <w:rPr>
          <w:rFonts w:hint="eastAsia"/>
          <w:b/>
          <w:bCs/>
        </w:rPr>
        <w:lastRenderedPageBreak/>
        <w:t xml:space="preserve">3. </w:t>
      </w:r>
      <w:r w:rsidRPr="008A780C">
        <w:rPr>
          <w:rFonts w:hint="eastAsia"/>
          <w:b/>
          <w:bCs/>
        </w:rPr>
        <w:t>数据预处理：</w:t>
      </w:r>
    </w:p>
    <w:p w14:paraId="1CDFF0B9" w14:textId="77777777" w:rsidR="00595913" w:rsidRDefault="00595913" w:rsidP="00595913">
      <w:pPr>
        <w:ind w:firstLine="420"/>
      </w:pPr>
      <w:r>
        <w:rPr>
          <w:rFonts w:hint="eastAsia"/>
        </w:rPr>
        <w:t>用</w:t>
      </w:r>
      <w:proofErr w:type="spellStart"/>
      <w:r w:rsidR="00377F15">
        <w:rPr>
          <w:rFonts w:hint="eastAsia"/>
        </w:rPr>
        <w:t>train_transform</w:t>
      </w:r>
      <w:proofErr w:type="spellEnd"/>
      <w:r w:rsidR="00377F15">
        <w:rPr>
          <w:rFonts w:hint="eastAsia"/>
        </w:rPr>
        <w:t xml:space="preserve"> </w:t>
      </w:r>
      <w:r w:rsidR="00377F15">
        <w:rPr>
          <w:rFonts w:hint="eastAsia"/>
        </w:rPr>
        <w:t>和</w:t>
      </w:r>
      <w:r w:rsidR="00377F15">
        <w:rPr>
          <w:rFonts w:hint="eastAsia"/>
        </w:rPr>
        <w:t xml:space="preserve"> </w:t>
      </w:r>
      <w:proofErr w:type="spellStart"/>
      <w:r w:rsidR="00377F15">
        <w:rPr>
          <w:rFonts w:hint="eastAsia"/>
        </w:rPr>
        <w:t>test_transform</w:t>
      </w:r>
      <w:proofErr w:type="spellEnd"/>
      <w:r w:rsidR="00377F15">
        <w:rPr>
          <w:rFonts w:hint="eastAsia"/>
        </w:rPr>
        <w:t xml:space="preserve"> </w:t>
      </w:r>
      <w:r w:rsidR="00377F15">
        <w:rPr>
          <w:rFonts w:hint="eastAsia"/>
        </w:rPr>
        <w:t>定义了图像的预处理步骤</w:t>
      </w:r>
      <w:r>
        <w:rPr>
          <w:rFonts w:hint="eastAsia"/>
        </w:rPr>
        <w:t>。</w:t>
      </w:r>
    </w:p>
    <w:p w14:paraId="3A14B34C" w14:textId="754732C4" w:rsidR="00A80E0A" w:rsidRDefault="00A80E0A" w:rsidP="00A80E0A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</w:t>
      </w:r>
      <w:r>
        <w:rPr>
          <w:rFonts w:hint="eastAsia"/>
        </w:rPr>
        <w:t>transforms</w:t>
      </w:r>
      <w:r>
        <w:rPr>
          <w:rFonts w:hint="eastAsia"/>
        </w:rPr>
        <w:t>模块中，</w:t>
      </w:r>
      <w:r>
        <w:rPr>
          <w:rFonts w:hint="eastAsia"/>
        </w:rPr>
        <w:t>Normalize</w:t>
      </w:r>
      <w:r>
        <w:rPr>
          <w:rFonts w:hint="eastAsia"/>
        </w:rPr>
        <w:t>和</w:t>
      </w:r>
      <w:r>
        <w:rPr>
          <w:rFonts w:hint="eastAsia"/>
        </w:rPr>
        <w:t>Resize</w:t>
      </w:r>
      <w:r>
        <w:rPr>
          <w:rFonts w:hint="eastAsia"/>
        </w:rPr>
        <w:t>是两种常用的数据预处理操作。它们的作用如下：</w:t>
      </w:r>
    </w:p>
    <w:p w14:paraId="780D4DAA" w14:textId="3332F2B9" w:rsidR="00A80E0A" w:rsidRPr="00A80E0A" w:rsidRDefault="00A80E0A" w:rsidP="00A80E0A">
      <w:pPr>
        <w:ind w:firstLine="420"/>
      </w:pPr>
      <w:r>
        <w:rPr>
          <w:rFonts w:hint="eastAsia"/>
        </w:rPr>
        <w:t>Resize((128, 128))</w:t>
      </w:r>
      <w:r>
        <w:rPr>
          <w:rFonts w:hint="eastAsia"/>
        </w:rPr>
        <w:t>：这个操作会将图像的大小调整为</w:t>
      </w:r>
      <w:r>
        <w:rPr>
          <w:rFonts w:hint="eastAsia"/>
        </w:rPr>
        <w:t>128x128</w:t>
      </w:r>
      <w:r>
        <w:rPr>
          <w:rFonts w:hint="eastAsia"/>
        </w:rPr>
        <w:t>像素。图像尺寸的统一对于神经网络的输入是必要的，因为网络需要固定大小的输入张量。此外，调整图像大小也可以减少模型的计算负担，特别是当原始图像非常大时。</w:t>
      </w:r>
    </w:p>
    <w:p w14:paraId="472F3011" w14:textId="352C1ACF" w:rsidR="00A80E0A" w:rsidRDefault="00A80E0A" w:rsidP="00A80E0A">
      <w:pPr>
        <w:ind w:firstLine="420"/>
        <w:rPr>
          <w:rFonts w:hint="eastAsia"/>
        </w:rPr>
      </w:pPr>
      <w:r>
        <w:rPr>
          <w:rFonts w:hint="eastAsia"/>
        </w:rPr>
        <w:t>Normalize([0.485, 0.456, 0.406], [0.229, 0.224, 0.225])</w:t>
      </w:r>
      <w:r>
        <w:rPr>
          <w:rFonts w:hint="eastAsia"/>
        </w:rPr>
        <w:t>：这个操作会对图像进行标准化处理。给定的两个数组分别代表了</w:t>
      </w:r>
      <w:r>
        <w:rPr>
          <w:rFonts w:hint="eastAsia"/>
        </w:rPr>
        <w:t>RGB</w:t>
      </w:r>
      <w:r>
        <w:rPr>
          <w:rFonts w:hint="eastAsia"/>
        </w:rPr>
        <w:t>通道的均值和标准差。通过这种方式，每个通道的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会减去均值并除以标准差。这样做的目的是将图像数据规范化到一个标准的分布中，通常有助于模型的训练效率和性能。</w:t>
      </w:r>
    </w:p>
    <w:p w14:paraId="6DCD7C22" w14:textId="590F0C26" w:rsidR="00A80E0A" w:rsidRDefault="00A80E0A" w:rsidP="00A80E0A">
      <w:pPr>
        <w:ind w:firstLine="420"/>
      </w:pPr>
      <w:r>
        <w:rPr>
          <w:rFonts w:hint="eastAsia"/>
        </w:rPr>
        <w:t>总的来说，这些变换是为了使图像数据更适合于神经网络的训练，通过标准化和调整大小来提高模型的学习效率和性能。</w:t>
      </w:r>
    </w:p>
    <w:p w14:paraId="45F49960" w14:textId="4CDDA345" w:rsidR="00A80E0A" w:rsidRDefault="00A80E0A" w:rsidP="00595913">
      <w:pPr>
        <w:ind w:firstLine="420"/>
      </w:pPr>
      <w:r>
        <w:rPr>
          <w:noProof/>
        </w:rPr>
        <w:drawing>
          <wp:inline distT="0" distB="0" distL="0" distR="0" wp14:anchorId="6C2F8391" wp14:editId="327837A7">
            <wp:extent cx="4609058" cy="1208598"/>
            <wp:effectExtent l="0" t="0" r="1270" b="0"/>
            <wp:docPr id="1747030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30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843" cy="122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1B22" w14:textId="4CA24577" w:rsidR="00A80E0A" w:rsidRDefault="00A80E0A" w:rsidP="00A80E0A">
      <w:pPr>
        <w:ind w:firstLine="420"/>
      </w:pPr>
      <w:r>
        <w:rPr>
          <w:noProof/>
        </w:rPr>
        <w:drawing>
          <wp:inline distT="0" distB="0" distL="0" distR="0" wp14:anchorId="084FB882" wp14:editId="75660846">
            <wp:extent cx="4635947" cy="993913"/>
            <wp:effectExtent l="0" t="0" r="0" b="0"/>
            <wp:docPr id="1366849982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49982" name="图片 1" descr="文本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45" cy="10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FEA6" w14:textId="224D6053" w:rsidR="00A80E0A" w:rsidRDefault="00A80E0A" w:rsidP="00A80E0A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train_transform</w:t>
      </w:r>
      <w:proofErr w:type="spellEnd"/>
      <w:r>
        <w:rPr>
          <w:rFonts w:hint="eastAsia"/>
        </w:rPr>
        <w:t>中添加了</w:t>
      </w:r>
      <w:proofErr w:type="spellStart"/>
      <w:r>
        <w:rPr>
          <w:rFonts w:hint="eastAsia"/>
        </w:rPr>
        <w:t>RandomHorizontalFlip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RandomRotation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。这是一种</w:t>
      </w:r>
      <w:r>
        <w:rPr>
          <w:rFonts w:hint="eastAsia"/>
        </w:rPr>
        <w:t>数据增强技术，用于训练深度学习模型时增加数据的多样性。</w:t>
      </w:r>
    </w:p>
    <w:p w14:paraId="28C2FFC5" w14:textId="75EEDC13" w:rsidR="00A80E0A" w:rsidRDefault="0066496F" w:rsidP="00A80E0A">
      <w:pPr>
        <w:ind w:firstLine="420"/>
        <w:rPr>
          <w:rFonts w:hint="eastAsia"/>
        </w:rPr>
      </w:pPr>
      <w:r>
        <w:rPr>
          <w:rFonts w:hint="eastAsia"/>
        </w:rPr>
        <w:t xml:space="preserve">*  </w:t>
      </w:r>
      <w:proofErr w:type="spellStart"/>
      <w:r w:rsidR="00A80E0A">
        <w:rPr>
          <w:rFonts w:hint="eastAsia"/>
        </w:rPr>
        <w:t>RandomHorizontalFlip</w:t>
      </w:r>
      <w:proofErr w:type="spellEnd"/>
      <w:r w:rsidR="00A80E0A">
        <w:rPr>
          <w:rFonts w:hint="eastAsia"/>
        </w:rPr>
        <w:t>()</w:t>
      </w:r>
      <w:r w:rsidR="00A80E0A">
        <w:rPr>
          <w:rFonts w:hint="eastAsia"/>
        </w:rPr>
        <w:t>：这个变换会以一定的概率（默认为</w:t>
      </w:r>
      <w:r w:rsidR="00A80E0A">
        <w:rPr>
          <w:rFonts w:hint="eastAsia"/>
        </w:rPr>
        <w:t>0.5</w:t>
      </w:r>
      <w:r w:rsidR="00A80E0A">
        <w:rPr>
          <w:rFonts w:hint="eastAsia"/>
        </w:rPr>
        <w:t>，即</w:t>
      </w:r>
      <w:r w:rsidR="00A80E0A">
        <w:rPr>
          <w:rFonts w:hint="eastAsia"/>
        </w:rPr>
        <w:t>50%</w:t>
      </w:r>
      <w:r w:rsidR="00A80E0A">
        <w:rPr>
          <w:rFonts w:hint="eastAsia"/>
        </w:rPr>
        <w:t>）水平翻转图像。这意味着图像有一半的机会被镜像反转。这种数据增强可以帮助模型学习到不依赖于水平方向的特征，从而提高模型对于水平位置变化的鲁棒性。</w:t>
      </w:r>
    </w:p>
    <w:p w14:paraId="7D07AB19" w14:textId="677DB4F5" w:rsidR="00A80E0A" w:rsidRDefault="0066496F" w:rsidP="00A80E0A">
      <w:pPr>
        <w:ind w:firstLine="420"/>
      </w:pPr>
      <w:r>
        <w:rPr>
          <w:rFonts w:hint="eastAsia"/>
        </w:rPr>
        <w:t xml:space="preserve">*  </w:t>
      </w:r>
      <w:proofErr w:type="spellStart"/>
      <w:r w:rsidR="00A80E0A">
        <w:rPr>
          <w:rFonts w:hint="eastAsia"/>
        </w:rPr>
        <w:t>RandomRotation</w:t>
      </w:r>
      <w:proofErr w:type="spellEnd"/>
      <w:r w:rsidR="00A80E0A">
        <w:rPr>
          <w:rFonts w:hint="eastAsia"/>
        </w:rPr>
        <w:t>(10)</w:t>
      </w:r>
      <w:r w:rsidR="00A80E0A">
        <w:rPr>
          <w:rFonts w:hint="eastAsia"/>
        </w:rPr>
        <w:t>：这个变换会随机地将图像旋转一个在</w:t>
      </w:r>
      <w:r w:rsidR="00A80E0A">
        <w:rPr>
          <w:rFonts w:hint="eastAsia"/>
        </w:rPr>
        <w:t>[-10, 10]</w:t>
      </w:r>
      <w:r w:rsidR="00A80E0A">
        <w:rPr>
          <w:rFonts w:hint="eastAsia"/>
        </w:rPr>
        <w:t>度的角度范围内的值。这样的随机旋转可以使模型对于图像的轻微旋转变化更加不敏感，增强模型对于旋转变化的泛化能力。</w:t>
      </w:r>
    </w:p>
    <w:p w14:paraId="61019E50" w14:textId="72395709" w:rsidR="00377F15" w:rsidRPr="008A780C" w:rsidRDefault="00377F15" w:rsidP="008A780C">
      <w:pPr>
        <w:spacing w:before="240"/>
        <w:rPr>
          <w:b/>
          <w:bCs/>
        </w:rPr>
      </w:pPr>
      <w:r w:rsidRPr="008A780C">
        <w:rPr>
          <w:rFonts w:hint="eastAsia"/>
          <w:b/>
          <w:bCs/>
        </w:rPr>
        <w:t xml:space="preserve">4. </w:t>
      </w:r>
      <w:r w:rsidRPr="008A780C">
        <w:rPr>
          <w:rFonts w:hint="eastAsia"/>
          <w:b/>
          <w:bCs/>
        </w:rPr>
        <w:t>数据集分割：</w:t>
      </w:r>
    </w:p>
    <w:p w14:paraId="5E12FBE2" w14:textId="26142941" w:rsidR="00F8257E" w:rsidRDefault="00F8257E" w:rsidP="006F6A91">
      <w:pPr>
        <w:ind w:firstLine="420"/>
      </w:pPr>
      <w:r>
        <w:rPr>
          <w:noProof/>
        </w:rPr>
        <w:lastRenderedPageBreak/>
        <w:drawing>
          <wp:inline distT="0" distB="0" distL="0" distR="0" wp14:anchorId="6E7F764E" wp14:editId="5192BE23">
            <wp:extent cx="4651513" cy="1846720"/>
            <wp:effectExtent l="0" t="0" r="0" b="1270"/>
            <wp:docPr id="112186128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61282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5305" cy="185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4D93" w14:textId="1E026CC1" w:rsidR="00377F15" w:rsidRDefault="001B773E" w:rsidP="006F6A91">
      <w:pPr>
        <w:ind w:firstLine="420"/>
      </w:pPr>
      <w:r>
        <w:rPr>
          <w:rFonts w:hint="eastAsia"/>
        </w:rPr>
        <w:t>首先</w:t>
      </w:r>
      <w:r w:rsidR="008A780C">
        <w:rPr>
          <w:rFonts w:hint="eastAsia"/>
        </w:rPr>
        <w:t>指定了训练集和测试集的路径</w:t>
      </w:r>
      <w:r>
        <w:rPr>
          <w:rFonts w:hint="eastAsia"/>
        </w:rPr>
        <w:t>，然后</w:t>
      </w:r>
      <w:proofErr w:type="gramStart"/>
      <w:r>
        <w:rPr>
          <w:rFonts w:hint="eastAsia"/>
        </w:rPr>
        <w:t>使用</w:t>
      </w:r>
      <w:r w:rsidR="00377F15">
        <w:rPr>
          <w:rFonts w:hint="eastAsia"/>
        </w:rPr>
        <w:t>使用</w:t>
      </w:r>
      <w:proofErr w:type="gramEnd"/>
      <w:r w:rsidR="00377F15">
        <w:rPr>
          <w:rFonts w:hint="eastAsia"/>
        </w:rPr>
        <w:t xml:space="preserve"> </w:t>
      </w:r>
      <w:proofErr w:type="spellStart"/>
      <w:r w:rsidR="00377F15">
        <w:rPr>
          <w:rFonts w:hint="eastAsia"/>
        </w:rPr>
        <w:t>random_split</w:t>
      </w:r>
      <w:proofErr w:type="spellEnd"/>
      <w:r w:rsidR="00377F15">
        <w:rPr>
          <w:rFonts w:hint="eastAsia"/>
        </w:rPr>
        <w:t xml:space="preserve"> </w:t>
      </w:r>
      <w:r w:rsidR="00377F15">
        <w:rPr>
          <w:rFonts w:hint="eastAsia"/>
        </w:rPr>
        <w:t>将训练数据</w:t>
      </w:r>
      <w:proofErr w:type="gramStart"/>
      <w:r w:rsidR="00377F15">
        <w:rPr>
          <w:rFonts w:hint="eastAsia"/>
        </w:rPr>
        <w:t>集</w:t>
      </w:r>
      <w:r w:rsidR="006F6A91">
        <w:rPr>
          <w:rFonts w:hint="eastAsia"/>
        </w:rPr>
        <w:t>按照</w:t>
      </w:r>
      <w:proofErr w:type="gramEnd"/>
      <w:r w:rsidR="006F6A91">
        <w:rPr>
          <w:rFonts w:hint="eastAsia"/>
        </w:rPr>
        <w:t xml:space="preserve"> 4 : 1 </w:t>
      </w:r>
      <w:r w:rsidR="00377F15">
        <w:rPr>
          <w:rFonts w:hint="eastAsia"/>
        </w:rPr>
        <w:t>分为训练集和验证集</w:t>
      </w:r>
      <w:r>
        <w:rPr>
          <w:rFonts w:hint="eastAsia"/>
        </w:rPr>
        <w:t>，用于交叉验证</w:t>
      </w:r>
      <w:r w:rsidR="00377F15">
        <w:rPr>
          <w:rFonts w:hint="eastAsia"/>
        </w:rPr>
        <w:t>。</w:t>
      </w:r>
    </w:p>
    <w:p w14:paraId="3A59A5C3" w14:textId="14C40288" w:rsidR="001A5F0E" w:rsidRDefault="001A5F0E" w:rsidP="001A5F0E">
      <w:pPr>
        <w:ind w:firstLine="420"/>
        <w:rPr>
          <w:rFonts w:hint="eastAsia"/>
        </w:rPr>
      </w:pPr>
      <w:r>
        <w:rPr>
          <w:rFonts w:hint="eastAsia"/>
        </w:rPr>
        <w:t>将数据集分割为测试集和验证集有几个好处，这是机器学习和深度学习实践中的一个常见做法。</w:t>
      </w:r>
    </w:p>
    <w:p w14:paraId="1C38F751" w14:textId="3C2D0A11" w:rsidR="001A5F0E" w:rsidRDefault="00953923" w:rsidP="001A5F0E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 w:rsidR="001A5F0E">
        <w:rPr>
          <w:rFonts w:hint="eastAsia"/>
        </w:rPr>
        <w:t>模型评估：验证集可以用来评估模型的性能，而不会影响最终的测试集结果。这有助于我们了解模型在未见过的数据上的表现。</w:t>
      </w:r>
    </w:p>
    <w:p w14:paraId="5074B139" w14:textId="3548929B" w:rsidR="001A5F0E" w:rsidRDefault="00953923" w:rsidP="001A5F0E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 w:rsidR="001A5F0E">
        <w:rPr>
          <w:rFonts w:hint="eastAsia"/>
        </w:rPr>
        <w:t>超参数调整：通过在验证集上测试不同的超参数设置，我们可以选择最佳的模型配置，而不会过度拟合测试集。</w:t>
      </w:r>
    </w:p>
    <w:p w14:paraId="27BFA689" w14:textId="7C8C8148" w:rsidR="001A5F0E" w:rsidRDefault="00953923" w:rsidP="001A5F0E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 w:rsidR="001A5F0E">
        <w:rPr>
          <w:rFonts w:hint="eastAsia"/>
        </w:rPr>
        <w:t>模型选择：如果我们有多个模型或者多种算法，验证集可以帮助我们选择表现最好的模型。</w:t>
      </w:r>
    </w:p>
    <w:p w14:paraId="7E648C8A" w14:textId="10648D46" w:rsidR="001A5F0E" w:rsidRDefault="00953923" w:rsidP="001A5F0E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 w:rsidR="001A5F0E">
        <w:rPr>
          <w:rFonts w:hint="eastAsia"/>
        </w:rPr>
        <w:t>早停（</w:t>
      </w:r>
      <w:r w:rsidR="001A5F0E">
        <w:rPr>
          <w:rFonts w:hint="eastAsia"/>
        </w:rPr>
        <w:t>Early Stopping</w:t>
      </w:r>
      <w:r w:rsidR="001A5F0E">
        <w:rPr>
          <w:rFonts w:hint="eastAsia"/>
        </w:rPr>
        <w:t>）：在训练过程中，如果验证集的性能不再提升，我们可以停止训练以避免过拟合。</w:t>
      </w:r>
    </w:p>
    <w:p w14:paraId="7FB23987" w14:textId="6E280569" w:rsidR="001A5F0E" w:rsidRDefault="00953923" w:rsidP="001A5F0E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 w:rsidR="001A5F0E">
        <w:rPr>
          <w:rFonts w:hint="eastAsia"/>
        </w:rPr>
        <w:t>节省资源：通过在验证集上进行频繁的评估，我们可以在不牺牲测试集完整性的情况下，更有效地使用计算资源。</w:t>
      </w:r>
    </w:p>
    <w:p w14:paraId="6363CEC7" w14:textId="2BE1C508" w:rsidR="00377F15" w:rsidRDefault="00377F15" w:rsidP="00377F15">
      <w:pPr>
        <w:spacing w:before="240"/>
        <w:rPr>
          <w:b/>
          <w:bCs/>
        </w:rPr>
      </w:pPr>
      <w:r w:rsidRPr="008A780C">
        <w:rPr>
          <w:rFonts w:hint="eastAsia"/>
          <w:b/>
          <w:bCs/>
        </w:rPr>
        <w:t xml:space="preserve">5. </w:t>
      </w:r>
      <w:r w:rsidRPr="008A780C">
        <w:rPr>
          <w:rFonts w:hint="eastAsia"/>
          <w:b/>
          <w:bCs/>
        </w:rPr>
        <w:t>数据加载器：</w:t>
      </w:r>
    </w:p>
    <w:p w14:paraId="45ECF1CF" w14:textId="5BF7A174" w:rsidR="00F8257E" w:rsidRPr="008A780C" w:rsidRDefault="00F8257E" w:rsidP="00706E1F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45F9C5DE" wp14:editId="1428A513">
            <wp:extent cx="2850901" cy="3578087"/>
            <wp:effectExtent l="0" t="0" r="6985" b="3810"/>
            <wp:docPr id="564484594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84594" name="图片 1" descr="文本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247" cy="359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81FC" w14:textId="77777777" w:rsidR="00377F15" w:rsidRDefault="00377F15" w:rsidP="001B773E">
      <w:pPr>
        <w:ind w:firstLine="420"/>
      </w:pPr>
      <w:proofErr w:type="spellStart"/>
      <w:r>
        <w:rPr>
          <w:rFonts w:hint="eastAsia"/>
        </w:rPr>
        <w:lastRenderedPageBreak/>
        <w:t>DataLoader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用于创建可迭代的数据加载器，以批量方式加载数据。</w:t>
      </w:r>
    </w:p>
    <w:p w14:paraId="2515902D" w14:textId="2918CE6D" w:rsidR="001A5F0E" w:rsidRDefault="001A5F0E" w:rsidP="001B773E">
      <w:pPr>
        <w:ind w:firstLine="420"/>
        <w:rPr>
          <w:rFonts w:hint="eastAsia"/>
        </w:rPr>
      </w:pPr>
      <w:r>
        <w:rPr>
          <w:rFonts w:hint="eastAsia"/>
        </w:rPr>
        <w:t>对于训练数据，我将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shuffle</w:t>
      </w:r>
      <w:r>
        <w:rPr>
          <w:rFonts w:hint="eastAsia"/>
        </w:rPr>
        <w:t>参数设置为</w:t>
      </w:r>
      <w:r>
        <w:rPr>
          <w:rFonts w:hint="eastAsia"/>
        </w:rPr>
        <w:t xml:space="preserve"> true</w:t>
      </w:r>
      <w:r>
        <w:rPr>
          <w:rFonts w:hint="eastAsia"/>
        </w:rPr>
        <w:t>，这样会对数据进行洗牌，提高模型训练的泛化能力。同时我设置</w:t>
      </w:r>
      <w:proofErr w:type="spellStart"/>
      <w:r>
        <w:rPr>
          <w:rFonts w:hint="eastAsia"/>
        </w:rPr>
        <w:t>pin_memory</w:t>
      </w:r>
      <w:proofErr w:type="spellEnd"/>
      <w:r>
        <w:rPr>
          <w:rFonts w:hint="eastAsia"/>
        </w:rPr>
        <w:t>参数为</w:t>
      </w:r>
      <w:r>
        <w:rPr>
          <w:rFonts w:hint="eastAsia"/>
        </w:rPr>
        <w:t>True</w:t>
      </w:r>
      <w:r>
        <w:rPr>
          <w:rFonts w:hint="eastAsia"/>
        </w:rPr>
        <w:t>，将数据保存在显存（虽然使用的是核显）上，减少数据传输过程中的时间损耗，提高训练的速度。</w:t>
      </w:r>
    </w:p>
    <w:p w14:paraId="59687419" w14:textId="3E03E643" w:rsidR="00CA634A" w:rsidRDefault="001A5F0E" w:rsidP="001B773E">
      <w:pPr>
        <w:ind w:firstLine="420"/>
      </w:pPr>
      <w:r w:rsidRPr="001A5F0E">
        <w:rPr>
          <w:rFonts w:hint="eastAsia"/>
        </w:rPr>
        <w:t>在深度学习中，批量大小（</w:t>
      </w:r>
      <w:r w:rsidRPr="001A5F0E">
        <w:rPr>
          <w:rFonts w:hint="eastAsia"/>
        </w:rPr>
        <w:t>batch size</w:t>
      </w:r>
      <w:r w:rsidRPr="001A5F0E">
        <w:rPr>
          <w:rFonts w:hint="eastAsia"/>
        </w:rPr>
        <w:t>）是一个重要的超参数，它指的是每次训练过程中网络一次处理的数据样本数量</w:t>
      </w:r>
      <w:r>
        <w:rPr>
          <w:rFonts w:hint="eastAsia"/>
        </w:rPr>
        <w:t>。</w:t>
      </w:r>
      <w:r w:rsidR="00CA634A">
        <w:rPr>
          <w:rFonts w:hint="eastAsia"/>
        </w:rPr>
        <w:t>这里，我将批量大小（</w:t>
      </w:r>
      <w:proofErr w:type="spellStart"/>
      <w:r w:rsidR="00CA634A">
        <w:rPr>
          <w:rFonts w:hint="eastAsia"/>
        </w:rPr>
        <w:t>batch_size</w:t>
      </w:r>
      <w:proofErr w:type="spellEnd"/>
      <w:r w:rsidR="00CA634A">
        <w:rPr>
          <w:rFonts w:hint="eastAsia"/>
        </w:rPr>
        <w:t>）设置为</w:t>
      </w:r>
      <w:r w:rsidR="00CA634A">
        <w:rPr>
          <w:rFonts w:hint="eastAsia"/>
        </w:rPr>
        <w:t>32</w:t>
      </w:r>
      <w:r>
        <w:rPr>
          <w:rFonts w:hint="eastAsia"/>
        </w:rPr>
        <w:t>。主要考虑到以下几点：</w:t>
      </w:r>
    </w:p>
    <w:p w14:paraId="7D490A9C" w14:textId="735AD2EC" w:rsidR="001A5F0E" w:rsidRDefault="0004195C" w:rsidP="001A5F0E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 w:rsidR="001A5F0E">
        <w:rPr>
          <w:rFonts w:hint="eastAsia"/>
        </w:rPr>
        <w:t>内存效率：较小的批量大小可以减少内存的使用，使得模型可以在有限的硬件资源上运行。</w:t>
      </w:r>
    </w:p>
    <w:p w14:paraId="76290C89" w14:textId="387170AF" w:rsidR="001A5F0E" w:rsidRDefault="0004195C" w:rsidP="001A5F0E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 w:rsidR="001A5F0E">
        <w:rPr>
          <w:rFonts w:hint="eastAsia"/>
        </w:rPr>
        <w:t>泛化能力：较小的批量大小通常可以提高模型的泛化能力，因为它们引入了噪声，这有助于防止模型过度拟合训练数据。</w:t>
      </w:r>
    </w:p>
    <w:p w14:paraId="1FD2EC5E" w14:textId="48D898F9" w:rsidR="001A5F0E" w:rsidRDefault="0004195C" w:rsidP="001A5F0E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 w:rsidR="001A5F0E">
        <w:rPr>
          <w:rFonts w:hint="eastAsia"/>
        </w:rPr>
        <w:t>收敛速度：较小的批量大小可以加快收敛速度，因为模型参数在每个批次后都会更新，这意味着模型可以更快地学习。</w:t>
      </w:r>
    </w:p>
    <w:p w14:paraId="79C28AB7" w14:textId="70069D97" w:rsidR="001A5F0E" w:rsidRDefault="0004195C" w:rsidP="001A5F0E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 w:rsidR="001A5F0E">
        <w:rPr>
          <w:rFonts w:hint="eastAsia"/>
        </w:rPr>
        <w:t>稳定性：较小的批量大小可以提高训练过程的稳定性，因为每次更新的方向更多地受到单个批次的影响，这可以减少训练过程中的震荡。</w:t>
      </w:r>
    </w:p>
    <w:p w14:paraId="0461FD27" w14:textId="3827F59F" w:rsidR="001A5F0E" w:rsidRDefault="0004195C" w:rsidP="001A5F0E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 w:rsidR="001A5F0E">
        <w:rPr>
          <w:rFonts w:hint="eastAsia"/>
        </w:rPr>
        <w:t>并行处理：批量大小为</w:t>
      </w:r>
      <w:r w:rsidR="001A5F0E">
        <w:rPr>
          <w:rFonts w:hint="eastAsia"/>
        </w:rPr>
        <w:t>32</w:t>
      </w:r>
      <w:r w:rsidR="001A5F0E">
        <w:rPr>
          <w:rFonts w:hint="eastAsia"/>
        </w:rPr>
        <w:t>是</w:t>
      </w:r>
      <w:r w:rsidR="001A5F0E">
        <w:rPr>
          <w:rFonts w:hint="eastAsia"/>
        </w:rPr>
        <w:t>2</w:t>
      </w:r>
      <w:r w:rsidR="001A5F0E">
        <w:rPr>
          <w:rFonts w:hint="eastAsia"/>
        </w:rPr>
        <w:t>的</w:t>
      </w:r>
      <w:proofErr w:type="gramStart"/>
      <w:r w:rsidR="001A5F0E">
        <w:rPr>
          <w:rFonts w:hint="eastAsia"/>
        </w:rPr>
        <w:t>幂</w:t>
      </w:r>
      <w:proofErr w:type="gramEnd"/>
      <w:r w:rsidR="001A5F0E">
        <w:rPr>
          <w:rFonts w:hint="eastAsia"/>
        </w:rPr>
        <w:t>，这通常与现代</w:t>
      </w:r>
      <w:r w:rsidR="001A5F0E">
        <w:rPr>
          <w:rFonts w:hint="eastAsia"/>
        </w:rPr>
        <w:t>GPU</w:t>
      </w:r>
      <w:r w:rsidR="001A5F0E">
        <w:rPr>
          <w:rFonts w:hint="eastAsia"/>
        </w:rPr>
        <w:t>的内存架构相匹配，可以更有效地利用并行处理能力。</w:t>
      </w:r>
    </w:p>
    <w:p w14:paraId="39876448" w14:textId="189FE01F" w:rsidR="00377F15" w:rsidRPr="008A780C" w:rsidRDefault="00377F15" w:rsidP="00377F15">
      <w:pPr>
        <w:spacing w:before="240"/>
        <w:rPr>
          <w:rFonts w:hint="eastAsia"/>
          <w:b/>
          <w:bCs/>
        </w:rPr>
      </w:pPr>
      <w:r w:rsidRPr="008A780C">
        <w:rPr>
          <w:rFonts w:hint="eastAsia"/>
          <w:b/>
          <w:bCs/>
        </w:rPr>
        <w:t xml:space="preserve">6. </w:t>
      </w:r>
      <w:r w:rsidRPr="008A780C">
        <w:rPr>
          <w:rFonts w:hint="eastAsia"/>
          <w:b/>
          <w:bCs/>
        </w:rPr>
        <w:t>训练设备设置</w:t>
      </w:r>
      <w:r w:rsidRPr="008A780C">
        <w:rPr>
          <w:rFonts w:hint="eastAsia"/>
          <w:b/>
          <w:bCs/>
        </w:rPr>
        <w:t>：</w:t>
      </w:r>
    </w:p>
    <w:p w14:paraId="08DE1BC6" w14:textId="75BB1B53" w:rsidR="00F8257E" w:rsidRDefault="00F8257E" w:rsidP="001B773E">
      <w:pPr>
        <w:ind w:firstLine="420"/>
      </w:pPr>
      <w:r>
        <w:rPr>
          <w:noProof/>
        </w:rPr>
        <w:drawing>
          <wp:inline distT="0" distB="0" distL="0" distR="0" wp14:anchorId="261445A7" wp14:editId="196DCD1C">
            <wp:extent cx="4852391" cy="826935"/>
            <wp:effectExtent l="0" t="0" r="5715" b="0"/>
            <wp:docPr id="1264650820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50820" name="图片 1" descr="图形用户界面, 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715" cy="83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FFCA" w14:textId="24205EB5" w:rsidR="00377F15" w:rsidRDefault="00377F15" w:rsidP="001B773E">
      <w:pPr>
        <w:ind w:firstLine="420"/>
        <w:rPr>
          <w:rFonts w:hint="eastAsia"/>
        </w:rPr>
      </w:pPr>
      <w:r>
        <w:rPr>
          <w:rFonts w:hint="eastAsia"/>
        </w:rPr>
        <w:t>由于没有</w:t>
      </w:r>
      <w:r>
        <w:rPr>
          <w:rFonts w:hint="eastAsia"/>
        </w:rPr>
        <w:t>GPU</w:t>
      </w:r>
      <w:r>
        <w:rPr>
          <w:rFonts w:hint="eastAsia"/>
        </w:rPr>
        <w:t>，代码使用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torch_directml.device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来使用集成显卡进行训练。</w:t>
      </w:r>
    </w:p>
    <w:p w14:paraId="3247B5DC" w14:textId="530E199E" w:rsidR="00377F15" w:rsidRPr="008A780C" w:rsidRDefault="00377F15" w:rsidP="008A780C">
      <w:pPr>
        <w:spacing w:before="240"/>
        <w:rPr>
          <w:rFonts w:hint="eastAsia"/>
          <w:b/>
          <w:bCs/>
        </w:rPr>
      </w:pPr>
      <w:r w:rsidRPr="008A780C">
        <w:rPr>
          <w:rFonts w:hint="eastAsia"/>
          <w:b/>
          <w:bCs/>
        </w:rPr>
        <w:t xml:space="preserve">7. </w:t>
      </w:r>
      <w:r w:rsidRPr="008A780C">
        <w:rPr>
          <w:rFonts w:hint="eastAsia"/>
          <w:b/>
          <w:bCs/>
        </w:rPr>
        <w:t>定义模型：</w:t>
      </w:r>
    </w:p>
    <w:p w14:paraId="6E73C55A" w14:textId="613FB420" w:rsidR="00F8257E" w:rsidRDefault="00F8257E" w:rsidP="00377F15">
      <w:pPr>
        <w:ind w:firstLine="420"/>
        <w:rPr>
          <w:rFonts w:ascii="楷体" w:eastAsia="楷体" w:hAnsi="楷体"/>
          <w:b/>
          <w:bCs/>
        </w:rPr>
      </w:pPr>
      <w:r>
        <w:rPr>
          <w:noProof/>
        </w:rPr>
        <w:drawing>
          <wp:inline distT="0" distB="0" distL="0" distR="0" wp14:anchorId="63EE0D22" wp14:editId="5C6844B6">
            <wp:extent cx="4611756" cy="2757830"/>
            <wp:effectExtent l="0" t="0" r="0" b="4445"/>
            <wp:docPr id="135716619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66195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7075" cy="276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8BB9" w14:textId="24626970" w:rsidR="00377F15" w:rsidRPr="001B773E" w:rsidRDefault="001B773E" w:rsidP="00377F15">
      <w:pPr>
        <w:ind w:firstLine="420"/>
        <w:rPr>
          <w:rFonts w:hint="eastAsia"/>
        </w:rPr>
      </w:pPr>
      <w:r w:rsidRPr="001B773E">
        <w:rPr>
          <w:rFonts w:ascii="楷体" w:eastAsia="楷体" w:hAnsi="楷体" w:hint="eastAsia"/>
          <w:b/>
          <w:bCs/>
        </w:rPr>
        <w:t>注意力机制模块</w:t>
      </w:r>
      <w:r>
        <w:rPr>
          <w:rFonts w:hint="eastAsia"/>
        </w:rPr>
        <w:t>：</w:t>
      </w:r>
      <w:proofErr w:type="spellStart"/>
      <w:r w:rsidR="00377F15">
        <w:rPr>
          <w:rFonts w:hint="eastAsia"/>
        </w:rPr>
        <w:t>AttentionModule</w:t>
      </w:r>
      <w:proofErr w:type="spellEnd"/>
      <w:r w:rsidR="00377F15">
        <w:rPr>
          <w:rFonts w:hint="eastAsia"/>
        </w:rPr>
        <w:t xml:space="preserve"> </w:t>
      </w:r>
      <w:r w:rsidR="00377F15">
        <w:rPr>
          <w:rFonts w:hint="eastAsia"/>
        </w:rPr>
        <w:t>是一个注意力机制模块，它通过</w:t>
      </w:r>
      <w:r w:rsidR="00377F15">
        <w:rPr>
          <w:rFonts w:hint="eastAsia"/>
        </w:rPr>
        <w:t>1x1</w:t>
      </w:r>
      <w:r w:rsidR="00377F15">
        <w:rPr>
          <w:rFonts w:hint="eastAsia"/>
        </w:rPr>
        <w:t>卷积和</w:t>
      </w:r>
      <w:r w:rsidR="00377F15">
        <w:rPr>
          <w:rFonts w:hint="eastAsia"/>
        </w:rPr>
        <w:t>Sigmoid</w:t>
      </w:r>
      <w:r w:rsidR="00377F15">
        <w:rPr>
          <w:rFonts w:hint="eastAsia"/>
        </w:rPr>
        <w:t>函数生成注意力图。</w:t>
      </w:r>
      <w:r w:rsidRPr="001B773E">
        <w:rPr>
          <w:rFonts w:hint="eastAsia"/>
        </w:rPr>
        <w:t>通过引入注意力机制，网络能够更加关注图像中的重要部分，从而提高特征的表达能力和网络的分类性能。</w:t>
      </w:r>
    </w:p>
    <w:p w14:paraId="314231BF" w14:textId="11E84C9D" w:rsidR="00F8257E" w:rsidRDefault="00F8257E" w:rsidP="00377F15">
      <w:pPr>
        <w:ind w:firstLine="420"/>
        <w:rPr>
          <w:rFonts w:ascii="楷体" w:eastAsia="楷体" w:hAnsi="楷体"/>
          <w:b/>
          <w:bCs/>
        </w:rPr>
      </w:pPr>
      <w:r>
        <w:rPr>
          <w:noProof/>
        </w:rPr>
        <w:lastRenderedPageBreak/>
        <w:drawing>
          <wp:inline distT="0" distB="0" distL="0" distR="0" wp14:anchorId="17CFED97" wp14:editId="092B44AD">
            <wp:extent cx="4691269" cy="4719028"/>
            <wp:effectExtent l="0" t="0" r="0" b="5715"/>
            <wp:docPr id="1632735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354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556" cy="47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E0AB" w14:textId="2720D2C2" w:rsidR="00377F15" w:rsidRDefault="001B773E" w:rsidP="00377F15">
      <w:pPr>
        <w:ind w:firstLine="420"/>
      </w:pPr>
      <w:r w:rsidRPr="001B773E">
        <w:rPr>
          <w:rFonts w:ascii="楷体" w:eastAsia="楷体" w:hAnsi="楷体" w:hint="eastAsia"/>
          <w:b/>
          <w:bCs/>
        </w:rPr>
        <w:t>卷积神经网络</w:t>
      </w:r>
      <w:r>
        <w:rPr>
          <w:rFonts w:hint="eastAsia"/>
        </w:rPr>
        <w:t>：</w:t>
      </w:r>
      <w:r w:rsidR="00377F15">
        <w:rPr>
          <w:rFonts w:hint="eastAsia"/>
        </w:rPr>
        <w:t xml:space="preserve">CNN </w:t>
      </w:r>
      <w:r w:rsidR="00377F15">
        <w:rPr>
          <w:rFonts w:hint="eastAsia"/>
        </w:rPr>
        <w:t>是一个卷积神经网络，包含多个卷积层、批量归一化层、池化层、全连接层和</w:t>
      </w:r>
      <w:r w:rsidR="00377F15">
        <w:rPr>
          <w:rFonts w:hint="eastAsia"/>
        </w:rPr>
        <w:t>Dropout</w:t>
      </w:r>
      <w:r w:rsidR="00377F15">
        <w:rPr>
          <w:rFonts w:hint="eastAsia"/>
        </w:rPr>
        <w:t>层。</w:t>
      </w:r>
      <w:r w:rsidR="00377F15" w:rsidRPr="00377F15">
        <w:rPr>
          <w:rFonts w:hint="eastAsia"/>
        </w:rPr>
        <w:t xml:space="preserve">CNN </w:t>
      </w:r>
      <w:r w:rsidR="00377F15" w:rsidRPr="00377F15">
        <w:rPr>
          <w:rFonts w:hint="eastAsia"/>
        </w:rPr>
        <w:t>是深度学习中的一种强大的模型，特别适用于图像和视频识别任务。</w:t>
      </w:r>
    </w:p>
    <w:p w14:paraId="31CB3E7D" w14:textId="07D6A1C1" w:rsidR="0004195C" w:rsidRDefault="0004195C" w:rsidP="0004195C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批量归一化：加速网络训练，提高模型的泛化能力。</w:t>
      </w:r>
    </w:p>
    <w:p w14:paraId="095E2216" w14:textId="50080BCE" w:rsidR="0004195C" w:rsidRPr="0004195C" w:rsidRDefault="0004195C" w:rsidP="0004195C">
      <w:pPr>
        <w:ind w:firstLine="420"/>
      </w:pPr>
      <w:r>
        <w:rPr>
          <w:rFonts w:hint="eastAsia"/>
        </w:rPr>
        <w:t xml:space="preserve">* </w:t>
      </w:r>
      <w:r>
        <w:rPr>
          <w:rFonts w:hint="eastAsia"/>
        </w:rPr>
        <w:t>最大池化：减少特征维度，降低计算复杂度，同时保留重要特征。</w:t>
      </w:r>
    </w:p>
    <w:p w14:paraId="3BF78999" w14:textId="7B4E59C4" w:rsidR="0004195C" w:rsidRPr="00377F15" w:rsidRDefault="0004195C" w:rsidP="0004195C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全连接层和</w:t>
      </w:r>
      <w:r>
        <w:rPr>
          <w:rFonts w:hint="eastAsia"/>
        </w:rPr>
        <w:t xml:space="preserve"> dropout </w:t>
      </w:r>
      <w:r>
        <w:rPr>
          <w:rFonts w:hint="eastAsia"/>
        </w:rPr>
        <w:t>：将学习到的特征转换为分类结果，</w:t>
      </w:r>
      <w:r>
        <w:rPr>
          <w:rFonts w:hint="eastAsia"/>
        </w:rPr>
        <w:t xml:space="preserve">dropout </w:t>
      </w:r>
      <w:r>
        <w:rPr>
          <w:rFonts w:hint="eastAsia"/>
        </w:rPr>
        <w:t>用于减少过拟合。</w:t>
      </w:r>
    </w:p>
    <w:p w14:paraId="021BDD43" w14:textId="5CAA7698" w:rsidR="00377F15" w:rsidRPr="008A780C" w:rsidRDefault="00377F15" w:rsidP="00377F15">
      <w:pPr>
        <w:spacing w:before="240"/>
        <w:rPr>
          <w:rFonts w:hint="eastAsia"/>
          <w:b/>
          <w:bCs/>
        </w:rPr>
      </w:pPr>
      <w:r w:rsidRPr="008A780C">
        <w:rPr>
          <w:rFonts w:hint="eastAsia"/>
          <w:b/>
          <w:bCs/>
        </w:rPr>
        <w:t xml:space="preserve">8. </w:t>
      </w:r>
      <w:r w:rsidRPr="008A780C">
        <w:rPr>
          <w:rFonts w:hint="eastAsia"/>
          <w:b/>
          <w:bCs/>
        </w:rPr>
        <w:t>损失函数和优化器：</w:t>
      </w:r>
    </w:p>
    <w:p w14:paraId="12AF159B" w14:textId="19885735" w:rsidR="00F8257E" w:rsidRDefault="00F8257E" w:rsidP="00377F15">
      <w:pPr>
        <w:ind w:firstLine="420"/>
        <w:rPr>
          <w:rFonts w:ascii="楷体" w:eastAsia="楷体" w:hAnsi="楷体"/>
          <w:b/>
          <w:bCs/>
        </w:rPr>
      </w:pPr>
      <w:r>
        <w:rPr>
          <w:noProof/>
        </w:rPr>
        <w:drawing>
          <wp:inline distT="0" distB="0" distL="0" distR="0" wp14:anchorId="1E863F22" wp14:editId="5EC66282">
            <wp:extent cx="4696379" cy="1176793"/>
            <wp:effectExtent l="0" t="0" r="9525" b="4445"/>
            <wp:docPr id="105315735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57354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0636" cy="118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FA52" w14:textId="5BF64B2E" w:rsidR="00377F15" w:rsidRDefault="00377F15" w:rsidP="00377F15">
      <w:pPr>
        <w:ind w:firstLine="420"/>
      </w:pPr>
      <w:r w:rsidRPr="001B773E">
        <w:rPr>
          <w:rFonts w:ascii="楷体" w:eastAsia="楷体" w:hAnsi="楷体" w:hint="eastAsia"/>
          <w:b/>
          <w:bCs/>
        </w:rPr>
        <w:t>损失函数</w:t>
      </w:r>
      <w:r>
        <w:rPr>
          <w:rFonts w:hint="eastAsia"/>
        </w:rPr>
        <w:t>：</w:t>
      </w:r>
      <w:r>
        <w:rPr>
          <w:rFonts w:hint="eastAsia"/>
        </w:rPr>
        <w:t>使用</w:t>
      </w:r>
      <w:r w:rsidR="001B773E">
        <w:rPr>
          <w:rFonts w:hint="eastAsia"/>
        </w:rPr>
        <w:t>常用的</w:t>
      </w: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 w:rsidR="001B773E">
        <w:rPr>
          <w:rFonts w:hint="eastAsia"/>
        </w:rPr>
        <w:t>损失函数。</w:t>
      </w:r>
    </w:p>
    <w:p w14:paraId="0203FE5A" w14:textId="1AB3FF81" w:rsidR="00377F15" w:rsidRDefault="00377F15" w:rsidP="00377F15">
      <w:pPr>
        <w:ind w:firstLine="420"/>
        <w:rPr>
          <w:rFonts w:hint="eastAsia"/>
        </w:rPr>
      </w:pPr>
      <w:r w:rsidRPr="001B773E">
        <w:rPr>
          <w:rFonts w:ascii="楷体" w:eastAsia="楷体" w:hAnsi="楷体" w:hint="eastAsia"/>
          <w:b/>
          <w:bCs/>
        </w:rPr>
        <w:t>优化器</w:t>
      </w:r>
      <w:r>
        <w:rPr>
          <w:rFonts w:hint="eastAsia"/>
        </w:rPr>
        <w:t>：使用</w:t>
      </w:r>
      <w:r>
        <w:rPr>
          <w:rFonts w:hint="eastAsia"/>
        </w:rPr>
        <w:t>Adam</w:t>
      </w:r>
      <w:r>
        <w:rPr>
          <w:rFonts w:hint="eastAsia"/>
        </w:rPr>
        <w:t>优化器，设置学习率为</w:t>
      </w:r>
      <w:r w:rsidR="001B773E">
        <w:rPr>
          <w:rFonts w:hint="eastAsia"/>
        </w:rPr>
        <w:t>0.0001</w:t>
      </w:r>
      <w:r w:rsidR="001B773E">
        <w:rPr>
          <w:rFonts w:hint="eastAsia"/>
        </w:rPr>
        <w:t>，并添加</w:t>
      </w:r>
      <w:r w:rsidR="001B773E">
        <w:rPr>
          <w:rFonts w:hint="eastAsia"/>
        </w:rPr>
        <w:t>L2</w:t>
      </w:r>
      <w:r w:rsidR="001B773E">
        <w:rPr>
          <w:rFonts w:hint="eastAsia"/>
        </w:rPr>
        <w:t>正则化，正则化系数设置为</w:t>
      </w:r>
      <w:r w:rsidR="001B773E">
        <w:rPr>
          <w:rFonts w:hint="eastAsia"/>
        </w:rPr>
        <w:t>0.00001</w:t>
      </w:r>
      <w:r w:rsidR="001B773E">
        <w:rPr>
          <w:rFonts w:hint="eastAsia"/>
        </w:rPr>
        <w:t>，以避免过拟合现象。</w:t>
      </w:r>
    </w:p>
    <w:p w14:paraId="6E418036" w14:textId="4954EFAA" w:rsidR="00377F15" w:rsidRPr="008A780C" w:rsidRDefault="008A780C" w:rsidP="008A780C">
      <w:pPr>
        <w:spacing w:before="240"/>
        <w:rPr>
          <w:rFonts w:hint="eastAsia"/>
          <w:b/>
          <w:bCs/>
        </w:rPr>
      </w:pPr>
      <w:r w:rsidRPr="008A780C">
        <w:rPr>
          <w:rFonts w:hint="eastAsia"/>
          <w:b/>
          <w:bCs/>
        </w:rPr>
        <w:t xml:space="preserve">9. </w:t>
      </w:r>
      <w:r w:rsidR="00377F15" w:rsidRPr="008A780C">
        <w:rPr>
          <w:rFonts w:hint="eastAsia"/>
          <w:b/>
          <w:bCs/>
        </w:rPr>
        <w:t>训练和验证过程：</w:t>
      </w:r>
    </w:p>
    <w:p w14:paraId="61E08D53" w14:textId="77777777" w:rsidR="00377F15" w:rsidRDefault="00377F15" w:rsidP="001B773E">
      <w:pPr>
        <w:ind w:firstLine="420"/>
        <w:rPr>
          <w:rFonts w:hint="eastAsia"/>
        </w:rPr>
      </w:pPr>
      <w:r>
        <w:rPr>
          <w:rFonts w:hint="eastAsia"/>
        </w:rPr>
        <w:t>在多个</w:t>
      </w:r>
      <w:r>
        <w:rPr>
          <w:rFonts w:hint="eastAsia"/>
        </w:rPr>
        <w:t>epoch</w:t>
      </w:r>
      <w:r>
        <w:rPr>
          <w:rFonts w:hint="eastAsia"/>
        </w:rPr>
        <w:t>内进行模型的训练和验证。</w:t>
      </w:r>
    </w:p>
    <w:p w14:paraId="7E9A8922" w14:textId="77777777" w:rsidR="00377F15" w:rsidRDefault="00377F15" w:rsidP="001B773E">
      <w:pPr>
        <w:ind w:firstLine="420"/>
        <w:rPr>
          <w:rFonts w:hint="eastAsia"/>
        </w:rPr>
      </w:pPr>
      <w:r>
        <w:rPr>
          <w:rFonts w:hint="eastAsia"/>
        </w:rPr>
        <w:lastRenderedPageBreak/>
        <w:t>在每个</w:t>
      </w:r>
      <w:r>
        <w:rPr>
          <w:rFonts w:hint="eastAsia"/>
        </w:rPr>
        <w:t>epoch</w:t>
      </w:r>
      <w:r>
        <w:rPr>
          <w:rFonts w:hint="eastAsia"/>
        </w:rPr>
        <w:t>结束时，输出训练损失、验证损失、准确率和</w:t>
      </w:r>
      <w:r>
        <w:rPr>
          <w:rFonts w:hint="eastAsia"/>
        </w:rPr>
        <w:t>F1</w:t>
      </w:r>
      <w:r>
        <w:rPr>
          <w:rFonts w:hint="eastAsia"/>
        </w:rPr>
        <w:t>分数。</w:t>
      </w:r>
    </w:p>
    <w:p w14:paraId="098BD158" w14:textId="77777777" w:rsidR="00377F15" w:rsidRDefault="00377F15" w:rsidP="001B773E">
      <w:pPr>
        <w:ind w:firstLine="420"/>
      </w:pPr>
      <w:r>
        <w:rPr>
          <w:rFonts w:hint="eastAsia"/>
        </w:rPr>
        <w:t>当验证损失降低时，保存模型的状态。</w:t>
      </w:r>
    </w:p>
    <w:p w14:paraId="4482C311" w14:textId="5139E845" w:rsidR="00F8257E" w:rsidRDefault="00F8257E" w:rsidP="00F8257E">
      <w:pPr>
        <w:rPr>
          <w:rFonts w:hint="eastAsia"/>
        </w:rPr>
      </w:pPr>
      <w:r>
        <w:rPr>
          <w:noProof/>
        </w:rPr>
        <w:drawing>
          <wp:inline distT="0" distB="0" distL="0" distR="0" wp14:anchorId="35908FFC" wp14:editId="281DE13D">
            <wp:extent cx="5209014" cy="5690042"/>
            <wp:effectExtent l="0" t="0" r="0" b="6350"/>
            <wp:docPr id="574807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072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5993" cy="571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D756" w14:textId="0880E3E1" w:rsidR="00377F15" w:rsidRPr="008A780C" w:rsidRDefault="008A780C" w:rsidP="008A780C">
      <w:pPr>
        <w:spacing w:before="240"/>
        <w:rPr>
          <w:rFonts w:hint="eastAsia"/>
          <w:b/>
          <w:bCs/>
        </w:rPr>
      </w:pPr>
      <w:r w:rsidRPr="008A780C">
        <w:rPr>
          <w:rFonts w:hint="eastAsia"/>
          <w:b/>
          <w:bCs/>
        </w:rPr>
        <w:t xml:space="preserve">10. </w:t>
      </w:r>
      <w:r w:rsidRPr="008A780C">
        <w:rPr>
          <w:rFonts w:hint="eastAsia"/>
          <w:b/>
          <w:bCs/>
        </w:rPr>
        <w:t>训练</w:t>
      </w:r>
      <w:r w:rsidR="00377F15" w:rsidRPr="008A780C">
        <w:rPr>
          <w:rFonts w:hint="eastAsia"/>
          <w:b/>
          <w:bCs/>
        </w:rPr>
        <w:t>结果可视化：</w:t>
      </w:r>
    </w:p>
    <w:p w14:paraId="0E2CB1CC" w14:textId="7353EB2F" w:rsidR="00463AAB" w:rsidRDefault="00377F15" w:rsidP="00F8257E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matplotlib </w:t>
      </w:r>
      <w:r>
        <w:rPr>
          <w:rFonts w:hint="eastAsia"/>
        </w:rPr>
        <w:t>和</w:t>
      </w:r>
      <w:r>
        <w:rPr>
          <w:rFonts w:hint="eastAsia"/>
        </w:rPr>
        <w:t xml:space="preserve"> seaborn </w:t>
      </w:r>
      <w:r>
        <w:rPr>
          <w:rFonts w:hint="eastAsia"/>
        </w:rPr>
        <w:t>绘制损失和准确率的变化曲线。</w:t>
      </w:r>
    </w:p>
    <w:p w14:paraId="16A6619B" w14:textId="17F1ACE1" w:rsidR="00463AAB" w:rsidRDefault="00F8257E" w:rsidP="00F8257E">
      <w:pPr>
        <w:jc w:val="center"/>
      </w:pPr>
      <w:r>
        <w:rPr>
          <w:noProof/>
        </w:rPr>
        <w:lastRenderedPageBreak/>
        <w:drawing>
          <wp:inline distT="0" distB="0" distL="0" distR="0" wp14:anchorId="2D81E87D" wp14:editId="1654C287">
            <wp:extent cx="5001370" cy="4060284"/>
            <wp:effectExtent l="0" t="0" r="8890" b="0"/>
            <wp:docPr id="15218198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1981" name="图片 1" descr="图表, 折线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2397" cy="40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1CB9" w14:textId="156AF979" w:rsidR="00F8257E" w:rsidRDefault="00F8257E" w:rsidP="0086691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59B12B" wp14:editId="6A7D97D2">
            <wp:extent cx="4953662" cy="3757548"/>
            <wp:effectExtent l="0" t="0" r="0" b="0"/>
            <wp:docPr id="563638542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38542" name="图片 1" descr="图表, 折线图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6000" cy="376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16BA" w14:textId="43F153A6" w:rsidR="00F8257E" w:rsidRPr="00866916" w:rsidRDefault="00866916" w:rsidP="00866916">
      <w:pPr>
        <w:spacing w:before="240"/>
        <w:rPr>
          <w:rFonts w:hint="eastAsia"/>
          <w:b/>
          <w:bCs/>
        </w:rPr>
      </w:pPr>
      <w:r w:rsidRPr="00866916">
        <w:rPr>
          <w:rFonts w:hint="eastAsia"/>
          <w:b/>
          <w:bCs/>
        </w:rPr>
        <w:t>11</w:t>
      </w:r>
      <w:r w:rsidRPr="00866916">
        <w:rPr>
          <w:rFonts w:hint="eastAsia"/>
          <w:b/>
          <w:bCs/>
        </w:rPr>
        <w:t>．</w:t>
      </w:r>
      <w:r w:rsidRPr="00866916">
        <w:rPr>
          <w:rFonts w:hint="eastAsia"/>
          <w:b/>
          <w:bCs/>
        </w:rPr>
        <w:t xml:space="preserve"> </w:t>
      </w:r>
      <w:r w:rsidRPr="00866916">
        <w:rPr>
          <w:rFonts w:hint="eastAsia"/>
          <w:b/>
          <w:bCs/>
        </w:rPr>
        <w:t>在测试集上进行模型评估</w:t>
      </w:r>
      <w:r>
        <w:rPr>
          <w:rFonts w:hint="eastAsia"/>
          <w:b/>
          <w:bCs/>
        </w:rPr>
        <w:t>：</w:t>
      </w:r>
    </w:p>
    <w:p w14:paraId="01E1D195" w14:textId="2CC18684" w:rsidR="00866916" w:rsidRDefault="00866916">
      <w:r>
        <w:tab/>
      </w:r>
      <w:proofErr w:type="spellStart"/>
      <w:r w:rsidR="00C457EC" w:rsidRPr="00C457EC">
        <w:rPr>
          <w:rFonts w:hint="eastAsia"/>
        </w:rPr>
        <w:t>PyTorch</w:t>
      </w:r>
      <w:proofErr w:type="spellEnd"/>
      <w:r w:rsidR="00C457EC" w:rsidRPr="00C457EC">
        <w:rPr>
          <w:rFonts w:hint="eastAsia"/>
        </w:rPr>
        <w:t>的</w:t>
      </w:r>
      <w:proofErr w:type="spellStart"/>
      <w:r w:rsidR="00C457EC" w:rsidRPr="00C457EC">
        <w:rPr>
          <w:rFonts w:hint="eastAsia"/>
        </w:rPr>
        <w:t>torch.load</w:t>
      </w:r>
      <w:proofErr w:type="spellEnd"/>
      <w:r w:rsidR="00C457EC">
        <w:rPr>
          <w:rFonts w:hint="eastAsia"/>
        </w:rPr>
        <w:t>方法</w:t>
      </w:r>
      <w:r>
        <w:rPr>
          <w:rFonts w:hint="eastAsia"/>
        </w:rPr>
        <w:t>加载之前训练</w:t>
      </w:r>
      <w:r w:rsidR="0066496F">
        <w:rPr>
          <w:rFonts w:hint="eastAsia"/>
        </w:rPr>
        <w:t>训练过程中得到的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最优模型</w:t>
      </w:r>
      <w:r w:rsidR="0066496F">
        <w:rPr>
          <w:rFonts w:hint="eastAsia"/>
        </w:rPr>
        <w:t>。</w:t>
      </w:r>
    </w:p>
    <w:p w14:paraId="4832132F" w14:textId="3CE3AEAE" w:rsidR="00C457EC" w:rsidRDefault="00866916" w:rsidP="00866916">
      <w:pPr>
        <w:tabs>
          <w:tab w:val="left" w:pos="420"/>
        </w:tabs>
      </w:pPr>
      <w:r>
        <w:tab/>
      </w:r>
      <w:r w:rsidR="00C457EC" w:rsidRPr="00C457EC">
        <w:rPr>
          <w:rFonts w:hint="eastAsia"/>
        </w:rPr>
        <w:t>通过调用</w:t>
      </w:r>
      <w:r w:rsidR="00C457EC" w:rsidRPr="00C457EC">
        <w:rPr>
          <w:rFonts w:hint="eastAsia"/>
        </w:rPr>
        <w:t>eval()</w:t>
      </w:r>
      <w:r w:rsidR="00C457EC" w:rsidRPr="00C457EC">
        <w:rPr>
          <w:rFonts w:hint="eastAsia"/>
        </w:rPr>
        <w:t>方法，确保模型在评估模式下运行，这在进行模型推理时是</w:t>
      </w:r>
      <w:r w:rsidR="00C457EC" w:rsidRPr="00C457EC">
        <w:rPr>
          <w:rFonts w:hint="eastAsia"/>
        </w:rPr>
        <w:lastRenderedPageBreak/>
        <w:t>必要的，因为它会关闭模型中的</w:t>
      </w:r>
      <w:r w:rsidR="00C457EC" w:rsidRPr="00C457EC">
        <w:rPr>
          <w:rFonts w:hint="eastAsia"/>
        </w:rPr>
        <w:t>dropout</w:t>
      </w:r>
      <w:r w:rsidR="00C457EC" w:rsidRPr="00C457EC">
        <w:rPr>
          <w:rFonts w:hint="eastAsia"/>
        </w:rPr>
        <w:t>和</w:t>
      </w:r>
      <w:r w:rsidR="00C457EC" w:rsidRPr="00C457EC">
        <w:rPr>
          <w:rFonts w:hint="eastAsia"/>
        </w:rPr>
        <w:t>batch normalization</w:t>
      </w:r>
      <w:r w:rsidR="00C457EC" w:rsidRPr="00C457EC">
        <w:rPr>
          <w:rFonts w:hint="eastAsia"/>
        </w:rPr>
        <w:t>等训练时特有的操作。</w:t>
      </w:r>
    </w:p>
    <w:p w14:paraId="6786A04C" w14:textId="175244EE" w:rsidR="00C457EC" w:rsidRDefault="0066496F" w:rsidP="00866916">
      <w:pPr>
        <w:tabs>
          <w:tab w:val="left" w:pos="420"/>
        </w:tabs>
      </w:pPr>
      <w:r>
        <w:tab/>
      </w:r>
      <w:r w:rsidR="00C457EC" w:rsidRPr="00C457EC">
        <w:rPr>
          <w:rFonts w:hint="eastAsia"/>
        </w:rPr>
        <w:t>迭代测试数据加载器</w:t>
      </w:r>
      <w:proofErr w:type="spellStart"/>
      <w:r w:rsidR="00C457EC" w:rsidRPr="00C457EC">
        <w:rPr>
          <w:rFonts w:hint="eastAsia"/>
        </w:rPr>
        <w:t>test_dataloader</w:t>
      </w:r>
      <w:proofErr w:type="spellEnd"/>
      <w:r w:rsidR="00C457EC" w:rsidRPr="00C457EC">
        <w:rPr>
          <w:rFonts w:hint="eastAsia"/>
        </w:rPr>
        <w:t>，将数据移动到指定的设备（如</w:t>
      </w:r>
      <w:r w:rsidR="00C457EC" w:rsidRPr="00C457EC">
        <w:rPr>
          <w:rFonts w:hint="eastAsia"/>
        </w:rPr>
        <w:t>GPU</w:t>
      </w:r>
      <w:r w:rsidR="00C457EC" w:rsidRPr="00C457EC">
        <w:rPr>
          <w:rFonts w:hint="eastAsia"/>
        </w:rPr>
        <w:t>），然后通过模型获取</w:t>
      </w:r>
      <w:r w:rsidR="00C457EC" w:rsidRPr="00C457EC">
        <w:rPr>
          <w:rFonts w:hint="eastAsia"/>
        </w:rPr>
        <w:t>logits</w:t>
      </w:r>
      <w:r w:rsidR="00C457EC" w:rsidRPr="00C457EC">
        <w:rPr>
          <w:rFonts w:hint="eastAsia"/>
        </w:rPr>
        <w:t>。使用</w:t>
      </w:r>
      <w:proofErr w:type="spellStart"/>
      <w:r w:rsidR="00C457EC" w:rsidRPr="00C457EC">
        <w:rPr>
          <w:rFonts w:hint="eastAsia"/>
        </w:rPr>
        <w:t>torch.softmax</w:t>
      </w:r>
      <w:proofErr w:type="spellEnd"/>
      <w:r w:rsidR="00C457EC" w:rsidRPr="00C457EC">
        <w:rPr>
          <w:rFonts w:hint="eastAsia"/>
        </w:rPr>
        <w:t>计算概率，并将真实标签和预测概率添加到之前初始化的列表中。</w:t>
      </w:r>
    </w:p>
    <w:p w14:paraId="2D982C55" w14:textId="4A2B232B" w:rsidR="00866916" w:rsidRDefault="0066496F" w:rsidP="00866916">
      <w:pPr>
        <w:tabs>
          <w:tab w:val="left" w:pos="420"/>
        </w:tabs>
        <w:rPr>
          <w:rFonts w:hint="eastAsia"/>
        </w:rPr>
      </w:pPr>
      <w:r>
        <w:tab/>
      </w:r>
      <w:r w:rsidR="00866916" w:rsidRPr="00866916">
        <w:rPr>
          <w:rFonts w:hint="eastAsia"/>
        </w:rPr>
        <w:t>计算了模型的准确率、</w:t>
      </w:r>
      <w:r w:rsidR="00866916" w:rsidRPr="00866916">
        <w:rPr>
          <w:rFonts w:hint="eastAsia"/>
        </w:rPr>
        <w:t>F1</w:t>
      </w:r>
      <w:r w:rsidR="00866916" w:rsidRPr="00866916">
        <w:rPr>
          <w:rFonts w:hint="eastAsia"/>
        </w:rPr>
        <w:t>分数和</w:t>
      </w:r>
      <w:r w:rsidR="00866916" w:rsidRPr="00866916">
        <w:rPr>
          <w:rFonts w:hint="eastAsia"/>
        </w:rPr>
        <w:t>AUC</w:t>
      </w:r>
      <w:r w:rsidR="00866916" w:rsidRPr="00866916">
        <w:rPr>
          <w:rFonts w:hint="eastAsia"/>
        </w:rPr>
        <w:t>分数。</w:t>
      </w:r>
      <w:proofErr w:type="spellStart"/>
      <w:r w:rsidR="00866916" w:rsidRPr="00866916">
        <w:rPr>
          <w:rFonts w:hint="eastAsia"/>
        </w:rPr>
        <w:t>np.argmax</w:t>
      </w:r>
      <w:proofErr w:type="spellEnd"/>
      <w:r w:rsidR="00866916" w:rsidRPr="00866916">
        <w:rPr>
          <w:rFonts w:hint="eastAsia"/>
        </w:rPr>
        <w:t>(</w:t>
      </w:r>
      <w:proofErr w:type="spellStart"/>
      <w:r w:rsidR="00866916" w:rsidRPr="00866916">
        <w:rPr>
          <w:rFonts w:hint="eastAsia"/>
        </w:rPr>
        <w:t>pred_probs</w:t>
      </w:r>
      <w:proofErr w:type="spellEnd"/>
      <w:r w:rsidR="00866916" w:rsidRPr="00866916">
        <w:rPr>
          <w:rFonts w:hint="eastAsia"/>
        </w:rPr>
        <w:t>, axis=1)</w:t>
      </w:r>
      <w:r w:rsidR="00866916" w:rsidRPr="00866916">
        <w:rPr>
          <w:rFonts w:hint="eastAsia"/>
        </w:rPr>
        <w:t>用于从预测概率中获取最可能的类别标签。</w:t>
      </w:r>
    </w:p>
    <w:p w14:paraId="359CF2EC" w14:textId="1C22E617" w:rsidR="00F8257E" w:rsidRDefault="00F8257E" w:rsidP="0066496F">
      <w:pPr>
        <w:jc w:val="center"/>
      </w:pPr>
      <w:r>
        <w:rPr>
          <w:noProof/>
        </w:rPr>
        <w:drawing>
          <wp:inline distT="0" distB="0" distL="0" distR="0" wp14:anchorId="0D7720F8" wp14:editId="77788792">
            <wp:extent cx="4765893" cy="1781093"/>
            <wp:effectExtent l="0" t="0" r="0" b="0"/>
            <wp:docPr id="80288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81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7309" cy="179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5478" w14:textId="6E6EC8FB" w:rsidR="00F8257E" w:rsidRPr="00866916" w:rsidRDefault="00866916" w:rsidP="00866916">
      <w:pPr>
        <w:ind w:firstLine="420"/>
        <w:rPr>
          <w:b/>
          <w:bCs/>
        </w:rPr>
      </w:pPr>
      <w:r w:rsidRPr="00866916">
        <w:rPr>
          <w:rFonts w:hint="eastAsia"/>
        </w:rPr>
        <w:t>使用</w:t>
      </w:r>
      <w:proofErr w:type="spellStart"/>
      <w:r w:rsidRPr="00866916">
        <w:rPr>
          <w:rFonts w:hint="eastAsia"/>
        </w:rPr>
        <w:t>confusion_matrix</w:t>
      </w:r>
      <w:proofErr w:type="spellEnd"/>
      <w:r w:rsidRPr="00866916">
        <w:rPr>
          <w:rFonts w:hint="eastAsia"/>
        </w:rPr>
        <w:t>函数计算混淆矩阵，并使用</w:t>
      </w:r>
      <w:r w:rsidRPr="00866916">
        <w:rPr>
          <w:rFonts w:hint="eastAsia"/>
        </w:rPr>
        <w:t>seaborn</w:t>
      </w:r>
      <w:r w:rsidRPr="00866916">
        <w:rPr>
          <w:rFonts w:hint="eastAsia"/>
        </w:rPr>
        <w:t>库的</w:t>
      </w:r>
      <w:r w:rsidRPr="00866916">
        <w:rPr>
          <w:rFonts w:hint="eastAsia"/>
        </w:rPr>
        <w:t>heatmap</w:t>
      </w:r>
      <w:r w:rsidRPr="00866916">
        <w:rPr>
          <w:rFonts w:hint="eastAsia"/>
        </w:rPr>
        <w:t>函数将其可视化。混淆矩阵是一个重要的工具，可以帮助理解模型在各个类别上的预测性能。</w:t>
      </w:r>
    </w:p>
    <w:p w14:paraId="0A182113" w14:textId="21D3480B" w:rsidR="00F8257E" w:rsidRDefault="00F8257E" w:rsidP="0066496F">
      <w:pPr>
        <w:jc w:val="center"/>
      </w:pPr>
      <w:r>
        <w:rPr>
          <w:noProof/>
        </w:rPr>
        <w:drawing>
          <wp:inline distT="0" distB="0" distL="0" distR="0" wp14:anchorId="417F813F" wp14:editId="5975A54C">
            <wp:extent cx="4875618" cy="4731026"/>
            <wp:effectExtent l="0" t="0" r="1270" b="0"/>
            <wp:docPr id="44195730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57302" name="图片 1" descr="图形用户界面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1500" cy="474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1EB6" w14:textId="77777777" w:rsidR="00F8257E" w:rsidRDefault="00F8257E">
      <w:pPr>
        <w:rPr>
          <w:rFonts w:hint="eastAsia"/>
        </w:rPr>
      </w:pPr>
    </w:p>
    <w:p w14:paraId="0C5090E1" w14:textId="77777777" w:rsidR="00450D19" w:rsidRDefault="00450D19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lastRenderedPageBreak/>
        <w:t>五．实验结果分析、对比和讨论</w:t>
      </w:r>
    </w:p>
    <w:p w14:paraId="0D821331" w14:textId="77777777" w:rsidR="00247F05" w:rsidRPr="00247F05" w:rsidRDefault="00247F05" w:rsidP="00247F05">
      <w:pPr>
        <w:spacing w:before="240"/>
        <w:rPr>
          <w:rFonts w:hint="eastAsia"/>
          <w:b/>
          <w:bCs/>
        </w:rPr>
      </w:pPr>
      <w:r w:rsidRPr="00247F05">
        <w:rPr>
          <w:rFonts w:hint="eastAsia"/>
          <w:b/>
          <w:bCs/>
        </w:rPr>
        <w:t>训练过程分析</w:t>
      </w:r>
    </w:p>
    <w:p w14:paraId="5226FE6A" w14:textId="56B182D2" w:rsidR="00247F05" w:rsidRDefault="00247F05" w:rsidP="00247F05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损失下降：训练损失和验证损失都随着训练周期的增加而稳定下降，这表明模型正在学习并且改进其预测能力。</w:t>
      </w:r>
    </w:p>
    <w:p w14:paraId="3CFB0A84" w14:textId="37157341" w:rsidR="00247F05" w:rsidRDefault="00247F05" w:rsidP="00247F05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准确率和</w:t>
      </w:r>
      <w:r>
        <w:rPr>
          <w:rFonts w:hint="eastAsia"/>
        </w:rPr>
        <w:t>F1</w:t>
      </w:r>
      <w:r>
        <w:rPr>
          <w:rFonts w:hint="eastAsia"/>
        </w:rPr>
        <w:t>分数的提升：准确率和</w:t>
      </w:r>
      <w:r>
        <w:rPr>
          <w:rFonts w:hint="eastAsia"/>
        </w:rPr>
        <w:t>F1</w:t>
      </w:r>
      <w:r>
        <w:rPr>
          <w:rFonts w:hint="eastAsia"/>
        </w:rPr>
        <w:t>分数随着训练的进行而显著提高，这表明模型在分类任务上的性能得到了提升。</w:t>
      </w:r>
    </w:p>
    <w:p w14:paraId="05CF33E9" w14:textId="30335189" w:rsidR="00247F05" w:rsidRDefault="00247F05" w:rsidP="00247F05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模型保存点：每当验证损失达到新低时，模型就会保存。这是一个好的实践，因为它允许我们恢复到最佳性能的模型状态。</w:t>
      </w:r>
    </w:p>
    <w:p w14:paraId="79072FD5" w14:textId="77777777" w:rsidR="00247F05" w:rsidRPr="00247F05" w:rsidRDefault="00247F05" w:rsidP="00247F05">
      <w:pPr>
        <w:spacing w:before="240"/>
        <w:rPr>
          <w:rFonts w:hint="eastAsia"/>
          <w:b/>
          <w:bCs/>
        </w:rPr>
      </w:pPr>
      <w:r w:rsidRPr="00247F05">
        <w:rPr>
          <w:rFonts w:hint="eastAsia"/>
          <w:b/>
          <w:bCs/>
        </w:rPr>
        <w:t>测试结果分析</w:t>
      </w:r>
    </w:p>
    <w:p w14:paraId="23C2F571" w14:textId="1568C0D9" w:rsidR="00247F05" w:rsidRDefault="00247F05" w:rsidP="00247F05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测试准确率：测试准确率为</w:t>
      </w:r>
      <w:r>
        <w:rPr>
          <w:rFonts w:hint="eastAsia"/>
        </w:rPr>
        <w:t>0.8424</w:t>
      </w:r>
      <w:r>
        <w:rPr>
          <w:rFonts w:hint="eastAsia"/>
        </w:rPr>
        <w:t>，这意味着模型能够正确</w:t>
      </w:r>
      <w:proofErr w:type="gramStart"/>
      <w:r>
        <w:rPr>
          <w:rFonts w:hint="eastAsia"/>
        </w:rPr>
        <w:t>分类约</w:t>
      </w:r>
      <w:proofErr w:type="gramEnd"/>
      <w:r>
        <w:rPr>
          <w:rFonts w:hint="eastAsia"/>
        </w:rPr>
        <w:t>84%</w:t>
      </w:r>
      <w:r>
        <w:rPr>
          <w:rFonts w:hint="eastAsia"/>
        </w:rPr>
        <w:t>的测试样本。</w:t>
      </w:r>
    </w:p>
    <w:p w14:paraId="094EBBA8" w14:textId="3FB3C637" w:rsidR="00247F05" w:rsidRDefault="00247F05" w:rsidP="00247F05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测试</w:t>
      </w:r>
      <w:r>
        <w:rPr>
          <w:rFonts w:hint="eastAsia"/>
        </w:rPr>
        <w:t>F1</w:t>
      </w:r>
      <w:r>
        <w:rPr>
          <w:rFonts w:hint="eastAsia"/>
        </w:rPr>
        <w:t>分数：</w:t>
      </w:r>
      <w:r>
        <w:rPr>
          <w:rFonts w:hint="eastAsia"/>
        </w:rPr>
        <w:t>F1</w:t>
      </w:r>
      <w:r>
        <w:rPr>
          <w:rFonts w:hint="eastAsia"/>
        </w:rPr>
        <w:t>分数为</w:t>
      </w:r>
      <w:r>
        <w:rPr>
          <w:rFonts w:hint="eastAsia"/>
        </w:rPr>
        <w:t>0.8471</w:t>
      </w:r>
      <w:r>
        <w:rPr>
          <w:rFonts w:hint="eastAsia"/>
        </w:rPr>
        <w:t>，这是一个相对较高的分数，表明模型在精确率和召回率之间取得了良好的平衡。</w:t>
      </w:r>
    </w:p>
    <w:p w14:paraId="2C81DA13" w14:textId="0B5A7D81" w:rsidR="00247F05" w:rsidRDefault="00247F05" w:rsidP="00247F05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测试</w:t>
      </w:r>
      <w:r>
        <w:rPr>
          <w:rFonts w:hint="eastAsia"/>
        </w:rPr>
        <w:t>AUC</w:t>
      </w:r>
      <w:r>
        <w:rPr>
          <w:rFonts w:hint="eastAsia"/>
        </w:rPr>
        <w:t>分数：</w:t>
      </w:r>
      <w:r>
        <w:rPr>
          <w:rFonts w:hint="eastAsia"/>
        </w:rPr>
        <w:t>AUC</w:t>
      </w:r>
      <w:r>
        <w:rPr>
          <w:rFonts w:hint="eastAsia"/>
        </w:rPr>
        <w:t>分数为</w:t>
      </w:r>
      <w:r>
        <w:rPr>
          <w:rFonts w:hint="eastAsia"/>
        </w:rPr>
        <w:t>0.9670</w:t>
      </w:r>
      <w:r>
        <w:rPr>
          <w:rFonts w:hint="eastAsia"/>
        </w:rPr>
        <w:t>，这是一个非常高的分数，表明模型在区分不同类别方面表现出色。</w:t>
      </w:r>
    </w:p>
    <w:p w14:paraId="0C97CDAB" w14:textId="77777777" w:rsidR="00247F05" w:rsidRPr="00247F05" w:rsidRDefault="00247F05" w:rsidP="00247F05">
      <w:pPr>
        <w:spacing w:before="240"/>
        <w:rPr>
          <w:rFonts w:hint="eastAsia"/>
          <w:b/>
          <w:bCs/>
        </w:rPr>
      </w:pPr>
      <w:r w:rsidRPr="00247F05">
        <w:rPr>
          <w:rFonts w:hint="eastAsia"/>
          <w:b/>
          <w:bCs/>
        </w:rPr>
        <w:t>对比分析</w:t>
      </w:r>
    </w:p>
    <w:p w14:paraId="36B9C687" w14:textId="237064AD" w:rsidR="00247F05" w:rsidRDefault="00247F05" w:rsidP="00247F05">
      <w:pPr>
        <w:ind w:firstLine="420"/>
        <w:rPr>
          <w:rFonts w:hint="eastAsia"/>
        </w:rPr>
      </w:pPr>
      <w:r>
        <w:rPr>
          <w:rFonts w:hint="eastAsia"/>
        </w:rPr>
        <w:t>在训练过程中，我们可以看到模型参数的调整如何影响性能。例如，随着训练的进行，模型似乎更好地适应了数据，这反映在准确率和</w:t>
      </w:r>
      <w:r>
        <w:rPr>
          <w:rFonts w:hint="eastAsia"/>
        </w:rPr>
        <w:t>F1</w:t>
      </w:r>
      <w:r>
        <w:rPr>
          <w:rFonts w:hint="eastAsia"/>
        </w:rPr>
        <w:t>分数的提高上。</w:t>
      </w:r>
    </w:p>
    <w:p w14:paraId="100205BC" w14:textId="77777777" w:rsidR="00247F05" w:rsidRPr="00247F05" w:rsidRDefault="00247F05" w:rsidP="00247F05">
      <w:pPr>
        <w:spacing w:before="240"/>
        <w:rPr>
          <w:rFonts w:hint="eastAsia"/>
          <w:b/>
          <w:bCs/>
        </w:rPr>
      </w:pPr>
      <w:r w:rsidRPr="00247F05">
        <w:rPr>
          <w:rFonts w:hint="eastAsia"/>
          <w:b/>
          <w:bCs/>
        </w:rPr>
        <w:t>改进方案</w:t>
      </w:r>
    </w:p>
    <w:p w14:paraId="53C2EA72" w14:textId="77777777" w:rsidR="00247F05" w:rsidRPr="00754A8C" w:rsidRDefault="00247F05" w:rsidP="00247F05">
      <w:pPr>
        <w:ind w:firstLine="420"/>
        <w:rPr>
          <w:rFonts w:ascii="宋体" w:hAnsi="宋体" w:cs="仿宋" w:hint="eastAsia"/>
          <w:szCs w:val="21"/>
        </w:rPr>
      </w:pPr>
      <w:r w:rsidRPr="00247F05">
        <w:rPr>
          <w:rFonts w:ascii="宋体" w:hAnsi="宋体" w:cs="仿宋" w:hint="eastAsia"/>
          <w:b/>
          <w:bCs/>
          <w:szCs w:val="21"/>
        </w:rPr>
        <w:t>数据增强：</w:t>
      </w:r>
      <w:r w:rsidRPr="00754A8C">
        <w:rPr>
          <w:rFonts w:ascii="宋体" w:hAnsi="宋体" w:cs="仿宋" w:hint="eastAsia"/>
          <w:szCs w:val="21"/>
        </w:rPr>
        <w:t>考虑更多的数据增强技术，如颜色抖动、尺度变换等，以进一步提高模型对不同图像条件的鲁棒性。</w:t>
      </w:r>
    </w:p>
    <w:p w14:paraId="77A8F60C" w14:textId="77777777" w:rsidR="00247F05" w:rsidRPr="00754A8C" w:rsidRDefault="00247F05" w:rsidP="00247F05">
      <w:pPr>
        <w:ind w:firstLine="420"/>
        <w:rPr>
          <w:rFonts w:ascii="宋体" w:hAnsi="宋体" w:cs="仿宋" w:hint="eastAsia"/>
          <w:szCs w:val="21"/>
        </w:rPr>
      </w:pPr>
      <w:r w:rsidRPr="00754A8C">
        <w:rPr>
          <w:rFonts w:ascii="宋体" w:hAnsi="宋体" w:cs="仿宋" w:hint="eastAsia"/>
          <w:b/>
          <w:bCs/>
          <w:szCs w:val="21"/>
        </w:rPr>
        <w:t>集成学习：</w:t>
      </w:r>
      <w:r w:rsidRPr="00754A8C">
        <w:rPr>
          <w:rFonts w:ascii="宋体" w:hAnsi="宋体" w:cs="仿宋" w:hint="eastAsia"/>
          <w:szCs w:val="21"/>
        </w:rPr>
        <w:t>考虑使用集成学习方法，如随机森林或梯度提升机，与深度学习模型结合，以提高预测的准确性和稳定性。</w:t>
      </w:r>
    </w:p>
    <w:p w14:paraId="2E11C1B9" w14:textId="77777777" w:rsidR="00247F05" w:rsidRDefault="00247F05" w:rsidP="00247F05">
      <w:pPr>
        <w:ind w:firstLine="420"/>
      </w:pPr>
      <w:r w:rsidRPr="00247F05">
        <w:rPr>
          <w:rFonts w:hint="eastAsia"/>
          <w:b/>
          <w:bCs/>
        </w:rPr>
        <w:t>超参数调整：</w:t>
      </w:r>
      <w:r>
        <w:rPr>
          <w:rFonts w:hint="eastAsia"/>
        </w:rPr>
        <w:t>通过系统地调整学习率、批量大小等超参数，可能会进一步提高模型性能。</w:t>
      </w:r>
    </w:p>
    <w:p w14:paraId="45D8DB0F" w14:textId="241891E2" w:rsidR="00247F05" w:rsidRPr="00247F05" w:rsidRDefault="00247F05" w:rsidP="00247F05">
      <w:pPr>
        <w:ind w:firstLine="420"/>
        <w:rPr>
          <w:rFonts w:ascii="宋体" w:hAnsi="宋体" w:cs="仿宋" w:hint="eastAsia"/>
          <w:szCs w:val="21"/>
        </w:rPr>
      </w:pPr>
      <w:r w:rsidRPr="00AD530D">
        <w:rPr>
          <w:rFonts w:ascii="宋体" w:hAnsi="宋体" w:cs="仿宋" w:hint="eastAsia"/>
          <w:b/>
          <w:bCs/>
          <w:szCs w:val="21"/>
        </w:rPr>
        <w:t>注意力机制改进：</w:t>
      </w:r>
      <w:r w:rsidRPr="00754A8C">
        <w:rPr>
          <w:rFonts w:ascii="宋体" w:hAnsi="宋体" w:cs="仿宋" w:hint="eastAsia"/>
          <w:szCs w:val="21"/>
        </w:rPr>
        <w:t>研究更先进的注意力机制，如Transformer模型中的自注意力，以提高模型对关键特征的捕捉能力。</w:t>
      </w:r>
    </w:p>
    <w:p w14:paraId="2C4A3DD4" w14:textId="148E2038" w:rsidR="00FA7BE7" w:rsidRDefault="00247F05" w:rsidP="00247F05">
      <w:pPr>
        <w:ind w:firstLine="420"/>
        <w:rPr>
          <w:rFonts w:hint="eastAsia"/>
        </w:rPr>
      </w:pPr>
      <w:r w:rsidRPr="00247F05">
        <w:rPr>
          <w:rFonts w:hint="eastAsia"/>
          <w:b/>
          <w:bCs/>
        </w:rPr>
        <w:t>模型结构：</w:t>
      </w:r>
      <w:r>
        <w:rPr>
          <w:rFonts w:hint="eastAsia"/>
        </w:rPr>
        <w:t>探索更深或更复杂的网络结构，以提高模型的学习能力。</w:t>
      </w:r>
    </w:p>
    <w:p w14:paraId="1F692889" w14:textId="77777777" w:rsidR="00450D19" w:rsidRDefault="00450D19">
      <w:pPr>
        <w:rPr>
          <w:rFonts w:eastAsia="黑体"/>
        </w:rPr>
      </w:pPr>
      <w:r>
        <w:rPr>
          <w:rFonts w:ascii="黑体" w:eastAsia="黑体" w:hAnsi="黑体" w:cs="黑体" w:hint="eastAsia"/>
          <w:sz w:val="30"/>
          <w:szCs w:val="30"/>
        </w:rPr>
        <w:t>六．其他</w:t>
      </w:r>
    </w:p>
    <w:p w14:paraId="6EA4DF9C" w14:textId="5070D360" w:rsidR="00754A8C" w:rsidRPr="00754A8C" w:rsidRDefault="00754A8C" w:rsidP="003F2428">
      <w:pPr>
        <w:spacing w:after="240"/>
        <w:ind w:firstLine="420"/>
        <w:rPr>
          <w:rFonts w:ascii="宋体" w:hAnsi="宋体" w:cs="仿宋" w:hint="eastAsia"/>
          <w:szCs w:val="21"/>
        </w:rPr>
      </w:pPr>
      <w:r w:rsidRPr="00754A8C">
        <w:rPr>
          <w:rFonts w:ascii="宋体" w:hAnsi="宋体" w:cs="仿宋" w:hint="eastAsia"/>
          <w:szCs w:val="21"/>
        </w:rPr>
        <w:t>为了进一步提升本项目的性能和实用性，以下是一些</w:t>
      </w:r>
      <w:r w:rsidR="00AD530D">
        <w:rPr>
          <w:rFonts w:ascii="宋体" w:hAnsi="宋体" w:cs="仿宋" w:hint="eastAsia"/>
          <w:szCs w:val="21"/>
        </w:rPr>
        <w:t>想法</w:t>
      </w:r>
      <w:r w:rsidRPr="00754A8C">
        <w:rPr>
          <w:rFonts w:ascii="宋体" w:hAnsi="宋体" w:cs="仿宋" w:hint="eastAsia"/>
          <w:szCs w:val="21"/>
        </w:rPr>
        <w:t>：</w:t>
      </w:r>
    </w:p>
    <w:p w14:paraId="4AF5915A" w14:textId="6BFD6146" w:rsidR="00754A8C" w:rsidRPr="00247F05" w:rsidRDefault="00754A8C" w:rsidP="00247F05">
      <w:pPr>
        <w:rPr>
          <w:rFonts w:ascii="宋体" w:hAnsi="宋体" w:cs="仿宋" w:hint="eastAsia"/>
          <w:szCs w:val="21"/>
        </w:rPr>
      </w:pPr>
      <w:r w:rsidRPr="00754A8C">
        <w:rPr>
          <w:rFonts w:ascii="宋体" w:hAnsi="宋体" w:cs="仿宋" w:hint="eastAsia"/>
          <w:b/>
          <w:bCs/>
          <w:szCs w:val="21"/>
        </w:rPr>
        <w:t>模型解释性：</w:t>
      </w:r>
    </w:p>
    <w:p w14:paraId="49D61631" w14:textId="5DA15222" w:rsidR="00754A8C" w:rsidRPr="00754A8C" w:rsidRDefault="00754A8C" w:rsidP="00247F05">
      <w:pPr>
        <w:ind w:firstLine="420"/>
        <w:rPr>
          <w:rFonts w:ascii="宋体" w:hAnsi="宋体" w:cs="仿宋" w:hint="eastAsia"/>
          <w:szCs w:val="21"/>
        </w:rPr>
      </w:pPr>
      <w:r w:rsidRPr="00754A8C">
        <w:rPr>
          <w:rFonts w:ascii="宋体" w:hAnsi="宋体" w:cs="仿宋" w:hint="eastAsia"/>
          <w:szCs w:val="21"/>
        </w:rPr>
        <w:t>利用类激活映射（Class Activation Mapping, CAM）等技术，提供模型决策过程的可视化解释。</w:t>
      </w:r>
    </w:p>
    <w:p w14:paraId="66D7E88A" w14:textId="77777777" w:rsidR="00247F05" w:rsidRDefault="00754A8C" w:rsidP="00247F05">
      <w:pPr>
        <w:rPr>
          <w:rFonts w:ascii="宋体" w:hAnsi="宋体" w:cs="仿宋"/>
          <w:b/>
          <w:bCs/>
          <w:szCs w:val="21"/>
        </w:rPr>
      </w:pPr>
      <w:r w:rsidRPr="00754A8C">
        <w:rPr>
          <w:rFonts w:ascii="宋体" w:hAnsi="宋体" w:cs="仿宋" w:hint="eastAsia"/>
          <w:b/>
          <w:bCs/>
          <w:szCs w:val="21"/>
        </w:rPr>
        <w:t>跨模态学习：</w:t>
      </w:r>
    </w:p>
    <w:p w14:paraId="054357C5" w14:textId="10D8C3B0" w:rsidR="00754A8C" w:rsidRPr="00754A8C" w:rsidRDefault="00754A8C" w:rsidP="00247F05">
      <w:pPr>
        <w:ind w:firstLine="420"/>
        <w:rPr>
          <w:rFonts w:ascii="宋体" w:hAnsi="宋体" w:cs="仿宋" w:hint="eastAsia"/>
          <w:szCs w:val="21"/>
        </w:rPr>
      </w:pPr>
      <w:r w:rsidRPr="00754A8C">
        <w:rPr>
          <w:rFonts w:ascii="宋体" w:hAnsi="宋体" w:cs="仿宋" w:hint="eastAsia"/>
          <w:szCs w:val="21"/>
        </w:rPr>
        <w:t>如果可能，结合其他类型的医疗数据（如患者的临床信息），通过跨模态学习提高分类性能。</w:t>
      </w:r>
    </w:p>
    <w:p w14:paraId="2FA184D6" w14:textId="77777777" w:rsidR="00247F05" w:rsidRDefault="00754A8C" w:rsidP="00247F05">
      <w:pPr>
        <w:rPr>
          <w:rFonts w:ascii="宋体" w:hAnsi="宋体" w:cs="仿宋"/>
          <w:b/>
          <w:bCs/>
          <w:szCs w:val="21"/>
        </w:rPr>
      </w:pPr>
      <w:r w:rsidRPr="00754A8C">
        <w:rPr>
          <w:rFonts w:ascii="宋体" w:hAnsi="宋体" w:cs="仿宋" w:hint="eastAsia"/>
          <w:b/>
          <w:bCs/>
          <w:szCs w:val="21"/>
        </w:rPr>
        <w:t>用户界面：</w:t>
      </w:r>
    </w:p>
    <w:p w14:paraId="7EAAEA89" w14:textId="0400D96B" w:rsidR="00754A8C" w:rsidRPr="00754A8C" w:rsidRDefault="00754A8C" w:rsidP="00247F05">
      <w:pPr>
        <w:ind w:firstLine="420"/>
        <w:rPr>
          <w:rFonts w:ascii="宋体" w:hAnsi="宋体" w:cs="仿宋" w:hint="eastAsia"/>
          <w:szCs w:val="21"/>
        </w:rPr>
      </w:pPr>
      <w:r w:rsidRPr="00754A8C">
        <w:rPr>
          <w:rFonts w:ascii="宋体" w:hAnsi="宋体" w:cs="仿宋" w:hint="eastAsia"/>
          <w:szCs w:val="21"/>
        </w:rPr>
        <w:t>开发一个直观的用户界面，使非技术用户也能轻松地使用模型进行图像分析。</w:t>
      </w:r>
    </w:p>
    <w:p w14:paraId="42764D03" w14:textId="77777777" w:rsidR="00247F05" w:rsidRDefault="00754A8C" w:rsidP="00247F05">
      <w:pPr>
        <w:rPr>
          <w:rFonts w:ascii="宋体" w:hAnsi="宋体" w:cs="仿宋"/>
          <w:b/>
          <w:bCs/>
          <w:szCs w:val="21"/>
        </w:rPr>
      </w:pPr>
      <w:r w:rsidRPr="00754A8C">
        <w:rPr>
          <w:rFonts w:ascii="宋体" w:hAnsi="宋体" w:cs="仿宋" w:hint="eastAsia"/>
          <w:b/>
          <w:bCs/>
          <w:szCs w:val="21"/>
        </w:rPr>
        <w:lastRenderedPageBreak/>
        <w:t>临床试验：</w:t>
      </w:r>
    </w:p>
    <w:p w14:paraId="7DF49715" w14:textId="6271CA99" w:rsidR="00754A8C" w:rsidRPr="00754A8C" w:rsidRDefault="00754A8C" w:rsidP="00247F05">
      <w:pPr>
        <w:ind w:firstLine="420"/>
        <w:rPr>
          <w:rFonts w:ascii="宋体" w:hAnsi="宋体" w:cs="仿宋" w:hint="eastAsia"/>
          <w:szCs w:val="21"/>
        </w:rPr>
      </w:pPr>
      <w:r w:rsidRPr="00754A8C">
        <w:rPr>
          <w:rFonts w:ascii="宋体" w:hAnsi="宋体" w:cs="仿宋" w:hint="eastAsia"/>
          <w:szCs w:val="21"/>
        </w:rPr>
        <w:t>与医疗机构合作，进行临床试验，以验证模型在实际医疗环境中的效果。</w:t>
      </w:r>
    </w:p>
    <w:p w14:paraId="616A48BC" w14:textId="77777777" w:rsidR="00247F05" w:rsidRDefault="00754A8C" w:rsidP="00247F05">
      <w:pPr>
        <w:rPr>
          <w:rFonts w:ascii="宋体" w:hAnsi="宋体" w:cs="仿宋"/>
          <w:b/>
          <w:bCs/>
          <w:szCs w:val="21"/>
        </w:rPr>
      </w:pPr>
      <w:r w:rsidRPr="00754A8C">
        <w:rPr>
          <w:rFonts w:ascii="宋体" w:hAnsi="宋体" w:cs="仿宋" w:hint="eastAsia"/>
          <w:b/>
          <w:bCs/>
          <w:szCs w:val="21"/>
        </w:rPr>
        <w:t>持续学习：</w:t>
      </w:r>
    </w:p>
    <w:p w14:paraId="2B54F0A6" w14:textId="45753B06" w:rsidR="00754A8C" w:rsidRPr="00754A8C" w:rsidRDefault="00754A8C" w:rsidP="00247F05">
      <w:pPr>
        <w:ind w:firstLine="420"/>
        <w:rPr>
          <w:rFonts w:ascii="宋体" w:hAnsi="宋体" w:cs="仿宋" w:hint="eastAsia"/>
          <w:szCs w:val="21"/>
        </w:rPr>
      </w:pPr>
      <w:r w:rsidRPr="00754A8C">
        <w:rPr>
          <w:rFonts w:ascii="宋体" w:hAnsi="宋体" w:cs="仿宋" w:hint="eastAsia"/>
          <w:szCs w:val="21"/>
        </w:rPr>
        <w:t>实现模型的持续学习能力，使其能随着时间的推移和数据的积累而不断改进。</w:t>
      </w:r>
    </w:p>
    <w:p w14:paraId="5192BAF3" w14:textId="4FBA3CE6" w:rsidR="00342E5D" w:rsidRPr="00754A8C" w:rsidRDefault="00754A8C" w:rsidP="00AD530D">
      <w:pPr>
        <w:spacing w:before="240"/>
        <w:ind w:firstLine="420"/>
        <w:rPr>
          <w:rFonts w:ascii="宋体" w:hAnsi="宋体" w:cs="仿宋"/>
          <w:szCs w:val="21"/>
        </w:rPr>
      </w:pPr>
      <w:r w:rsidRPr="00754A8C">
        <w:rPr>
          <w:rFonts w:ascii="宋体" w:hAnsi="宋体" w:cs="仿宋" w:hint="eastAsia"/>
          <w:szCs w:val="21"/>
        </w:rPr>
        <w:t>通过这些改进，可以期待模型在未来的表现将更加出色，更好地服务于医疗图像分析的需求。</w:t>
      </w:r>
    </w:p>
    <w:p w14:paraId="07DAE21D" w14:textId="77777777" w:rsidR="00450D19" w:rsidRDefault="00450D19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七．对本门课的感想、意见和建议</w:t>
      </w:r>
    </w:p>
    <w:p w14:paraId="46E725F9" w14:textId="4EAEB7F1" w:rsidR="00450D19" w:rsidRPr="00754A8C" w:rsidRDefault="002A269E" w:rsidP="004C3D8B">
      <w:pPr>
        <w:ind w:firstLine="420"/>
        <w:rPr>
          <w:rFonts w:ascii="宋体" w:hAnsi="宋体" w:cs="仿宋"/>
          <w:szCs w:val="21"/>
        </w:rPr>
      </w:pPr>
      <w:r w:rsidRPr="00754A8C">
        <w:rPr>
          <w:rFonts w:ascii="宋体" w:hAnsi="宋体" w:cs="仿宋" w:hint="eastAsia"/>
          <w:szCs w:val="21"/>
        </w:rPr>
        <w:t>《机器学习》这门课让我学到了很多机器学习的相关知识，让我学习到了很多机器学习的算法，同时让我意识到了机器学习在生活中发挥的</w:t>
      </w:r>
      <w:r w:rsidR="00365551" w:rsidRPr="00754A8C">
        <w:rPr>
          <w:rFonts w:ascii="宋体" w:hAnsi="宋体" w:cs="仿宋" w:hint="eastAsia"/>
          <w:szCs w:val="21"/>
        </w:rPr>
        <w:t>重要</w:t>
      </w:r>
      <w:r w:rsidRPr="00754A8C">
        <w:rPr>
          <w:rFonts w:ascii="宋体" w:hAnsi="宋体" w:cs="仿宋" w:hint="eastAsia"/>
          <w:szCs w:val="21"/>
        </w:rPr>
        <w:t>作用，这门课让我对人工智能和机器学习有了一个更加深入的了解</w:t>
      </w:r>
      <w:r w:rsidR="00081175" w:rsidRPr="00754A8C">
        <w:rPr>
          <w:rFonts w:ascii="宋体" w:hAnsi="宋体" w:cs="仿宋" w:hint="eastAsia"/>
          <w:szCs w:val="21"/>
        </w:rPr>
        <w:t>。</w:t>
      </w:r>
      <w:r w:rsidRPr="00754A8C">
        <w:rPr>
          <w:rFonts w:ascii="宋体" w:hAnsi="宋体" w:cs="仿宋" w:hint="eastAsia"/>
          <w:szCs w:val="21"/>
        </w:rPr>
        <w:t>老师在上机器学习课都能让我们很直观的理解他所讲的知识，并且老师讲课的风格很有趣</w:t>
      </w:r>
      <w:r w:rsidR="00081175" w:rsidRPr="00754A8C">
        <w:rPr>
          <w:rFonts w:ascii="宋体" w:hAnsi="宋体" w:cs="仿宋" w:hint="eastAsia"/>
          <w:szCs w:val="21"/>
        </w:rPr>
        <w:t>。课程的编程作业以及大作业给我们一个很好的练习平台，加深了我对机器学习的理解。</w:t>
      </w:r>
      <w:r w:rsidRPr="00754A8C">
        <w:rPr>
          <w:rFonts w:ascii="宋体" w:hAnsi="宋体" w:cs="仿宋" w:hint="eastAsia"/>
          <w:szCs w:val="21"/>
        </w:rPr>
        <w:t>如果</w:t>
      </w:r>
      <w:r w:rsidR="00345487" w:rsidRPr="00754A8C">
        <w:rPr>
          <w:rFonts w:ascii="宋体" w:hAnsi="宋体" w:cs="仿宋" w:hint="eastAsia"/>
          <w:szCs w:val="21"/>
        </w:rPr>
        <w:t>能</w:t>
      </w:r>
      <w:r w:rsidRPr="00754A8C">
        <w:rPr>
          <w:rFonts w:ascii="宋体" w:hAnsi="宋体" w:cs="仿宋" w:hint="eastAsia"/>
          <w:szCs w:val="21"/>
        </w:rPr>
        <w:t>给</w:t>
      </w:r>
      <w:r w:rsidR="00081175" w:rsidRPr="00754A8C">
        <w:rPr>
          <w:rFonts w:ascii="宋体" w:hAnsi="宋体" w:cs="仿宋" w:hint="eastAsia"/>
          <w:szCs w:val="21"/>
        </w:rPr>
        <w:t>《</w:t>
      </w:r>
      <w:r w:rsidRPr="00754A8C">
        <w:rPr>
          <w:rFonts w:ascii="宋体" w:hAnsi="宋体" w:cs="仿宋" w:hint="eastAsia"/>
          <w:szCs w:val="21"/>
        </w:rPr>
        <w:t>机器学习</w:t>
      </w:r>
      <w:r w:rsidR="00081175" w:rsidRPr="00754A8C">
        <w:rPr>
          <w:rFonts w:ascii="宋体" w:hAnsi="宋体" w:cs="仿宋" w:hint="eastAsia"/>
          <w:szCs w:val="21"/>
        </w:rPr>
        <w:t>》</w:t>
      </w:r>
      <w:r w:rsidRPr="00754A8C">
        <w:rPr>
          <w:rFonts w:ascii="宋体" w:hAnsi="宋体" w:cs="仿宋" w:hint="eastAsia"/>
          <w:szCs w:val="21"/>
        </w:rPr>
        <w:t>这门课安排</w:t>
      </w:r>
      <w:r w:rsidR="00081175" w:rsidRPr="00754A8C">
        <w:rPr>
          <w:rFonts w:ascii="宋体" w:hAnsi="宋体" w:cs="仿宋" w:hint="eastAsia"/>
          <w:szCs w:val="21"/>
        </w:rPr>
        <w:t>一些</w:t>
      </w:r>
      <w:r w:rsidRPr="00754A8C">
        <w:rPr>
          <w:rFonts w:ascii="宋体" w:hAnsi="宋体" w:cs="仿宋" w:hint="eastAsia"/>
          <w:szCs w:val="21"/>
        </w:rPr>
        <w:t>实验</w:t>
      </w:r>
      <w:r w:rsidR="00F25BF8" w:rsidRPr="00754A8C">
        <w:rPr>
          <w:rFonts w:ascii="宋体" w:hAnsi="宋体" w:cs="仿宋" w:hint="eastAsia"/>
          <w:szCs w:val="21"/>
        </w:rPr>
        <w:t>课</w:t>
      </w:r>
      <w:r w:rsidR="00081175" w:rsidRPr="00754A8C">
        <w:rPr>
          <w:rFonts w:ascii="宋体" w:hAnsi="宋体" w:cs="仿宋" w:hint="eastAsia"/>
          <w:szCs w:val="21"/>
        </w:rPr>
        <w:t>，</w:t>
      </w:r>
      <w:r w:rsidRPr="00754A8C">
        <w:rPr>
          <w:rFonts w:ascii="宋体" w:hAnsi="宋体" w:cs="仿宋" w:hint="eastAsia"/>
          <w:szCs w:val="21"/>
        </w:rPr>
        <w:t>我认为能更好的提高我们的能力。最后，我建议学校能够增加《机器学习》课程的时长，这样我们会有更多的收获。</w:t>
      </w:r>
    </w:p>
    <w:sectPr w:rsidR="00450D19" w:rsidRPr="00754A8C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744F7"/>
    <w:multiLevelType w:val="hybridMultilevel"/>
    <w:tmpl w:val="89621A44"/>
    <w:lvl w:ilvl="0" w:tplc="5686C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EAE3BF5"/>
    <w:multiLevelType w:val="hybridMultilevel"/>
    <w:tmpl w:val="5E16FA5A"/>
    <w:lvl w:ilvl="0" w:tplc="9D78A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9105562">
    <w:abstractNumId w:val="1"/>
  </w:num>
  <w:num w:numId="2" w16cid:durableId="172590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g4MjlkMGYwNzA1NWVjOTEyZGM2YzM0MDhhMjg5NDIifQ=="/>
  </w:docVars>
  <w:rsids>
    <w:rsidRoot w:val="00450D19"/>
    <w:rsid w:val="0004195C"/>
    <w:rsid w:val="00081175"/>
    <w:rsid w:val="001063FA"/>
    <w:rsid w:val="00181D4B"/>
    <w:rsid w:val="001A5F0E"/>
    <w:rsid w:val="001B773E"/>
    <w:rsid w:val="002463A6"/>
    <w:rsid w:val="00247F05"/>
    <w:rsid w:val="00277EE1"/>
    <w:rsid w:val="00290620"/>
    <w:rsid w:val="00294490"/>
    <w:rsid w:val="002A269E"/>
    <w:rsid w:val="002B14FF"/>
    <w:rsid w:val="00342E5D"/>
    <w:rsid w:val="00345487"/>
    <w:rsid w:val="00350B56"/>
    <w:rsid w:val="00365551"/>
    <w:rsid w:val="00377F15"/>
    <w:rsid w:val="003F2428"/>
    <w:rsid w:val="00450D19"/>
    <w:rsid w:val="00463AAB"/>
    <w:rsid w:val="00483849"/>
    <w:rsid w:val="004C3D8B"/>
    <w:rsid w:val="00595913"/>
    <w:rsid w:val="005E0228"/>
    <w:rsid w:val="005E7A78"/>
    <w:rsid w:val="0066496F"/>
    <w:rsid w:val="006C0FF5"/>
    <w:rsid w:val="006F6A91"/>
    <w:rsid w:val="00706E1F"/>
    <w:rsid w:val="00754A8C"/>
    <w:rsid w:val="00866916"/>
    <w:rsid w:val="0087625C"/>
    <w:rsid w:val="008A780C"/>
    <w:rsid w:val="00953923"/>
    <w:rsid w:val="009E029E"/>
    <w:rsid w:val="00A80E0A"/>
    <w:rsid w:val="00AA03B4"/>
    <w:rsid w:val="00AD530D"/>
    <w:rsid w:val="00B21CC4"/>
    <w:rsid w:val="00B70436"/>
    <w:rsid w:val="00BA5F24"/>
    <w:rsid w:val="00C15AD3"/>
    <w:rsid w:val="00C353CD"/>
    <w:rsid w:val="00C457EC"/>
    <w:rsid w:val="00CA634A"/>
    <w:rsid w:val="00E82EB2"/>
    <w:rsid w:val="00ED1364"/>
    <w:rsid w:val="00F25BF8"/>
    <w:rsid w:val="00F8257E"/>
    <w:rsid w:val="00FA7BE7"/>
    <w:rsid w:val="109B520E"/>
    <w:rsid w:val="147C265E"/>
    <w:rsid w:val="16EB3475"/>
    <w:rsid w:val="1EA50811"/>
    <w:rsid w:val="2A403A9E"/>
    <w:rsid w:val="34B330E0"/>
    <w:rsid w:val="37236133"/>
    <w:rsid w:val="469C451A"/>
    <w:rsid w:val="4F1D6826"/>
    <w:rsid w:val="53530A1E"/>
    <w:rsid w:val="54F83244"/>
    <w:rsid w:val="55DF5638"/>
    <w:rsid w:val="64594B06"/>
    <w:rsid w:val="695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0CC26"/>
  <w15:chartTrackingRefBased/>
  <w15:docId w15:val="{FB9EBCC7-8179-4DAF-8B1E-18EE6578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0419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6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14</Pages>
  <Words>1054</Words>
  <Characters>6009</Characters>
  <Application>Microsoft Office Word</Application>
  <DocSecurity>0</DocSecurity>
  <Lines>50</Lines>
  <Paragraphs>14</Paragraphs>
  <ScaleCrop>false</ScaleCrop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cp:lastModifiedBy>卫东 王</cp:lastModifiedBy>
  <cp:revision>44</cp:revision>
  <dcterms:created xsi:type="dcterms:W3CDTF">2024-05-01T02:38:00Z</dcterms:created>
  <dcterms:modified xsi:type="dcterms:W3CDTF">2024-05-19T11:40:00Z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B2A81FFBF6EF4BC4A2B49E0EE7CF47BC</vt:lpwstr>
  </property>
</Properties>
</file>