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FEAA" w14:textId="77777777" w:rsidR="000B22DD" w:rsidRDefault="000B22DD" w:rsidP="00BC40A8">
      <w:pPr>
        <w:pStyle w:val="NormalWeb"/>
        <w:spacing w:before="0" w:beforeAutospacing="0" w:after="0" w:afterAutospacing="0" w:line="480" w:lineRule="auto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For the TA: How to run the scripts</w:t>
      </w:r>
    </w:p>
    <w:p w14:paraId="5039BEFC" w14:textId="56597232" w:rsidR="000B22DD" w:rsidRDefault="00BC40A8" w:rsidP="00BC40A8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</w:t>
      </w:r>
      <w:r w:rsidR="000B22DD">
        <w:rPr>
          <w:rFonts w:ascii="Arial" w:hAnsi="Arial" w:cs="Arial"/>
          <w:color w:val="000000"/>
        </w:rPr>
        <w:t xml:space="preserve">articipants </w:t>
      </w:r>
      <w:r>
        <w:rPr>
          <w:rFonts w:ascii="Arial" w:hAnsi="Arial" w:cs="Arial"/>
          <w:color w:val="000000"/>
        </w:rPr>
        <w:t xml:space="preserve">will </w:t>
      </w:r>
      <w:r w:rsidR="000B22DD">
        <w:rPr>
          <w:rFonts w:ascii="Arial" w:hAnsi="Arial" w:cs="Arial"/>
          <w:color w:val="000000"/>
        </w:rPr>
        <w:t>run the paradigm script : “value_assessment.m”</w:t>
      </w:r>
      <w:r>
        <w:rPr>
          <w:rFonts w:ascii="Arial" w:hAnsi="Arial" w:cs="Arial"/>
          <w:color w:val="000000"/>
        </w:rPr>
        <w:t>.</w:t>
      </w:r>
    </w:p>
    <w:p w14:paraId="5260B3DF" w14:textId="18A03D39" w:rsidR="000B22DD" w:rsidRDefault="000B22DD" w:rsidP="00BC40A8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Their profiles will be saved into a .mat file when the experiment is over for them</w:t>
      </w:r>
      <w:r w:rsidR="00BC40A8">
        <w:rPr>
          <w:rFonts w:ascii="Arial" w:hAnsi="Arial" w:cs="Arial"/>
          <w:color w:val="000000"/>
        </w:rPr>
        <w:t>.</w:t>
      </w:r>
    </w:p>
    <w:p w14:paraId="62E1422F" w14:textId="407ED4BC" w:rsidR="000B22DD" w:rsidRDefault="00BC40A8" w:rsidP="00BC40A8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Researcher will r</w:t>
      </w:r>
      <w:r w:rsidR="000B22DD">
        <w:rPr>
          <w:rFonts w:ascii="Arial" w:hAnsi="Arial" w:cs="Arial"/>
          <w:color w:val="000000"/>
        </w:rPr>
        <w:t>un the data analysis script: “data_analysis.m”</w:t>
      </w:r>
      <w:r>
        <w:rPr>
          <w:rFonts w:ascii="Arial" w:hAnsi="Arial" w:cs="Arial"/>
          <w:color w:val="000000"/>
        </w:rPr>
        <w:t>.</w:t>
      </w:r>
    </w:p>
    <w:p w14:paraId="5CFAB3C6" w14:textId="28778F99" w:rsidR="006807B1" w:rsidRDefault="000B22DD" w:rsidP="00901991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will automatically load the save profile of both groups, sort them, check if the sample sizes are equal, then conduct a paired sample t-test on the group. Finally, it will tell you if the two groups performed statistically significantly different from each other.</w:t>
      </w:r>
    </w:p>
    <w:p w14:paraId="2B97374F" w14:textId="77777777" w:rsidR="00901991" w:rsidRDefault="00901991" w:rsidP="00901991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For the sake of testing, I’ve made some fake participant profiles if you want to use them. </w:t>
      </w:r>
    </w:p>
    <w:p w14:paraId="0DCC9D5A" w14:textId="6CC1BC98" w:rsidR="00901991" w:rsidRPr="00901991" w:rsidRDefault="00901991" w:rsidP="00901991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But if you want to start fresh. Delete all .mat files in the folder, run the experiment paradigm a couple of times yourself as both the control group and the ailment group. Make sure that when you run the t-test, the number of group1 .mat files are equal to the number of group2 .mat files.</w:t>
      </w:r>
    </w:p>
    <w:sectPr w:rsidR="00901991" w:rsidRPr="00901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43557"/>
    <w:multiLevelType w:val="multilevel"/>
    <w:tmpl w:val="220A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D3"/>
    <w:rsid w:val="000B22DD"/>
    <w:rsid w:val="006807B1"/>
    <w:rsid w:val="00901991"/>
    <w:rsid w:val="00BC40A8"/>
    <w:rsid w:val="00CF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CB2A"/>
  <w15:chartTrackingRefBased/>
  <w15:docId w15:val="{E300FA9F-DB04-4862-850E-A5E28178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2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7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He</dc:creator>
  <cp:keywords/>
  <dc:description/>
  <cp:lastModifiedBy>Brian He</cp:lastModifiedBy>
  <cp:revision>4</cp:revision>
  <dcterms:created xsi:type="dcterms:W3CDTF">2021-04-14T00:28:00Z</dcterms:created>
  <dcterms:modified xsi:type="dcterms:W3CDTF">2021-04-14T00:34:00Z</dcterms:modified>
</cp:coreProperties>
</file>