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82" w:rsidRPr="004C3582" w:rsidRDefault="004C3582" w:rsidP="004C3582">
      <w:pPr>
        <w:shd w:val="clear" w:color="auto" w:fill="FFFFFF"/>
        <w:spacing w:before="166" w:after="83" w:line="240" w:lineRule="auto"/>
        <w:jc w:val="center"/>
        <w:outlineLvl w:val="1"/>
        <w:rPr>
          <w:rFonts w:ascii="Helvetica" w:eastAsia="Times New Roman" w:hAnsi="Helvetica" w:cs="Helvetica"/>
          <w:color w:val="DFA100"/>
          <w:sz w:val="25"/>
          <w:szCs w:val="25"/>
          <w:lang w:eastAsia="de-DE"/>
        </w:rPr>
      </w:pPr>
      <w:r w:rsidRPr="004C3582">
        <w:rPr>
          <w:rFonts w:ascii="Helvetica" w:eastAsia="Times New Roman" w:hAnsi="Helvetica" w:cs="Helvetica"/>
          <w:color w:val="DFA100"/>
          <w:sz w:val="25"/>
          <w:szCs w:val="25"/>
          <w:lang w:eastAsia="de-DE"/>
        </w:rPr>
        <w:t>Dissect objects and reassemble them easily after 3D-printing!</w:t>
      </w:r>
    </w:p>
    <w:p w:rsidR="00C92B9E" w:rsidRDefault="00EE0AB1">
      <w:r>
        <w:t xml:space="preserve">3d Printers are typically very small. Use </w:t>
      </w:r>
      <w:proofErr w:type="spellStart"/>
      <w:r>
        <w:t>PuzzleUrPrint</w:t>
      </w:r>
      <w:proofErr w:type="spellEnd"/>
      <w:r>
        <w:t xml:space="preserve"> to cut large objects in smaller parts and puzzle them together after printing</w:t>
      </w:r>
    </w:p>
    <w:p w:rsidR="004C3582" w:rsidRDefault="00EE0AB1">
      <w:proofErr w:type="spellStart"/>
      <w:r>
        <w:t>PuzzleUrPrint</w:t>
      </w:r>
      <w:proofErr w:type="spellEnd"/>
      <w:r>
        <w:t xml:space="preserve"> generates a large variety of “Connectors” called objects, which are designed to cut objects into pieces and add different elements for reassembling </w:t>
      </w:r>
    </w:p>
    <w:p w:rsidR="00EE0AB1" w:rsidRDefault="00EE0AB1">
      <w:r>
        <w:t>A consecutive parameter systems allows you to adjust connectors to your needs</w:t>
      </w:r>
      <w:r w:rsidR="005237C2">
        <w:t xml:space="preserve">, </w:t>
      </w:r>
      <w:r>
        <w:t>recall settings</w:t>
      </w:r>
      <w:r w:rsidR="005237C2">
        <w:t xml:space="preserve"> of already created connectors or copy/paste settings between different connectors</w:t>
      </w:r>
    </w:p>
    <w:p w:rsidR="005237C2" w:rsidRDefault="005237C2">
      <w:r>
        <w:t>A powerful gizmos system allows you to adjust most parameters on the fly</w:t>
      </w:r>
    </w:p>
    <w:p w:rsidR="00EE0AB1" w:rsidRDefault="00EE0AB1">
      <w:r>
        <w:t xml:space="preserve">Use the Tutorial to get a short tour through most of the options included in </w:t>
      </w:r>
      <w:proofErr w:type="spellStart"/>
      <w:r>
        <w:t>PuzzleUrPrint</w:t>
      </w:r>
      <w:proofErr w:type="spellEnd"/>
      <w:r>
        <w:t xml:space="preserve">. No more </w:t>
      </w:r>
      <w:proofErr w:type="spellStart"/>
      <w:r>
        <w:t>quessing</w:t>
      </w:r>
      <w:proofErr w:type="spellEnd"/>
      <w:r>
        <w:t xml:space="preserve"> what a particular option does. </w:t>
      </w:r>
    </w:p>
    <w:p w:rsidR="004C3582" w:rsidRDefault="004C3582"/>
    <w:p w:rsidR="004C3582" w:rsidRDefault="004C3582" w:rsidP="004C3582">
      <w:pPr>
        <w:pStyle w:val="berschrift2"/>
        <w:shd w:val="clear" w:color="auto" w:fill="FFFFFF"/>
        <w:spacing w:before="166" w:beforeAutospacing="0" w:after="83" w:afterAutospacing="0"/>
        <w:jc w:val="center"/>
        <w:rPr>
          <w:rFonts w:ascii="Helvetica" w:hAnsi="Helvetica" w:cs="Helvetica"/>
          <w:b w:val="0"/>
          <w:bCs w:val="0"/>
          <w:color w:val="DFA100"/>
          <w:sz w:val="25"/>
          <w:szCs w:val="25"/>
          <w:lang w:val="en-US"/>
        </w:rPr>
      </w:pPr>
      <w:r w:rsidRPr="00EE0AB1">
        <w:rPr>
          <w:rFonts w:ascii="Helvetica" w:hAnsi="Helvetica" w:cs="Helvetica"/>
          <w:b w:val="0"/>
          <w:bCs w:val="0"/>
          <w:color w:val="DFA100"/>
          <w:sz w:val="25"/>
          <w:szCs w:val="25"/>
          <w:lang w:val="en-US"/>
        </w:rPr>
        <w:t>Make your own Puzzles!</w:t>
      </w:r>
    </w:p>
    <w:p w:rsidR="005237C2" w:rsidRDefault="005237C2" w:rsidP="005237C2">
      <w:pPr>
        <w:pStyle w:val="berschrift2"/>
        <w:shd w:val="clear" w:color="auto" w:fill="FFFFFF"/>
        <w:spacing w:before="166" w:beforeAutospacing="0" w:after="8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Make 2D puzzles (</w:t>
      </w:r>
      <w:proofErr w:type="spellStart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jigsawpuzzles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): planar connectors are specifically designed to produce jigsaw puzzle like structures fast and easily</w:t>
      </w:r>
      <w:r w:rsidR="000D7C16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. Make it 2.5D and bring some structure to your planes. </w:t>
      </w:r>
    </w:p>
    <w:p w:rsidR="005237C2" w:rsidRDefault="005237C2" w:rsidP="005237C2">
      <w:pPr>
        <w:pStyle w:val="berschrift2"/>
        <w:shd w:val="clear" w:color="auto" w:fill="FFFFFF"/>
        <w:spacing w:before="166" w:beforeAutospacing="0" w:after="8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Make 3D puzzles: </w:t>
      </w:r>
      <w:r w:rsidR="000D7C16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cut your sculpts and create more fun z direction </w:t>
      </w:r>
    </w:p>
    <w:p w:rsidR="000D7C16" w:rsidRDefault="000D7C16" w:rsidP="005237C2">
      <w:pPr>
        <w:pStyle w:val="berschrift2"/>
        <w:shd w:val="clear" w:color="auto" w:fill="FFFFFF"/>
        <w:spacing w:before="166" w:beforeAutospacing="0" w:after="8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</w:pP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Large/Lig</w:t>
      </w:r>
      <w:r w:rsidR="00CE4F9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ht Panels: p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uzzle is a broad </w:t>
      </w:r>
      <w:proofErr w:type="gramStart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term,</w:t>
      </w:r>
      <w:proofErr w:type="gramEnd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 nine times your printer size is probably a poster already. Put some </w:t>
      </w:r>
      <w:proofErr w:type="spellStart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lightpanel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 behind it and enjoy your neon sign</w:t>
      </w:r>
    </w:p>
    <w:p w:rsidR="005237C2" w:rsidRPr="005237C2" w:rsidRDefault="005237C2" w:rsidP="005237C2">
      <w:pPr>
        <w:pStyle w:val="berschrift2"/>
        <w:shd w:val="clear" w:color="auto" w:fill="FFFFFF"/>
        <w:spacing w:before="166" w:beforeAutospacing="0" w:after="8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</w:pPr>
      <w:r w:rsidRPr="005237C2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16 different planar connector based shaped </w:t>
      </w:r>
    </w:p>
    <w:p w:rsidR="005237C2" w:rsidRPr="005237C2" w:rsidRDefault="005237C2" w:rsidP="005237C2">
      <w:pPr>
        <w:pStyle w:val="berschrift2"/>
        <w:shd w:val="clear" w:color="auto" w:fill="FFFFFF"/>
        <w:spacing w:before="166" w:beforeAutospacing="0" w:after="8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</w:pPr>
      <w:r w:rsidRPr="005237C2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>Stopper option allows to use connectors only</w:t>
      </w:r>
      <w:r w:rsidR="00CE4F9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5"/>
          <w:lang w:val="en-US"/>
        </w:rPr>
        <w:t xml:space="preserve"> on the backside of a puzzle and have a straight cut </w:t>
      </w:r>
    </w:p>
    <w:p w:rsidR="004C3582" w:rsidRPr="005237C2" w:rsidRDefault="004C3582" w:rsidP="005237C2">
      <w:pPr>
        <w:rPr>
          <w:rFonts w:cstheme="minorHAnsi"/>
          <w:color w:val="000000" w:themeColor="text1"/>
          <w:sz w:val="20"/>
        </w:rPr>
      </w:pPr>
    </w:p>
    <w:p w:rsidR="004C3582" w:rsidRDefault="004C3582"/>
    <w:p w:rsidR="004C3582" w:rsidRPr="004C3582" w:rsidRDefault="004C3582" w:rsidP="004C3582">
      <w:pPr>
        <w:pStyle w:val="berschrift2"/>
        <w:shd w:val="clear" w:color="auto" w:fill="FFFFFF"/>
        <w:spacing w:before="166" w:beforeAutospacing="0" w:after="83" w:afterAutospacing="0"/>
        <w:jc w:val="center"/>
        <w:rPr>
          <w:rFonts w:ascii="Helvetica" w:hAnsi="Helvetica" w:cs="Helvetica"/>
          <w:b w:val="0"/>
          <w:bCs w:val="0"/>
          <w:color w:val="DFA100"/>
          <w:sz w:val="25"/>
          <w:szCs w:val="25"/>
          <w:lang w:val="en-US"/>
        </w:rPr>
      </w:pPr>
      <w:r w:rsidRPr="004C3582">
        <w:rPr>
          <w:rFonts w:ascii="Helvetica" w:hAnsi="Helvetica" w:cs="Helvetica"/>
          <w:b w:val="0"/>
          <w:bCs w:val="0"/>
          <w:color w:val="DFA100"/>
          <w:sz w:val="25"/>
          <w:szCs w:val="25"/>
          <w:lang w:val="en-US"/>
        </w:rPr>
        <w:t>Make your own Action Figures!</w:t>
      </w:r>
    </w:p>
    <w:p w:rsidR="004C3582" w:rsidRDefault="00CE4F97">
      <w:r>
        <w:t>Bring your sculpts, characters and</w:t>
      </w:r>
      <w:r w:rsidR="00ED2B5C">
        <w:t xml:space="preserve"> fantasy heroes to life, by giving them moveable body parts</w:t>
      </w:r>
    </w:p>
    <w:p w:rsidR="00ED2B5C" w:rsidRDefault="00ED2B5C">
      <w:r>
        <w:t xml:space="preserve">Use a cylinder inlay with a plane cut or a joint cut and make head, arms, tail, </w:t>
      </w:r>
      <w:proofErr w:type="gramStart"/>
      <w:r>
        <w:t>mouth, …</w:t>
      </w:r>
      <w:proofErr w:type="gramEnd"/>
      <w:r>
        <w:t xml:space="preserve"> moveable </w:t>
      </w:r>
    </w:p>
    <w:p w:rsidR="00CE4F97" w:rsidRDefault="00CE4F97">
      <w:r>
        <w:t xml:space="preserve">Make your personal animation assistant and play your animation before the first </w:t>
      </w:r>
      <w:proofErr w:type="spellStart"/>
      <w:r>
        <w:t>keyframe</w:t>
      </w:r>
      <w:proofErr w:type="spellEnd"/>
      <w:r>
        <w:t xml:space="preserve">. </w:t>
      </w:r>
    </w:p>
    <w:p w:rsidR="004C3582" w:rsidRDefault="004C3582"/>
    <w:p w:rsidR="004C3582" w:rsidRPr="00CE4F97" w:rsidRDefault="004C3582" w:rsidP="004C3582">
      <w:pPr>
        <w:pStyle w:val="berschrift2"/>
        <w:shd w:val="clear" w:color="auto" w:fill="FFFFFF"/>
        <w:spacing w:before="166" w:beforeAutospacing="0" w:after="83" w:afterAutospacing="0"/>
        <w:jc w:val="center"/>
        <w:rPr>
          <w:rFonts w:ascii="Helvetica" w:hAnsi="Helvetica" w:cs="Helvetica"/>
          <w:b w:val="0"/>
          <w:bCs w:val="0"/>
          <w:color w:val="DFA100"/>
          <w:sz w:val="25"/>
          <w:szCs w:val="25"/>
          <w:lang w:val="en-US"/>
        </w:rPr>
      </w:pPr>
      <w:r w:rsidRPr="00CE4F97">
        <w:rPr>
          <w:rFonts w:ascii="Helvetica" w:hAnsi="Helvetica" w:cs="Helvetica"/>
          <w:b w:val="0"/>
          <w:bCs w:val="0"/>
          <w:color w:val="DFA100"/>
          <w:sz w:val="25"/>
          <w:szCs w:val="25"/>
          <w:lang w:val="en-US"/>
        </w:rPr>
        <w:t>Make your own Wall Mounts</w:t>
      </w:r>
    </w:p>
    <w:p w:rsidR="00ED2B5C" w:rsidRDefault="00ED2B5C">
      <w:r>
        <w:t>Make reversible wall mounts to hang things like TVs, Instruments, cupboards</w:t>
      </w:r>
      <w:proofErr w:type="gramStart"/>
      <w:r>
        <w:t>,  on</w:t>
      </w:r>
      <w:proofErr w:type="gramEnd"/>
      <w:r>
        <w:t xml:space="preserve"> walls or </w:t>
      </w:r>
      <w:proofErr w:type="spellStart"/>
      <w:r>
        <w:t>ceiline</w:t>
      </w:r>
      <w:proofErr w:type="spellEnd"/>
    </w:p>
    <w:p w:rsidR="00ED2B5C" w:rsidRDefault="00ED2B5C">
      <w:r>
        <w:t xml:space="preserve">Planar connectors with activated stopper generates connectors that will stop slide into a fixed </w:t>
      </w:r>
      <w:proofErr w:type="spellStart"/>
      <w:r>
        <w:t>positon</w:t>
      </w:r>
      <w:proofErr w:type="spellEnd"/>
      <w:r>
        <w:t>, generating a safe connection between parts</w:t>
      </w:r>
    </w:p>
    <w:p w:rsidR="004C3582" w:rsidRDefault="00ED2B5C">
      <w:r>
        <w:t xml:space="preserve">Take the puzzle approach to a new technical value. </w:t>
      </w:r>
    </w:p>
    <w:sectPr w:rsidR="004C3582" w:rsidSect="00C92B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70789"/>
    <w:multiLevelType w:val="hybridMultilevel"/>
    <w:tmpl w:val="848091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C3582"/>
    <w:rsid w:val="000D7C16"/>
    <w:rsid w:val="004C3582"/>
    <w:rsid w:val="005237C2"/>
    <w:rsid w:val="00C92B9E"/>
    <w:rsid w:val="00CE016E"/>
    <w:rsid w:val="00CE4F97"/>
    <w:rsid w:val="00ED2B5C"/>
    <w:rsid w:val="00EE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2B9E"/>
    <w:rPr>
      <w:lang w:val="en-US"/>
    </w:rPr>
  </w:style>
  <w:style w:type="paragraph" w:styleId="berschrift2">
    <w:name w:val="heading 2"/>
    <w:basedOn w:val="Standard"/>
    <w:link w:val="berschrift2Zchn"/>
    <w:uiPriority w:val="9"/>
    <w:qFormat/>
    <w:rsid w:val="004C3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C358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Burn</dc:creator>
  <cp:lastModifiedBy>Burn</cp:lastModifiedBy>
  <cp:revision>2</cp:revision>
  <dcterms:created xsi:type="dcterms:W3CDTF">2021-02-23T00:09:00Z</dcterms:created>
  <dcterms:modified xsi:type="dcterms:W3CDTF">2021-02-23T00:58:00Z</dcterms:modified>
</cp:coreProperties>
</file>