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pt-PT"/>
        </w:rPr>
      </w:pPr>
      <w:r>
        <w:rPr>
          <w:rFonts w:hint="default"/>
          <w:b/>
          <w:bCs/>
          <w:sz w:val="32"/>
          <w:szCs w:val="32"/>
          <w:lang w:val="pt-PT"/>
        </w:rPr>
        <w:t xml:space="preserve">Protótipo de Questionário </w:t>
      </w:r>
    </w:p>
    <w:p>
      <w:pPr>
        <w:jc w:val="center"/>
        <w:rPr>
          <w:rFonts w:hint="default"/>
          <w:b/>
          <w:bCs/>
          <w:sz w:val="32"/>
          <w:szCs w:val="32"/>
          <w:lang w:val="pt-PT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>A quanto tempo você faz Arte?</w:t>
      </w: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Qual o seu portifólio artístico? 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Você se considera um(a) profissional?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>Gostaria de viver da sua arte?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Qual tipo de público você espera abordar?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>Quais os maiores problemas em relação a sua area de atuação?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Com que frequência você consegue trabalhos? O que te impede de conseguir mais? </w:t>
      </w: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>Qual a sua opinião sobre seus meios de divulgação do seu trabalho? Atendem as suas necessidades?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Caso tenha, quais suas maiores frustrações divulgando seu trabalho em outras redes sociais?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 xml:space="preserve">Você acha que uma plataforma focada na divulgação de trabalhos de artistas iniciantes diminuiria essa frustração?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pt-PT"/>
        </w:rPr>
      </w:pPr>
      <w:r>
        <w:rPr>
          <w:rFonts w:hint="default"/>
          <w:b/>
          <w:bCs/>
          <w:sz w:val="22"/>
          <w:szCs w:val="22"/>
          <w:lang w:val="pt-PT"/>
        </w:rPr>
        <w:t>O que você acha que seria essencial numa plataforma para artistas?</w:t>
      </w: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pt-PT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EDC19"/>
    <w:multiLevelType w:val="singleLevel"/>
    <w:tmpl w:val="FBEEDC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7968"/>
    <w:rsid w:val="7FE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2020-02-19T16:52:00Z</dcterms:created>
  <dc:creator>aluno</dc:creator>
  <cp:lastModifiedBy>aluno</cp:lastModifiedBy>
  <dcterms:modified xsi:type="dcterms:W3CDTF">2020-02-19T18:19:40Z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