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D1BE" w14:textId="77777777" w:rsidR="00933CDD" w:rsidRDefault="0095655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54384DF3" w14:textId="77777777" w:rsidR="00933CDD" w:rsidRDefault="0095655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0F133AA6" w14:textId="77777777" w:rsidR="00933CDD" w:rsidRDefault="00933CDD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6FBD9DD6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%Program: TRAPEZODIAL RULE</w:t>
      </w:r>
    </w:p>
    <w:p w14:paraId="585D0909" w14:textId="218CAAD5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%Name: </w:t>
      </w:r>
    </w:p>
    <w:p w14:paraId="04308680" w14:textId="2C8282A6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%Roll No.: </w:t>
      </w:r>
    </w:p>
    <w:p w14:paraId="54A48303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%I/P: Function, lower limit, upper limit, n</w:t>
      </w:r>
    </w:p>
    <w:p w14:paraId="4642F1DE" w14:textId="77777777" w:rsidR="00933CDD" w:rsidRDefault="00933C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459B15" w14:textId="1E9BB309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function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[]=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PSJ</w:t>
      </w:r>
      <w:r>
        <w:rPr>
          <w:rFonts w:ascii="Times New Roman" w:eastAsia="Times New Roman" w:hAnsi="Times New Roman" w:cs="Times New Roman"/>
          <w:color w:val="000000"/>
          <w:sz w:val="24"/>
        </w:rPr>
        <w:t>_TRAP(fun,x0,xn,n)</w:t>
      </w:r>
    </w:p>
    <w:p w14:paraId="365B2868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h=(xn-x0)/n;</w:t>
      </w:r>
    </w:p>
    <w:p w14:paraId="6229E4F6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y0=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0);</w:t>
      </w:r>
    </w:p>
    <w:p w14:paraId="7C41A0A2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7CBC5CEF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=0;</w:t>
      </w:r>
    </w:p>
    <w:p w14:paraId="61464737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1:1:n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-1</w:t>
      </w:r>
    </w:p>
    <w:p w14:paraId="6026F5B3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yr+feval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0+i*h);</w:t>
      </w:r>
    </w:p>
    <w:p w14:paraId="51ACC35F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6BCFEA34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I=(h/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(y0+yn+2*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258ACCD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</w:t>
      </w:r>
    </w:p>
    <w:p w14:paraId="3EE9FB21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</w:t>
      </w:r>
    </w:p>
    <w:p w14:paraId="315405D8" w14:textId="77777777" w:rsidR="00933CDD" w:rsidRDefault="00933C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70F5AC" w14:textId="77777777" w:rsidR="00933CDD" w:rsidRDefault="00933C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8DCF42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%HSB_TRAP(@(x) exp(x)/x,1,2,8)</w:t>
      </w:r>
    </w:p>
    <w:p w14:paraId="7A54CF8B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%h =</w:t>
      </w:r>
    </w:p>
    <w:p w14:paraId="22AB0D05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0.1250</w:t>
      </w:r>
    </w:p>
    <w:p w14:paraId="171F46AB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 =</w:t>
      </w:r>
    </w:p>
    <w:p w14:paraId="25E6DD66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3.0615</w:t>
      </w:r>
    </w:p>
    <w:p w14:paraId="24C84C47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gramStart"/>
      <w:r>
        <w:rPr>
          <w:rFonts w:ascii="Times New Roman" w:eastAsia="Times New Roman" w:hAnsi="Times New Roman" w:cs="Times New Roman"/>
          <w:color w:val="228B22"/>
          <w:sz w:val="24"/>
        </w:rPr>
        <w:t>quad</w:t>
      </w:r>
      <w:proofErr w:type="gramEnd"/>
      <w:r>
        <w:rPr>
          <w:rFonts w:ascii="Times New Roman" w:eastAsia="Times New Roman" w:hAnsi="Times New Roman" w:cs="Times New Roman"/>
          <w:color w:val="228B22"/>
          <w:sz w:val="24"/>
        </w:rPr>
        <w:t>(@(x) exp(x)/x,1,2,8)</w:t>
      </w:r>
    </w:p>
    <w:p w14:paraId="3322F871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>=</w:t>
      </w:r>
    </w:p>
    <w:p w14:paraId="5FA1C6D0" w14:textId="77777777" w:rsidR="00933CDD" w:rsidRDefault="009565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3.0591</w:t>
      </w:r>
    </w:p>
    <w:p w14:paraId="5C550981" w14:textId="77777777" w:rsidR="00933CDD" w:rsidRDefault="00933CDD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455A81F0" w14:textId="77777777" w:rsidR="00933CDD" w:rsidRDefault="00933CDD">
      <w:pPr>
        <w:rPr>
          <w:rFonts w:ascii="Calibri" w:eastAsia="Calibri" w:hAnsi="Calibri" w:cs="Calibri"/>
        </w:rPr>
      </w:pPr>
    </w:p>
    <w:p w14:paraId="3C37B97E" w14:textId="77777777" w:rsidR="00933CDD" w:rsidRDefault="00933CDD">
      <w:pPr>
        <w:rPr>
          <w:rFonts w:ascii="Calibri" w:eastAsia="Calibri" w:hAnsi="Calibri" w:cs="Calibri"/>
        </w:rPr>
      </w:pPr>
    </w:p>
    <w:p w14:paraId="40D3E06E" w14:textId="77777777" w:rsidR="00933CDD" w:rsidRDefault="00933CDD">
      <w:pPr>
        <w:rPr>
          <w:rFonts w:ascii="Calibri" w:eastAsia="Calibri" w:hAnsi="Calibri" w:cs="Calibri"/>
        </w:rPr>
      </w:pPr>
    </w:p>
    <w:p w14:paraId="1B55A4A5" w14:textId="77777777" w:rsidR="00933CDD" w:rsidRDefault="00933CDD">
      <w:pPr>
        <w:rPr>
          <w:rFonts w:ascii="Calibri" w:eastAsia="Calibri" w:hAnsi="Calibri" w:cs="Calibri"/>
        </w:rPr>
      </w:pPr>
    </w:p>
    <w:p w14:paraId="3F9A08C3" w14:textId="77777777" w:rsidR="00933CDD" w:rsidRDefault="00933CDD">
      <w:pPr>
        <w:rPr>
          <w:rFonts w:ascii="Calibri" w:eastAsia="Calibri" w:hAnsi="Calibri" w:cs="Calibri"/>
        </w:rPr>
      </w:pPr>
    </w:p>
    <w:p w14:paraId="134EEADF" w14:textId="77777777" w:rsidR="00933CDD" w:rsidRDefault="00933CDD">
      <w:pPr>
        <w:ind w:firstLine="720"/>
        <w:rPr>
          <w:rFonts w:ascii="Calibri" w:eastAsia="Calibri" w:hAnsi="Calibri" w:cs="Calibri"/>
        </w:rPr>
      </w:pPr>
    </w:p>
    <w:sectPr w:rsidR="0093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CDD"/>
    <w:rsid w:val="00933CDD"/>
    <w:rsid w:val="0095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8E8F"/>
  <w15:docId w15:val="{6023B4C3-86AB-4FB4-9A5E-4A2C61B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2</cp:revision>
  <dcterms:created xsi:type="dcterms:W3CDTF">2021-11-30T09:25:00Z</dcterms:created>
  <dcterms:modified xsi:type="dcterms:W3CDTF">2021-11-30T09:25:00Z</dcterms:modified>
</cp:coreProperties>
</file>