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E214" w14:textId="6DCE3525" w:rsidR="002E6DF0" w:rsidRPr="008C5008" w:rsidRDefault="00FD3CCB">
      <w:pPr>
        <w:pStyle w:val="Title"/>
        <w:rPr>
          <w:lang w:val="en-DE"/>
        </w:rPr>
      </w:pPr>
      <w:r>
        <w:rPr>
          <w:lang w:val="de"/>
        </w:rPr>
        <w:t>ADAP CW#0</w:t>
      </w:r>
      <w:r w:rsidR="008C5008">
        <w:rPr>
          <w:lang w:val="en-DE"/>
        </w:rPr>
        <w:t>9</w:t>
      </w:r>
    </w:p>
    <w:p w14:paraId="2D58FD5F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49FCF2C3" w14:textId="77777777" w:rsidR="002E6DF0" w:rsidRDefault="00FD3CCB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07FA0719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1DEEFEE9" w14:textId="2DC7EF89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This </w:t>
      </w:r>
      <w:proofErr w:type="spellStart"/>
      <w:r>
        <w:rPr>
          <w:lang w:val="de"/>
        </w:rPr>
        <w:t>week’s</w:t>
      </w:r>
      <w:proofErr w:type="spellEnd"/>
      <w:r>
        <w:rPr>
          <w:lang w:val="de"/>
        </w:rPr>
        <w:t xml:space="preserve"> tag:</w:t>
      </w:r>
      <w:r>
        <w:rPr>
          <w:lang w:val="de"/>
        </w:rPr>
        <w:tab/>
        <w:t>adap-hw0</w:t>
      </w:r>
      <w:r w:rsidR="008C5008">
        <w:rPr>
          <w:lang w:val="en-DE"/>
        </w:rPr>
        <w:t>8</w:t>
      </w:r>
      <w:r>
        <w:rPr>
          <w:lang w:val="de"/>
        </w:rPr>
        <w:t xml:space="preserve"> on </w:t>
      </w:r>
      <w:proofErr w:type="spellStart"/>
      <w:r>
        <w:rPr>
          <w:lang w:val="de"/>
        </w:rPr>
        <w:t>master</w:t>
      </w:r>
      <w:proofErr w:type="spellEnd"/>
    </w:p>
    <w:p w14:paraId="74B5E64A" w14:textId="6BBE0620" w:rsidR="002E6DF0" w:rsidRDefault="00FD3CCB">
      <w:pPr>
        <w:pStyle w:val="BodyText"/>
        <w:tabs>
          <w:tab w:val="left" w:pos="4527"/>
        </w:tabs>
        <w:ind w:left="2261" w:hanging="2261"/>
      </w:pPr>
      <w:proofErr w:type="spellStart"/>
      <w:r>
        <w:rPr>
          <w:lang w:val="de"/>
        </w:rPr>
        <w:t>Homework</w:t>
      </w:r>
      <w:proofErr w:type="spellEnd"/>
      <w:r>
        <w:rPr>
          <w:lang w:val="de"/>
        </w:rPr>
        <w:t xml:space="preserve"> </w:t>
      </w:r>
      <w:proofErr w:type="spellStart"/>
      <w:r>
        <w:rPr>
          <w:lang w:val="de"/>
        </w:rPr>
        <w:t>diff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9" w:history="1">
        <w:r w:rsidR="008C5008" w:rsidRPr="00844A50">
          <w:rPr>
            <w:rStyle w:val="Hyperlink"/>
            <w:lang w:val="de"/>
          </w:rPr>
          <w:t>https://github.com/ModischFabrications/wahlzeit/compare/adap-hw0</w:t>
        </w:r>
        <w:r w:rsidR="008C5008" w:rsidRPr="00844A50">
          <w:rPr>
            <w:rStyle w:val="Hyperlink"/>
            <w:lang w:val="en-DE"/>
          </w:rPr>
          <w:t>7</w:t>
        </w:r>
        <w:r w:rsidR="008C5008" w:rsidRPr="00844A50">
          <w:rPr>
            <w:rStyle w:val="Hyperlink"/>
            <w:lang w:val="de"/>
          </w:rPr>
          <w:t>...adap-hw0</w:t>
        </w:r>
        <w:r w:rsidR="008C5008" w:rsidRPr="00844A50">
          <w:rPr>
            <w:rStyle w:val="Hyperlink"/>
            <w:lang w:val="en-DE"/>
          </w:rPr>
          <w:t>8</w:t>
        </w:r>
      </w:hyperlink>
      <w:r w:rsidR="008C5008"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0150A730" w14:textId="77777777" w:rsidR="002E6DF0" w:rsidRDefault="00FD3CCB">
      <w:pPr>
        <w:pStyle w:val="BodyText"/>
        <w:tabs>
          <w:tab w:val="left" w:pos="4527"/>
        </w:tabs>
        <w:ind w:left="2261" w:hanging="2261"/>
      </w:pPr>
      <w:r>
        <w:rPr>
          <w:lang w:val="de"/>
        </w:rPr>
        <w:t>CI:</w:t>
      </w:r>
      <w:r>
        <w:rPr>
          <w:lang w:val="de"/>
        </w:rPr>
        <w:tab/>
      </w:r>
      <w:hyperlink r:id="rId10">
        <w:r>
          <w:rPr>
            <w:rStyle w:val="InternetLink"/>
            <w:lang w:val="de"/>
          </w:rPr>
          <w:t>https://t</w:t>
        </w:r>
      </w:hyperlink>
      <w:hyperlink r:id="rId11">
        <w:r>
          <w:rPr>
            <w:rStyle w:val="InternetLink"/>
            <w:lang w:val="de"/>
          </w:rPr>
          <w:t>ravis-ci.org/</w:t>
        </w:r>
      </w:hyperlink>
      <w:hyperlink r:id="rId12">
        <w:r>
          <w:rPr>
            <w:rStyle w:val="InternetLink"/>
            <w:b/>
            <w:bCs/>
            <w:lang w:val="de"/>
          </w:rPr>
          <w:t>ModischFabrications</w:t>
        </w:r>
      </w:hyperlink>
      <w:hyperlink r:id="rId13">
        <w:r>
          <w:rPr>
            <w:rStyle w:val="InternetLink"/>
            <w:lang w:val="de"/>
          </w:rPr>
          <w:t>/wahlzeit</w:t>
        </w:r>
      </w:hyperlink>
    </w:p>
    <w:p w14:paraId="0E2A8B1F" w14:textId="77777777" w:rsidR="002E6DF0" w:rsidRDefault="00FD3CCB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127DDF6" w14:textId="77777777" w:rsidR="002E6DF0" w:rsidRDefault="00FD3CCB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417AE01A" w14:textId="77777777" w:rsidR="002E6DF0" w:rsidRDefault="00FD3CCB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21F40A58" w14:textId="77777777" w:rsidR="002E6DF0" w:rsidRDefault="00FD3CCB">
      <w:pPr>
        <w:pStyle w:val="Heading3"/>
        <w:numPr>
          <w:ilvl w:val="2"/>
          <w:numId w:val="4"/>
        </w:numPr>
        <w:ind w:left="0" w:firstLine="0"/>
      </w:pPr>
      <w:r>
        <w:rPr>
          <w:lang w:val="de"/>
        </w:rPr>
        <w:t>Neue Klassen (falls vorhanden)</w:t>
      </w:r>
    </w:p>
    <w:p w14:paraId="2A3D994D" w14:textId="77777777" w:rsidR="002E6DF0" w:rsidRDefault="002E6DF0">
      <w:pPr>
        <w:pStyle w:val="BodyText"/>
        <w:rPr>
          <w:lang w:val="en-DE"/>
        </w:rPr>
      </w:pPr>
    </w:p>
    <w:p w14:paraId="182EF5D1" w14:textId="1261CAD6" w:rsidR="002E6DF0" w:rsidRDefault="00FD3CCB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4CAF336E" w14:textId="77777777" w:rsidR="006B0E23" w:rsidRPr="006B0E23" w:rsidRDefault="006B0E23" w:rsidP="006B0E23">
      <w:pPr>
        <w:pStyle w:val="BodyText"/>
        <w:rPr>
          <w:lang w:val="de"/>
        </w:rPr>
      </w:pPr>
    </w:p>
    <w:p w14:paraId="7896EC8F" w14:textId="3BF5994F" w:rsidR="002E6DF0" w:rsidRDefault="00FD3CCB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5807452A" w14:textId="29F53174" w:rsidR="006B0E23" w:rsidRDefault="006B0E23" w:rsidP="006B0E23">
      <w:pPr>
        <w:pStyle w:val="BodyText"/>
        <w:rPr>
          <w:lang w:val="de"/>
        </w:rPr>
      </w:pPr>
    </w:p>
    <w:p w14:paraId="3E76F6C6" w14:textId="5D0C13A1" w:rsidR="006B0E23" w:rsidRDefault="006B0E23" w:rsidP="006B0E23">
      <w:pPr>
        <w:pStyle w:val="BodyText"/>
        <w:rPr>
          <w:lang w:val="de"/>
        </w:rPr>
      </w:pPr>
      <w:proofErr w:type="spellStart"/>
      <w:r w:rsidRPr="006B0E23">
        <w:rPr>
          <w:lang w:val="de"/>
        </w:rPr>
        <w:t>error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exception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handling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to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bookmarkStart w:id="0" w:name="_GoBack"/>
      <w:bookmarkEnd w:id="0"/>
      <w:proofErr w:type="spellEnd"/>
    </w:p>
    <w:p w14:paraId="4E89D232" w14:textId="4532EEAA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are</w:t>
      </w:r>
      <w:proofErr w:type="spellEnd"/>
      <w:r w:rsidRPr="006B0E23">
        <w:rPr>
          <w:lang w:val="de"/>
        </w:rPr>
        <w:t xml:space="preserve">, at a </w:t>
      </w:r>
      <w:proofErr w:type="spellStart"/>
      <w:r w:rsidRPr="006B0E23">
        <w:rPr>
          <w:lang w:val="de"/>
        </w:rPr>
        <w:t>minimum</w:t>
      </w:r>
      <w:proofErr w:type="spellEnd"/>
    </w:p>
    <w:p w14:paraId="0F564B50" w14:textId="74914177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The </w:t>
      </w:r>
      <w:proofErr w:type="spellStart"/>
      <w:r w:rsidRPr="006B0E23">
        <w:rPr>
          <w:lang w:val="de"/>
        </w:rPr>
        <w:t>Coordinate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related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54A9782A" w14:textId="5FDE773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Photo</w:t>
      </w:r>
      <w:proofErr w:type="spellEnd"/>
      <w:r w:rsidRPr="006B0E23">
        <w:rPr>
          <w:lang w:val="de"/>
        </w:rPr>
        <w:t xml:space="preserve"> and </w:t>
      </w:r>
      <w:proofErr w:type="spellStart"/>
      <w:r w:rsidRPr="006B0E23">
        <w:rPr>
          <w:lang w:val="de"/>
        </w:rPr>
        <w:t>related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665B4310" w14:textId="03266A6E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 xml:space="preserve">●Review </w:t>
      </w:r>
      <w:proofErr w:type="spellStart"/>
      <w:r w:rsidRPr="006B0E23">
        <w:rPr>
          <w:lang w:val="de"/>
        </w:rPr>
        <w:t>the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contracts</w:t>
      </w:r>
      <w:proofErr w:type="spellEnd"/>
    </w:p>
    <w:p w14:paraId="724FE67D" w14:textId="036799B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Associated </w:t>
      </w:r>
      <w:proofErr w:type="spellStart"/>
      <w:r w:rsidRPr="006B0E23">
        <w:rPr>
          <w:lang w:val="de"/>
        </w:rPr>
        <w:t>with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your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classes</w:t>
      </w:r>
      <w:proofErr w:type="spellEnd"/>
    </w:p>
    <w:p w14:paraId="7E9B8FF5" w14:textId="38819FDB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And </w:t>
      </w:r>
      <w:proofErr w:type="spellStart"/>
      <w:r w:rsidRPr="006B0E23">
        <w:rPr>
          <w:lang w:val="de"/>
        </w:rPr>
        <w:t>extend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them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if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necessary</w:t>
      </w:r>
      <w:proofErr w:type="spellEnd"/>
    </w:p>
    <w:p w14:paraId="4E2A0ED4" w14:textId="6C61A4F1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proofErr w:type="spellStart"/>
      <w:r w:rsidRPr="006B0E23">
        <w:rPr>
          <w:lang w:val="de"/>
        </w:rPr>
        <w:t>Determine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components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boundaries</w:t>
      </w:r>
      <w:proofErr w:type="spellEnd"/>
    </w:p>
    <w:p w14:paraId="791D911D" w14:textId="6B2678CD" w:rsidR="006B0E23" w:rsidRP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proofErr w:type="spellStart"/>
      <w:r w:rsidRPr="006B0E23">
        <w:rPr>
          <w:lang w:val="de"/>
        </w:rPr>
        <w:t>Persistence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domain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model</w:t>
      </w:r>
      <w:proofErr w:type="spellEnd"/>
      <w:r w:rsidRPr="006B0E23">
        <w:rPr>
          <w:lang w:val="de"/>
        </w:rPr>
        <w:t xml:space="preserve">, </w:t>
      </w:r>
      <w:proofErr w:type="spellStart"/>
      <w:r w:rsidRPr="006B0E23">
        <w:rPr>
          <w:lang w:val="de"/>
        </w:rPr>
        <w:t>user</w:t>
      </w:r>
      <w:proofErr w:type="spellEnd"/>
      <w:r w:rsidRPr="006B0E23">
        <w:rPr>
          <w:lang w:val="de"/>
        </w:rPr>
        <w:t xml:space="preserve"> interface</w:t>
      </w:r>
    </w:p>
    <w:p w14:paraId="3359E96C" w14:textId="3DF537B9" w:rsidR="006B0E23" w:rsidRDefault="006B0E23" w:rsidP="006B0E23">
      <w:pPr>
        <w:pStyle w:val="BodyText"/>
        <w:rPr>
          <w:lang w:val="de"/>
        </w:rPr>
      </w:pPr>
      <w:r w:rsidRPr="006B0E23">
        <w:rPr>
          <w:lang w:val="de"/>
        </w:rPr>
        <w:t>●</w:t>
      </w:r>
      <w:r>
        <w:rPr>
          <w:lang w:val="de"/>
        </w:rPr>
        <w:tab/>
      </w:r>
      <w:r w:rsidRPr="006B0E23">
        <w:rPr>
          <w:lang w:val="de"/>
        </w:rPr>
        <w:t xml:space="preserve">And </w:t>
      </w:r>
      <w:proofErr w:type="spellStart"/>
      <w:r w:rsidRPr="006B0E23">
        <w:rPr>
          <w:lang w:val="de"/>
        </w:rPr>
        <w:t>implement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appropriate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error</w:t>
      </w:r>
      <w:proofErr w:type="spellEnd"/>
      <w:r w:rsidRPr="006B0E23">
        <w:rPr>
          <w:lang w:val="de"/>
        </w:rPr>
        <w:t xml:space="preserve"> </w:t>
      </w:r>
      <w:proofErr w:type="spellStart"/>
      <w:r w:rsidRPr="006B0E23">
        <w:rPr>
          <w:lang w:val="de"/>
        </w:rPr>
        <w:t>handling</w:t>
      </w:r>
      <w:proofErr w:type="spellEnd"/>
    </w:p>
    <w:p w14:paraId="305A6585" w14:textId="77777777" w:rsidR="006B0E23" w:rsidRPr="006B0E23" w:rsidRDefault="006B0E23" w:rsidP="006B0E23">
      <w:pPr>
        <w:pStyle w:val="BodyText"/>
        <w:rPr>
          <w:lang w:val="de"/>
        </w:rPr>
      </w:pPr>
    </w:p>
    <w:p w14:paraId="298EDFE8" w14:textId="77777777" w:rsidR="002E6DF0" w:rsidRDefault="00FD3CCB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693084B8" w14:textId="77777777" w:rsidR="002E6DF0" w:rsidRDefault="002E6DF0">
      <w:pPr>
        <w:pStyle w:val="BodyText"/>
        <w:rPr>
          <w:lang w:val="en-DE"/>
        </w:rPr>
      </w:pPr>
    </w:p>
    <w:p w14:paraId="056084F4" w14:textId="77777777" w:rsidR="002E6DF0" w:rsidRDefault="00FD3CCB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lastRenderedPageBreak/>
        <w:t>Fragen</w:t>
      </w:r>
    </w:p>
    <w:p w14:paraId="62F0F417" w14:textId="2F83FCA4" w:rsidR="002E6DF0" w:rsidRDefault="006B0E23" w:rsidP="006B0E23">
      <w:pPr>
        <w:pStyle w:val="Heading3"/>
      </w:pPr>
      <w:proofErr w:type="spellStart"/>
      <w:r w:rsidRPr="006B0E23">
        <w:t>What</w:t>
      </w:r>
      <w:proofErr w:type="spellEnd"/>
      <w:r w:rsidRPr="006B0E23">
        <w:t xml:space="preserve"> type </w:t>
      </w:r>
      <w:proofErr w:type="spellStart"/>
      <w:r w:rsidRPr="006B0E23">
        <w:t>of</w:t>
      </w:r>
      <w:proofErr w:type="spellEnd"/>
      <w:r w:rsidRPr="006B0E23">
        <w:t xml:space="preserve"> </w:t>
      </w:r>
      <w:proofErr w:type="spellStart"/>
      <w:r w:rsidRPr="006B0E23">
        <w:t>exceptions</w:t>
      </w:r>
      <w:proofErr w:type="spellEnd"/>
      <w:r w:rsidRPr="006B0E23">
        <w:t xml:space="preserve"> </w:t>
      </w:r>
      <w:proofErr w:type="spellStart"/>
      <w:r w:rsidRPr="006B0E23">
        <w:t>did</w:t>
      </w:r>
      <w:proofErr w:type="spellEnd"/>
      <w:r w:rsidRPr="006B0E23">
        <w:t xml:space="preserve"> </w:t>
      </w:r>
      <w:proofErr w:type="spellStart"/>
      <w:r w:rsidRPr="006B0E23">
        <w:t>you</w:t>
      </w:r>
      <w:proofErr w:type="spellEnd"/>
      <w:r w:rsidRPr="006B0E23">
        <w:t xml:space="preserve"> </w:t>
      </w:r>
      <w:proofErr w:type="spellStart"/>
      <w:r w:rsidRPr="006B0E23">
        <w:t>use</w:t>
      </w:r>
      <w:proofErr w:type="spellEnd"/>
      <w:r w:rsidRPr="006B0E23">
        <w:t xml:space="preserve">, </w:t>
      </w:r>
      <w:proofErr w:type="spellStart"/>
      <w:r w:rsidRPr="006B0E23">
        <w:t>where</w:t>
      </w:r>
      <w:proofErr w:type="spellEnd"/>
      <w:r w:rsidRPr="006B0E23">
        <w:t xml:space="preserve">, and </w:t>
      </w:r>
      <w:proofErr w:type="spellStart"/>
      <w:r w:rsidRPr="006B0E23">
        <w:t>why</w:t>
      </w:r>
      <w:proofErr w:type="spellEnd"/>
      <w:r w:rsidRPr="006B0E23">
        <w:t>?</w:t>
      </w:r>
    </w:p>
    <w:p w14:paraId="2C222530" w14:textId="77777777" w:rsidR="005918D3" w:rsidRDefault="005918D3">
      <w:pPr>
        <w:pStyle w:val="BodyText"/>
      </w:pPr>
    </w:p>
    <w:sectPr w:rsidR="005918D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73C"/>
    <w:multiLevelType w:val="multilevel"/>
    <w:tmpl w:val="1EF296F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424DD6"/>
    <w:multiLevelType w:val="multilevel"/>
    <w:tmpl w:val="B11E72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613E93"/>
    <w:multiLevelType w:val="multilevel"/>
    <w:tmpl w:val="BF78152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C3F433E"/>
    <w:multiLevelType w:val="multilevel"/>
    <w:tmpl w:val="C626359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F0"/>
    <w:rsid w:val="00055FCF"/>
    <w:rsid w:val="002E6DF0"/>
    <w:rsid w:val="003742BE"/>
    <w:rsid w:val="003D53FA"/>
    <w:rsid w:val="003E4B05"/>
    <w:rsid w:val="003E5CA5"/>
    <w:rsid w:val="004808C5"/>
    <w:rsid w:val="00521466"/>
    <w:rsid w:val="00552D1B"/>
    <w:rsid w:val="005918D3"/>
    <w:rsid w:val="006011BA"/>
    <w:rsid w:val="00661806"/>
    <w:rsid w:val="006717B4"/>
    <w:rsid w:val="00686C8A"/>
    <w:rsid w:val="006B0E23"/>
    <w:rsid w:val="006C279D"/>
    <w:rsid w:val="0086414F"/>
    <w:rsid w:val="008C5008"/>
    <w:rsid w:val="009D170E"/>
    <w:rsid w:val="00B003C0"/>
    <w:rsid w:val="00BF30FC"/>
    <w:rsid w:val="00C70978"/>
    <w:rsid w:val="00CA704B"/>
    <w:rsid w:val="00CB2CB3"/>
    <w:rsid w:val="00CF486B"/>
    <w:rsid w:val="00D323F6"/>
    <w:rsid w:val="00DA6985"/>
    <w:rsid w:val="00E168C2"/>
    <w:rsid w:val="00FC49DE"/>
    <w:rsid w:val="00FC5C39"/>
    <w:rsid w:val="00FD3CCB"/>
    <w:rsid w:val="00FD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B0A1"/>
  <w15:docId w15:val="{2F7F1DD7-399B-49AD-A42A-3B9847A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2058"/>
    <w:rPr>
      <w:color w:val="0563C1" w:themeColor="hyperlink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07...adap-hw08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73BB-A588-4296-BF73-F4F8C77E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175</cp:revision>
  <cp:lastPrinted>2019-11-06T20:48:00Z</cp:lastPrinted>
  <dcterms:created xsi:type="dcterms:W3CDTF">2019-10-14T14:45:00Z</dcterms:created>
  <dcterms:modified xsi:type="dcterms:W3CDTF">2019-12-02T16:09:00Z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