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C2" w:rsidRDefault="006B40C2">
      <w:r>
        <w:t>Cas d’utilisation Retirer de l’argent</w:t>
      </w:r>
    </w:p>
    <w:p w:rsidR="006B40C2" w:rsidRDefault="006B40C2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3"/>
        <w:gridCol w:w="6414"/>
      </w:tblGrid>
      <w:tr w:rsidR="006B40C2" w:rsidTr="00A27643">
        <w:tc>
          <w:tcPr>
            <w:tcW w:w="0" w:type="auto"/>
          </w:tcPr>
          <w:p w:rsidR="006B40C2" w:rsidRDefault="006B40C2" w:rsidP="00A27643">
            <w:r>
              <w:t>Cas d’utilisation</w:t>
            </w:r>
          </w:p>
          <w:p w:rsidR="006B40C2" w:rsidRDefault="006B40C2" w:rsidP="00A27643"/>
        </w:tc>
        <w:tc>
          <w:tcPr>
            <w:tcW w:w="0" w:type="auto"/>
          </w:tcPr>
          <w:p w:rsidR="006B40C2" w:rsidRDefault="006B40C2" w:rsidP="00A27643">
            <w:r>
              <w:t>Retirer de l’argent</w:t>
            </w:r>
          </w:p>
        </w:tc>
      </w:tr>
      <w:tr w:rsidR="006B40C2" w:rsidTr="00A27643">
        <w:tc>
          <w:tcPr>
            <w:tcW w:w="0" w:type="auto"/>
          </w:tcPr>
          <w:p w:rsidR="006B40C2" w:rsidRDefault="006B40C2" w:rsidP="00A27643">
            <w:r>
              <w:t>Acteurs</w:t>
            </w:r>
          </w:p>
        </w:tc>
        <w:tc>
          <w:tcPr>
            <w:tcW w:w="0" w:type="auto"/>
          </w:tcPr>
          <w:p w:rsidR="006B40C2" w:rsidRDefault="006B40C2" w:rsidP="00A27643">
            <w:r>
              <w:t>Client de la banque, détenteur de la carte</w:t>
            </w:r>
          </w:p>
        </w:tc>
      </w:tr>
      <w:tr w:rsidR="006B40C2" w:rsidTr="00A27643">
        <w:tc>
          <w:tcPr>
            <w:tcW w:w="0" w:type="auto"/>
          </w:tcPr>
          <w:p w:rsidR="006B40C2" w:rsidRDefault="006B40C2" w:rsidP="00A27643">
            <w:r>
              <w:t>But</w:t>
            </w:r>
          </w:p>
        </w:tc>
        <w:tc>
          <w:tcPr>
            <w:tcW w:w="0" w:type="auto"/>
          </w:tcPr>
          <w:p w:rsidR="006B40C2" w:rsidRDefault="006B40C2" w:rsidP="00A27643">
            <w:r>
              <w:t>Donner du liquide au client de la banque ou au détenteur d’une carte</w:t>
            </w:r>
          </w:p>
        </w:tc>
      </w:tr>
      <w:tr w:rsidR="006B40C2" w:rsidTr="00A27643">
        <w:tc>
          <w:tcPr>
            <w:tcW w:w="0" w:type="auto"/>
          </w:tcPr>
          <w:p w:rsidR="006B40C2" w:rsidRDefault="006B40C2" w:rsidP="00A27643">
            <w:r>
              <w:t>Préconditions</w:t>
            </w:r>
          </w:p>
        </w:tc>
        <w:tc>
          <w:tcPr>
            <w:tcW w:w="0" w:type="auto"/>
          </w:tcPr>
          <w:p w:rsidR="006B40C2" w:rsidRDefault="006B40C2" w:rsidP="00A27643">
            <w:r>
              <w:t>Le GAB déjà chargé</w:t>
            </w:r>
          </w:p>
        </w:tc>
      </w:tr>
    </w:tbl>
    <w:p w:rsidR="003A73FE" w:rsidRDefault="003A73FE"/>
    <w:sectPr w:rsidR="003A7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C2"/>
    <w:rsid w:val="003A73FE"/>
    <w:rsid w:val="006B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E1C3"/>
  <w15:chartTrackingRefBased/>
  <w15:docId w15:val="{589753FB-E995-4D2C-BF40-3C805D40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0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4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pelican</dc:creator>
  <cp:keywords/>
  <dc:description/>
  <cp:lastModifiedBy>pelican</cp:lastModifiedBy>
  <cp:revision>1</cp:revision>
  <dcterms:created xsi:type="dcterms:W3CDTF">2021-09-08T07:16:00Z</dcterms:created>
  <dcterms:modified xsi:type="dcterms:W3CDTF">2021-09-08T07:19:00Z</dcterms:modified>
</cp:coreProperties>
</file>