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620" w:rsidRDefault="00B46197">
      <w:pPr>
        <w:pStyle w:val="Title"/>
      </w:pPr>
      <w:r>
        <w:t>Module Specifications</w:t>
      </w:r>
    </w:p>
    <w:p w:rsidR="009A6620" w:rsidRDefault="00B46197">
      <w:pPr>
        <w:pStyle w:val="FirstParagraph"/>
      </w:pPr>
      <w:r>
        <w:rPr>
          <w:b/>
        </w:rPr>
        <w:t>Adapted from NMRA &amp; Piedmont Division Standards</w:t>
      </w:r>
    </w:p>
    <w:p w:rsidR="009A6620" w:rsidRDefault="00B46197">
      <w:pPr>
        <w:pStyle w:val="BodyText"/>
      </w:pPr>
      <w:r>
        <w:rPr>
          <w:b/>
        </w:rPr>
        <w:t>NMRA Compatible</w:t>
      </w:r>
      <w:r>
        <w:rPr>
          <w:rStyle w:val="FootnoteReference"/>
        </w:rPr>
        <w:footnoteReference w:id="1"/>
      </w:r>
    </w:p>
    <w:p w:rsidR="009A6620" w:rsidRDefault="00B46197">
      <w:pPr>
        <w:pStyle w:val="BodyText"/>
      </w:pPr>
      <w:r>
        <w:t>Release 5.0</w:t>
      </w:r>
    </w:p>
    <w:p w:rsidR="009A6620" w:rsidRDefault="00B46197">
      <w:pPr>
        <w:pStyle w:val="BodyText"/>
      </w:pPr>
      <w:proofErr w:type="gramStart"/>
      <w:r>
        <w:t>October,</w:t>
      </w:r>
      <w:proofErr w:type="gramEnd"/>
      <w:r>
        <w:t xml:space="preserve"> 2018</w:t>
      </w:r>
    </w:p>
    <w:p w:rsidR="009A6620" w:rsidRDefault="00B46197">
      <w:pPr>
        <w:pStyle w:val="BodyText"/>
      </w:pPr>
      <w:r>
        <w:t>© 2018 NGM Club, Inc.</w:t>
      </w:r>
    </w:p>
    <w:p w:rsidR="009A6620" w:rsidRDefault="00B46197">
      <w:pPr>
        <w:pStyle w:val="BodyText"/>
      </w:pPr>
      <w:r>
        <w:t>Copyright 2018 NGM Club, Inc. (with portions copyright 1990, 1994 NMRA Piedmont Division)</w:t>
      </w:r>
    </w:p>
    <w:bookmarkStart w:id="0" w:name="table-of-contents" w:displacedByCustomXml="next"/>
    <w:sdt>
      <w:sdtPr>
        <w:rPr>
          <w:smallCaps w:val="0"/>
          <w:spacing w:val="0"/>
          <w:sz w:val="20"/>
          <w:szCs w:val="20"/>
        </w:rPr>
        <w:id w:val="1773821715"/>
        <w:docPartObj>
          <w:docPartGallery w:val="Table of Contents"/>
          <w:docPartUnique/>
        </w:docPartObj>
      </w:sdtPr>
      <w:sdtEndPr>
        <w:rPr>
          <w:b/>
          <w:bCs/>
          <w:noProof/>
        </w:rPr>
      </w:sdtEndPr>
      <w:sdtContent>
        <w:p w:rsidR="008526A0" w:rsidRDefault="008526A0">
          <w:pPr>
            <w:pStyle w:val="TOCHeading"/>
          </w:pPr>
          <w:r>
            <w:t>Contents</w:t>
          </w:r>
        </w:p>
        <w:p w:rsidR="00942E73" w:rsidRDefault="008526A0">
          <w:pPr>
            <w:pStyle w:val="TOC1"/>
            <w:tabs>
              <w:tab w:val="left" w:pos="400"/>
              <w:tab w:val="right" w:leader="dot" w:pos="9350"/>
            </w:tabs>
            <w:rPr>
              <w:noProof/>
              <w:sz w:val="22"/>
              <w:szCs w:val="22"/>
            </w:rPr>
          </w:pPr>
          <w:r>
            <w:fldChar w:fldCharType="begin"/>
          </w:r>
          <w:r>
            <w:instrText xml:space="preserve"> TOC \o "1-3" \h \z \u </w:instrText>
          </w:r>
          <w:r>
            <w:fldChar w:fldCharType="separate"/>
          </w:r>
          <w:hyperlink w:anchor="_Toc526600027" w:history="1">
            <w:r w:rsidR="00942E73" w:rsidRPr="00F55621">
              <w:rPr>
                <w:rStyle w:val="Hyperlink"/>
                <w:noProof/>
              </w:rPr>
              <w:t>2</w:t>
            </w:r>
            <w:r w:rsidR="00942E73">
              <w:rPr>
                <w:noProof/>
                <w:sz w:val="22"/>
                <w:szCs w:val="22"/>
              </w:rPr>
              <w:tab/>
            </w:r>
            <w:r w:rsidR="00942E73" w:rsidRPr="00F55621">
              <w:rPr>
                <w:rStyle w:val="Hyperlink"/>
                <w:noProof/>
              </w:rPr>
              <w:t>Introduction</w:t>
            </w:r>
            <w:r w:rsidR="00942E73">
              <w:rPr>
                <w:noProof/>
                <w:webHidden/>
              </w:rPr>
              <w:tab/>
            </w:r>
            <w:r w:rsidR="00942E73">
              <w:rPr>
                <w:noProof/>
                <w:webHidden/>
              </w:rPr>
              <w:fldChar w:fldCharType="begin"/>
            </w:r>
            <w:r w:rsidR="00942E73">
              <w:rPr>
                <w:noProof/>
                <w:webHidden/>
              </w:rPr>
              <w:instrText xml:space="preserve"> PAGEREF _Toc526600027 \h </w:instrText>
            </w:r>
            <w:r w:rsidR="00942E73">
              <w:rPr>
                <w:noProof/>
                <w:webHidden/>
              </w:rPr>
            </w:r>
            <w:r w:rsidR="00942E73">
              <w:rPr>
                <w:noProof/>
                <w:webHidden/>
              </w:rPr>
              <w:fldChar w:fldCharType="separate"/>
            </w:r>
            <w:r w:rsidR="00EE1C04">
              <w:rPr>
                <w:noProof/>
                <w:webHidden/>
              </w:rPr>
              <w:t>4</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28" w:history="1">
            <w:r w:rsidR="00942E73" w:rsidRPr="00F55621">
              <w:rPr>
                <w:rStyle w:val="Hyperlink"/>
                <w:noProof/>
              </w:rPr>
              <w:t>3</w:t>
            </w:r>
            <w:r w:rsidR="00942E73">
              <w:rPr>
                <w:noProof/>
                <w:sz w:val="22"/>
                <w:szCs w:val="22"/>
              </w:rPr>
              <w:tab/>
            </w:r>
            <w:r w:rsidR="00942E73" w:rsidRPr="00F55621">
              <w:rPr>
                <w:rStyle w:val="Hyperlink"/>
                <w:noProof/>
              </w:rPr>
              <w:t>Track Work</w:t>
            </w:r>
            <w:r w:rsidR="00942E73">
              <w:rPr>
                <w:noProof/>
                <w:webHidden/>
              </w:rPr>
              <w:tab/>
            </w:r>
            <w:r w:rsidR="00942E73">
              <w:rPr>
                <w:noProof/>
                <w:webHidden/>
              </w:rPr>
              <w:fldChar w:fldCharType="begin"/>
            </w:r>
            <w:r w:rsidR="00942E73">
              <w:rPr>
                <w:noProof/>
                <w:webHidden/>
              </w:rPr>
              <w:instrText xml:space="preserve"> PAGEREF _Toc526600028 \h </w:instrText>
            </w:r>
            <w:r w:rsidR="00942E73">
              <w:rPr>
                <w:noProof/>
                <w:webHidden/>
              </w:rPr>
            </w:r>
            <w:r w:rsidR="00942E73">
              <w:rPr>
                <w:noProof/>
                <w:webHidden/>
              </w:rPr>
              <w:fldChar w:fldCharType="separate"/>
            </w:r>
            <w:r w:rsidR="00EE1C04">
              <w:rPr>
                <w:noProof/>
                <w:webHidden/>
              </w:rPr>
              <w:t>5</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29" w:history="1">
            <w:r w:rsidR="00942E73" w:rsidRPr="00F55621">
              <w:rPr>
                <w:rStyle w:val="Hyperlink"/>
                <w:noProof/>
              </w:rPr>
              <w:t>3.1</w:t>
            </w:r>
            <w:r w:rsidR="00942E73">
              <w:rPr>
                <w:noProof/>
                <w:sz w:val="22"/>
                <w:szCs w:val="22"/>
              </w:rPr>
              <w:tab/>
            </w:r>
            <w:r w:rsidR="00942E73" w:rsidRPr="00F55621">
              <w:rPr>
                <w:rStyle w:val="Hyperlink"/>
                <w:noProof/>
              </w:rPr>
              <w:t>NGM Module Track Work Standards Sheets</w:t>
            </w:r>
            <w:r w:rsidR="00942E73">
              <w:rPr>
                <w:noProof/>
                <w:webHidden/>
              </w:rPr>
              <w:tab/>
            </w:r>
            <w:r w:rsidR="00942E73">
              <w:rPr>
                <w:noProof/>
                <w:webHidden/>
              </w:rPr>
              <w:fldChar w:fldCharType="begin"/>
            </w:r>
            <w:r w:rsidR="00942E73">
              <w:rPr>
                <w:noProof/>
                <w:webHidden/>
              </w:rPr>
              <w:instrText xml:space="preserve"> PAGEREF _Toc526600029 \h </w:instrText>
            </w:r>
            <w:r w:rsidR="00942E73">
              <w:rPr>
                <w:noProof/>
                <w:webHidden/>
              </w:rPr>
            </w:r>
            <w:r w:rsidR="00942E73">
              <w:rPr>
                <w:noProof/>
                <w:webHidden/>
              </w:rPr>
              <w:fldChar w:fldCharType="separate"/>
            </w:r>
            <w:r w:rsidR="00EE1C04">
              <w:rPr>
                <w:noProof/>
                <w:webHidden/>
              </w:rPr>
              <w:t>5</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0" w:history="1">
            <w:r w:rsidR="00942E73" w:rsidRPr="00F55621">
              <w:rPr>
                <w:rStyle w:val="Hyperlink"/>
                <w:noProof/>
              </w:rPr>
              <w:t>3.1.1</w:t>
            </w:r>
            <w:r w:rsidR="00942E73">
              <w:rPr>
                <w:noProof/>
                <w:sz w:val="22"/>
                <w:szCs w:val="22"/>
              </w:rPr>
              <w:tab/>
            </w:r>
            <w:r w:rsidR="00942E73" w:rsidRPr="00F55621">
              <w:rPr>
                <w:rStyle w:val="Hyperlink"/>
                <w:noProof/>
              </w:rPr>
              <w:t>Track Work Standards TWS 1</w:t>
            </w:r>
            <w:r w:rsidR="00942E73">
              <w:rPr>
                <w:noProof/>
                <w:webHidden/>
              </w:rPr>
              <w:tab/>
            </w:r>
            <w:r w:rsidR="00942E73">
              <w:rPr>
                <w:noProof/>
                <w:webHidden/>
              </w:rPr>
              <w:fldChar w:fldCharType="begin"/>
            </w:r>
            <w:r w:rsidR="00942E73">
              <w:rPr>
                <w:noProof/>
                <w:webHidden/>
              </w:rPr>
              <w:instrText xml:space="preserve"> PAGEREF _Toc526600030 \h </w:instrText>
            </w:r>
            <w:r w:rsidR="00942E73">
              <w:rPr>
                <w:noProof/>
                <w:webHidden/>
              </w:rPr>
            </w:r>
            <w:r w:rsidR="00942E73">
              <w:rPr>
                <w:noProof/>
                <w:webHidden/>
              </w:rPr>
              <w:fldChar w:fldCharType="separate"/>
            </w:r>
            <w:r w:rsidR="00EE1C04">
              <w:rPr>
                <w:noProof/>
                <w:webHidden/>
              </w:rPr>
              <w:t>5</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1" w:history="1">
            <w:r w:rsidR="00942E73" w:rsidRPr="00F55621">
              <w:rPr>
                <w:rStyle w:val="Hyperlink"/>
                <w:noProof/>
              </w:rPr>
              <w:t>3.1.2</w:t>
            </w:r>
            <w:r w:rsidR="00942E73">
              <w:rPr>
                <w:noProof/>
                <w:sz w:val="22"/>
                <w:szCs w:val="22"/>
              </w:rPr>
              <w:tab/>
            </w:r>
            <w:r w:rsidR="00942E73" w:rsidRPr="00F55621">
              <w:rPr>
                <w:rStyle w:val="Hyperlink"/>
                <w:noProof/>
              </w:rPr>
              <w:t>Track Work Standards TWS 2</w:t>
            </w:r>
            <w:r w:rsidR="00942E73">
              <w:rPr>
                <w:noProof/>
                <w:webHidden/>
              </w:rPr>
              <w:tab/>
            </w:r>
            <w:r w:rsidR="00942E73">
              <w:rPr>
                <w:noProof/>
                <w:webHidden/>
              </w:rPr>
              <w:fldChar w:fldCharType="begin"/>
            </w:r>
            <w:r w:rsidR="00942E73">
              <w:rPr>
                <w:noProof/>
                <w:webHidden/>
              </w:rPr>
              <w:instrText xml:space="preserve"> PAGEREF _Toc526600031 \h </w:instrText>
            </w:r>
            <w:r w:rsidR="00942E73">
              <w:rPr>
                <w:noProof/>
                <w:webHidden/>
              </w:rPr>
            </w:r>
            <w:r w:rsidR="00942E73">
              <w:rPr>
                <w:noProof/>
                <w:webHidden/>
              </w:rPr>
              <w:fldChar w:fldCharType="separate"/>
            </w:r>
            <w:r w:rsidR="00EE1C04">
              <w:rPr>
                <w:noProof/>
                <w:webHidden/>
              </w:rPr>
              <w:t>6</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32" w:history="1">
            <w:r w:rsidR="00942E73" w:rsidRPr="00F55621">
              <w:rPr>
                <w:rStyle w:val="Hyperlink"/>
                <w:noProof/>
              </w:rPr>
              <w:t>3.2</w:t>
            </w:r>
            <w:r w:rsidR="00942E73">
              <w:rPr>
                <w:noProof/>
                <w:sz w:val="22"/>
                <w:szCs w:val="22"/>
              </w:rPr>
              <w:tab/>
            </w:r>
            <w:r w:rsidR="00942E73" w:rsidRPr="00F55621">
              <w:rPr>
                <w:rStyle w:val="Hyperlink"/>
                <w:noProof/>
              </w:rPr>
              <w:t>Track Work Reference</w:t>
            </w:r>
            <w:r w:rsidR="00942E73">
              <w:rPr>
                <w:noProof/>
                <w:webHidden/>
              </w:rPr>
              <w:tab/>
            </w:r>
            <w:r w:rsidR="00942E73">
              <w:rPr>
                <w:noProof/>
                <w:webHidden/>
              </w:rPr>
              <w:fldChar w:fldCharType="begin"/>
            </w:r>
            <w:r w:rsidR="00942E73">
              <w:rPr>
                <w:noProof/>
                <w:webHidden/>
              </w:rPr>
              <w:instrText xml:space="preserve"> PAGEREF _Toc526600032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3" w:history="1">
            <w:r w:rsidR="00942E73" w:rsidRPr="00F55621">
              <w:rPr>
                <w:rStyle w:val="Hyperlink"/>
                <w:noProof/>
              </w:rPr>
              <w:t>3.2.1</w:t>
            </w:r>
            <w:r w:rsidR="00942E73">
              <w:rPr>
                <w:noProof/>
                <w:sz w:val="22"/>
                <w:szCs w:val="22"/>
              </w:rPr>
              <w:tab/>
            </w:r>
            <w:r w:rsidR="00942E73" w:rsidRPr="00F55621">
              <w:rPr>
                <w:rStyle w:val="Hyperlink"/>
                <w:noProof/>
              </w:rPr>
              <w:t>Track Work: Requirements</w:t>
            </w:r>
            <w:r w:rsidR="00942E73">
              <w:rPr>
                <w:noProof/>
                <w:webHidden/>
              </w:rPr>
              <w:tab/>
            </w:r>
            <w:r w:rsidR="00942E73">
              <w:rPr>
                <w:noProof/>
                <w:webHidden/>
              </w:rPr>
              <w:fldChar w:fldCharType="begin"/>
            </w:r>
            <w:r w:rsidR="00942E73">
              <w:rPr>
                <w:noProof/>
                <w:webHidden/>
              </w:rPr>
              <w:instrText xml:space="preserve"> PAGEREF _Toc526600033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4" w:history="1">
            <w:r w:rsidR="00942E73" w:rsidRPr="00F55621">
              <w:rPr>
                <w:rStyle w:val="Hyperlink"/>
                <w:noProof/>
              </w:rPr>
              <w:t>3.2.2</w:t>
            </w:r>
            <w:r w:rsidR="00942E73">
              <w:rPr>
                <w:noProof/>
                <w:sz w:val="22"/>
                <w:szCs w:val="22"/>
              </w:rPr>
              <w:tab/>
            </w:r>
            <w:r w:rsidR="00942E73" w:rsidRPr="00F55621">
              <w:rPr>
                <w:rStyle w:val="Hyperlink"/>
                <w:noProof/>
              </w:rPr>
              <w:t>Switch Machine</w:t>
            </w:r>
            <w:r w:rsidR="00942E73">
              <w:rPr>
                <w:noProof/>
                <w:webHidden/>
              </w:rPr>
              <w:tab/>
            </w:r>
            <w:r w:rsidR="00942E73">
              <w:rPr>
                <w:noProof/>
                <w:webHidden/>
              </w:rPr>
              <w:fldChar w:fldCharType="begin"/>
            </w:r>
            <w:r w:rsidR="00942E73">
              <w:rPr>
                <w:noProof/>
                <w:webHidden/>
              </w:rPr>
              <w:instrText xml:space="preserve"> PAGEREF _Toc526600034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5" w:history="1">
            <w:r w:rsidR="00942E73" w:rsidRPr="00F55621">
              <w:rPr>
                <w:rStyle w:val="Hyperlink"/>
                <w:noProof/>
              </w:rPr>
              <w:t>3.2.3</w:t>
            </w:r>
            <w:r w:rsidR="00942E73">
              <w:rPr>
                <w:noProof/>
                <w:sz w:val="22"/>
                <w:szCs w:val="22"/>
              </w:rPr>
              <w:tab/>
            </w:r>
            <w:r w:rsidR="00942E73" w:rsidRPr="00F55621">
              <w:rPr>
                <w:rStyle w:val="Hyperlink"/>
                <w:noProof/>
              </w:rPr>
              <w:t>Mainlines</w:t>
            </w:r>
            <w:r w:rsidR="00942E73">
              <w:rPr>
                <w:noProof/>
                <w:webHidden/>
              </w:rPr>
              <w:tab/>
            </w:r>
            <w:r w:rsidR="00942E73">
              <w:rPr>
                <w:noProof/>
                <w:webHidden/>
              </w:rPr>
              <w:fldChar w:fldCharType="begin"/>
            </w:r>
            <w:r w:rsidR="00942E73">
              <w:rPr>
                <w:noProof/>
                <w:webHidden/>
              </w:rPr>
              <w:instrText xml:space="preserve"> PAGEREF _Toc526600035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6" w:history="1">
            <w:r w:rsidR="00942E73" w:rsidRPr="00F55621">
              <w:rPr>
                <w:rStyle w:val="Hyperlink"/>
                <w:noProof/>
              </w:rPr>
              <w:t>3.2.4</w:t>
            </w:r>
            <w:r w:rsidR="00942E73">
              <w:rPr>
                <w:noProof/>
                <w:sz w:val="22"/>
                <w:szCs w:val="22"/>
              </w:rPr>
              <w:tab/>
            </w:r>
            <w:r w:rsidR="00942E73" w:rsidRPr="00F55621">
              <w:rPr>
                <w:rStyle w:val="Hyperlink"/>
                <w:noProof/>
              </w:rPr>
              <w:t>Module Interface Tracks</w:t>
            </w:r>
            <w:r w:rsidR="00942E73">
              <w:rPr>
                <w:noProof/>
                <w:webHidden/>
              </w:rPr>
              <w:tab/>
            </w:r>
            <w:r w:rsidR="00942E73">
              <w:rPr>
                <w:noProof/>
                <w:webHidden/>
              </w:rPr>
              <w:fldChar w:fldCharType="begin"/>
            </w:r>
            <w:r w:rsidR="00942E73">
              <w:rPr>
                <w:noProof/>
                <w:webHidden/>
              </w:rPr>
              <w:instrText xml:space="preserve"> PAGEREF _Toc526600036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37" w:history="1">
            <w:r w:rsidR="00942E73" w:rsidRPr="00F55621">
              <w:rPr>
                <w:rStyle w:val="Hyperlink"/>
                <w:noProof/>
              </w:rPr>
              <w:t>3.3</w:t>
            </w:r>
            <w:r w:rsidR="00942E73">
              <w:rPr>
                <w:noProof/>
                <w:sz w:val="22"/>
                <w:szCs w:val="22"/>
              </w:rPr>
              <w:tab/>
            </w:r>
            <w:r w:rsidR="00942E73" w:rsidRPr="00F55621">
              <w:rPr>
                <w:rStyle w:val="Hyperlink"/>
                <w:noProof/>
              </w:rPr>
              <w:t>Track Work: Recommended Practices</w:t>
            </w:r>
            <w:r w:rsidR="00942E73">
              <w:rPr>
                <w:noProof/>
                <w:webHidden/>
              </w:rPr>
              <w:tab/>
            </w:r>
            <w:r w:rsidR="00942E73">
              <w:rPr>
                <w:noProof/>
                <w:webHidden/>
              </w:rPr>
              <w:fldChar w:fldCharType="begin"/>
            </w:r>
            <w:r w:rsidR="00942E73">
              <w:rPr>
                <w:noProof/>
                <w:webHidden/>
              </w:rPr>
              <w:instrText xml:space="preserve"> PAGEREF _Toc526600037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8" w:history="1">
            <w:r w:rsidR="00942E73" w:rsidRPr="00F55621">
              <w:rPr>
                <w:rStyle w:val="Hyperlink"/>
                <w:noProof/>
              </w:rPr>
              <w:t>3.3.1</w:t>
            </w:r>
            <w:r w:rsidR="00942E73">
              <w:rPr>
                <w:noProof/>
                <w:sz w:val="22"/>
                <w:szCs w:val="22"/>
              </w:rPr>
              <w:tab/>
            </w:r>
            <w:r w:rsidR="00942E73" w:rsidRPr="00F55621">
              <w:rPr>
                <w:rStyle w:val="Hyperlink"/>
                <w:noProof/>
              </w:rPr>
              <w:t>Uncouplers</w:t>
            </w:r>
            <w:r w:rsidR="00942E73">
              <w:rPr>
                <w:noProof/>
                <w:webHidden/>
              </w:rPr>
              <w:tab/>
            </w:r>
            <w:r w:rsidR="00942E73">
              <w:rPr>
                <w:noProof/>
                <w:webHidden/>
              </w:rPr>
              <w:fldChar w:fldCharType="begin"/>
            </w:r>
            <w:r w:rsidR="00942E73">
              <w:rPr>
                <w:noProof/>
                <w:webHidden/>
              </w:rPr>
              <w:instrText xml:space="preserve"> PAGEREF _Toc526600038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39" w:history="1">
            <w:r w:rsidR="00942E73" w:rsidRPr="00F55621">
              <w:rPr>
                <w:rStyle w:val="Hyperlink"/>
                <w:noProof/>
              </w:rPr>
              <w:t>3.3.2</w:t>
            </w:r>
            <w:r w:rsidR="00942E73">
              <w:rPr>
                <w:noProof/>
                <w:sz w:val="22"/>
                <w:szCs w:val="22"/>
              </w:rPr>
              <w:tab/>
            </w:r>
            <w:r w:rsidR="00942E73" w:rsidRPr="00F55621">
              <w:rPr>
                <w:rStyle w:val="Hyperlink"/>
                <w:noProof/>
              </w:rPr>
              <w:t>Through Tracks</w:t>
            </w:r>
            <w:r w:rsidR="00942E73">
              <w:rPr>
                <w:noProof/>
                <w:webHidden/>
              </w:rPr>
              <w:tab/>
            </w:r>
            <w:r w:rsidR="00942E73">
              <w:rPr>
                <w:noProof/>
                <w:webHidden/>
              </w:rPr>
              <w:fldChar w:fldCharType="begin"/>
            </w:r>
            <w:r w:rsidR="00942E73">
              <w:rPr>
                <w:noProof/>
                <w:webHidden/>
              </w:rPr>
              <w:instrText xml:space="preserve"> PAGEREF _Toc526600039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0" w:history="1">
            <w:r w:rsidR="00942E73" w:rsidRPr="00F55621">
              <w:rPr>
                <w:rStyle w:val="Hyperlink"/>
                <w:noProof/>
              </w:rPr>
              <w:t>3.3.3</w:t>
            </w:r>
            <w:r w:rsidR="00942E73">
              <w:rPr>
                <w:noProof/>
                <w:sz w:val="22"/>
                <w:szCs w:val="22"/>
              </w:rPr>
              <w:tab/>
            </w:r>
            <w:r w:rsidR="00942E73" w:rsidRPr="00F55621">
              <w:rPr>
                <w:rStyle w:val="Hyperlink"/>
                <w:noProof/>
              </w:rPr>
              <w:t>Transition</w:t>
            </w:r>
            <w:r w:rsidR="00942E73">
              <w:rPr>
                <w:noProof/>
                <w:webHidden/>
              </w:rPr>
              <w:tab/>
            </w:r>
            <w:r w:rsidR="00942E73">
              <w:rPr>
                <w:noProof/>
                <w:webHidden/>
              </w:rPr>
              <w:fldChar w:fldCharType="begin"/>
            </w:r>
            <w:r w:rsidR="00942E73">
              <w:rPr>
                <w:noProof/>
                <w:webHidden/>
              </w:rPr>
              <w:instrText xml:space="preserve"> PAGEREF _Toc526600040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1" w:history="1">
            <w:r w:rsidR="00942E73" w:rsidRPr="00F55621">
              <w:rPr>
                <w:rStyle w:val="Hyperlink"/>
                <w:noProof/>
              </w:rPr>
              <w:t>3.3.4</w:t>
            </w:r>
            <w:r w:rsidR="00942E73">
              <w:rPr>
                <w:noProof/>
                <w:sz w:val="22"/>
                <w:szCs w:val="22"/>
              </w:rPr>
              <w:tab/>
            </w:r>
            <w:r w:rsidR="00942E73" w:rsidRPr="00F55621">
              <w:rPr>
                <w:rStyle w:val="Hyperlink"/>
                <w:noProof/>
              </w:rPr>
              <w:t>Switches</w:t>
            </w:r>
            <w:r w:rsidR="00942E73">
              <w:rPr>
                <w:noProof/>
                <w:webHidden/>
              </w:rPr>
              <w:tab/>
            </w:r>
            <w:r w:rsidR="00942E73">
              <w:rPr>
                <w:noProof/>
                <w:webHidden/>
              </w:rPr>
              <w:fldChar w:fldCharType="begin"/>
            </w:r>
            <w:r w:rsidR="00942E73">
              <w:rPr>
                <w:noProof/>
                <w:webHidden/>
              </w:rPr>
              <w:instrText xml:space="preserve"> PAGEREF _Toc526600041 \h </w:instrText>
            </w:r>
            <w:r w:rsidR="00942E73">
              <w:rPr>
                <w:noProof/>
                <w:webHidden/>
              </w:rPr>
            </w:r>
            <w:r w:rsidR="00942E73">
              <w:rPr>
                <w:noProof/>
                <w:webHidden/>
              </w:rPr>
              <w:fldChar w:fldCharType="separate"/>
            </w:r>
            <w:r w:rsidR="00EE1C04">
              <w:rPr>
                <w:noProof/>
                <w:webHidden/>
              </w:rPr>
              <w:t>7</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42" w:history="1">
            <w:r w:rsidR="00942E73" w:rsidRPr="00F55621">
              <w:rPr>
                <w:rStyle w:val="Hyperlink"/>
                <w:noProof/>
              </w:rPr>
              <w:t>4</w:t>
            </w:r>
            <w:r w:rsidR="00942E73">
              <w:rPr>
                <w:noProof/>
                <w:sz w:val="22"/>
                <w:szCs w:val="22"/>
              </w:rPr>
              <w:tab/>
            </w:r>
            <w:r w:rsidR="00942E73" w:rsidRPr="00F55621">
              <w:rPr>
                <w:rStyle w:val="Hyperlink"/>
                <w:noProof/>
              </w:rPr>
              <w:t>Electrical</w:t>
            </w:r>
            <w:r w:rsidR="00942E73">
              <w:rPr>
                <w:noProof/>
                <w:webHidden/>
              </w:rPr>
              <w:tab/>
            </w:r>
            <w:r w:rsidR="00942E73">
              <w:rPr>
                <w:noProof/>
                <w:webHidden/>
              </w:rPr>
              <w:fldChar w:fldCharType="begin"/>
            </w:r>
            <w:r w:rsidR="00942E73">
              <w:rPr>
                <w:noProof/>
                <w:webHidden/>
              </w:rPr>
              <w:instrText xml:space="preserve"> PAGEREF _Toc526600042 \h </w:instrText>
            </w:r>
            <w:r w:rsidR="00942E73">
              <w:rPr>
                <w:noProof/>
                <w:webHidden/>
              </w:rPr>
            </w:r>
            <w:r w:rsidR="00942E73">
              <w:rPr>
                <w:noProof/>
                <w:webHidden/>
              </w:rPr>
              <w:fldChar w:fldCharType="separate"/>
            </w:r>
            <w:r w:rsidR="00EE1C04">
              <w:rPr>
                <w:noProof/>
                <w:webHidden/>
              </w:rPr>
              <w:t>8</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43" w:history="1">
            <w:r w:rsidR="00942E73" w:rsidRPr="00F55621">
              <w:rPr>
                <w:rStyle w:val="Hyperlink"/>
                <w:noProof/>
              </w:rPr>
              <w:t>4.1</w:t>
            </w:r>
            <w:r w:rsidR="00942E73">
              <w:rPr>
                <w:noProof/>
                <w:sz w:val="22"/>
                <w:szCs w:val="22"/>
              </w:rPr>
              <w:tab/>
            </w:r>
            <w:r w:rsidR="00942E73" w:rsidRPr="00F55621">
              <w:rPr>
                <w:rStyle w:val="Hyperlink"/>
                <w:noProof/>
              </w:rPr>
              <w:t>NGM Electrical Standards Sheets</w:t>
            </w:r>
            <w:r w:rsidR="00942E73">
              <w:rPr>
                <w:noProof/>
                <w:webHidden/>
              </w:rPr>
              <w:tab/>
            </w:r>
            <w:r w:rsidR="00942E73">
              <w:rPr>
                <w:noProof/>
                <w:webHidden/>
              </w:rPr>
              <w:fldChar w:fldCharType="begin"/>
            </w:r>
            <w:r w:rsidR="00942E73">
              <w:rPr>
                <w:noProof/>
                <w:webHidden/>
              </w:rPr>
              <w:instrText xml:space="preserve"> PAGEREF _Toc526600043 \h </w:instrText>
            </w:r>
            <w:r w:rsidR="00942E73">
              <w:rPr>
                <w:noProof/>
                <w:webHidden/>
              </w:rPr>
            </w:r>
            <w:r w:rsidR="00942E73">
              <w:rPr>
                <w:noProof/>
                <w:webHidden/>
              </w:rPr>
              <w:fldChar w:fldCharType="separate"/>
            </w:r>
            <w:r w:rsidR="00EE1C04">
              <w:rPr>
                <w:noProof/>
                <w:webHidden/>
              </w:rPr>
              <w:t>8</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4" w:history="1">
            <w:r w:rsidR="00942E73" w:rsidRPr="00F55621">
              <w:rPr>
                <w:rStyle w:val="Hyperlink"/>
                <w:noProof/>
              </w:rPr>
              <w:t>4.1.1</w:t>
            </w:r>
            <w:r w:rsidR="00942E73">
              <w:rPr>
                <w:noProof/>
                <w:sz w:val="22"/>
                <w:szCs w:val="22"/>
              </w:rPr>
              <w:tab/>
            </w:r>
            <w:r w:rsidR="00942E73" w:rsidRPr="00F55621">
              <w:rPr>
                <w:rStyle w:val="Hyperlink"/>
                <w:noProof/>
              </w:rPr>
              <w:t>Wiring Color Code Specification ES 1.0</w:t>
            </w:r>
            <w:r w:rsidR="00942E73">
              <w:rPr>
                <w:noProof/>
                <w:webHidden/>
              </w:rPr>
              <w:tab/>
            </w:r>
            <w:r w:rsidR="00942E73">
              <w:rPr>
                <w:noProof/>
                <w:webHidden/>
              </w:rPr>
              <w:fldChar w:fldCharType="begin"/>
            </w:r>
            <w:r w:rsidR="00942E73">
              <w:rPr>
                <w:noProof/>
                <w:webHidden/>
              </w:rPr>
              <w:instrText xml:space="preserve"> PAGEREF _Toc526600044 \h </w:instrText>
            </w:r>
            <w:r w:rsidR="00942E73">
              <w:rPr>
                <w:noProof/>
                <w:webHidden/>
              </w:rPr>
            </w:r>
            <w:r w:rsidR="00942E73">
              <w:rPr>
                <w:noProof/>
                <w:webHidden/>
              </w:rPr>
              <w:fldChar w:fldCharType="separate"/>
            </w:r>
            <w:r w:rsidR="00EE1C04">
              <w:rPr>
                <w:noProof/>
                <w:webHidden/>
              </w:rPr>
              <w:t>8</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5" w:history="1">
            <w:r w:rsidR="00942E73" w:rsidRPr="00F55621">
              <w:rPr>
                <w:rStyle w:val="Hyperlink"/>
                <w:noProof/>
              </w:rPr>
              <w:t>4.1.2</w:t>
            </w:r>
            <w:r w:rsidR="00942E73">
              <w:rPr>
                <w:noProof/>
                <w:sz w:val="22"/>
                <w:szCs w:val="22"/>
              </w:rPr>
              <w:tab/>
            </w:r>
            <w:r w:rsidR="00942E73" w:rsidRPr="00F55621">
              <w:rPr>
                <w:rStyle w:val="Hyperlink"/>
                <w:noProof/>
              </w:rPr>
              <w:t>Wire and Plug Specifications ES 1.1</w:t>
            </w:r>
            <w:r w:rsidR="00942E73">
              <w:rPr>
                <w:noProof/>
                <w:webHidden/>
              </w:rPr>
              <w:tab/>
            </w:r>
            <w:r w:rsidR="00942E73">
              <w:rPr>
                <w:noProof/>
                <w:webHidden/>
              </w:rPr>
              <w:fldChar w:fldCharType="begin"/>
            </w:r>
            <w:r w:rsidR="00942E73">
              <w:rPr>
                <w:noProof/>
                <w:webHidden/>
              </w:rPr>
              <w:instrText xml:space="preserve"> PAGEREF _Toc526600045 \h </w:instrText>
            </w:r>
            <w:r w:rsidR="00942E73">
              <w:rPr>
                <w:noProof/>
                <w:webHidden/>
              </w:rPr>
            </w:r>
            <w:r w:rsidR="00942E73">
              <w:rPr>
                <w:noProof/>
                <w:webHidden/>
              </w:rPr>
              <w:fldChar w:fldCharType="separate"/>
            </w:r>
            <w:r w:rsidR="00EE1C04">
              <w:rPr>
                <w:noProof/>
                <w:webHidden/>
              </w:rPr>
              <w:t>8</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6" w:history="1">
            <w:r w:rsidR="00942E73" w:rsidRPr="00F55621">
              <w:rPr>
                <w:rStyle w:val="Hyperlink"/>
                <w:noProof/>
              </w:rPr>
              <w:t>4.1.3</w:t>
            </w:r>
            <w:r w:rsidR="00942E73">
              <w:rPr>
                <w:noProof/>
                <w:sz w:val="22"/>
                <w:szCs w:val="22"/>
              </w:rPr>
              <w:tab/>
            </w:r>
            <w:r w:rsidR="00942E73" w:rsidRPr="00F55621">
              <w:rPr>
                <w:rStyle w:val="Hyperlink"/>
                <w:noProof/>
              </w:rPr>
              <w:t>AC Power Source Specifications ES 1.2</w:t>
            </w:r>
            <w:r w:rsidR="00942E73">
              <w:rPr>
                <w:noProof/>
                <w:webHidden/>
              </w:rPr>
              <w:tab/>
            </w:r>
            <w:r w:rsidR="00942E73">
              <w:rPr>
                <w:noProof/>
                <w:webHidden/>
              </w:rPr>
              <w:fldChar w:fldCharType="begin"/>
            </w:r>
            <w:r w:rsidR="00942E73">
              <w:rPr>
                <w:noProof/>
                <w:webHidden/>
              </w:rPr>
              <w:instrText xml:space="preserve"> PAGEREF _Toc526600046 \h </w:instrText>
            </w:r>
            <w:r w:rsidR="00942E73">
              <w:rPr>
                <w:noProof/>
                <w:webHidden/>
              </w:rPr>
            </w:r>
            <w:r w:rsidR="00942E73">
              <w:rPr>
                <w:noProof/>
                <w:webHidden/>
              </w:rPr>
              <w:fldChar w:fldCharType="separate"/>
            </w:r>
            <w:r w:rsidR="00EE1C04">
              <w:rPr>
                <w:noProof/>
                <w:webHidden/>
              </w:rPr>
              <w:t>9</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47" w:history="1">
            <w:r w:rsidR="00942E73" w:rsidRPr="00F55621">
              <w:rPr>
                <w:rStyle w:val="Hyperlink"/>
                <w:noProof/>
              </w:rPr>
              <w:t>4.2</w:t>
            </w:r>
            <w:r w:rsidR="00942E73">
              <w:rPr>
                <w:noProof/>
                <w:sz w:val="22"/>
                <w:szCs w:val="22"/>
              </w:rPr>
              <w:tab/>
            </w:r>
            <w:r w:rsidR="00942E73" w:rsidRPr="00F55621">
              <w:rPr>
                <w:rStyle w:val="Hyperlink"/>
                <w:noProof/>
              </w:rPr>
              <w:t>Electrical Reference</w:t>
            </w:r>
            <w:r w:rsidR="00942E73">
              <w:rPr>
                <w:noProof/>
                <w:webHidden/>
              </w:rPr>
              <w:tab/>
            </w:r>
            <w:r w:rsidR="00942E73">
              <w:rPr>
                <w:noProof/>
                <w:webHidden/>
              </w:rPr>
              <w:fldChar w:fldCharType="begin"/>
            </w:r>
            <w:r w:rsidR="00942E73">
              <w:rPr>
                <w:noProof/>
                <w:webHidden/>
              </w:rPr>
              <w:instrText xml:space="preserve"> PAGEREF _Toc526600047 \h </w:instrText>
            </w:r>
            <w:r w:rsidR="00942E73">
              <w:rPr>
                <w:noProof/>
                <w:webHidden/>
              </w:rPr>
            </w:r>
            <w:r w:rsidR="00942E73">
              <w:rPr>
                <w:noProof/>
                <w:webHidden/>
              </w:rPr>
              <w:fldChar w:fldCharType="separate"/>
            </w:r>
            <w:r w:rsidR="00EE1C04">
              <w:rPr>
                <w:noProof/>
                <w:webHidden/>
              </w:rPr>
              <w:t>9</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8" w:history="1">
            <w:r w:rsidR="00942E73" w:rsidRPr="00F55621">
              <w:rPr>
                <w:rStyle w:val="Hyperlink"/>
                <w:noProof/>
              </w:rPr>
              <w:t>4.2.1</w:t>
            </w:r>
            <w:r w:rsidR="00942E73">
              <w:rPr>
                <w:noProof/>
                <w:sz w:val="22"/>
                <w:szCs w:val="22"/>
              </w:rPr>
              <w:tab/>
            </w:r>
            <w:r w:rsidR="00942E73" w:rsidRPr="00F55621">
              <w:rPr>
                <w:rStyle w:val="Hyperlink"/>
                <w:noProof/>
              </w:rPr>
              <w:t>General Electrical Standards</w:t>
            </w:r>
            <w:r w:rsidR="00942E73">
              <w:rPr>
                <w:noProof/>
                <w:webHidden/>
              </w:rPr>
              <w:tab/>
            </w:r>
            <w:r w:rsidR="00942E73">
              <w:rPr>
                <w:noProof/>
                <w:webHidden/>
              </w:rPr>
              <w:fldChar w:fldCharType="begin"/>
            </w:r>
            <w:r w:rsidR="00942E73">
              <w:rPr>
                <w:noProof/>
                <w:webHidden/>
              </w:rPr>
              <w:instrText xml:space="preserve"> PAGEREF _Toc526600048 \h </w:instrText>
            </w:r>
            <w:r w:rsidR="00942E73">
              <w:rPr>
                <w:noProof/>
                <w:webHidden/>
              </w:rPr>
            </w:r>
            <w:r w:rsidR="00942E73">
              <w:rPr>
                <w:noProof/>
                <w:webHidden/>
              </w:rPr>
              <w:fldChar w:fldCharType="separate"/>
            </w:r>
            <w:r w:rsidR="00EE1C04">
              <w:rPr>
                <w:noProof/>
                <w:webHidden/>
              </w:rPr>
              <w:t>9</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49" w:history="1">
            <w:r w:rsidR="00942E73" w:rsidRPr="00F55621">
              <w:rPr>
                <w:rStyle w:val="Hyperlink"/>
                <w:noProof/>
              </w:rPr>
              <w:t>4.2.2</w:t>
            </w:r>
            <w:r w:rsidR="00942E73">
              <w:rPr>
                <w:noProof/>
                <w:sz w:val="22"/>
                <w:szCs w:val="22"/>
              </w:rPr>
              <w:tab/>
            </w:r>
            <w:r w:rsidR="00942E73" w:rsidRPr="00F55621">
              <w:rPr>
                <w:rStyle w:val="Hyperlink"/>
                <w:noProof/>
              </w:rPr>
              <w:t>Wiring</w:t>
            </w:r>
            <w:r w:rsidR="00942E73">
              <w:rPr>
                <w:noProof/>
                <w:webHidden/>
              </w:rPr>
              <w:tab/>
            </w:r>
            <w:r w:rsidR="00942E73">
              <w:rPr>
                <w:noProof/>
                <w:webHidden/>
              </w:rPr>
              <w:fldChar w:fldCharType="begin"/>
            </w:r>
            <w:r w:rsidR="00942E73">
              <w:rPr>
                <w:noProof/>
                <w:webHidden/>
              </w:rPr>
              <w:instrText xml:space="preserve"> PAGEREF _Toc526600049 \h </w:instrText>
            </w:r>
            <w:r w:rsidR="00942E73">
              <w:rPr>
                <w:noProof/>
                <w:webHidden/>
              </w:rPr>
            </w:r>
            <w:r w:rsidR="00942E73">
              <w:rPr>
                <w:noProof/>
                <w:webHidden/>
              </w:rPr>
              <w:fldChar w:fldCharType="separate"/>
            </w:r>
            <w:r w:rsidR="00EE1C04">
              <w:rPr>
                <w:noProof/>
                <w:webHidden/>
              </w:rPr>
              <w:t>9</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50" w:history="1">
            <w:r w:rsidR="00942E73" w:rsidRPr="00F55621">
              <w:rPr>
                <w:rStyle w:val="Hyperlink"/>
                <w:noProof/>
              </w:rPr>
              <w:t>4.2.3</w:t>
            </w:r>
            <w:r w:rsidR="00942E73">
              <w:rPr>
                <w:noProof/>
                <w:sz w:val="22"/>
                <w:szCs w:val="22"/>
              </w:rPr>
              <w:tab/>
            </w:r>
            <w:r w:rsidR="00942E73" w:rsidRPr="00F55621">
              <w:rPr>
                <w:rStyle w:val="Hyperlink"/>
                <w:noProof/>
              </w:rPr>
              <w:t>Connections</w:t>
            </w:r>
            <w:r w:rsidR="00942E73">
              <w:rPr>
                <w:noProof/>
                <w:webHidden/>
              </w:rPr>
              <w:tab/>
            </w:r>
            <w:r w:rsidR="00942E73">
              <w:rPr>
                <w:noProof/>
                <w:webHidden/>
              </w:rPr>
              <w:fldChar w:fldCharType="begin"/>
            </w:r>
            <w:r w:rsidR="00942E73">
              <w:rPr>
                <w:noProof/>
                <w:webHidden/>
              </w:rPr>
              <w:instrText xml:space="preserve"> PAGEREF _Toc526600050 \h </w:instrText>
            </w:r>
            <w:r w:rsidR="00942E73">
              <w:rPr>
                <w:noProof/>
                <w:webHidden/>
              </w:rPr>
            </w:r>
            <w:r w:rsidR="00942E73">
              <w:rPr>
                <w:noProof/>
                <w:webHidden/>
              </w:rPr>
              <w:fldChar w:fldCharType="separate"/>
            </w:r>
            <w:r w:rsidR="00EE1C04">
              <w:rPr>
                <w:noProof/>
                <w:webHidden/>
              </w:rPr>
              <w:t>9</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51" w:history="1">
            <w:r w:rsidR="00942E73" w:rsidRPr="00F55621">
              <w:rPr>
                <w:rStyle w:val="Hyperlink"/>
                <w:noProof/>
              </w:rPr>
              <w:t>4.2.4</w:t>
            </w:r>
            <w:r w:rsidR="00942E73">
              <w:rPr>
                <w:noProof/>
                <w:sz w:val="22"/>
                <w:szCs w:val="22"/>
              </w:rPr>
              <w:tab/>
            </w:r>
            <w:r w:rsidR="00942E73" w:rsidRPr="00F55621">
              <w:rPr>
                <w:rStyle w:val="Hyperlink"/>
                <w:noProof/>
              </w:rPr>
              <w:t>Provision for Accessory Power</w:t>
            </w:r>
            <w:r w:rsidR="00942E73">
              <w:rPr>
                <w:noProof/>
                <w:webHidden/>
              </w:rPr>
              <w:tab/>
            </w:r>
            <w:r w:rsidR="00942E73">
              <w:rPr>
                <w:noProof/>
                <w:webHidden/>
              </w:rPr>
              <w:fldChar w:fldCharType="begin"/>
            </w:r>
            <w:r w:rsidR="00942E73">
              <w:rPr>
                <w:noProof/>
                <w:webHidden/>
              </w:rPr>
              <w:instrText xml:space="preserve"> PAGEREF _Toc526600051 \h </w:instrText>
            </w:r>
            <w:r w:rsidR="00942E73">
              <w:rPr>
                <w:noProof/>
                <w:webHidden/>
              </w:rPr>
            </w:r>
            <w:r w:rsidR="00942E73">
              <w:rPr>
                <w:noProof/>
                <w:webHidden/>
              </w:rPr>
              <w:fldChar w:fldCharType="separate"/>
            </w:r>
            <w:r w:rsidR="00EE1C04">
              <w:rPr>
                <w:noProof/>
                <w:webHidden/>
              </w:rPr>
              <w:t>10</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52" w:history="1">
            <w:r w:rsidR="00942E73" w:rsidRPr="00F55621">
              <w:rPr>
                <w:rStyle w:val="Hyperlink"/>
                <w:noProof/>
              </w:rPr>
              <w:t>5</w:t>
            </w:r>
            <w:r w:rsidR="00942E73">
              <w:rPr>
                <w:noProof/>
                <w:sz w:val="22"/>
                <w:szCs w:val="22"/>
              </w:rPr>
              <w:tab/>
            </w:r>
            <w:r w:rsidR="00942E73" w:rsidRPr="00F55621">
              <w:rPr>
                <w:rStyle w:val="Hyperlink"/>
                <w:noProof/>
              </w:rPr>
              <w:t>Framework</w:t>
            </w:r>
            <w:r w:rsidR="00942E73">
              <w:rPr>
                <w:noProof/>
                <w:webHidden/>
              </w:rPr>
              <w:tab/>
            </w:r>
            <w:r w:rsidR="00942E73">
              <w:rPr>
                <w:noProof/>
                <w:webHidden/>
              </w:rPr>
              <w:fldChar w:fldCharType="begin"/>
            </w:r>
            <w:r w:rsidR="00942E73">
              <w:rPr>
                <w:noProof/>
                <w:webHidden/>
              </w:rPr>
              <w:instrText xml:space="preserve"> PAGEREF _Toc526600052 \h </w:instrText>
            </w:r>
            <w:r w:rsidR="00942E73">
              <w:rPr>
                <w:noProof/>
                <w:webHidden/>
              </w:rPr>
            </w:r>
            <w:r w:rsidR="00942E73">
              <w:rPr>
                <w:noProof/>
                <w:webHidden/>
              </w:rPr>
              <w:fldChar w:fldCharType="separate"/>
            </w:r>
            <w:r w:rsidR="00EE1C04">
              <w:rPr>
                <w:noProof/>
                <w:webHidden/>
              </w:rPr>
              <w:t>11</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53" w:history="1">
            <w:r w:rsidR="00942E73" w:rsidRPr="00F55621">
              <w:rPr>
                <w:rStyle w:val="Hyperlink"/>
                <w:noProof/>
              </w:rPr>
              <w:t>5.1</w:t>
            </w:r>
            <w:r w:rsidR="00942E73">
              <w:rPr>
                <w:noProof/>
                <w:sz w:val="22"/>
                <w:szCs w:val="22"/>
              </w:rPr>
              <w:tab/>
            </w:r>
            <w:r w:rsidR="00942E73" w:rsidRPr="00F55621">
              <w:rPr>
                <w:rStyle w:val="Hyperlink"/>
                <w:noProof/>
              </w:rPr>
              <w:t>Framework: General</w:t>
            </w:r>
            <w:r w:rsidR="00942E73">
              <w:rPr>
                <w:noProof/>
                <w:webHidden/>
              </w:rPr>
              <w:tab/>
            </w:r>
            <w:r w:rsidR="00942E73">
              <w:rPr>
                <w:noProof/>
                <w:webHidden/>
              </w:rPr>
              <w:fldChar w:fldCharType="begin"/>
            </w:r>
            <w:r w:rsidR="00942E73">
              <w:rPr>
                <w:noProof/>
                <w:webHidden/>
              </w:rPr>
              <w:instrText xml:space="preserve"> PAGEREF _Toc526600053 \h </w:instrText>
            </w:r>
            <w:r w:rsidR="00942E73">
              <w:rPr>
                <w:noProof/>
                <w:webHidden/>
              </w:rPr>
            </w:r>
            <w:r w:rsidR="00942E73">
              <w:rPr>
                <w:noProof/>
                <w:webHidden/>
              </w:rPr>
              <w:fldChar w:fldCharType="separate"/>
            </w:r>
            <w:r w:rsidR="00EE1C04">
              <w:rPr>
                <w:noProof/>
                <w:webHidden/>
              </w:rPr>
              <w:t>11</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54" w:history="1">
            <w:r w:rsidR="00942E73" w:rsidRPr="00F55621">
              <w:rPr>
                <w:rStyle w:val="Hyperlink"/>
                <w:noProof/>
              </w:rPr>
              <w:t>5.2</w:t>
            </w:r>
            <w:r w:rsidR="00942E73">
              <w:rPr>
                <w:noProof/>
                <w:sz w:val="22"/>
                <w:szCs w:val="22"/>
              </w:rPr>
              <w:tab/>
            </w:r>
            <w:r w:rsidR="00942E73" w:rsidRPr="00F55621">
              <w:rPr>
                <w:rStyle w:val="Hyperlink"/>
                <w:noProof/>
              </w:rPr>
              <w:t>Framework: Requirements</w:t>
            </w:r>
            <w:r w:rsidR="00942E73">
              <w:rPr>
                <w:noProof/>
                <w:webHidden/>
              </w:rPr>
              <w:tab/>
            </w:r>
            <w:r w:rsidR="00942E73">
              <w:rPr>
                <w:noProof/>
                <w:webHidden/>
              </w:rPr>
              <w:fldChar w:fldCharType="begin"/>
            </w:r>
            <w:r w:rsidR="00942E73">
              <w:rPr>
                <w:noProof/>
                <w:webHidden/>
              </w:rPr>
              <w:instrText xml:space="preserve"> PAGEREF _Toc526600054 \h </w:instrText>
            </w:r>
            <w:r w:rsidR="00942E73">
              <w:rPr>
                <w:noProof/>
                <w:webHidden/>
              </w:rPr>
            </w:r>
            <w:r w:rsidR="00942E73">
              <w:rPr>
                <w:noProof/>
                <w:webHidden/>
              </w:rPr>
              <w:fldChar w:fldCharType="separate"/>
            </w:r>
            <w:r w:rsidR="00EE1C04">
              <w:rPr>
                <w:noProof/>
                <w:webHidden/>
              </w:rPr>
              <w:t>11</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55" w:history="1">
            <w:r w:rsidR="00942E73" w:rsidRPr="00F55621">
              <w:rPr>
                <w:rStyle w:val="Hyperlink"/>
                <w:noProof/>
              </w:rPr>
              <w:t>5.2.1</w:t>
            </w:r>
            <w:r w:rsidR="00942E73">
              <w:rPr>
                <w:noProof/>
                <w:sz w:val="22"/>
                <w:szCs w:val="22"/>
              </w:rPr>
              <w:tab/>
            </w:r>
            <w:r w:rsidR="00942E73" w:rsidRPr="00F55621">
              <w:rPr>
                <w:rStyle w:val="Hyperlink"/>
                <w:noProof/>
              </w:rPr>
              <w:t>Frame Dimensions</w:t>
            </w:r>
            <w:r w:rsidR="00942E73">
              <w:rPr>
                <w:noProof/>
                <w:webHidden/>
              </w:rPr>
              <w:tab/>
            </w:r>
            <w:r w:rsidR="00942E73">
              <w:rPr>
                <w:noProof/>
                <w:webHidden/>
              </w:rPr>
              <w:fldChar w:fldCharType="begin"/>
            </w:r>
            <w:r w:rsidR="00942E73">
              <w:rPr>
                <w:noProof/>
                <w:webHidden/>
              </w:rPr>
              <w:instrText xml:space="preserve"> PAGEREF _Toc526600055 \h </w:instrText>
            </w:r>
            <w:r w:rsidR="00942E73">
              <w:rPr>
                <w:noProof/>
                <w:webHidden/>
              </w:rPr>
            </w:r>
            <w:r w:rsidR="00942E73">
              <w:rPr>
                <w:noProof/>
                <w:webHidden/>
              </w:rPr>
              <w:fldChar w:fldCharType="separate"/>
            </w:r>
            <w:r w:rsidR="00EE1C04">
              <w:rPr>
                <w:noProof/>
                <w:webHidden/>
              </w:rPr>
              <w:t>11</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56" w:history="1">
            <w:r w:rsidR="00942E73" w:rsidRPr="00F55621">
              <w:rPr>
                <w:rStyle w:val="Hyperlink"/>
                <w:noProof/>
              </w:rPr>
              <w:t>5.2.2</w:t>
            </w:r>
            <w:r w:rsidR="00942E73">
              <w:rPr>
                <w:noProof/>
                <w:sz w:val="22"/>
                <w:szCs w:val="22"/>
              </w:rPr>
              <w:tab/>
            </w:r>
            <w:r w:rsidR="00942E73" w:rsidRPr="00F55621">
              <w:rPr>
                <w:rStyle w:val="Hyperlink"/>
                <w:noProof/>
              </w:rPr>
              <w:t>Framework: Recommended Practices</w:t>
            </w:r>
            <w:r w:rsidR="00942E73">
              <w:rPr>
                <w:noProof/>
                <w:webHidden/>
              </w:rPr>
              <w:tab/>
            </w:r>
            <w:r w:rsidR="00942E73">
              <w:rPr>
                <w:noProof/>
                <w:webHidden/>
              </w:rPr>
              <w:fldChar w:fldCharType="begin"/>
            </w:r>
            <w:r w:rsidR="00942E73">
              <w:rPr>
                <w:noProof/>
                <w:webHidden/>
              </w:rPr>
              <w:instrText xml:space="preserve"> PAGEREF _Toc526600056 \h </w:instrText>
            </w:r>
            <w:r w:rsidR="00942E73">
              <w:rPr>
                <w:noProof/>
                <w:webHidden/>
              </w:rPr>
            </w:r>
            <w:r w:rsidR="00942E73">
              <w:rPr>
                <w:noProof/>
                <w:webHidden/>
              </w:rPr>
              <w:fldChar w:fldCharType="separate"/>
            </w:r>
            <w:r w:rsidR="00EE1C04">
              <w:rPr>
                <w:noProof/>
                <w:webHidden/>
              </w:rPr>
              <w:t>12</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57" w:history="1">
            <w:r w:rsidR="00942E73" w:rsidRPr="00F55621">
              <w:rPr>
                <w:rStyle w:val="Hyperlink"/>
                <w:noProof/>
              </w:rPr>
              <w:t>6</w:t>
            </w:r>
            <w:r w:rsidR="00942E73">
              <w:rPr>
                <w:noProof/>
                <w:sz w:val="22"/>
                <w:szCs w:val="22"/>
              </w:rPr>
              <w:tab/>
            </w:r>
            <w:r w:rsidR="00942E73" w:rsidRPr="00F55621">
              <w:rPr>
                <w:rStyle w:val="Hyperlink"/>
                <w:noProof/>
              </w:rPr>
              <w:t>Scenery</w:t>
            </w:r>
            <w:r w:rsidR="00942E73">
              <w:rPr>
                <w:noProof/>
                <w:webHidden/>
              </w:rPr>
              <w:tab/>
            </w:r>
            <w:r w:rsidR="00942E73">
              <w:rPr>
                <w:noProof/>
                <w:webHidden/>
              </w:rPr>
              <w:fldChar w:fldCharType="begin"/>
            </w:r>
            <w:r w:rsidR="00942E73">
              <w:rPr>
                <w:noProof/>
                <w:webHidden/>
              </w:rPr>
              <w:instrText xml:space="preserve"> PAGEREF _Toc526600057 \h </w:instrText>
            </w:r>
            <w:r w:rsidR="00942E73">
              <w:rPr>
                <w:noProof/>
                <w:webHidden/>
              </w:rPr>
            </w:r>
            <w:r w:rsidR="00942E73">
              <w:rPr>
                <w:noProof/>
                <w:webHidden/>
              </w:rPr>
              <w:fldChar w:fldCharType="separate"/>
            </w:r>
            <w:r w:rsidR="00EE1C04">
              <w:rPr>
                <w:noProof/>
                <w:webHidden/>
              </w:rPr>
              <w:t>13</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58" w:history="1">
            <w:r w:rsidR="00942E73" w:rsidRPr="00F55621">
              <w:rPr>
                <w:rStyle w:val="Hyperlink"/>
                <w:noProof/>
              </w:rPr>
              <w:t>6.1</w:t>
            </w:r>
            <w:r w:rsidR="00942E73">
              <w:rPr>
                <w:noProof/>
                <w:sz w:val="22"/>
                <w:szCs w:val="22"/>
              </w:rPr>
              <w:tab/>
            </w:r>
            <w:r w:rsidR="00942E73" w:rsidRPr="00F55621">
              <w:rPr>
                <w:rStyle w:val="Hyperlink"/>
                <w:noProof/>
              </w:rPr>
              <w:t>General</w:t>
            </w:r>
            <w:r w:rsidR="00942E73">
              <w:rPr>
                <w:noProof/>
                <w:webHidden/>
              </w:rPr>
              <w:tab/>
            </w:r>
            <w:r w:rsidR="00942E73">
              <w:rPr>
                <w:noProof/>
                <w:webHidden/>
              </w:rPr>
              <w:fldChar w:fldCharType="begin"/>
            </w:r>
            <w:r w:rsidR="00942E73">
              <w:rPr>
                <w:noProof/>
                <w:webHidden/>
              </w:rPr>
              <w:instrText xml:space="preserve"> PAGEREF _Toc526600058 \h </w:instrText>
            </w:r>
            <w:r w:rsidR="00942E73">
              <w:rPr>
                <w:noProof/>
                <w:webHidden/>
              </w:rPr>
            </w:r>
            <w:r w:rsidR="00942E73">
              <w:rPr>
                <w:noProof/>
                <w:webHidden/>
              </w:rPr>
              <w:fldChar w:fldCharType="separate"/>
            </w:r>
            <w:r w:rsidR="00EE1C04">
              <w:rPr>
                <w:noProof/>
                <w:webHidden/>
              </w:rPr>
              <w:t>13</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59" w:history="1">
            <w:r w:rsidR="00942E73" w:rsidRPr="00F55621">
              <w:rPr>
                <w:rStyle w:val="Hyperlink"/>
                <w:noProof/>
              </w:rPr>
              <w:t>6.2</w:t>
            </w:r>
            <w:r w:rsidR="00942E73">
              <w:rPr>
                <w:noProof/>
                <w:sz w:val="22"/>
                <w:szCs w:val="22"/>
              </w:rPr>
              <w:tab/>
            </w:r>
            <w:r w:rsidR="00942E73" w:rsidRPr="00F55621">
              <w:rPr>
                <w:rStyle w:val="Hyperlink"/>
                <w:noProof/>
              </w:rPr>
              <w:t>Sky Board</w:t>
            </w:r>
            <w:r w:rsidR="00942E73">
              <w:rPr>
                <w:noProof/>
                <w:webHidden/>
              </w:rPr>
              <w:tab/>
            </w:r>
            <w:r w:rsidR="00942E73">
              <w:rPr>
                <w:noProof/>
                <w:webHidden/>
              </w:rPr>
              <w:fldChar w:fldCharType="begin"/>
            </w:r>
            <w:r w:rsidR="00942E73">
              <w:rPr>
                <w:noProof/>
                <w:webHidden/>
              </w:rPr>
              <w:instrText xml:space="preserve"> PAGEREF _Toc526600059 \h </w:instrText>
            </w:r>
            <w:r w:rsidR="00942E73">
              <w:rPr>
                <w:noProof/>
                <w:webHidden/>
              </w:rPr>
            </w:r>
            <w:r w:rsidR="00942E73">
              <w:rPr>
                <w:noProof/>
                <w:webHidden/>
              </w:rPr>
              <w:fldChar w:fldCharType="separate"/>
            </w:r>
            <w:r w:rsidR="00EE1C04">
              <w:rPr>
                <w:noProof/>
                <w:webHidden/>
              </w:rPr>
              <w:t>13</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60" w:history="1">
            <w:r w:rsidR="00942E73" w:rsidRPr="00F55621">
              <w:rPr>
                <w:rStyle w:val="Hyperlink"/>
                <w:noProof/>
              </w:rPr>
              <w:t>7</w:t>
            </w:r>
            <w:r w:rsidR="00942E73">
              <w:rPr>
                <w:noProof/>
                <w:sz w:val="22"/>
                <w:szCs w:val="22"/>
              </w:rPr>
              <w:tab/>
            </w:r>
            <w:r w:rsidR="00942E73" w:rsidRPr="00F55621">
              <w:rPr>
                <w:rStyle w:val="Hyperlink"/>
                <w:noProof/>
              </w:rPr>
              <w:t>Diagrams</w:t>
            </w:r>
            <w:r w:rsidR="00942E73">
              <w:rPr>
                <w:noProof/>
                <w:webHidden/>
              </w:rPr>
              <w:tab/>
            </w:r>
            <w:r w:rsidR="00942E73">
              <w:rPr>
                <w:noProof/>
                <w:webHidden/>
              </w:rPr>
              <w:fldChar w:fldCharType="begin"/>
            </w:r>
            <w:r w:rsidR="00942E73">
              <w:rPr>
                <w:noProof/>
                <w:webHidden/>
              </w:rPr>
              <w:instrText xml:space="preserve"> PAGEREF _Toc526600060 \h </w:instrText>
            </w:r>
            <w:r w:rsidR="00942E73">
              <w:rPr>
                <w:noProof/>
                <w:webHidden/>
              </w:rPr>
            </w:r>
            <w:r w:rsidR="00942E73">
              <w:rPr>
                <w:noProof/>
                <w:webHidden/>
              </w:rPr>
              <w:fldChar w:fldCharType="separate"/>
            </w:r>
            <w:r w:rsidR="00EE1C04">
              <w:rPr>
                <w:noProof/>
                <w:webHidden/>
              </w:rPr>
              <w:t>14</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1" w:history="1">
            <w:r w:rsidR="00942E73" w:rsidRPr="00F55621">
              <w:rPr>
                <w:rStyle w:val="Hyperlink"/>
                <w:noProof/>
              </w:rPr>
              <w:t>7.1</w:t>
            </w:r>
            <w:r w:rsidR="00942E73">
              <w:rPr>
                <w:noProof/>
                <w:sz w:val="22"/>
                <w:szCs w:val="22"/>
              </w:rPr>
              <w:tab/>
            </w:r>
            <w:r w:rsidR="00942E73" w:rsidRPr="00F55621">
              <w:rPr>
                <w:rStyle w:val="Hyperlink"/>
                <w:noProof/>
              </w:rPr>
              <w:t>D-1 NGM Track Standard</w:t>
            </w:r>
            <w:r w:rsidR="00942E73">
              <w:rPr>
                <w:noProof/>
                <w:webHidden/>
              </w:rPr>
              <w:tab/>
            </w:r>
            <w:r w:rsidR="00942E73">
              <w:rPr>
                <w:noProof/>
                <w:webHidden/>
              </w:rPr>
              <w:fldChar w:fldCharType="begin"/>
            </w:r>
            <w:r w:rsidR="00942E73">
              <w:rPr>
                <w:noProof/>
                <w:webHidden/>
              </w:rPr>
              <w:instrText xml:space="preserve"> PAGEREF _Toc526600061 \h </w:instrText>
            </w:r>
            <w:r w:rsidR="00942E73">
              <w:rPr>
                <w:noProof/>
                <w:webHidden/>
              </w:rPr>
            </w:r>
            <w:r w:rsidR="00942E73">
              <w:rPr>
                <w:noProof/>
                <w:webHidden/>
              </w:rPr>
              <w:fldChar w:fldCharType="separate"/>
            </w:r>
            <w:r w:rsidR="00EE1C04">
              <w:rPr>
                <w:noProof/>
                <w:webHidden/>
              </w:rPr>
              <w:t>14</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2" w:history="1">
            <w:r w:rsidR="00942E73" w:rsidRPr="00F55621">
              <w:rPr>
                <w:rStyle w:val="Hyperlink"/>
                <w:noProof/>
              </w:rPr>
              <w:t>7.2</w:t>
            </w:r>
            <w:r w:rsidR="00942E73">
              <w:rPr>
                <w:noProof/>
                <w:sz w:val="22"/>
                <w:szCs w:val="22"/>
              </w:rPr>
              <w:tab/>
            </w:r>
            <w:r w:rsidR="00942E73" w:rsidRPr="00F55621">
              <w:rPr>
                <w:rStyle w:val="Hyperlink"/>
                <w:noProof/>
              </w:rPr>
              <w:t>D-2 Leg Construction</w:t>
            </w:r>
            <w:r w:rsidR="00942E73">
              <w:rPr>
                <w:noProof/>
                <w:webHidden/>
              </w:rPr>
              <w:tab/>
            </w:r>
            <w:r w:rsidR="00942E73">
              <w:rPr>
                <w:noProof/>
                <w:webHidden/>
              </w:rPr>
              <w:fldChar w:fldCharType="begin"/>
            </w:r>
            <w:r w:rsidR="00942E73">
              <w:rPr>
                <w:noProof/>
                <w:webHidden/>
              </w:rPr>
              <w:instrText xml:space="preserve"> PAGEREF _Toc526600062 \h </w:instrText>
            </w:r>
            <w:r w:rsidR="00942E73">
              <w:rPr>
                <w:noProof/>
                <w:webHidden/>
              </w:rPr>
            </w:r>
            <w:r w:rsidR="00942E73">
              <w:rPr>
                <w:noProof/>
                <w:webHidden/>
              </w:rPr>
              <w:fldChar w:fldCharType="separate"/>
            </w:r>
            <w:r w:rsidR="00EE1C04">
              <w:rPr>
                <w:noProof/>
                <w:webHidden/>
              </w:rPr>
              <w:t>16</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3" w:history="1">
            <w:r w:rsidR="00942E73" w:rsidRPr="00F55621">
              <w:rPr>
                <w:rStyle w:val="Hyperlink"/>
                <w:noProof/>
              </w:rPr>
              <w:t>7.3</w:t>
            </w:r>
            <w:r w:rsidR="00942E73">
              <w:rPr>
                <w:noProof/>
                <w:sz w:val="22"/>
                <w:szCs w:val="22"/>
              </w:rPr>
              <w:tab/>
            </w:r>
            <w:r w:rsidR="00942E73" w:rsidRPr="00F55621">
              <w:rPr>
                <w:rStyle w:val="Hyperlink"/>
                <w:noProof/>
              </w:rPr>
              <w:t>D-3 Basic Frame Construction</w:t>
            </w:r>
            <w:r w:rsidR="00942E73">
              <w:rPr>
                <w:noProof/>
                <w:webHidden/>
              </w:rPr>
              <w:tab/>
            </w:r>
            <w:r w:rsidR="00942E73">
              <w:rPr>
                <w:noProof/>
                <w:webHidden/>
              </w:rPr>
              <w:fldChar w:fldCharType="begin"/>
            </w:r>
            <w:r w:rsidR="00942E73">
              <w:rPr>
                <w:noProof/>
                <w:webHidden/>
              </w:rPr>
              <w:instrText xml:space="preserve"> PAGEREF _Toc526600063 \h </w:instrText>
            </w:r>
            <w:r w:rsidR="00942E73">
              <w:rPr>
                <w:noProof/>
                <w:webHidden/>
              </w:rPr>
            </w:r>
            <w:r w:rsidR="00942E73">
              <w:rPr>
                <w:noProof/>
                <w:webHidden/>
              </w:rPr>
              <w:fldChar w:fldCharType="separate"/>
            </w:r>
            <w:r w:rsidR="00EE1C04">
              <w:rPr>
                <w:noProof/>
                <w:webHidden/>
              </w:rPr>
              <w:t>17</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4" w:history="1">
            <w:r w:rsidR="00942E73" w:rsidRPr="00F55621">
              <w:rPr>
                <w:rStyle w:val="Hyperlink"/>
                <w:noProof/>
              </w:rPr>
              <w:t>7.4</w:t>
            </w:r>
            <w:r w:rsidR="00942E73">
              <w:rPr>
                <w:noProof/>
                <w:sz w:val="22"/>
                <w:szCs w:val="22"/>
              </w:rPr>
              <w:tab/>
            </w:r>
            <w:r w:rsidR="00942E73" w:rsidRPr="00F55621">
              <w:rPr>
                <w:rStyle w:val="Hyperlink"/>
                <w:noProof/>
              </w:rPr>
              <w:t>D-4 Corner Module Dimensions</w:t>
            </w:r>
            <w:r w:rsidR="00942E73">
              <w:rPr>
                <w:noProof/>
                <w:webHidden/>
              </w:rPr>
              <w:tab/>
            </w:r>
            <w:r w:rsidR="00942E73">
              <w:rPr>
                <w:noProof/>
                <w:webHidden/>
              </w:rPr>
              <w:fldChar w:fldCharType="begin"/>
            </w:r>
            <w:r w:rsidR="00942E73">
              <w:rPr>
                <w:noProof/>
                <w:webHidden/>
              </w:rPr>
              <w:instrText xml:space="preserve"> PAGEREF _Toc526600064 \h </w:instrText>
            </w:r>
            <w:r w:rsidR="00942E73">
              <w:rPr>
                <w:noProof/>
                <w:webHidden/>
              </w:rPr>
            </w:r>
            <w:r w:rsidR="00942E73">
              <w:rPr>
                <w:noProof/>
                <w:webHidden/>
              </w:rPr>
              <w:fldChar w:fldCharType="separate"/>
            </w:r>
            <w:r w:rsidR="00EE1C04">
              <w:rPr>
                <w:noProof/>
                <w:webHidden/>
              </w:rPr>
              <w:t>18</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5" w:history="1">
            <w:r w:rsidR="00942E73" w:rsidRPr="00F55621">
              <w:rPr>
                <w:rStyle w:val="Hyperlink"/>
                <w:noProof/>
              </w:rPr>
              <w:t>7.5</w:t>
            </w:r>
            <w:r w:rsidR="00942E73">
              <w:rPr>
                <w:noProof/>
                <w:sz w:val="22"/>
                <w:szCs w:val="22"/>
              </w:rPr>
              <w:tab/>
            </w:r>
            <w:r w:rsidR="00942E73" w:rsidRPr="00F55621">
              <w:rPr>
                <w:rStyle w:val="Hyperlink"/>
                <w:noProof/>
              </w:rPr>
              <w:t>D-5 Wiring Configuration Diagram</w:t>
            </w:r>
            <w:r w:rsidR="00942E73">
              <w:rPr>
                <w:noProof/>
                <w:webHidden/>
              </w:rPr>
              <w:tab/>
            </w:r>
            <w:r w:rsidR="00942E73">
              <w:rPr>
                <w:noProof/>
                <w:webHidden/>
              </w:rPr>
              <w:fldChar w:fldCharType="begin"/>
            </w:r>
            <w:r w:rsidR="00942E73">
              <w:rPr>
                <w:noProof/>
                <w:webHidden/>
              </w:rPr>
              <w:instrText xml:space="preserve"> PAGEREF _Toc526600065 \h </w:instrText>
            </w:r>
            <w:r w:rsidR="00942E73">
              <w:rPr>
                <w:noProof/>
                <w:webHidden/>
              </w:rPr>
            </w:r>
            <w:r w:rsidR="00942E73">
              <w:rPr>
                <w:noProof/>
                <w:webHidden/>
              </w:rPr>
              <w:fldChar w:fldCharType="separate"/>
            </w:r>
            <w:r w:rsidR="00EE1C04">
              <w:rPr>
                <w:noProof/>
                <w:webHidden/>
              </w:rPr>
              <w:t>19</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66" w:history="1">
            <w:r w:rsidR="00942E73" w:rsidRPr="00F55621">
              <w:rPr>
                <w:rStyle w:val="Hyperlink"/>
                <w:noProof/>
              </w:rPr>
              <w:t>8</w:t>
            </w:r>
            <w:r w:rsidR="00942E73">
              <w:rPr>
                <w:noProof/>
                <w:sz w:val="22"/>
                <w:szCs w:val="22"/>
              </w:rPr>
              <w:tab/>
            </w:r>
            <w:r w:rsidR="00942E73" w:rsidRPr="00F55621">
              <w:rPr>
                <w:rStyle w:val="Hyperlink"/>
                <w:noProof/>
              </w:rPr>
              <w:t>Definitions</w:t>
            </w:r>
            <w:r w:rsidR="00942E73">
              <w:rPr>
                <w:noProof/>
                <w:webHidden/>
              </w:rPr>
              <w:tab/>
            </w:r>
            <w:r w:rsidR="00942E73">
              <w:rPr>
                <w:noProof/>
                <w:webHidden/>
              </w:rPr>
              <w:fldChar w:fldCharType="begin"/>
            </w:r>
            <w:r w:rsidR="00942E73">
              <w:rPr>
                <w:noProof/>
                <w:webHidden/>
              </w:rPr>
              <w:instrText xml:space="preserve"> PAGEREF _Toc526600066 \h </w:instrText>
            </w:r>
            <w:r w:rsidR="00942E73">
              <w:rPr>
                <w:noProof/>
                <w:webHidden/>
              </w:rPr>
            </w:r>
            <w:r w:rsidR="00942E73">
              <w:rPr>
                <w:noProof/>
                <w:webHidden/>
              </w:rPr>
              <w:fldChar w:fldCharType="separate"/>
            </w:r>
            <w:r w:rsidR="00EE1C04">
              <w:rPr>
                <w:noProof/>
                <w:webHidden/>
              </w:rPr>
              <w:t>20</w:t>
            </w:r>
            <w:r w:rsidR="00942E73">
              <w:rPr>
                <w:noProof/>
                <w:webHidden/>
              </w:rPr>
              <w:fldChar w:fldCharType="end"/>
            </w:r>
          </w:hyperlink>
        </w:p>
        <w:p w:rsidR="00942E73" w:rsidRDefault="00C50C04">
          <w:pPr>
            <w:pStyle w:val="TOC1"/>
            <w:tabs>
              <w:tab w:val="left" w:pos="400"/>
              <w:tab w:val="right" w:leader="dot" w:pos="9350"/>
            </w:tabs>
            <w:rPr>
              <w:noProof/>
              <w:sz w:val="22"/>
              <w:szCs w:val="22"/>
            </w:rPr>
          </w:pPr>
          <w:hyperlink w:anchor="_Toc526600067" w:history="1">
            <w:r w:rsidR="00942E73" w:rsidRPr="00F55621">
              <w:rPr>
                <w:rStyle w:val="Hyperlink"/>
                <w:noProof/>
              </w:rPr>
              <w:t>9</w:t>
            </w:r>
            <w:r w:rsidR="00942E73">
              <w:rPr>
                <w:noProof/>
                <w:sz w:val="22"/>
                <w:szCs w:val="22"/>
              </w:rPr>
              <w:tab/>
            </w:r>
            <w:r w:rsidR="00942E73" w:rsidRPr="00F55621">
              <w:rPr>
                <w:rStyle w:val="Hyperlink"/>
                <w:noProof/>
              </w:rPr>
              <w:t>Revision History</w:t>
            </w:r>
            <w:r w:rsidR="00942E73">
              <w:rPr>
                <w:noProof/>
                <w:webHidden/>
              </w:rPr>
              <w:tab/>
            </w:r>
            <w:r w:rsidR="00942E73">
              <w:rPr>
                <w:noProof/>
                <w:webHidden/>
              </w:rPr>
              <w:fldChar w:fldCharType="begin"/>
            </w:r>
            <w:r w:rsidR="00942E73">
              <w:rPr>
                <w:noProof/>
                <w:webHidden/>
              </w:rPr>
              <w:instrText xml:space="preserve"> PAGEREF _Toc526600067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8" w:history="1">
            <w:r w:rsidR="00942E73" w:rsidRPr="00F55621">
              <w:rPr>
                <w:rStyle w:val="Hyperlink"/>
                <w:noProof/>
              </w:rPr>
              <w:t>9.1</w:t>
            </w:r>
            <w:r w:rsidR="00942E73">
              <w:rPr>
                <w:noProof/>
                <w:sz w:val="22"/>
                <w:szCs w:val="22"/>
              </w:rPr>
              <w:tab/>
            </w:r>
            <w:r w:rsidR="00942E73" w:rsidRPr="00F55621">
              <w:rPr>
                <w:rStyle w:val="Hyperlink"/>
                <w:noProof/>
              </w:rPr>
              <w:t>Rev 3.0</w:t>
            </w:r>
            <w:r w:rsidR="00942E73">
              <w:rPr>
                <w:noProof/>
                <w:webHidden/>
              </w:rPr>
              <w:tab/>
            </w:r>
            <w:r w:rsidR="00942E73">
              <w:rPr>
                <w:noProof/>
                <w:webHidden/>
              </w:rPr>
              <w:fldChar w:fldCharType="begin"/>
            </w:r>
            <w:r w:rsidR="00942E73">
              <w:rPr>
                <w:noProof/>
                <w:webHidden/>
              </w:rPr>
              <w:instrText xml:space="preserve"> PAGEREF _Toc526600068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69" w:history="1">
            <w:r w:rsidR="00942E73" w:rsidRPr="00F55621">
              <w:rPr>
                <w:rStyle w:val="Hyperlink"/>
                <w:noProof/>
              </w:rPr>
              <w:t>9.2</w:t>
            </w:r>
            <w:r w:rsidR="00942E73">
              <w:rPr>
                <w:noProof/>
                <w:sz w:val="22"/>
                <w:szCs w:val="22"/>
              </w:rPr>
              <w:tab/>
            </w:r>
            <w:r w:rsidR="00942E73" w:rsidRPr="00F55621">
              <w:rPr>
                <w:rStyle w:val="Hyperlink"/>
                <w:noProof/>
              </w:rPr>
              <w:t>Rev 4.0</w:t>
            </w:r>
            <w:r w:rsidR="00942E73">
              <w:rPr>
                <w:noProof/>
                <w:webHidden/>
              </w:rPr>
              <w:tab/>
            </w:r>
            <w:r w:rsidR="00942E73">
              <w:rPr>
                <w:noProof/>
                <w:webHidden/>
              </w:rPr>
              <w:fldChar w:fldCharType="begin"/>
            </w:r>
            <w:r w:rsidR="00942E73">
              <w:rPr>
                <w:noProof/>
                <w:webHidden/>
              </w:rPr>
              <w:instrText xml:space="preserve"> PAGEREF _Toc526600069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70" w:history="1">
            <w:r w:rsidR="00942E73" w:rsidRPr="00F55621">
              <w:rPr>
                <w:rStyle w:val="Hyperlink"/>
                <w:noProof/>
              </w:rPr>
              <w:t>9.3</w:t>
            </w:r>
            <w:r w:rsidR="00942E73">
              <w:rPr>
                <w:noProof/>
                <w:sz w:val="22"/>
                <w:szCs w:val="22"/>
              </w:rPr>
              <w:tab/>
            </w:r>
            <w:r w:rsidR="00942E73" w:rsidRPr="00F55621">
              <w:rPr>
                <w:rStyle w:val="Hyperlink"/>
                <w:noProof/>
              </w:rPr>
              <w:t>Rev 4.1</w:t>
            </w:r>
            <w:r w:rsidR="00942E73">
              <w:rPr>
                <w:noProof/>
                <w:webHidden/>
              </w:rPr>
              <w:tab/>
            </w:r>
            <w:r w:rsidR="00942E73">
              <w:rPr>
                <w:noProof/>
                <w:webHidden/>
              </w:rPr>
              <w:fldChar w:fldCharType="begin"/>
            </w:r>
            <w:r w:rsidR="00942E73">
              <w:rPr>
                <w:noProof/>
                <w:webHidden/>
              </w:rPr>
              <w:instrText xml:space="preserve"> PAGEREF _Toc526600070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2"/>
            <w:tabs>
              <w:tab w:val="left" w:pos="880"/>
              <w:tab w:val="right" w:leader="dot" w:pos="9350"/>
            </w:tabs>
            <w:rPr>
              <w:noProof/>
              <w:sz w:val="22"/>
              <w:szCs w:val="22"/>
            </w:rPr>
          </w:pPr>
          <w:hyperlink w:anchor="_Toc526600071" w:history="1">
            <w:r w:rsidR="00942E73" w:rsidRPr="00F55621">
              <w:rPr>
                <w:rStyle w:val="Hyperlink"/>
                <w:noProof/>
              </w:rPr>
              <w:t>9.4</w:t>
            </w:r>
            <w:r w:rsidR="00942E73">
              <w:rPr>
                <w:noProof/>
                <w:sz w:val="22"/>
                <w:szCs w:val="22"/>
              </w:rPr>
              <w:tab/>
            </w:r>
            <w:r w:rsidR="00942E73" w:rsidRPr="00F55621">
              <w:rPr>
                <w:rStyle w:val="Hyperlink"/>
                <w:noProof/>
              </w:rPr>
              <w:t>Rev 5.0</w:t>
            </w:r>
            <w:r w:rsidR="00942E73">
              <w:rPr>
                <w:noProof/>
                <w:webHidden/>
              </w:rPr>
              <w:tab/>
            </w:r>
            <w:r w:rsidR="00942E73">
              <w:rPr>
                <w:noProof/>
                <w:webHidden/>
              </w:rPr>
              <w:fldChar w:fldCharType="begin"/>
            </w:r>
            <w:r w:rsidR="00942E73">
              <w:rPr>
                <w:noProof/>
                <w:webHidden/>
              </w:rPr>
              <w:instrText xml:space="preserve"> PAGEREF _Toc526600071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72" w:history="1">
            <w:r w:rsidR="00942E73" w:rsidRPr="00F55621">
              <w:rPr>
                <w:rStyle w:val="Hyperlink"/>
                <w:noProof/>
              </w:rPr>
              <w:t>9.4.1</w:t>
            </w:r>
            <w:r w:rsidR="00942E73">
              <w:rPr>
                <w:noProof/>
                <w:sz w:val="22"/>
                <w:szCs w:val="22"/>
              </w:rPr>
              <w:tab/>
            </w:r>
            <w:r w:rsidR="00942E73" w:rsidRPr="00F55621">
              <w:rPr>
                <w:rStyle w:val="Hyperlink"/>
                <w:noProof/>
              </w:rPr>
              <w:t>Introduction</w:t>
            </w:r>
            <w:r w:rsidR="00942E73">
              <w:rPr>
                <w:noProof/>
                <w:webHidden/>
              </w:rPr>
              <w:tab/>
            </w:r>
            <w:r w:rsidR="00942E73">
              <w:rPr>
                <w:noProof/>
                <w:webHidden/>
              </w:rPr>
              <w:fldChar w:fldCharType="begin"/>
            </w:r>
            <w:r w:rsidR="00942E73">
              <w:rPr>
                <w:noProof/>
                <w:webHidden/>
              </w:rPr>
              <w:instrText xml:space="preserve"> PAGEREF _Toc526600072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73" w:history="1">
            <w:r w:rsidR="00942E73" w:rsidRPr="00F55621">
              <w:rPr>
                <w:rStyle w:val="Hyperlink"/>
                <w:noProof/>
              </w:rPr>
              <w:t>9.4.2</w:t>
            </w:r>
            <w:r w:rsidR="00942E73">
              <w:rPr>
                <w:noProof/>
                <w:sz w:val="22"/>
                <w:szCs w:val="22"/>
              </w:rPr>
              <w:tab/>
            </w:r>
            <w:r w:rsidR="00942E73" w:rsidRPr="00F55621">
              <w:rPr>
                <w:rStyle w:val="Hyperlink"/>
                <w:noProof/>
              </w:rPr>
              <w:t>Track Work</w:t>
            </w:r>
            <w:r w:rsidR="00942E73">
              <w:rPr>
                <w:noProof/>
                <w:webHidden/>
              </w:rPr>
              <w:tab/>
            </w:r>
            <w:r w:rsidR="00942E73">
              <w:rPr>
                <w:noProof/>
                <w:webHidden/>
              </w:rPr>
              <w:fldChar w:fldCharType="begin"/>
            </w:r>
            <w:r w:rsidR="00942E73">
              <w:rPr>
                <w:noProof/>
                <w:webHidden/>
              </w:rPr>
              <w:instrText xml:space="preserve"> PAGEREF _Toc526600073 \h </w:instrText>
            </w:r>
            <w:r w:rsidR="00942E73">
              <w:rPr>
                <w:noProof/>
                <w:webHidden/>
              </w:rPr>
            </w:r>
            <w:r w:rsidR="00942E73">
              <w:rPr>
                <w:noProof/>
                <w:webHidden/>
              </w:rPr>
              <w:fldChar w:fldCharType="separate"/>
            </w:r>
            <w:r w:rsidR="00EE1C04">
              <w:rPr>
                <w:noProof/>
                <w:webHidden/>
              </w:rPr>
              <w:t>22</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74" w:history="1">
            <w:r w:rsidR="00942E73" w:rsidRPr="00F55621">
              <w:rPr>
                <w:rStyle w:val="Hyperlink"/>
                <w:noProof/>
              </w:rPr>
              <w:t>9.4.3</w:t>
            </w:r>
            <w:r w:rsidR="00942E73">
              <w:rPr>
                <w:noProof/>
                <w:sz w:val="22"/>
                <w:szCs w:val="22"/>
              </w:rPr>
              <w:tab/>
            </w:r>
            <w:r w:rsidR="00942E73" w:rsidRPr="00F55621">
              <w:rPr>
                <w:rStyle w:val="Hyperlink"/>
                <w:noProof/>
              </w:rPr>
              <w:t>Rolling Stock</w:t>
            </w:r>
            <w:r w:rsidR="00942E73">
              <w:rPr>
                <w:noProof/>
                <w:webHidden/>
              </w:rPr>
              <w:tab/>
            </w:r>
            <w:r w:rsidR="00942E73">
              <w:rPr>
                <w:noProof/>
                <w:webHidden/>
              </w:rPr>
              <w:fldChar w:fldCharType="begin"/>
            </w:r>
            <w:r w:rsidR="00942E73">
              <w:rPr>
                <w:noProof/>
                <w:webHidden/>
              </w:rPr>
              <w:instrText xml:space="preserve"> PAGEREF _Toc526600074 \h </w:instrText>
            </w:r>
            <w:r w:rsidR="00942E73">
              <w:rPr>
                <w:noProof/>
                <w:webHidden/>
              </w:rPr>
            </w:r>
            <w:r w:rsidR="00942E73">
              <w:rPr>
                <w:noProof/>
                <w:webHidden/>
              </w:rPr>
              <w:fldChar w:fldCharType="separate"/>
            </w:r>
            <w:r w:rsidR="00EE1C04">
              <w:rPr>
                <w:noProof/>
                <w:webHidden/>
              </w:rPr>
              <w:t>23</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75" w:history="1">
            <w:r w:rsidR="00942E73" w:rsidRPr="00F55621">
              <w:rPr>
                <w:rStyle w:val="Hyperlink"/>
                <w:noProof/>
              </w:rPr>
              <w:t>9.4.4</w:t>
            </w:r>
            <w:r w:rsidR="00942E73">
              <w:rPr>
                <w:noProof/>
                <w:sz w:val="22"/>
                <w:szCs w:val="22"/>
              </w:rPr>
              <w:tab/>
            </w:r>
            <w:r w:rsidR="00942E73" w:rsidRPr="00F55621">
              <w:rPr>
                <w:rStyle w:val="Hyperlink"/>
                <w:noProof/>
              </w:rPr>
              <w:t>Electrical Standards</w:t>
            </w:r>
            <w:r w:rsidR="00942E73">
              <w:rPr>
                <w:noProof/>
                <w:webHidden/>
              </w:rPr>
              <w:tab/>
            </w:r>
            <w:r w:rsidR="00942E73">
              <w:rPr>
                <w:noProof/>
                <w:webHidden/>
              </w:rPr>
              <w:fldChar w:fldCharType="begin"/>
            </w:r>
            <w:r w:rsidR="00942E73">
              <w:rPr>
                <w:noProof/>
                <w:webHidden/>
              </w:rPr>
              <w:instrText xml:space="preserve"> PAGEREF _Toc526600075 \h </w:instrText>
            </w:r>
            <w:r w:rsidR="00942E73">
              <w:rPr>
                <w:noProof/>
                <w:webHidden/>
              </w:rPr>
            </w:r>
            <w:r w:rsidR="00942E73">
              <w:rPr>
                <w:noProof/>
                <w:webHidden/>
              </w:rPr>
              <w:fldChar w:fldCharType="separate"/>
            </w:r>
            <w:r w:rsidR="00EE1C04">
              <w:rPr>
                <w:noProof/>
                <w:webHidden/>
              </w:rPr>
              <w:t>23</w:t>
            </w:r>
            <w:r w:rsidR="00942E73">
              <w:rPr>
                <w:noProof/>
                <w:webHidden/>
              </w:rPr>
              <w:fldChar w:fldCharType="end"/>
            </w:r>
          </w:hyperlink>
        </w:p>
        <w:p w:rsidR="00942E73" w:rsidRDefault="00C50C04">
          <w:pPr>
            <w:pStyle w:val="TOC3"/>
            <w:tabs>
              <w:tab w:val="left" w:pos="1100"/>
              <w:tab w:val="right" w:leader="dot" w:pos="9350"/>
            </w:tabs>
            <w:rPr>
              <w:noProof/>
              <w:sz w:val="22"/>
              <w:szCs w:val="22"/>
            </w:rPr>
          </w:pPr>
          <w:hyperlink w:anchor="_Toc526600076" w:history="1">
            <w:r w:rsidR="00942E73" w:rsidRPr="00F55621">
              <w:rPr>
                <w:rStyle w:val="Hyperlink"/>
                <w:noProof/>
              </w:rPr>
              <w:t>9.4.5</w:t>
            </w:r>
            <w:r w:rsidR="00942E73">
              <w:rPr>
                <w:noProof/>
                <w:sz w:val="22"/>
                <w:szCs w:val="22"/>
              </w:rPr>
              <w:tab/>
            </w:r>
            <w:r w:rsidR="00942E73" w:rsidRPr="00F55621">
              <w:rPr>
                <w:rStyle w:val="Hyperlink"/>
                <w:noProof/>
              </w:rPr>
              <w:t>Command Control Reference</w:t>
            </w:r>
            <w:r w:rsidR="00942E73">
              <w:rPr>
                <w:noProof/>
                <w:webHidden/>
              </w:rPr>
              <w:tab/>
            </w:r>
            <w:r w:rsidR="00942E73">
              <w:rPr>
                <w:noProof/>
                <w:webHidden/>
              </w:rPr>
              <w:fldChar w:fldCharType="begin"/>
            </w:r>
            <w:r w:rsidR="00942E73">
              <w:rPr>
                <w:noProof/>
                <w:webHidden/>
              </w:rPr>
              <w:instrText xml:space="preserve"> PAGEREF _Toc526600076 \h </w:instrText>
            </w:r>
            <w:r w:rsidR="00942E73">
              <w:rPr>
                <w:noProof/>
                <w:webHidden/>
              </w:rPr>
            </w:r>
            <w:r w:rsidR="00942E73">
              <w:rPr>
                <w:noProof/>
                <w:webHidden/>
              </w:rPr>
              <w:fldChar w:fldCharType="separate"/>
            </w:r>
            <w:r w:rsidR="00EE1C04">
              <w:rPr>
                <w:noProof/>
                <w:webHidden/>
              </w:rPr>
              <w:t>23</w:t>
            </w:r>
            <w:r w:rsidR="00942E73">
              <w:rPr>
                <w:noProof/>
                <w:webHidden/>
              </w:rPr>
              <w:fldChar w:fldCharType="end"/>
            </w:r>
          </w:hyperlink>
        </w:p>
        <w:p w:rsidR="008526A0" w:rsidRDefault="008526A0">
          <w:r>
            <w:rPr>
              <w:b/>
              <w:bCs/>
              <w:noProof/>
            </w:rPr>
            <w:fldChar w:fldCharType="end"/>
          </w:r>
        </w:p>
      </w:sdtContent>
    </w:sdt>
    <w:p w:rsidR="009A6620" w:rsidRDefault="00B46197">
      <w:pPr>
        <w:pStyle w:val="Heading1"/>
      </w:pPr>
      <w:bookmarkStart w:id="1" w:name="introduction"/>
      <w:bookmarkStart w:id="2" w:name="_Toc526600027"/>
      <w:bookmarkEnd w:id="0"/>
      <w:r>
        <w:lastRenderedPageBreak/>
        <w:t>Introduction</w:t>
      </w:r>
      <w:bookmarkEnd w:id="1"/>
      <w:bookmarkEnd w:id="2"/>
    </w:p>
    <w:p w:rsidR="009A6620" w:rsidRDefault="00B46197">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9A6620" w:rsidRDefault="00B46197">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9A6620" w:rsidRDefault="00B46197">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9A6620" w:rsidRDefault="00B46197">
      <w:pPr>
        <w:pStyle w:val="Heading1"/>
      </w:pPr>
      <w:bookmarkStart w:id="3" w:name="track-work"/>
      <w:bookmarkStart w:id="4" w:name="_Toc526600028"/>
      <w:r>
        <w:lastRenderedPageBreak/>
        <w:t>Track Work</w:t>
      </w:r>
      <w:bookmarkEnd w:id="3"/>
      <w:bookmarkEnd w:id="4"/>
    </w:p>
    <w:p w:rsidR="009A6620" w:rsidRDefault="00B46197">
      <w:pPr>
        <w:pStyle w:val="Heading2"/>
      </w:pPr>
      <w:bookmarkStart w:id="5" w:name="ngm-module-track-work-standards-sheets"/>
      <w:bookmarkStart w:id="6" w:name="_Toc526600029"/>
      <w:r>
        <w:t>NGM Module Track Work Standards Sheets</w:t>
      </w:r>
      <w:bookmarkEnd w:id="5"/>
      <w:bookmarkEnd w:id="6"/>
    </w:p>
    <w:p w:rsidR="009A6620" w:rsidRDefault="00B46197">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9A6620" w:rsidRDefault="00B46197">
      <w:pPr>
        <w:pStyle w:val="Heading3"/>
      </w:pPr>
      <w:bookmarkStart w:id="7" w:name="track-work-standards-tws-1"/>
      <w:bookmarkStart w:id="8" w:name="_Toc526600030"/>
      <w:r>
        <w:t>Track Work Standards TWS 1</w:t>
      </w:r>
      <w:bookmarkEnd w:id="7"/>
      <w:bookmarkEnd w:id="8"/>
    </w:p>
    <w:tbl>
      <w:tblPr>
        <w:tblW w:w="5000" w:type="pct"/>
        <w:tblLook w:val="07E0" w:firstRow="1" w:lastRow="1" w:firstColumn="1" w:lastColumn="1" w:noHBand="1" w:noVBand="1"/>
      </w:tblPr>
      <w:tblGrid>
        <w:gridCol w:w="2854"/>
        <w:gridCol w:w="6506"/>
      </w:tblGrid>
      <w:tr w:rsidR="009A6620" w:rsidTr="008526A0">
        <w:tc>
          <w:tcPr>
            <w:tcW w:w="0" w:type="auto"/>
            <w:tcBorders>
              <w:bottom w:val="single" w:sz="2"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2" w:space="0" w:color="auto"/>
            </w:tcBorders>
            <w:vAlign w:val="bottom"/>
          </w:tcPr>
          <w:p w:rsidR="009A6620" w:rsidRDefault="00B46197">
            <w:pPr>
              <w:pStyle w:val="Compact"/>
              <w:jc w:val="left"/>
            </w:pPr>
            <w:r>
              <w:rPr>
                <w:b/>
              </w:rPr>
              <w:t>NGM Standard</w:t>
            </w:r>
          </w:p>
        </w:tc>
      </w:tr>
      <w:tr w:rsidR="009A6620" w:rsidTr="008526A0">
        <w:tc>
          <w:tcPr>
            <w:tcW w:w="0" w:type="auto"/>
            <w:tcBorders>
              <w:top w:val="single" w:sz="2" w:space="0" w:color="auto"/>
              <w:bottom w:val="single" w:sz="4" w:space="0" w:color="auto"/>
              <w:right w:val="single" w:sz="4" w:space="0" w:color="auto"/>
            </w:tcBorders>
          </w:tcPr>
          <w:p w:rsidR="009A6620" w:rsidRDefault="00B46197">
            <w:pPr>
              <w:pStyle w:val="Compact"/>
              <w:jc w:val="left"/>
            </w:pPr>
            <w:r>
              <w:t>Type</w:t>
            </w:r>
          </w:p>
        </w:tc>
        <w:tc>
          <w:tcPr>
            <w:tcW w:w="0" w:type="auto"/>
            <w:tcBorders>
              <w:top w:val="single" w:sz="2" w:space="0" w:color="auto"/>
              <w:left w:val="single" w:sz="4" w:space="0" w:color="auto"/>
              <w:bottom w:val="single" w:sz="4" w:space="0" w:color="auto"/>
            </w:tcBorders>
          </w:tcPr>
          <w:p w:rsidR="009A6620" w:rsidRDefault="00B46197">
            <w:pPr>
              <w:pStyle w:val="Compact"/>
              <w:jc w:val="left"/>
            </w:pPr>
            <w:r>
              <w:t>Hand laid or Commercial</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Size</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HO Code 100</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HO Code 100</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Other</w:t>
            </w:r>
          </w:p>
        </w:tc>
        <w:tc>
          <w:tcPr>
            <w:tcW w:w="0" w:type="auto"/>
            <w:tcBorders>
              <w:left w:val="single" w:sz="4" w:space="0" w:color="auto"/>
              <w:bottom w:val="single" w:sz="4" w:space="0" w:color="auto"/>
            </w:tcBorders>
          </w:tcPr>
          <w:p w:rsidR="009A6620" w:rsidRDefault="00B46197">
            <w:pPr>
              <w:pStyle w:val="Compact"/>
              <w:jc w:val="left"/>
            </w:pPr>
            <w:r>
              <w:t>HO Code 70 (minimum)</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Set Backs</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East/West Ends</w:t>
            </w:r>
          </w:p>
        </w:tc>
        <w:tc>
          <w:tcPr>
            <w:tcW w:w="0" w:type="auto"/>
            <w:tcBorders>
              <w:left w:val="single" w:sz="4" w:space="0" w:color="auto"/>
            </w:tcBorders>
          </w:tcPr>
          <w:p w:rsidR="009A6620" w:rsidRDefault="00B46197">
            <w:pPr>
              <w:pStyle w:val="Compact"/>
              <w:jc w:val="left"/>
            </w:pPr>
            <w:r>
              <w:t>0"</w:t>
            </w:r>
          </w:p>
        </w:tc>
      </w:tr>
      <w:tr w:rsidR="009A6620" w:rsidTr="008526A0">
        <w:tc>
          <w:tcPr>
            <w:tcW w:w="0" w:type="auto"/>
            <w:tcBorders>
              <w:right w:val="single" w:sz="4" w:space="0" w:color="auto"/>
            </w:tcBorders>
          </w:tcPr>
          <w:p w:rsidR="009A6620" w:rsidRDefault="00B46197">
            <w:pPr>
              <w:pStyle w:val="Compact"/>
              <w:jc w:val="left"/>
            </w:pPr>
            <w:r>
              <w:t>Mainline #1</w:t>
            </w:r>
            <w:r>
              <w:rPr>
                <w:rStyle w:val="FootnoteReference"/>
              </w:rPr>
              <w:footnoteReference w:id="3"/>
            </w:r>
          </w:p>
        </w:tc>
        <w:tc>
          <w:tcPr>
            <w:tcW w:w="0" w:type="auto"/>
            <w:tcBorders>
              <w:left w:val="single" w:sz="4" w:space="0" w:color="auto"/>
            </w:tcBorders>
          </w:tcPr>
          <w:p w:rsidR="009A6620" w:rsidRDefault="00B46197">
            <w:pPr>
              <w:pStyle w:val="Compact"/>
              <w:jc w:val="left"/>
            </w:pPr>
            <w:r>
              <w:t>5"</w:t>
            </w:r>
          </w:p>
        </w:tc>
      </w:tr>
      <w:tr w:rsidR="009A6620" w:rsidTr="008526A0">
        <w:tc>
          <w:tcPr>
            <w:tcW w:w="0" w:type="auto"/>
            <w:tcBorders>
              <w:right w:val="single" w:sz="4" w:space="0" w:color="auto"/>
            </w:tcBorders>
          </w:tcPr>
          <w:p w:rsidR="009A6620" w:rsidRDefault="00B46197">
            <w:pPr>
              <w:pStyle w:val="Compact"/>
              <w:jc w:val="left"/>
            </w:pPr>
            <w:r>
              <w:t>Mainline #2</w:t>
            </w:r>
          </w:p>
        </w:tc>
        <w:tc>
          <w:tcPr>
            <w:tcW w:w="0" w:type="auto"/>
            <w:tcBorders>
              <w:left w:val="single" w:sz="4" w:space="0" w:color="auto"/>
            </w:tcBorders>
          </w:tcPr>
          <w:p w:rsidR="009A6620" w:rsidRDefault="00B46197">
            <w:pPr>
              <w:pStyle w:val="Compact"/>
              <w:jc w:val="left"/>
            </w:pPr>
            <w:r>
              <w:t>7"</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Auxiliary</w:t>
            </w:r>
          </w:p>
        </w:tc>
        <w:tc>
          <w:tcPr>
            <w:tcW w:w="0" w:type="auto"/>
            <w:tcBorders>
              <w:left w:val="single" w:sz="4" w:space="0" w:color="auto"/>
              <w:bottom w:val="single" w:sz="4" w:space="0" w:color="auto"/>
            </w:tcBorders>
          </w:tcPr>
          <w:p w:rsidR="009A6620" w:rsidRDefault="00B46197">
            <w:pPr>
              <w:pStyle w:val="Compact"/>
              <w:jc w:val="left"/>
            </w:pPr>
            <w:r>
              <w:t>9 ½"</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Track Centerline Spacing</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Mainlines #1 &amp; #2</w:t>
            </w:r>
          </w:p>
        </w:tc>
        <w:tc>
          <w:tcPr>
            <w:tcW w:w="0" w:type="auto"/>
            <w:tcBorders>
              <w:left w:val="single" w:sz="4" w:space="0" w:color="auto"/>
            </w:tcBorders>
          </w:tcPr>
          <w:p w:rsidR="009A6620" w:rsidRDefault="00B46197">
            <w:pPr>
              <w:pStyle w:val="Compact"/>
              <w:jc w:val="left"/>
            </w:pPr>
            <w:r>
              <w:t>2"</w:t>
            </w:r>
          </w:p>
        </w:tc>
      </w:tr>
      <w:tr w:rsidR="009A6620" w:rsidTr="008526A0">
        <w:tc>
          <w:tcPr>
            <w:tcW w:w="0" w:type="auto"/>
            <w:tcBorders>
              <w:right w:val="single" w:sz="4" w:space="0" w:color="auto"/>
            </w:tcBorders>
          </w:tcPr>
          <w:p w:rsidR="009A6620" w:rsidRDefault="00B46197">
            <w:pPr>
              <w:pStyle w:val="Compact"/>
              <w:jc w:val="left"/>
            </w:pPr>
            <w:r>
              <w:t>Auxiliary to Main #2</w:t>
            </w:r>
          </w:p>
        </w:tc>
        <w:tc>
          <w:tcPr>
            <w:tcW w:w="0" w:type="auto"/>
            <w:tcBorders>
              <w:left w:val="single" w:sz="4" w:space="0" w:color="auto"/>
            </w:tcBorders>
          </w:tcPr>
          <w:p w:rsidR="009A6620" w:rsidRDefault="00B46197">
            <w:pPr>
              <w:pStyle w:val="Compact"/>
              <w:jc w:val="left"/>
            </w:pPr>
            <w:r>
              <w:t>2 ½" minimum</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Curves</w:t>
            </w:r>
          </w:p>
        </w:tc>
        <w:tc>
          <w:tcPr>
            <w:tcW w:w="0" w:type="auto"/>
            <w:tcBorders>
              <w:left w:val="single" w:sz="4" w:space="0" w:color="auto"/>
              <w:bottom w:val="single" w:sz="4" w:space="0" w:color="auto"/>
            </w:tcBorders>
          </w:tcPr>
          <w:p w:rsidR="009A6620" w:rsidRDefault="00B46197">
            <w:pPr>
              <w:pStyle w:val="Compact"/>
              <w:jc w:val="left"/>
            </w:pPr>
            <w:r>
              <w:t>2 ½" minimum</w:t>
            </w:r>
            <w:r>
              <w:rPr>
                <w:rStyle w:val="FootnoteReference"/>
              </w:rPr>
              <w:footnoteReference w:id="4"/>
            </w:r>
          </w:p>
        </w:tc>
      </w:tr>
      <w:tr w:rsidR="009A6620" w:rsidTr="008526A0">
        <w:tc>
          <w:tcPr>
            <w:tcW w:w="0" w:type="auto"/>
            <w:tcBorders>
              <w:top w:val="single" w:sz="4" w:space="0" w:color="auto"/>
              <w:right w:val="single" w:sz="4" w:space="0" w:color="auto"/>
            </w:tcBorders>
          </w:tcPr>
          <w:p w:rsidR="009A6620" w:rsidRDefault="00B46197">
            <w:pPr>
              <w:pStyle w:val="Compact"/>
              <w:jc w:val="left"/>
            </w:pPr>
            <w:r>
              <w:t>Elevation</w:t>
            </w:r>
          </w:p>
        </w:tc>
        <w:tc>
          <w:tcPr>
            <w:tcW w:w="0" w:type="auto"/>
            <w:tcBorders>
              <w:top w:val="single" w:sz="4" w:space="0" w:color="auto"/>
              <w:left w:val="single" w:sz="4" w:space="0" w:color="auto"/>
            </w:tcBorders>
          </w:tcPr>
          <w:p w:rsidR="009A6620" w:rsidRDefault="00B46197">
            <w:pPr>
              <w:pStyle w:val="Compact"/>
              <w:jc w:val="left"/>
            </w:pPr>
            <w:r>
              <w:t>40" from floor to top of mainline railheads within interface area.</w:t>
            </w:r>
            <w:r>
              <w:rPr>
                <w:rStyle w:val="FootnoteReference"/>
              </w:rPr>
              <w:footnoteReference w:id="5"/>
            </w:r>
          </w:p>
        </w:tc>
      </w:tr>
    </w:tbl>
    <w:p w:rsidR="009A6620" w:rsidRDefault="00B46197" w:rsidP="008526A0">
      <w:pPr>
        <w:pStyle w:val="Heading3"/>
        <w:pageBreakBefore/>
      </w:pPr>
      <w:bookmarkStart w:id="9" w:name="track-work-standards-tws-2"/>
      <w:bookmarkStart w:id="10" w:name="_Toc526600031"/>
      <w:r>
        <w:lastRenderedPageBreak/>
        <w:t>Track Work Standards TWS 2</w:t>
      </w:r>
      <w:bookmarkEnd w:id="9"/>
      <w:bookmarkEnd w:id="10"/>
    </w:p>
    <w:tbl>
      <w:tblPr>
        <w:tblW w:w="0" w:type="pct"/>
        <w:tblLook w:val="07E0" w:firstRow="1" w:lastRow="1" w:firstColumn="1" w:lastColumn="1" w:noHBand="1" w:noVBand="1"/>
      </w:tblPr>
      <w:tblGrid>
        <w:gridCol w:w="3223"/>
        <w:gridCol w:w="4468"/>
      </w:tblGrid>
      <w:tr w:rsidR="00B46197" w:rsidTr="00822B56">
        <w:tc>
          <w:tcPr>
            <w:tcW w:w="0" w:type="auto"/>
            <w:tcBorders>
              <w:bottom w:val="single" w:sz="4"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4" w:space="0" w:color="auto"/>
            </w:tcBorders>
            <w:vAlign w:val="bottom"/>
          </w:tcPr>
          <w:p w:rsidR="009A6620" w:rsidRDefault="00B46197">
            <w:pPr>
              <w:pStyle w:val="Compact"/>
              <w:jc w:val="left"/>
            </w:pPr>
            <w:r>
              <w:rPr>
                <w:b/>
              </w:rPr>
              <w:t>NGM Standard</w:t>
            </w:r>
          </w:p>
        </w:tc>
      </w:tr>
      <w:tr w:rsidR="009A6620" w:rsidTr="00822B56">
        <w:tc>
          <w:tcPr>
            <w:tcW w:w="0" w:type="auto"/>
            <w:tcBorders>
              <w:top w:val="single" w:sz="4" w:space="0" w:color="auto"/>
              <w:right w:val="single" w:sz="4" w:space="0" w:color="auto"/>
            </w:tcBorders>
          </w:tcPr>
          <w:p w:rsidR="009A6620" w:rsidRDefault="00B46197">
            <w:pPr>
              <w:pStyle w:val="Compact"/>
              <w:jc w:val="left"/>
            </w:pPr>
            <w:r>
              <w:rPr>
                <w:b/>
              </w:rPr>
              <w:t>Horizontal Clearances</w:t>
            </w:r>
            <w:r>
              <w:rPr>
                <w:rStyle w:val="FootnoteReference"/>
              </w:rPr>
              <w:footnoteReference w:id="6"/>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Straight Track</w:t>
            </w:r>
          </w:p>
        </w:tc>
        <w:tc>
          <w:tcPr>
            <w:tcW w:w="0" w:type="auto"/>
            <w:tcBorders>
              <w:left w:val="single" w:sz="4" w:space="0" w:color="auto"/>
            </w:tcBorders>
          </w:tcPr>
          <w:p w:rsidR="009A6620" w:rsidRDefault="00B46197">
            <w:pPr>
              <w:pStyle w:val="Compact"/>
              <w:jc w:val="left"/>
            </w:pPr>
            <w:r>
              <w:t>1 1/32"</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Curved Track</w:t>
            </w:r>
          </w:p>
        </w:tc>
        <w:tc>
          <w:tcPr>
            <w:tcW w:w="0" w:type="auto"/>
            <w:tcBorders>
              <w:left w:val="single" w:sz="4" w:space="0" w:color="auto"/>
              <w:bottom w:val="single" w:sz="4" w:space="0" w:color="auto"/>
            </w:tcBorders>
          </w:tcPr>
          <w:p w:rsidR="009A6620" w:rsidRDefault="00B46197">
            <w:pPr>
              <w:pStyle w:val="Compact"/>
              <w:jc w:val="left"/>
            </w:pPr>
            <w:r>
              <w:t xml:space="preserve">1 ¼" </w:t>
            </w:r>
            <w:r>
              <w:rPr>
                <w:rStyle w:val="FootnoteReference"/>
              </w:rPr>
              <w:footnoteReference w:id="7"/>
            </w:r>
          </w:p>
        </w:tc>
      </w:tr>
      <w:tr w:rsidR="009A6620" w:rsidTr="008526A0">
        <w:tc>
          <w:tcPr>
            <w:tcW w:w="0" w:type="auto"/>
            <w:tcBorders>
              <w:top w:val="single" w:sz="4" w:space="0" w:color="auto"/>
              <w:right w:val="single" w:sz="4" w:space="0" w:color="auto"/>
            </w:tcBorders>
          </w:tcPr>
          <w:p w:rsidR="009A6620" w:rsidRDefault="00B46197">
            <w:pPr>
              <w:pStyle w:val="Compact"/>
              <w:jc w:val="left"/>
            </w:pPr>
            <w:r>
              <w:t>Vertical Clearance</w:t>
            </w:r>
          </w:p>
        </w:tc>
        <w:tc>
          <w:tcPr>
            <w:tcW w:w="0" w:type="auto"/>
            <w:tcBorders>
              <w:top w:val="single" w:sz="4" w:space="0" w:color="auto"/>
              <w:left w:val="single" w:sz="4" w:space="0" w:color="auto"/>
            </w:tcBorders>
          </w:tcPr>
          <w:p w:rsidR="009A6620" w:rsidRDefault="00B46197">
            <w:pPr>
              <w:pStyle w:val="Compact"/>
              <w:jc w:val="left"/>
            </w:pPr>
            <w:r>
              <w:t>3"</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Parallel Tangent Track</w:t>
            </w:r>
          </w:p>
        </w:tc>
        <w:tc>
          <w:tcPr>
            <w:tcW w:w="0" w:type="auto"/>
            <w:tcBorders>
              <w:left w:val="single" w:sz="4" w:space="0" w:color="auto"/>
              <w:bottom w:val="single" w:sz="4" w:space="0" w:color="auto"/>
            </w:tcBorders>
          </w:tcPr>
          <w:p w:rsidR="009A6620" w:rsidRDefault="008526A0">
            <w:pPr>
              <w:pStyle w:val="Compact"/>
              <w:jc w:val="left"/>
            </w:pPr>
            <w:r>
              <w:t>3"</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Grades</w:t>
            </w:r>
          </w:p>
        </w:tc>
        <w:tc>
          <w:tcPr>
            <w:tcW w:w="0" w:type="auto"/>
            <w:tcBorders>
              <w:top w:val="single" w:sz="4" w:space="0" w:color="auto"/>
              <w:left w:val="single" w:sz="4" w:space="0" w:color="auto"/>
            </w:tcBorders>
          </w:tcPr>
          <w:p w:rsidR="009A6620" w:rsidRDefault="008526A0">
            <w:pPr>
              <w:pStyle w:val="Compact"/>
            </w:pPr>
            <w:r>
              <w:t>Maximum</w:t>
            </w: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3%</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3%</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3%</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Turnouts</w:t>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Main</w:t>
            </w:r>
          </w:p>
        </w:tc>
        <w:tc>
          <w:tcPr>
            <w:tcW w:w="0" w:type="auto"/>
            <w:tcBorders>
              <w:left w:val="single" w:sz="4" w:space="0" w:color="auto"/>
            </w:tcBorders>
          </w:tcPr>
          <w:p w:rsidR="009A6620" w:rsidRDefault="00B46197">
            <w:pPr>
              <w:pStyle w:val="Compact"/>
              <w:jc w:val="left"/>
            </w:pPr>
            <w:r>
              <w:t>#6</w:t>
            </w:r>
            <w:r>
              <w:rPr>
                <w:rStyle w:val="FootnoteReference"/>
              </w:rPr>
              <w:footnoteReference w:id="8"/>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#6</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#4</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Curve Radius on Corner Module</w:t>
            </w:r>
            <w:r>
              <w:rPr>
                <w:rStyle w:val="FootnoteReference"/>
              </w:rPr>
              <w:footnoteReference w:id="9"/>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37"</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35"</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32"</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Curve Radius on Straight Module</w:t>
            </w:r>
          </w:p>
        </w:tc>
        <w:tc>
          <w:tcPr>
            <w:tcW w:w="0" w:type="auto"/>
            <w:tcBorders>
              <w:top w:val="single" w:sz="4" w:space="0" w:color="auto"/>
              <w:left w:val="single" w:sz="4" w:space="0" w:color="auto"/>
            </w:tcBorders>
          </w:tcPr>
          <w:p w:rsidR="009A6620" w:rsidRDefault="008526A0">
            <w:pPr>
              <w:pStyle w:val="Compact"/>
            </w:pPr>
            <w:r>
              <w:t>Minimum</w:t>
            </w:r>
          </w:p>
        </w:tc>
      </w:tr>
      <w:tr w:rsidR="009A6620" w:rsidTr="008526A0">
        <w:tc>
          <w:tcPr>
            <w:tcW w:w="0" w:type="auto"/>
            <w:tcBorders>
              <w:right w:val="single" w:sz="4" w:space="0" w:color="auto"/>
            </w:tcBorders>
          </w:tcPr>
          <w:p w:rsidR="009A6620" w:rsidRDefault="00B46197">
            <w:pPr>
              <w:pStyle w:val="Compact"/>
              <w:jc w:val="left"/>
            </w:pPr>
            <w:r>
              <w:t>Mainline</w:t>
            </w:r>
          </w:p>
        </w:tc>
        <w:tc>
          <w:tcPr>
            <w:tcW w:w="0" w:type="auto"/>
            <w:tcBorders>
              <w:left w:val="single" w:sz="4" w:space="0" w:color="auto"/>
            </w:tcBorders>
          </w:tcPr>
          <w:p w:rsidR="009A6620" w:rsidRDefault="00B46197">
            <w:pPr>
              <w:pStyle w:val="Compact"/>
              <w:jc w:val="left"/>
            </w:pPr>
            <w:r>
              <w:t>32"</w:t>
            </w:r>
          </w:p>
        </w:tc>
      </w:tr>
      <w:tr w:rsidR="009A6620" w:rsidTr="008526A0">
        <w:tc>
          <w:tcPr>
            <w:tcW w:w="0" w:type="auto"/>
            <w:tcBorders>
              <w:right w:val="single" w:sz="4" w:space="0" w:color="auto"/>
            </w:tcBorders>
          </w:tcPr>
          <w:p w:rsidR="009A6620" w:rsidRDefault="00B46197">
            <w:pPr>
              <w:pStyle w:val="Compact"/>
              <w:jc w:val="left"/>
            </w:pPr>
            <w:r>
              <w:t>Auxiliary</w:t>
            </w:r>
          </w:p>
        </w:tc>
        <w:tc>
          <w:tcPr>
            <w:tcW w:w="0" w:type="auto"/>
            <w:tcBorders>
              <w:left w:val="single" w:sz="4" w:space="0" w:color="auto"/>
            </w:tcBorders>
          </w:tcPr>
          <w:p w:rsidR="009A6620" w:rsidRDefault="00B46197">
            <w:pPr>
              <w:pStyle w:val="Compact"/>
              <w:jc w:val="left"/>
            </w:pPr>
            <w:r>
              <w:t>29 ½"</w:t>
            </w:r>
          </w:p>
        </w:tc>
      </w:tr>
      <w:tr w:rsidR="009A6620" w:rsidTr="008526A0">
        <w:tc>
          <w:tcPr>
            <w:tcW w:w="0" w:type="auto"/>
            <w:tcBorders>
              <w:bottom w:val="single" w:sz="4" w:space="0" w:color="auto"/>
              <w:right w:val="single" w:sz="4" w:space="0" w:color="auto"/>
            </w:tcBorders>
          </w:tcPr>
          <w:p w:rsidR="009A6620" w:rsidRDefault="00B46197">
            <w:pPr>
              <w:pStyle w:val="Compact"/>
              <w:jc w:val="left"/>
            </w:pPr>
            <w:r>
              <w:t>Branch Line</w:t>
            </w:r>
          </w:p>
        </w:tc>
        <w:tc>
          <w:tcPr>
            <w:tcW w:w="0" w:type="auto"/>
            <w:tcBorders>
              <w:left w:val="single" w:sz="4" w:space="0" w:color="auto"/>
              <w:bottom w:val="single" w:sz="4" w:space="0" w:color="auto"/>
            </w:tcBorders>
          </w:tcPr>
          <w:p w:rsidR="009A6620" w:rsidRDefault="00B46197">
            <w:pPr>
              <w:pStyle w:val="Compact"/>
              <w:jc w:val="left"/>
            </w:pPr>
            <w:r>
              <w:t>18"</w:t>
            </w:r>
          </w:p>
        </w:tc>
      </w:tr>
      <w:tr w:rsidR="009A6620" w:rsidTr="008526A0">
        <w:tc>
          <w:tcPr>
            <w:tcW w:w="0" w:type="auto"/>
            <w:tcBorders>
              <w:top w:val="single" w:sz="4" w:space="0" w:color="auto"/>
              <w:right w:val="single" w:sz="4" w:space="0" w:color="auto"/>
            </w:tcBorders>
          </w:tcPr>
          <w:p w:rsidR="009A6620" w:rsidRDefault="00B46197">
            <w:pPr>
              <w:pStyle w:val="Compact"/>
              <w:jc w:val="left"/>
            </w:pPr>
            <w:r>
              <w:rPr>
                <w:b/>
              </w:rPr>
              <w:t>Other</w:t>
            </w:r>
          </w:p>
        </w:tc>
        <w:tc>
          <w:tcPr>
            <w:tcW w:w="0" w:type="auto"/>
            <w:tcBorders>
              <w:top w:val="single" w:sz="4" w:space="0" w:color="auto"/>
              <w:left w:val="single" w:sz="4" w:space="0" w:color="auto"/>
            </w:tcBorders>
          </w:tcPr>
          <w:p w:rsidR="009A6620" w:rsidRDefault="009A6620">
            <w:pPr>
              <w:pStyle w:val="Compact"/>
            </w:pPr>
          </w:p>
        </w:tc>
      </w:tr>
      <w:tr w:rsidR="009A6620" w:rsidTr="008526A0">
        <w:tc>
          <w:tcPr>
            <w:tcW w:w="0" w:type="auto"/>
            <w:tcBorders>
              <w:right w:val="single" w:sz="4" w:space="0" w:color="auto"/>
            </w:tcBorders>
          </w:tcPr>
          <w:p w:rsidR="009A6620" w:rsidRDefault="00B46197">
            <w:pPr>
              <w:pStyle w:val="Compact"/>
              <w:jc w:val="left"/>
            </w:pPr>
            <w:r>
              <w:t>Uncouplers</w:t>
            </w:r>
          </w:p>
        </w:tc>
        <w:tc>
          <w:tcPr>
            <w:tcW w:w="0" w:type="auto"/>
            <w:tcBorders>
              <w:left w:val="single" w:sz="4" w:space="0" w:color="auto"/>
            </w:tcBorders>
          </w:tcPr>
          <w:p w:rsidR="009A6620" w:rsidRDefault="00B46197">
            <w:pPr>
              <w:pStyle w:val="Compact"/>
              <w:jc w:val="left"/>
            </w:pPr>
            <w:r>
              <w:t>Permanent magnet may not be used on mainlines.</w:t>
            </w:r>
          </w:p>
        </w:tc>
      </w:tr>
    </w:tbl>
    <w:p w:rsidR="009A6620" w:rsidRDefault="00B46197" w:rsidP="008526A0">
      <w:pPr>
        <w:pStyle w:val="Heading2"/>
        <w:pageBreakBefore/>
      </w:pPr>
      <w:bookmarkStart w:id="11" w:name="track-work-reference"/>
      <w:bookmarkStart w:id="12" w:name="_Toc526600032"/>
      <w:r>
        <w:lastRenderedPageBreak/>
        <w:t>Track Work Reference</w:t>
      </w:r>
      <w:bookmarkEnd w:id="11"/>
      <w:bookmarkEnd w:id="12"/>
    </w:p>
    <w:p w:rsidR="009A6620" w:rsidRDefault="00B46197">
      <w:pPr>
        <w:pStyle w:val="FirstParagraph"/>
      </w:pPr>
      <w:r>
        <w:t xml:space="preserve">The following track work information applies to all </w:t>
      </w:r>
      <w:r>
        <w:rPr>
          <w:b/>
        </w:rPr>
        <w:t>NGM</w:t>
      </w:r>
      <w:r>
        <w:t xml:space="preserve"> modules. They apply regardless of size or type.</w:t>
      </w:r>
    </w:p>
    <w:p w:rsidR="009A6620" w:rsidRDefault="00B46197">
      <w:pPr>
        <w:pStyle w:val="Heading3"/>
      </w:pPr>
      <w:bookmarkStart w:id="13" w:name="track-work-requirements"/>
      <w:bookmarkStart w:id="14" w:name="_Toc526600033"/>
      <w:r>
        <w:t>Track Work: Requirements</w:t>
      </w:r>
      <w:bookmarkEnd w:id="13"/>
      <w:bookmarkEnd w:id="14"/>
    </w:p>
    <w:p w:rsidR="009A6620" w:rsidRDefault="00B46197">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9A6620" w:rsidRDefault="00B46197">
      <w:pPr>
        <w:pStyle w:val="Heading3"/>
      </w:pPr>
      <w:bookmarkStart w:id="15" w:name="switch-machine"/>
      <w:bookmarkStart w:id="16" w:name="_Toc526600034"/>
      <w:r>
        <w:t>Switch Machine</w:t>
      </w:r>
      <w:bookmarkEnd w:id="15"/>
      <w:bookmarkEnd w:id="16"/>
    </w:p>
    <w:p w:rsidR="009A6620" w:rsidRDefault="00B46197">
      <w:pPr>
        <w:pStyle w:val="FirstParagraph"/>
      </w:pPr>
      <w:r>
        <w:t>Manual ground throws or electrical switch machines may be used to control switch position. The only requirement is that all switch devices shall positively lock the switch machine in either position when set.</w:t>
      </w:r>
    </w:p>
    <w:p w:rsidR="009A6620" w:rsidRDefault="00B46197">
      <w:pPr>
        <w:pStyle w:val="Heading3"/>
      </w:pPr>
      <w:bookmarkStart w:id="17" w:name="mainlines"/>
      <w:bookmarkStart w:id="18" w:name="_Toc526600035"/>
      <w:r>
        <w:t>Mainlines</w:t>
      </w:r>
      <w:bookmarkEnd w:id="17"/>
      <w:bookmarkEnd w:id="18"/>
    </w:p>
    <w:p w:rsidR="009A6620" w:rsidRDefault="00B46197">
      <w:pPr>
        <w:pStyle w:val="FirstParagraph"/>
      </w:pPr>
      <w:r>
        <w:t xml:space="preserve">Two mainlines shall be required, located as shown in diagram </w:t>
      </w:r>
      <w:r>
        <w:rPr>
          <w:b/>
        </w:rPr>
        <w:t>D-1</w:t>
      </w:r>
      <w:r>
        <w:t>. The club supports modules that provide an auxiliary mainline but it is not required.</w:t>
      </w:r>
    </w:p>
    <w:p w:rsidR="009A6620" w:rsidRDefault="00B46197">
      <w:pPr>
        <w:pStyle w:val="Heading3"/>
      </w:pPr>
      <w:bookmarkStart w:id="19" w:name="module-interface-tracks"/>
      <w:bookmarkStart w:id="20" w:name="_Toc526600036"/>
      <w:r>
        <w:t>Module Interface Tracks</w:t>
      </w:r>
      <w:bookmarkEnd w:id="19"/>
      <w:bookmarkEnd w:id="20"/>
    </w:p>
    <w:p w:rsidR="009A6620" w:rsidRDefault="00B46197">
      <w:pPr>
        <w:pStyle w:val="FirstParagraph"/>
      </w:pPr>
      <w:r>
        <w:rPr>
          <w:b/>
        </w:rPr>
        <w:t>NGM</w:t>
      </w:r>
      <w:r>
        <w:t xml:space="preserve"> Track End Standard negates the need for interface track.</w:t>
      </w:r>
    </w:p>
    <w:p w:rsidR="009A6620" w:rsidRDefault="00B46197">
      <w:pPr>
        <w:pStyle w:val="Heading2"/>
      </w:pPr>
      <w:bookmarkStart w:id="21" w:name="track-work-recommended-practices"/>
      <w:bookmarkStart w:id="22" w:name="_Toc526600037"/>
      <w:r>
        <w:t>Track Work: Recommended Practices</w:t>
      </w:r>
      <w:bookmarkEnd w:id="21"/>
      <w:bookmarkEnd w:id="22"/>
    </w:p>
    <w:p w:rsidR="009A6620" w:rsidRDefault="00B46197">
      <w:pPr>
        <w:pStyle w:val="Heading3"/>
      </w:pPr>
      <w:bookmarkStart w:id="23" w:name="uncouplers"/>
      <w:bookmarkStart w:id="24" w:name="_Toc526600038"/>
      <w:r>
        <w:t>Uncouplers</w:t>
      </w:r>
      <w:bookmarkEnd w:id="23"/>
      <w:bookmarkEnd w:id="24"/>
    </w:p>
    <w:p w:rsidR="009A6620" w:rsidRDefault="00B46197">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9A6620" w:rsidRDefault="00B46197">
      <w:pPr>
        <w:pStyle w:val="Heading3"/>
      </w:pPr>
      <w:bookmarkStart w:id="25" w:name="through-tracks"/>
      <w:bookmarkStart w:id="26" w:name="_Toc526600039"/>
      <w:r>
        <w:t>Through Tracks</w:t>
      </w:r>
      <w:bookmarkEnd w:id="25"/>
      <w:bookmarkEnd w:id="26"/>
    </w:p>
    <w:p w:rsidR="009A6620" w:rsidRDefault="00B46197">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9A6620" w:rsidRDefault="00B46197">
      <w:pPr>
        <w:pStyle w:val="Heading3"/>
      </w:pPr>
      <w:bookmarkStart w:id="27" w:name="transition"/>
      <w:bookmarkStart w:id="28" w:name="_Toc526600040"/>
      <w:r>
        <w:t>Transition</w:t>
      </w:r>
      <w:bookmarkEnd w:id="27"/>
      <w:bookmarkEnd w:id="28"/>
    </w:p>
    <w:p w:rsidR="009A6620" w:rsidRDefault="00B46197">
      <w:pPr>
        <w:pStyle w:val="FirstParagraph"/>
      </w:pPr>
      <w:r>
        <w:t>Use of code 83 rail or smaller should have a 2 ½" transition track before meeting with mainline code 100 rail. (</w:t>
      </w:r>
      <w:r>
        <w:rPr>
          <w:i/>
        </w:rPr>
        <w:t>Transition should not occur at a switch joint</w:t>
      </w:r>
      <w:r>
        <w:t>.)</w:t>
      </w:r>
    </w:p>
    <w:p w:rsidR="009A6620" w:rsidRDefault="00B46197">
      <w:pPr>
        <w:pStyle w:val="Heading3"/>
      </w:pPr>
      <w:bookmarkStart w:id="29" w:name="switches"/>
      <w:bookmarkStart w:id="30" w:name="_Toc526600041"/>
      <w:r>
        <w:t>Switches</w:t>
      </w:r>
      <w:bookmarkEnd w:id="29"/>
      <w:bookmarkEnd w:id="30"/>
    </w:p>
    <w:p w:rsidR="009A6620" w:rsidRDefault="00B46197">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9A6620" w:rsidRDefault="00B46197">
      <w:pPr>
        <w:pStyle w:val="Heading1"/>
      </w:pPr>
      <w:bookmarkStart w:id="31" w:name="electrical"/>
      <w:bookmarkStart w:id="32" w:name="_Toc526600042"/>
      <w:r>
        <w:lastRenderedPageBreak/>
        <w:t>Electrical</w:t>
      </w:r>
      <w:bookmarkEnd w:id="31"/>
      <w:bookmarkEnd w:id="32"/>
    </w:p>
    <w:p w:rsidR="009A6620" w:rsidRDefault="00B46197">
      <w:pPr>
        <w:pStyle w:val="Heading2"/>
      </w:pPr>
      <w:bookmarkStart w:id="33" w:name="ngm-electrical-standards-sheets"/>
      <w:bookmarkStart w:id="34" w:name="_Toc526600043"/>
      <w:r>
        <w:t>NGM Electrical Standards Sheets</w:t>
      </w:r>
      <w:bookmarkEnd w:id="33"/>
      <w:bookmarkEnd w:id="34"/>
    </w:p>
    <w:p w:rsidR="009A6620" w:rsidRDefault="00B46197">
      <w:pPr>
        <w:pStyle w:val="Heading3"/>
      </w:pPr>
      <w:bookmarkStart w:id="35" w:name="wiring-color-code-specification-es-1.0"/>
      <w:bookmarkStart w:id="36" w:name="_Toc526600044"/>
      <w:r>
        <w:t>Wiring Color Code Specification ES 1.0</w:t>
      </w:r>
      <w:bookmarkEnd w:id="35"/>
      <w:bookmarkEnd w:id="36"/>
    </w:p>
    <w:tbl>
      <w:tblPr>
        <w:tblW w:w="0" w:type="pct"/>
        <w:tblLook w:val="07E0" w:firstRow="1" w:lastRow="1" w:firstColumn="1" w:lastColumn="1" w:noHBand="1" w:noVBand="1"/>
      </w:tblPr>
      <w:tblGrid>
        <w:gridCol w:w="1754"/>
        <w:gridCol w:w="1210"/>
        <w:gridCol w:w="1913"/>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Wire Connection</w:t>
            </w:r>
          </w:p>
        </w:tc>
        <w:tc>
          <w:tcPr>
            <w:tcW w:w="0" w:type="auto"/>
            <w:tcBorders>
              <w:left w:val="single" w:sz="4" w:space="0" w:color="auto"/>
              <w:bottom w:val="single" w:sz="4" w:space="0" w:color="auto"/>
              <w:right w:val="single" w:sz="4" w:space="0" w:color="auto"/>
            </w:tcBorders>
            <w:vAlign w:val="bottom"/>
          </w:tcPr>
          <w:p w:rsidR="009A6620" w:rsidRDefault="00B46197">
            <w:pPr>
              <w:pStyle w:val="Compact"/>
              <w:jc w:val="left"/>
            </w:pPr>
            <w:r>
              <w:rPr>
                <w:b/>
              </w:rPr>
              <w:t>Wire Color</w:t>
            </w:r>
          </w:p>
        </w:tc>
        <w:tc>
          <w:tcPr>
            <w:tcW w:w="0" w:type="auto"/>
            <w:tcBorders>
              <w:left w:val="single" w:sz="4" w:space="0" w:color="auto"/>
              <w:bottom w:val="single" w:sz="4" w:space="0" w:color="auto"/>
            </w:tcBorders>
            <w:vAlign w:val="bottom"/>
          </w:tcPr>
          <w:p w:rsidR="009A6620" w:rsidRDefault="00B46197">
            <w:pPr>
              <w:pStyle w:val="Compact"/>
              <w:jc w:val="left"/>
            </w:pPr>
            <w:r>
              <w:rPr>
                <w:b/>
              </w:rPr>
              <w:t>Anderson Housing</w:t>
            </w:r>
          </w:p>
        </w:tc>
      </w:tr>
      <w:tr w:rsidR="009A6620" w:rsidTr="00942E73">
        <w:tc>
          <w:tcPr>
            <w:tcW w:w="0" w:type="auto"/>
            <w:tcBorders>
              <w:top w:val="single" w:sz="4" w:space="0" w:color="auto"/>
              <w:right w:val="single" w:sz="4" w:space="0" w:color="auto"/>
            </w:tcBorders>
          </w:tcPr>
          <w:p w:rsidR="009A6620" w:rsidRDefault="00B46197">
            <w:pPr>
              <w:pStyle w:val="Compact"/>
              <w:jc w:val="left"/>
            </w:pPr>
            <w:r>
              <w:t>S. Main, S. Rail</w:t>
            </w:r>
          </w:p>
        </w:tc>
        <w:tc>
          <w:tcPr>
            <w:tcW w:w="0" w:type="auto"/>
            <w:tcBorders>
              <w:top w:val="single" w:sz="4" w:space="0" w:color="auto"/>
              <w:left w:val="single" w:sz="4" w:space="0" w:color="auto"/>
              <w:right w:val="single" w:sz="4" w:space="0" w:color="auto"/>
            </w:tcBorders>
          </w:tcPr>
          <w:p w:rsidR="009A6620" w:rsidRDefault="00B46197">
            <w:pPr>
              <w:pStyle w:val="Compact"/>
              <w:jc w:val="left"/>
            </w:pPr>
            <w:r>
              <w:t>RED</w:t>
            </w:r>
          </w:p>
        </w:tc>
        <w:tc>
          <w:tcPr>
            <w:tcW w:w="0" w:type="auto"/>
            <w:tcBorders>
              <w:top w:val="single" w:sz="4" w:space="0" w:color="auto"/>
              <w:left w:val="single" w:sz="4" w:space="0" w:color="auto"/>
            </w:tcBorders>
          </w:tcPr>
          <w:p w:rsidR="009A6620" w:rsidRDefault="00B46197">
            <w:pPr>
              <w:pStyle w:val="Compact"/>
              <w:jc w:val="left"/>
            </w:pPr>
            <w:r>
              <w:t>1327 Red</w:t>
            </w:r>
          </w:p>
        </w:tc>
      </w:tr>
      <w:tr w:rsidR="009A6620" w:rsidTr="008526A0">
        <w:tc>
          <w:tcPr>
            <w:tcW w:w="0" w:type="auto"/>
            <w:tcBorders>
              <w:right w:val="single" w:sz="4" w:space="0" w:color="auto"/>
            </w:tcBorders>
          </w:tcPr>
          <w:p w:rsidR="009A6620" w:rsidRDefault="00B46197">
            <w:pPr>
              <w:pStyle w:val="Compact"/>
              <w:jc w:val="left"/>
            </w:pPr>
            <w:r>
              <w:t>S. Main, N. Rail</w:t>
            </w:r>
          </w:p>
        </w:tc>
        <w:tc>
          <w:tcPr>
            <w:tcW w:w="0" w:type="auto"/>
            <w:tcBorders>
              <w:left w:val="single" w:sz="4" w:space="0" w:color="auto"/>
              <w:right w:val="single" w:sz="4" w:space="0" w:color="auto"/>
            </w:tcBorders>
          </w:tcPr>
          <w:p w:rsidR="009A6620" w:rsidRDefault="00B46197">
            <w:pPr>
              <w:pStyle w:val="Compact"/>
              <w:jc w:val="left"/>
            </w:pPr>
            <w:r>
              <w:t>GRN</w:t>
            </w:r>
          </w:p>
        </w:tc>
        <w:tc>
          <w:tcPr>
            <w:tcW w:w="0" w:type="auto"/>
            <w:tcBorders>
              <w:left w:val="single" w:sz="4" w:space="0" w:color="auto"/>
            </w:tcBorders>
          </w:tcPr>
          <w:p w:rsidR="009A6620" w:rsidRDefault="00B46197">
            <w:pPr>
              <w:pStyle w:val="Compact"/>
              <w:jc w:val="left"/>
            </w:pPr>
            <w:r>
              <w:t>1327G5 Green</w:t>
            </w:r>
          </w:p>
        </w:tc>
      </w:tr>
      <w:tr w:rsidR="009A6620" w:rsidTr="008526A0">
        <w:tc>
          <w:tcPr>
            <w:tcW w:w="0" w:type="auto"/>
            <w:tcBorders>
              <w:right w:val="single" w:sz="4" w:space="0" w:color="auto"/>
            </w:tcBorders>
          </w:tcPr>
          <w:p w:rsidR="009A6620" w:rsidRDefault="00B46197">
            <w:pPr>
              <w:pStyle w:val="Compact"/>
              <w:jc w:val="left"/>
            </w:pPr>
            <w:r>
              <w:t>N. Main, S. Rail</w:t>
            </w:r>
          </w:p>
        </w:tc>
        <w:tc>
          <w:tcPr>
            <w:tcW w:w="0" w:type="auto"/>
            <w:tcBorders>
              <w:left w:val="single" w:sz="4" w:space="0" w:color="auto"/>
              <w:right w:val="single" w:sz="4" w:space="0" w:color="auto"/>
            </w:tcBorders>
          </w:tcPr>
          <w:p w:rsidR="009A6620" w:rsidRDefault="00B46197">
            <w:pPr>
              <w:pStyle w:val="Compact"/>
              <w:jc w:val="left"/>
            </w:pPr>
            <w:r>
              <w:t>BLU</w:t>
            </w:r>
          </w:p>
        </w:tc>
        <w:tc>
          <w:tcPr>
            <w:tcW w:w="0" w:type="auto"/>
            <w:tcBorders>
              <w:left w:val="single" w:sz="4" w:space="0" w:color="auto"/>
            </w:tcBorders>
          </w:tcPr>
          <w:p w:rsidR="009A6620" w:rsidRDefault="00B46197">
            <w:pPr>
              <w:pStyle w:val="Compact"/>
              <w:jc w:val="left"/>
            </w:pPr>
            <w:r>
              <w:t>1327G8 Blue</w:t>
            </w:r>
          </w:p>
        </w:tc>
      </w:tr>
      <w:tr w:rsidR="009A6620" w:rsidTr="008526A0">
        <w:tc>
          <w:tcPr>
            <w:tcW w:w="0" w:type="auto"/>
            <w:tcBorders>
              <w:right w:val="single" w:sz="4" w:space="0" w:color="auto"/>
            </w:tcBorders>
          </w:tcPr>
          <w:p w:rsidR="009A6620" w:rsidRDefault="00B46197">
            <w:pPr>
              <w:pStyle w:val="Compact"/>
              <w:jc w:val="left"/>
            </w:pPr>
            <w:r>
              <w:t>N. Main, N. Rail</w:t>
            </w:r>
          </w:p>
        </w:tc>
        <w:tc>
          <w:tcPr>
            <w:tcW w:w="0" w:type="auto"/>
            <w:tcBorders>
              <w:left w:val="single" w:sz="4" w:space="0" w:color="auto"/>
              <w:right w:val="single" w:sz="4" w:space="0" w:color="auto"/>
            </w:tcBorders>
          </w:tcPr>
          <w:p w:rsidR="009A6620" w:rsidRDefault="00B46197">
            <w:pPr>
              <w:pStyle w:val="Compact"/>
              <w:jc w:val="left"/>
            </w:pPr>
            <w:r>
              <w:t>YEL</w:t>
            </w:r>
          </w:p>
        </w:tc>
        <w:tc>
          <w:tcPr>
            <w:tcW w:w="0" w:type="auto"/>
            <w:tcBorders>
              <w:left w:val="single" w:sz="4" w:space="0" w:color="auto"/>
            </w:tcBorders>
          </w:tcPr>
          <w:p w:rsidR="009A6620" w:rsidRDefault="00B46197">
            <w:pPr>
              <w:pStyle w:val="Compact"/>
              <w:jc w:val="left"/>
            </w:pPr>
            <w:r>
              <w:t>1327G16 Yellow</w:t>
            </w:r>
          </w:p>
        </w:tc>
      </w:tr>
      <w:tr w:rsidR="009A6620" w:rsidTr="008526A0">
        <w:tc>
          <w:tcPr>
            <w:tcW w:w="0" w:type="auto"/>
            <w:tcBorders>
              <w:right w:val="single" w:sz="4" w:space="0" w:color="auto"/>
            </w:tcBorders>
          </w:tcPr>
          <w:p w:rsidR="009A6620" w:rsidRDefault="00B46197">
            <w:pPr>
              <w:pStyle w:val="Compact"/>
              <w:jc w:val="left"/>
            </w:pPr>
            <w:r>
              <w:t>Aux. Main, S. Rail</w:t>
            </w:r>
          </w:p>
        </w:tc>
        <w:tc>
          <w:tcPr>
            <w:tcW w:w="0" w:type="auto"/>
            <w:tcBorders>
              <w:left w:val="single" w:sz="4" w:space="0" w:color="auto"/>
              <w:right w:val="single" w:sz="4" w:space="0" w:color="auto"/>
            </w:tcBorders>
          </w:tcPr>
          <w:p w:rsidR="009A6620" w:rsidRDefault="00B46197">
            <w:pPr>
              <w:pStyle w:val="Compact"/>
              <w:jc w:val="left"/>
            </w:pPr>
            <w:r>
              <w:t>ORG</w:t>
            </w:r>
          </w:p>
        </w:tc>
        <w:tc>
          <w:tcPr>
            <w:tcW w:w="0" w:type="auto"/>
            <w:tcBorders>
              <w:left w:val="single" w:sz="4" w:space="0" w:color="auto"/>
            </w:tcBorders>
          </w:tcPr>
          <w:p w:rsidR="009A6620" w:rsidRDefault="00B46197">
            <w:pPr>
              <w:pStyle w:val="Compact"/>
              <w:jc w:val="left"/>
            </w:pPr>
            <w:r>
              <w:t>1327G17 Orange</w:t>
            </w:r>
          </w:p>
        </w:tc>
      </w:tr>
      <w:tr w:rsidR="009A6620" w:rsidTr="008526A0">
        <w:tc>
          <w:tcPr>
            <w:tcW w:w="0" w:type="auto"/>
            <w:tcBorders>
              <w:right w:val="single" w:sz="4" w:space="0" w:color="auto"/>
            </w:tcBorders>
          </w:tcPr>
          <w:p w:rsidR="009A6620" w:rsidRDefault="00B46197">
            <w:pPr>
              <w:pStyle w:val="Compact"/>
              <w:jc w:val="left"/>
            </w:pPr>
            <w:r>
              <w:t>Aux. Main, N. Rail</w:t>
            </w:r>
          </w:p>
        </w:tc>
        <w:tc>
          <w:tcPr>
            <w:tcW w:w="0" w:type="auto"/>
            <w:tcBorders>
              <w:left w:val="single" w:sz="4" w:space="0" w:color="auto"/>
              <w:right w:val="single" w:sz="4" w:space="0" w:color="auto"/>
            </w:tcBorders>
          </w:tcPr>
          <w:p w:rsidR="009A6620" w:rsidRDefault="00B46197">
            <w:pPr>
              <w:pStyle w:val="Compact"/>
              <w:jc w:val="left"/>
            </w:pPr>
            <w:r>
              <w:t>BRN</w:t>
            </w:r>
          </w:p>
        </w:tc>
        <w:tc>
          <w:tcPr>
            <w:tcW w:w="0" w:type="auto"/>
            <w:tcBorders>
              <w:left w:val="single" w:sz="4" w:space="0" w:color="auto"/>
            </w:tcBorders>
          </w:tcPr>
          <w:p w:rsidR="009A6620" w:rsidRDefault="00B46197">
            <w:pPr>
              <w:pStyle w:val="Compact"/>
              <w:jc w:val="left"/>
            </w:pPr>
            <w:r>
              <w:t>1327G23 Violet</w:t>
            </w:r>
            <w:r>
              <w:rPr>
                <w:rStyle w:val="FootnoteReference"/>
              </w:rPr>
              <w:footnoteReference w:id="10"/>
            </w:r>
          </w:p>
        </w:tc>
      </w:tr>
      <w:tr w:rsidR="009A6620" w:rsidTr="008526A0">
        <w:tc>
          <w:tcPr>
            <w:tcW w:w="0" w:type="auto"/>
            <w:tcBorders>
              <w:right w:val="single" w:sz="4" w:space="0" w:color="auto"/>
            </w:tcBorders>
          </w:tcPr>
          <w:p w:rsidR="009A6620" w:rsidRDefault="00B46197">
            <w:pPr>
              <w:pStyle w:val="Compact"/>
              <w:jc w:val="left"/>
            </w:pPr>
            <w:r>
              <w:t>DCC Common</w:t>
            </w:r>
          </w:p>
        </w:tc>
        <w:tc>
          <w:tcPr>
            <w:tcW w:w="0" w:type="auto"/>
            <w:tcBorders>
              <w:left w:val="single" w:sz="4" w:space="0" w:color="auto"/>
              <w:right w:val="single" w:sz="4" w:space="0" w:color="auto"/>
            </w:tcBorders>
          </w:tcPr>
          <w:p w:rsidR="009A6620" w:rsidRDefault="00B46197">
            <w:pPr>
              <w:pStyle w:val="Compact"/>
              <w:jc w:val="left"/>
            </w:pPr>
            <w:r>
              <w:t>GRY</w:t>
            </w:r>
          </w:p>
        </w:tc>
        <w:tc>
          <w:tcPr>
            <w:tcW w:w="0" w:type="auto"/>
            <w:tcBorders>
              <w:left w:val="single" w:sz="4" w:space="0" w:color="auto"/>
            </w:tcBorders>
          </w:tcPr>
          <w:p w:rsidR="009A6620" w:rsidRDefault="00B46197">
            <w:pPr>
              <w:pStyle w:val="Compact"/>
              <w:jc w:val="left"/>
            </w:pPr>
            <w:r>
              <w:t>1327G18 Gray</w:t>
            </w:r>
          </w:p>
        </w:tc>
      </w:tr>
      <w:tr w:rsidR="009A6620" w:rsidTr="008526A0">
        <w:tc>
          <w:tcPr>
            <w:tcW w:w="0" w:type="auto"/>
            <w:tcBorders>
              <w:right w:val="single" w:sz="4" w:space="0" w:color="auto"/>
            </w:tcBorders>
          </w:tcPr>
          <w:p w:rsidR="009A6620" w:rsidRDefault="00B46197">
            <w:pPr>
              <w:pStyle w:val="Compact"/>
              <w:jc w:val="left"/>
            </w:pPr>
            <w:r>
              <w:t>16VAC-1</w:t>
            </w:r>
          </w:p>
        </w:tc>
        <w:tc>
          <w:tcPr>
            <w:tcW w:w="0" w:type="auto"/>
            <w:tcBorders>
              <w:left w:val="single" w:sz="4" w:space="0" w:color="auto"/>
              <w:right w:val="single" w:sz="4" w:space="0" w:color="auto"/>
            </w:tcBorders>
          </w:tcPr>
          <w:p w:rsidR="009A6620" w:rsidRDefault="00B46197">
            <w:pPr>
              <w:pStyle w:val="Compact"/>
              <w:jc w:val="left"/>
            </w:pPr>
            <w:r>
              <w:t>BLK</w:t>
            </w:r>
          </w:p>
        </w:tc>
        <w:tc>
          <w:tcPr>
            <w:tcW w:w="0" w:type="auto"/>
            <w:tcBorders>
              <w:left w:val="single" w:sz="4" w:space="0" w:color="auto"/>
            </w:tcBorders>
          </w:tcPr>
          <w:p w:rsidR="009A6620" w:rsidRDefault="00B46197">
            <w:pPr>
              <w:pStyle w:val="Compact"/>
              <w:jc w:val="left"/>
            </w:pPr>
            <w:r>
              <w:t>1327G6 Black</w:t>
            </w:r>
          </w:p>
        </w:tc>
      </w:tr>
      <w:tr w:rsidR="009A6620" w:rsidTr="008526A0">
        <w:tc>
          <w:tcPr>
            <w:tcW w:w="0" w:type="auto"/>
            <w:tcBorders>
              <w:right w:val="single" w:sz="4" w:space="0" w:color="auto"/>
            </w:tcBorders>
          </w:tcPr>
          <w:p w:rsidR="009A6620" w:rsidRDefault="00B46197">
            <w:pPr>
              <w:pStyle w:val="Compact"/>
              <w:jc w:val="left"/>
            </w:pPr>
            <w:r>
              <w:t>16VAC-2</w:t>
            </w:r>
          </w:p>
        </w:tc>
        <w:tc>
          <w:tcPr>
            <w:tcW w:w="0" w:type="auto"/>
            <w:tcBorders>
              <w:left w:val="single" w:sz="4" w:space="0" w:color="auto"/>
              <w:right w:val="single" w:sz="4" w:space="0" w:color="auto"/>
            </w:tcBorders>
          </w:tcPr>
          <w:p w:rsidR="009A6620" w:rsidRDefault="00B46197">
            <w:pPr>
              <w:pStyle w:val="Compact"/>
              <w:jc w:val="left"/>
            </w:pPr>
            <w:r>
              <w:t>WHT</w:t>
            </w:r>
          </w:p>
        </w:tc>
        <w:tc>
          <w:tcPr>
            <w:tcW w:w="0" w:type="auto"/>
            <w:tcBorders>
              <w:left w:val="single" w:sz="4" w:space="0" w:color="auto"/>
            </w:tcBorders>
          </w:tcPr>
          <w:p w:rsidR="009A6620" w:rsidRDefault="00B46197">
            <w:pPr>
              <w:pStyle w:val="Compact"/>
              <w:jc w:val="left"/>
            </w:pPr>
            <w:r>
              <w:t>1327G7 White</w:t>
            </w:r>
          </w:p>
        </w:tc>
      </w:tr>
    </w:tbl>
    <w:p w:rsidR="009A6620" w:rsidRDefault="00B46197">
      <w:pPr>
        <w:pStyle w:val="Heading3"/>
      </w:pPr>
      <w:bookmarkStart w:id="37" w:name="wire-and-plug-specifications-es-1.1"/>
      <w:bookmarkStart w:id="38" w:name="_Toc526600045"/>
      <w:r>
        <w:t>Wire and Plug Specifications ES 1.1</w:t>
      </w:r>
      <w:bookmarkEnd w:id="37"/>
      <w:bookmarkEnd w:id="38"/>
    </w:p>
    <w:tbl>
      <w:tblPr>
        <w:tblW w:w="0" w:type="pct"/>
        <w:tblLook w:val="07E0" w:firstRow="1" w:lastRow="1" w:firstColumn="1" w:lastColumn="1" w:noHBand="1" w:noVBand="1"/>
      </w:tblPr>
      <w:tblGrid>
        <w:gridCol w:w="2316"/>
        <w:gridCol w:w="1537"/>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4" w:space="0" w:color="auto"/>
            </w:tcBorders>
            <w:vAlign w:val="bottom"/>
          </w:tcPr>
          <w:p w:rsidR="009A6620" w:rsidRDefault="00B46197">
            <w:pPr>
              <w:pStyle w:val="Compact"/>
              <w:jc w:val="left"/>
            </w:pPr>
            <w:r>
              <w:rPr>
                <w:b/>
              </w:rPr>
              <w:t>NGM Standard</w:t>
            </w:r>
          </w:p>
        </w:tc>
      </w:tr>
      <w:tr w:rsidR="009A6620" w:rsidTr="00942E73">
        <w:tc>
          <w:tcPr>
            <w:tcW w:w="0" w:type="auto"/>
            <w:tcBorders>
              <w:top w:val="single" w:sz="4" w:space="0" w:color="auto"/>
              <w:right w:val="single" w:sz="4" w:space="0" w:color="auto"/>
            </w:tcBorders>
          </w:tcPr>
          <w:p w:rsidR="009A6620" w:rsidRDefault="00B46197">
            <w:pPr>
              <w:pStyle w:val="Compact"/>
              <w:jc w:val="left"/>
            </w:pPr>
            <w:r>
              <w:t>Throttle Bus Wire</w:t>
            </w:r>
          </w:p>
        </w:tc>
        <w:tc>
          <w:tcPr>
            <w:tcW w:w="0" w:type="auto"/>
            <w:tcBorders>
              <w:top w:val="single" w:sz="4" w:space="0" w:color="auto"/>
              <w:left w:val="single" w:sz="4" w:space="0" w:color="auto"/>
            </w:tcBorders>
          </w:tcPr>
          <w:p w:rsidR="009A6620" w:rsidRDefault="00B46197">
            <w:pPr>
              <w:pStyle w:val="Compact"/>
              <w:jc w:val="left"/>
            </w:pPr>
            <w:r>
              <w:t>LocoNet</w:t>
            </w:r>
            <w:r>
              <w:rPr>
                <w:rStyle w:val="FootnoteReference"/>
              </w:rPr>
              <w:footnoteReference w:id="11"/>
            </w:r>
          </w:p>
        </w:tc>
      </w:tr>
      <w:tr w:rsidR="009A6620" w:rsidTr="008526A0">
        <w:tc>
          <w:tcPr>
            <w:tcW w:w="0" w:type="auto"/>
            <w:tcBorders>
              <w:right w:val="single" w:sz="4" w:space="0" w:color="auto"/>
            </w:tcBorders>
          </w:tcPr>
          <w:p w:rsidR="009A6620" w:rsidRDefault="00B46197">
            <w:pPr>
              <w:pStyle w:val="Compact"/>
              <w:jc w:val="left"/>
            </w:pPr>
            <w:r>
              <w:t>Throttle Bus Plug</w:t>
            </w:r>
          </w:p>
        </w:tc>
        <w:tc>
          <w:tcPr>
            <w:tcW w:w="0" w:type="auto"/>
            <w:tcBorders>
              <w:left w:val="single" w:sz="4" w:space="0" w:color="auto"/>
            </w:tcBorders>
          </w:tcPr>
          <w:p w:rsidR="009A6620" w:rsidRDefault="00B46197">
            <w:pPr>
              <w:pStyle w:val="Compact"/>
              <w:jc w:val="left"/>
            </w:pPr>
            <w:r>
              <w:t>RJ25 Plug</w:t>
            </w:r>
          </w:p>
        </w:tc>
      </w:tr>
      <w:tr w:rsidR="009A6620" w:rsidTr="008526A0">
        <w:tc>
          <w:tcPr>
            <w:tcW w:w="0" w:type="auto"/>
            <w:tcBorders>
              <w:right w:val="single" w:sz="4" w:space="0" w:color="auto"/>
            </w:tcBorders>
          </w:tcPr>
          <w:p w:rsidR="009A6620" w:rsidRDefault="00B46197">
            <w:pPr>
              <w:pStyle w:val="Compact"/>
              <w:jc w:val="left"/>
            </w:pPr>
            <w:r>
              <w:t>Throttle Bus Socket</w:t>
            </w:r>
          </w:p>
        </w:tc>
        <w:tc>
          <w:tcPr>
            <w:tcW w:w="0" w:type="auto"/>
            <w:tcBorders>
              <w:left w:val="single" w:sz="4" w:space="0" w:color="auto"/>
            </w:tcBorders>
          </w:tcPr>
          <w:p w:rsidR="009A6620" w:rsidRDefault="00B46197">
            <w:pPr>
              <w:pStyle w:val="Compact"/>
              <w:jc w:val="left"/>
            </w:pPr>
            <w:r>
              <w:t>RJ25 Socket</w:t>
            </w:r>
            <w:r>
              <w:rPr>
                <w:rStyle w:val="FootnoteReference"/>
              </w:rPr>
              <w:footnoteReference w:id="12"/>
            </w:r>
          </w:p>
        </w:tc>
      </w:tr>
      <w:tr w:rsidR="009A6620" w:rsidTr="008526A0">
        <w:tc>
          <w:tcPr>
            <w:tcW w:w="0" w:type="auto"/>
            <w:tcBorders>
              <w:right w:val="single" w:sz="4" w:space="0" w:color="auto"/>
            </w:tcBorders>
          </w:tcPr>
          <w:p w:rsidR="009A6620" w:rsidRDefault="00B46197">
            <w:pPr>
              <w:pStyle w:val="Compact"/>
              <w:jc w:val="left"/>
            </w:pPr>
            <w:r>
              <w:t>Feeder Wire</w:t>
            </w:r>
          </w:p>
        </w:tc>
        <w:tc>
          <w:tcPr>
            <w:tcW w:w="0" w:type="auto"/>
            <w:tcBorders>
              <w:left w:val="single" w:sz="4" w:space="0" w:color="auto"/>
            </w:tcBorders>
          </w:tcPr>
          <w:p w:rsidR="009A6620" w:rsidRDefault="00B46197">
            <w:pPr>
              <w:pStyle w:val="Compact"/>
              <w:jc w:val="left"/>
            </w:pPr>
            <w:r>
              <w:t>16-20 AWG</w:t>
            </w:r>
          </w:p>
        </w:tc>
      </w:tr>
      <w:tr w:rsidR="009A6620" w:rsidTr="008526A0">
        <w:tc>
          <w:tcPr>
            <w:tcW w:w="0" w:type="auto"/>
            <w:tcBorders>
              <w:right w:val="single" w:sz="4" w:space="0" w:color="auto"/>
            </w:tcBorders>
          </w:tcPr>
          <w:p w:rsidR="009A6620" w:rsidRDefault="00B46197">
            <w:pPr>
              <w:pStyle w:val="Compact"/>
              <w:jc w:val="left"/>
            </w:pPr>
            <w:r>
              <w:t>Main Electrical Bus Wire</w:t>
            </w:r>
          </w:p>
        </w:tc>
        <w:tc>
          <w:tcPr>
            <w:tcW w:w="0" w:type="auto"/>
            <w:tcBorders>
              <w:left w:val="single" w:sz="4" w:space="0" w:color="auto"/>
            </w:tcBorders>
          </w:tcPr>
          <w:p w:rsidR="009A6620" w:rsidRDefault="00B46197">
            <w:pPr>
              <w:pStyle w:val="Compact"/>
              <w:jc w:val="left"/>
            </w:pPr>
            <w:r>
              <w:t>14 AWG</w:t>
            </w:r>
          </w:p>
        </w:tc>
      </w:tr>
      <w:tr w:rsidR="009A6620" w:rsidTr="008526A0">
        <w:tc>
          <w:tcPr>
            <w:tcW w:w="0" w:type="auto"/>
            <w:tcBorders>
              <w:right w:val="single" w:sz="4" w:space="0" w:color="auto"/>
            </w:tcBorders>
          </w:tcPr>
          <w:p w:rsidR="009A6620" w:rsidRDefault="00B46197">
            <w:pPr>
              <w:pStyle w:val="Compact"/>
              <w:jc w:val="left"/>
            </w:pPr>
            <w:r>
              <w:t>Left (West) Connector</w:t>
            </w:r>
          </w:p>
        </w:tc>
        <w:tc>
          <w:tcPr>
            <w:tcW w:w="0" w:type="auto"/>
            <w:tcBorders>
              <w:left w:val="single" w:sz="4" w:space="0" w:color="auto"/>
            </w:tcBorders>
          </w:tcPr>
          <w:p w:rsidR="009A6620" w:rsidRDefault="00B46197">
            <w:pPr>
              <w:pStyle w:val="Compact"/>
              <w:jc w:val="left"/>
            </w:pPr>
            <w:r>
              <w:t>Mounted 'M'</w:t>
            </w:r>
          </w:p>
        </w:tc>
      </w:tr>
      <w:tr w:rsidR="009A6620" w:rsidTr="008526A0">
        <w:tc>
          <w:tcPr>
            <w:tcW w:w="0" w:type="auto"/>
            <w:tcBorders>
              <w:right w:val="single" w:sz="4" w:space="0" w:color="auto"/>
            </w:tcBorders>
          </w:tcPr>
          <w:p w:rsidR="009A6620" w:rsidRDefault="00B46197">
            <w:pPr>
              <w:pStyle w:val="Compact"/>
              <w:jc w:val="left"/>
            </w:pPr>
            <w:r>
              <w:t>Right (East) Connector</w:t>
            </w:r>
          </w:p>
        </w:tc>
        <w:tc>
          <w:tcPr>
            <w:tcW w:w="0" w:type="auto"/>
            <w:tcBorders>
              <w:left w:val="single" w:sz="4" w:space="0" w:color="auto"/>
            </w:tcBorders>
          </w:tcPr>
          <w:p w:rsidR="009A6620" w:rsidRDefault="00B46197">
            <w:pPr>
              <w:pStyle w:val="Compact"/>
              <w:jc w:val="left"/>
            </w:pPr>
            <w:r>
              <w:t>Mounted 'M'</w:t>
            </w:r>
            <w:r>
              <w:rPr>
                <w:rStyle w:val="FootnoteReference"/>
              </w:rPr>
              <w:footnoteReference w:id="13"/>
            </w:r>
          </w:p>
        </w:tc>
      </w:tr>
    </w:tbl>
    <w:p w:rsidR="009A6620" w:rsidRDefault="00B46197" w:rsidP="008526A0">
      <w:pPr>
        <w:pStyle w:val="Heading3"/>
        <w:pageBreakBefore/>
      </w:pPr>
      <w:bookmarkStart w:id="39" w:name="ac-power-source-specifications-es-1.2"/>
      <w:bookmarkStart w:id="40" w:name="_Toc526600046"/>
      <w:r>
        <w:lastRenderedPageBreak/>
        <w:t>AC Power Source Specifications ES 1.2</w:t>
      </w:r>
      <w:bookmarkEnd w:id="39"/>
      <w:bookmarkEnd w:id="40"/>
    </w:p>
    <w:tbl>
      <w:tblPr>
        <w:tblW w:w="0" w:type="pct"/>
        <w:tblLook w:val="07E0" w:firstRow="1" w:lastRow="1" w:firstColumn="1" w:lastColumn="1" w:noHBand="1" w:noVBand="1"/>
      </w:tblPr>
      <w:tblGrid>
        <w:gridCol w:w="1554"/>
        <w:gridCol w:w="3258"/>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Item</w:t>
            </w:r>
          </w:p>
        </w:tc>
        <w:tc>
          <w:tcPr>
            <w:tcW w:w="0" w:type="auto"/>
            <w:tcBorders>
              <w:left w:val="single" w:sz="4" w:space="0" w:color="auto"/>
              <w:bottom w:val="single" w:sz="4" w:space="0" w:color="auto"/>
            </w:tcBorders>
            <w:vAlign w:val="bottom"/>
          </w:tcPr>
          <w:p w:rsidR="009A6620" w:rsidRDefault="00B46197">
            <w:pPr>
              <w:pStyle w:val="Compact"/>
              <w:jc w:val="left"/>
            </w:pPr>
            <w:r>
              <w:rPr>
                <w:b/>
              </w:rPr>
              <w:t>NGM Standard</w:t>
            </w:r>
          </w:p>
        </w:tc>
      </w:tr>
      <w:tr w:rsidR="009A6620" w:rsidTr="00942E73">
        <w:tc>
          <w:tcPr>
            <w:tcW w:w="0" w:type="auto"/>
            <w:tcBorders>
              <w:top w:val="single" w:sz="4" w:space="0" w:color="auto"/>
              <w:right w:val="single" w:sz="4" w:space="0" w:color="auto"/>
            </w:tcBorders>
          </w:tcPr>
          <w:p w:rsidR="009A6620" w:rsidRDefault="00B46197">
            <w:pPr>
              <w:pStyle w:val="Compact"/>
              <w:jc w:val="left"/>
            </w:pPr>
            <w:r>
              <w:t>Type</w:t>
            </w:r>
          </w:p>
        </w:tc>
        <w:tc>
          <w:tcPr>
            <w:tcW w:w="0" w:type="auto"/>
            <w:tcBorders>
              <w:top w:val="single" w:sz="4" w:space="0" w:color="auto"/>
              <w:left w:val="single" w:sz="4" w:space="0" w:color="auto"/>
            </w:tcBorders>
          </w:tcPr>
          <w:p w:rsidR="009A6620" w:rsidRDefault="00B46197">
            <w:pPr>
              <w:pStyle w:val="Compact"/>
              <w:jc w:val="left"/>
            </w:pPr>
            <w:r>
              <w:t>16VAC tap from Main Electrical Bus</w:t>
            </w:r>
          </w:p>
        </w:tc>
      </w:tr>
      <w:tr w:rsidR="009A6620" w:rsidTr="008526A0">
        <w:tc>
          <w:tcPr>
            <w:tcW w:w="0" w:type="auto"/>
            <w:tcBorders>
              <w:right w:val="single" w:sz="4" w:space="0" w:color="auto"/>
            </w:tcBorders>
          </w:tcPr>
          <w:p w:rsidR="009A6620" w:rsidRDefault="00B46197">
            <w:pPr>
              <w:pStyle w:val="Compact"/>
              <w:jc w:val="left"/>
            </w:pPr>
            <w:r>
              <w:t>Capacity</w:t>
            </w:r>
          </w:p>
        </w:tc>
        <w:tc>
          <w:tcPr>
            <w:tcW w:w="0" w:type="auto"/>
            <w:tcBorders>
              <w:left w:val="single" w:sz="4" w:space="0" w:color="auto"/>
            </w:tcBorders>
          </w:tcPr>
          <w:p w:rsidR="009A6620" w:rsidRDefault="00B46197">
            <w:pPr>
              <w:pStyle w:val="Compact"/>
              <w:jc w:val="left"/>
            </w:pPr>
            <w:r>
              <w:t xml:space="preserve">500 mA draw max. </w:t>
            </w:r>
            <w:r>
              <w:rPr>
                <w:rStyle w:val="FootnoteReference"/>
              </w:rPr>
              <w:footnoteReference w:id="14"/>
            </w:r>
          </w:p>
        </w:tc>
      </w:tr>
      <w:tr w:rsidR="009A6620" w:rsidTr="008526A0">
        <w:tc>
          <w:tcPr>
            <w:tcW w:w="0" w:type="auto"/>
            <w:tcBorders>
              <w:right w:val="single" w:sz="4" w:space="0" w:color="auto"/>
            </w:tcBorders>
          </w:tcPr>
          <w:p w:rsidR="009A6620" w:rsidRDefault="00B46197">
            <w:pPr>
              <w:pStyle w:val="Compact"/>
              <w:jc w:val="left"/>
            </w:pPr>
            <w:r>
              <w:t>Wire Size (min)</w:t>
            </w:r>
          </w:p>
        </w:tc>
        <w:tc>
          <w:tcPr>
            <w:tcW w:w="0" w:type="auto"/>
            <w:tcBorders>
              <w:left w:val="single" w:sz="4" w:space="0" w:color="auto"/>
            </w:tcBorders>
          </w:tcPr>
          <w:p w:rsidR="009A6620" w:rsidRDefault="00B46197">
            <w:pPr>
              <w:pStyle w:val="Compact"/>
              <w:jc w:val="left"/>
            </w:pPr>
            <w:r>
              <w:t>14 AWG on bus, 18 AWG on module</w:t>
            </w:r>
          </w:p>
        </w:tc>
      </w:tr>
    </w:tbl>
    <w:p w:rsidR="009A6620" w:rsidRDefault="00B46197">
      <w:pPr>
        <w:pStyle w:val="Heading2"/>
      </w:pPr>
      <w:bookmarkStart w:id="41" w:name="electrical-reference"/>
      <w:bookmarkStart w:id="42" w:name="_Toc526600047"/>
      <w:r>
        <w:t>Electrical Reference</w:t>
      </w:r>
      <w:bookmarkEnd w:id="41"/>
      <w:bookmarkEnd w:id="42"/>
    </w:p>
    <w:p w:rsidR="009A6620" w:rsidRDefault="00B46197">
      <w:pPr>
        <w:pStyle w:val="Heading3"/>
      </w:pPr>
      <w:bookmarkStart w:id="43" w:name="general-electrical-standards"/>
      <w:bookmarkStart w:id="44" w:name="_Toc526600048"/>
      <w:r>
        <w:t>General Electrical Standards</w:t>
      </w:r>
      <w:bookmarkEnd w:id="43"/>
      <w:bookmarkEnd w:id="44"/>
    </w:p>
    <w:p w:rsidR="009A6620" w:rsidRDefault="00B46197">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9A6620" w:rsidRDefault="00B46197">
      <w:pPr>
        <w:pStyle w:val="Heading3"/>
      </w:pPr>
      <w:bookmarkStart w:id="45" w:name="wiring"/>
      <w:bookmarkStart w:id="46" w:name="_Toc526600049"/>
      <w:r>
        <w:t>Wiring</w:t>
      </w:r>
      <w:bookmarkEnd w:id="45"/>
      <w:bookmarkEnd w:id="46"/>
    </w:p>
    <w:p w:rsidR="009A6620" w:rsidRDefault="00B46197">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9A6620" w:rsidRDefault="00B46197">
      <w:pPr>
        <w:pStyle w:val="BodyText"/>
      </w:pPr>
      <w:r>
        <w:t>Modules shall provide continuous connections for LocoNet even if not needed on the module.</w:t>
      </w:r>
    </w:p>
    <w:p w:rsidR="009A6620" w:rsidRDefault="00B46197">
      <w:pPr>
        <w:pStyle w:val="BodyText"/>
      </w:pPr>
      <w:r>
        <w:t>Provisions should be made to ensure that all wiring can be properly stowed for transport (avoid loose hanging wires and connectors).</w:t>
      </w:r>
    </w:p>
    <w:p w:rsidR="009A6620" w:rsidRDefault="00B46197">
      <w:pPr>
        <w:pStyle w:val="Heading3"/>
      </w:pPr>
      <w:bookmarkStart w:id="47" w:name="connections"/>
      <w:bookmarkStart w:id="48" w:name="_Toc526600050"/>
      <w:r>
        <w:t>Connections</w:t>
      </w:r>
      <w:bookmarkEnd w:id="47"/>
      <w:bookmarkEnd w:id="48"/>
    </w:p>
    <w:p w:rsidR="009A6620" w:rsidRDefault="00B46197">
      <w:pPr>
        <w:pStyle w:val="Heading4"/>
      </w:pPr>
      <w:bookmarkStart w:id="49" w:name="terminal-strips"/>
      <w:r>
        <w:t>Terminal Strips</w:t>
      </w:r>
      <w:bookmarkEnd w:id="49"/>
    </w:p>
    <w:p w:rsidR="009A6620" w:rsidRDefault="00B46197">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9A6620" w:rsidRDefault="00B46197">
      <w:pPr>
        <w:pStyle w:val="Heading4"/>
      </w:pPr>
      <w:bookmarkStart w:id="50" w:name="main-electrical-bus-connectors"/>
      <w:r>
        <w:t>Main Electrical Bus Connectors</w:t>
      </w:r>
      <w:bookmarkEnd w:id="50"/>
    </w:p>
    <w:p w:rsidR="009A6620" w:rsidRDefault="00B46197">
      <w:pPr>
        <w:pStyle w:val="FirstParagraph"/>
      </w:pPr>
      <w:r>
        <w:t xml:space="preserve">Bus connections between modules shall use Anderson PowerPole connectors arranged in 3x3 blocks in one of two configurations, 'M' for mounting on a module and 'J' for jumpers between modules or extensions. ('M' </w:t>
      </w:r>
      <w:r>
        <w:lastRenderedPageBreak/>
        <w:t>blocks connect only to 'J' blocks and vice versa.) Connector shell colors shall correspond to the recommended wiring colors. (Exception to allow a Violet housing to substitute for Brown to improve color contrast.)</w:t>
      </w:r>
    </w:p>
    <w:p w:rsidR="009A6620" w:rsidRDefault="00B46197">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9A6620" w:rsidRDefault="00B46197">
      <w:pPr>
        <w:pStyle w:val="BodyText"/>
      </w:pPr>
      <w:r>
        <w:t>Local wiring (track feeders and AC accessory) shall tap from the 'M' connector block on the West end (left side) and terminate in a nearby terminal strip.</w:t>
      </w:r>
    </w:p>
    <w:p w:rsidR="009A6620" w:rsidRDefault="00B46197">
      <w:pPr>
        <w:pStyle w:val="BodyText"/>
      </w:pPr>
      <w:r>
        <w:rPr>
          <w:b/>
        </w:rPr>
        <w:t>NGM</w:t>
      </w:r>
      <w:r>
        <w:t xml:space="preserve"> will stock the connector housings, contacts and wire for use in members' modules at a nominal fee.</w:t>
      </w:r>
    </w:p>
    <w:p w:rsidR="009A6620" w:rsidRDefault="00B46197">
      <w:pPr>
        <w:pStyle w:val="Heading3"/>
      </w:pPr>
      <w:bookmarkStart w:id="51" w:name="provision-for-accessory-power"/>
      <w:bookmarkStart w:id="52" w:name="_Toc526600051"/>
      <w:r>
        <w:t>Provision for Accessory Power</w:t>
      </w:r>
      <w:bookmarkEnd w:id="51"/>
      <w:bookmarkEnd w:id="52"/>
    </w:p>
    <w:p w:rsidR="009A6620" w:rsidRDefault="00B46197">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15"/>
      </w:r>
    </w:p>
    <w:p w:rsidR="009A6620" w:rsidRDefault="00B46197">
      <w:pPr>
        <w:pStyle w:val="Heading1"/>
      </w:pPr>
      <w:bookmarkStart w:id="53" w:name="framework"/>
      <w:bookmarkStart w:id="54" w:name="_Toc526600052"/>
      <w:r>
        <w:lastRenderedPageBreak/>
        <w:t>Framework</w:t>
      </w:r>
      <w:bookmarkEnd w:id="53"/>
      <w:bookmarkEnd w:id="54"/>
    </w:p>
    <w:p w:rsidR="009A6620" w:rsidRDefault="00B46197">
      <w:pPr>
        <w:pStyle w:val="Heading2"/>
      </w:pPr>
      <w:bookmarkStart w:id="55" w:name="framework-general"/>
      <w:bookmarkStart w:id="56" w:name="_Toc526600053"/>
      <w:r>
        <w:t>Framework: General</w:t>
      </w:r>
      <w:bookmarkEnd w:id="55"/>
      <w:bookmarkEnd w:id="56"/>
    </w:p>
    <w:p w:rsidR="009A6620" w:rsidRDefault="00B46197">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9A6620" w:rsidRDefault="00B46197">
      <w:pPr>
        <w:pStyle w:val="BodyText"/>
      </w:pPr>
      <w:r>
        <w:t xml:space="preserve">As of this revision, the </w:t>
      </w:r>
      <w:r>
        <w:rPr>
          <w:b/>
        </w:rPr>
        <w:t>NGM</w:t>
      </w:r>
      <w:r>
        <w:t xml:space="preserve"> standards committee has not approved the use of transition modules to allow for the inclusion of non-conforming modules.</w:t>
      </w:r>
    </w:p>
    <w:p w:rsidR="009A6620" w:rsidRDefault="00B46197">
      <w:pPr>
        <w:pStyle w:val="Heading2"/>
      </w:pPr>
      <w:bookmarkStart w:id="57" w:name="framework-requirements"/>
      <w:bookmarkStart w:id="58" w:name="_Toc526600054"/>
      <w:r>
        <w:t>Framework: Requirements</w:t>
      </w:r>
      <w:bookmarkEnd w:id="57"/>
      <w:bookmarkEnd w:id="58"/>
    </w:p>
    <w:p w:rsidR="009A6620" w:rsidRDefault="00B46197">
      <w:pPr>
        <w:pStyle w:val="FirstParagraph"/>
      </w:pPr>
      <w:r>
        <w:t>For consistency with existing modules, it is recommended the module frame sides and ends will be made with 1" x 4" (¾" x 3 ½" finished</w:t>
      </w:r>
      <w:r>
        <w:rPr>
          <w:rStyle w:val="FootnoteReference"/>
        </w:rPr>
        <w:footnoteReference w:id="16"/>
      </w:r>
      <w:r>
        <w:t>) lumber such as common pine. It shall be straight, solid and free of knots. It shall be sanded smooth prior to finishing and painting. All visible framework must be painted with Ace Hardware Forest Green interior latex paint (or equivalent). Some provision must be provided for hanging NGM provided decorative curtain or skirting.</w:t>
      </w:r>
      <w:r>
        <w:rPr>
          <w:rStyle w:val="FootnoteReference"/>
        </w:rPr>
        <w:footnoteReference w:id="17"/>
      </w:r>
    </w:p>
    <w:p w:rsidR="009A6620" w:rsidRDefault="00B46197">
      <w:pPr>
        <w:pStyle w:val="BodyText"/>
      </w:pPr>
      <w:r>
        <w:t>Modules are joined by 3" C-clamps. Provision must be made to clamp to any other module whose side frame is a standard 1" x 4". Two clamps are required for each module end and are typically provided by the club. Two clamps are required to allow front to back track alignment.</w:t>
      </w:r>
    </w:p>
    <w:p w:rsidR="009A6620" w:rsidRDefault="00B46197">
      <w:pPr>
        <w:pStyle w:val="Heading3"/>
      </w:pPr>
      <w:bookmarkStart w:id="59" w:name="frame-dimensions"/>
      <w:bookmarkStart w:id="60" w:name="_Toc526600055"/>
      <w:r>
        <w:t>Frame Dimensions</w:t>
      </w:r>
      <w:bookmarkEnd w:id="59"/>
      <w:bookmarkEnd w:id="60"/>
    </w:p>
    <w:tbl>
      <w:tblPr>
        <w:tblW w:w="5000" w:type="pct"/>
        <w:tblLook w:val="07E0" w:firstRow="1" w:lastRow="1" w:firstColumn="1" w:lastColumn="1" w:noHBand="1" w:noVBand="1"/>
      </w:tblPr>
      <w:tblGrid>
        <w:gridCol w:w="1318"/>
        <w:gridCol w:w="681"/>
        <w:gridCol w:w="7361"/>
      </w:tblGrid>
      <w:tr w:rsidR="00B46197" w:rsidTr="00942E73">
        <w:tc>
          <w:tcPr>
            <w:tcW w:w="0" w:type="auto"/>
            <w:tcBorders>
              <w:bottom w:val="single" w:sz="4" w:space="0" w:color="auto"/>
              <w:right w:val="single" w:sz="4" w:space="0" w:color="auto"/>
            </w:tcBorders>
            <w:vAlign w:val="bottom"/>
          </w:tcPr>
          <w:p w:rsidR="009A6620" w:rsidRDefault="00B46197">
            <w:pPr>
              <w:pStyle w:val="Compact"/>
              <w:jc w:val="left"/>
            </w:pPr>
            <w:r>
              <w:rPr>
                <w:b/>
              </w:rPr>
              <w:t>Dimension</w:t>
            </w:r>
          </w:p>
        </w:tc>
        <w:tc>
          <w:tcPr>
            <w:tcW w:w="0" w:type="auto"/>
            <w:tcBorders>
              <w:left w:val="single" w:sz="4" w:space="0" w:color="auto"/>
              <w:bottom w:val="single" w:sz="4" w:space="0" w:color="auto"/>
              <w:right w:val="single" w:sz="4" w:space="0" w:color="auto"/>
            </w:tcBorders>
            <w:vAlign w:val="bottom"/>
          </w:tcPr>
          <w:p w:rsidR="009A6620" w:rsidRDefault="00B46197">
            <w:pPr>
              <w:pStyle w:val="Compact"/>
              <w:jc w:val="left"/>
            </w:pPr>
            <w:r>
              <w:rPr>
                <w:b/>
              </w:rPr>
              <w:t>Min.</w:t>
            </w:r>
          </w:p>
        </w:tc>
        <w:tc>
          <w:tcPr>
            <w:tcW w:w="0" w:type="auto"/>
            <w:tcBorders>
              <w:left w:val="single" w:sz="4" w:space="0" w:color="auto"/>
              <w:bottom w:val="single" w:sz="4" w:space="0" w:color="auto"/>
            </w:tcBorders>
            <w:vAlign w:val="bottom"/>
          </w:tcPr>
          <w:p w:rsidR="009A6620" w:rsidRDefault="00B46197">
            <w:pPr>
              <w:pStyle w:val="Compact"/>
              <w:jc w:val="left"/>
            </w:pPr>
            <w:r>
              <w:rPr>
                <w:b/>
              </w:rPr>
              <w:t>Max.</w:t>
            </w:r>
          </w:p>
        </w:tc>
      </w:tr>
      <w:tr w:rsidR="009A6620" w:rsidTr="00942E73">
        <w:tc>
          <w:tcPr>
            <w:tcW w:w="0" w:type="auto"/>
            <w:tcBorders>
              <w:top w:val="single" w:sz="4" w:space="0" w:color="auto"/>
              <w:right w:val="single" w:sz="4" w:space="0" w:color="auto"/>
            </w:tcBorders>
          </w:tcPr>
          <w:p w:rsidR="009A6620" w:rsidRDefault="00B46197">
            <w:pPr>
              <w:pStyle w:val="Compact"/>
              <w:jc w:val="left"/>
            </w:pPr>
            <w:r>
              <w:t>Leg Height</w:t>
            </w:r>
          </w:p>
        </w:tc>
        <w:tc>
          <w:tcPr>
            <w:tcW w:w="0" w:type="auto"/>
            <w:tcBorders>
              <w:top w:val="single" w:sz="4" w:space="0" w:color="auto"/>
              <w:left w:val="single" w:sz="4" w:space="0" w:color="auto"/>
              <w:right w:val="single" w:sz="4" w:space="0" w:color="auto"/>
            </w:tcBorders>
          </w:tcPr>
          <w:p w:rsidR="009A6620" w:rsidRDefault="00B46197">
            <w:pPr>
              <w:pStyle w:val="Compact"/>
              <w:jc w:val="left"/>
            </w:pPr>
            <w:r>
              <w:t>N/A</w:t>
            </w:r>
          </w:p>
        </w:tc>
        <w:tc>
          <w:tcPr>
            <w:tcW w:w="0" w:type="auto"/>
            <w:tcBorders>
              <w:top w:val="single" w:sz="4" w:space="0" w:color="auto"/>
              <w:left w:val="single" w:sz="4" w:space="0" w:color="auto"/>
            </w:tcBorders>
          </w:tcPr>
          <w:p w:rsidR="009A6620" w:rsidRDefault="00B46197">
            <w:pPr>
              <w:pStyle w:val="Compact"/>
              <w:jc w:val="left"/>
            </w:pPr>
            <w:r>
              <w:t xml:space="preserve">Adjust with eye bolt to reach 40" at rail </w:t>
            </w:r>
            <w:r>
              <w:rPr>
                <w:rStyle w:val="FootnoteReference"/>
              </w:rPr>
              <w:footnoteReference w:id="18"/>
            </w:r>
            <w:r>
              <w:t xml:space="preserve"> </w:t>
            </w:r>
            <w:r>
              <w:rPr>
                <w:i/>
              </w:rPr>
              <w:t xml:space="preserve">See Diagram </w:t>
            </w:r>
            <w:r>
              <w:rPr>
                <w:b/>
                <w:i/>
              </w:rPr>
              <w:t>D-2</w:t>
            </w:r>
            <w:r>
              <w:rPr>
                <w:i/>
              </w:rPr>
              <w:t xml:space="preserve"> (Leg Construction)</w:t>
            </w:r>
          </w:p>
        </w:tc>
      </w:tr>
      <w:tr w:rsidR="009A6620" w:rsidTr="008526A0">
        <w:tc>
          <w:tcPr>
            <w:tcW w:w="0" w:type="auto"/>
            <w:tcBorders>
              <w:right w:val="single" w:sz="4" w:space="0" w:color="auto"/>
            </w:tcBorders>
          </w:tcPr>
          <w:p w:rsidR="009A6620" w:rsidRDefault="00B46197">
            <w:pPr>
              <w:pStyle w:val="Compact"/>
              <w:jc w:val="left"/>
            </w:pPr>
            <w:r>
              <w:t>Length</w:t>
            </w:r>
          </w:p>
        </w:tc>
        <w:tc>
          <w:tcPr>
            <w:tcW w:w="0" w:type="auto"/>
            <w:tcBorders>
              <w:left w:val="single" w:sz="4" w:space="0" w:color="auto"/>
              <w:right w:val="single" w:sz="4" w:space="0" w:color="auto"/>
            </w:tcBorders>
          </w:tcPr>
          <w:p w:rsidR="009A6620" w:rsidRDefault="00B46197">
            <w:pPr>
              <w:pStyle w:val="Compact"/>
              <w:jc w:val="left"/>
            </w:pPr>
            <w:r>
              <w:t>24"</w:t>
            </w:r>
          </w:p>
        </w:tc>
        <w:tc>
          <w:tcPr>
            <w:tcW w:w="0" w:type="auto"/>
            <w:tcBorders>
              <w:left w:val="single" w:sz="4" w:space="0" w:color="auto"/>
            </w:tcBorders>
          </w:tcPr>
          <w:p w:rsidR="009A6620" w:rsidRDefault="00B46197">
            <w:pPr>
              <w:pStyle w:val="Compact"/>
              <w:jc w:val="left"/>
            </w:pPr>
            <w:r>
              <w:t>96" (in 24" increments)</w:t>
            </w:r>
          </w:p>
        </w:tc>
      </w:tr>
      <w:tr w:rsidR="009A6620" w:rsidTr="008526A0">
        <w:tc>
          <w:tcPr>
            <w:tcW w:w="0" w:type="auto"/>
            <w:tcBorders>
              <w:right w:val="single" w:sz="4" w:space="0" w:color="auto"/>
            </w:tcBorders>
          </w:tcPr>
          <w:p w:rsidR="009A6620" w:rsidRDefault="00B46197">
            <w:pPr>
              <w:pStyle w:val="Compact"/>
              <w:jc w:val="left"/>
            </w:pPr>
            <w:r>
              <w:t>Depth</w:t>
            </w:r>
          </w:p>
        </w:tc>
        <w:tc>
          <w:tcPr>
            <w:tcW w:w="0" w:type="auto"/>
            <w:tcBorders>
              <w:left w:val="single" w:sz="4" w:space="0" w:color="auto"/>
              <w:right w:val="single" w:sz="4" w:space="0" w:color="auto"/>
            </w:tcBorders>
          </w:tcPr>
          <w:p w:rsidR="009A6620" w:rsidRDefault="00B46197">
            <w:pPr>
              <w:pStyle w:val="Compact"/>
              <w:jc w:val="left"/>
            </w:pPr>
            <w:r>
              <w:t>18"</w:t>
            </w:r>
          </w:p>
        </w:tc>
        <w:tc>
          <w:tcPr>
            <w:tcW w:w="0" w:type="auto"/>
            <w:tcBorders>
              <w:left w:val="single" w:sz="4" w:space="0" w:color="auto"/>
            </w:tcBorders>
          </w:tcPr>
          <w:p w:rsidR="009A6620" w:rsidRDefault="00B46197">
            <w:pPr>
              <w:pStyle w:val="Compact"/>
              <w:jc w:val="left"/>
            </w:pPr>
            <w:r>
              <w:t>36"</w:t>
            </w:r>
          </w:p>
        </w:tc>
      </w:tr>
      <w:tr w:rsidR="009A6620" w:rsidTr="008526A0">
        <w:tc>
          <w:tcPr>
            <w:tcW w:w="0" w:type="auto"/>
            <w:tcBorders>
              <w:right w:val="single" w:sz="4" w:space="0" w:color="auto"/>
            </w:tcBorders>
          </w:tcPr>
          <w:p w:rsidR="009A6620" w:rsidRDefault="00B46197">
            <w:pPr>
              <w:pStyle w:val="Compact"/>
              <w:jc w:val="left"/>
            </w:pPr>
            <w:r>
              <w:t>Height</w:t>
            </w:r>
          </w:p>
        </w:tc>
        <w:tc>
          <w:tcPr>
            <w:tcW w:w="0" w:type="auto"/>
            <w:tcBorders>
              <w:left w:val="single" w:sz="4" w:space="0" w:color="auto"/>
              <w:right w:val="single" w:sz="4" w:space="0" w:color="auto"/>
            </w:tcBorders>
          </w:tcPr>
          <w:p w:rsidR="009A6620" w:rsidRDefault="00B46197">
            <w:pPr>
              <w:pStyle w:val="Compact"/>
              <w:jc w:val="left"/>
            </w:pPr>
            <w:r>
              <w:t>3 ½"</w:t>
            </w:r>
          </w:p>
        </w:tc>
        <w:tc>
          <w:tcPr>
            <w:tcW w:w="0" w:type="auto"/>
            <w:tcBorders>
              <w:left w:val="single" w:sz="4" w:space="0" w:color="auto"/>
            </w:tcBorders>
          </w:tcPr>
          <w:p w:rsidR="009A6620" w:rsidRDefault="00B46197">
            <w:pPr>
              <w:pStyle w:val="Compact"/>
              <w:jc w:val="left"/>
            </w:pPr>
            <w:r>
              <w:t>N/A</w:t>
            </w:r>
          </w:p>
        </w:tc>
      </w:tr>
    </w:tbl>
    <w:p w:rsidR="009A6620" w:rsidRDefault="00B46197">
      <w:pPr>
        <w:pStyle w:val="BodyText"/>
      </w:pPr>
      <w:r>
        <w:t>Frame corners must be square.</w:t>
      </w:r>
    </w:p>
    <w:p w:rsidR="009A6620" w:rsidRDefault="00B46197">
      <w:pPr>
        <w:pStyle w:val="Heading3"/>
      </w:pPr>
      <w:bookmarkStart w:id="61" w:name="framework-recommended-practices"/>
      <w:bookmarkStart w:id="62" w:name="_Toc526600056"/>
      <w:r>
        <w:lastRenderedPageBreak/>
        <w:t>Framework: Recommended Practices</w:t>
      </w:r>
      <w:bookmarkEnd w:id="61"/>
      <w:bookmarkEnd w:id="62"/>
    </w:p>
    <w:p w:rsidR="009A6620" w:rsidRDefault="00B46197">
      <w:pPr>
        <w:pStyle w:val="FirstParagraph"/>
      </w:pPr>
      <w:r>
        <w:t>It is recommended that the frame pieces be joined with screws and glue. It is also recommended that the gluing be done on the inside of the framework to eliminate glue residue from marring the appearance of the frame exterior.</w:t>
      </w:r>
    </w:p>
    <w:p w:rsidR="009A6620" w:rsidRDefault="00B46197">
      <w:pPr>
        <w:pStyle w:val="BodyText"/>
      </w:pPr>
      <w:r>
        <w:t>If a handle is attached to the module, it should be attached to the north side so that it is not seen during shows. The legs should be removable and have a T-nut or threaded insert and eye bolt installed on the floor side to allow for rail height adjustments.</w:t>
      </w:r>
    </w:p>
    <w:p w:rsidR="009A6620" w:rsidRDefault="00B46197">
      <w:pPr>
        <w:pStyle w:val="Heading1"/>
      </w:pPr>
      <w:bookmarkStart w:id="63" w:name="scenery"/>
      <w:bookmarkStart w:id="64" w:name="_Toc526600057"/>
      <w:r>
        <w:lastRenderedPageBreak/>
        <w:t>Scenery</w:t>
      </w:r>
      <w:bookmarkEnd w:id="63"/>
      <w:bookmarkEnd w:id="64"/>
    </w:p>
    <w:p w:rsidR="009A6620" w:rsidRDefault="00B46197">
      <w:pPr>
        <w:pStyle w:val="Heading2"/>
      </w:pPr>
      <w:bookmarkStart w:id="65" w:name="general"/>
      <w:bookmarkStart w:id="66" w:name="_Toc526600058"/>
      <w:r>
        <w:t>General</w:t>
      </w:r>
      <w:bookmarkEnd w:id="65"/>
      <w:bookmarkEnd w:id="66"/>
    </w:p>
    <w:p w:rsidR="009A6620" w:rsidRDefault="00B46197">
      <w:pPr>
        <w:pStyle w:val="FirstParagraph"/>
      </w:pPr>
      <w:r>
        <w:t xml:space="preserve">The scenery design, style, colors and details are all optional. Each module has the option of being a stand-alone diorama or belonging to a set of modules that make up a mated set. The club will not mandate scenery styles nor scenery contents. As a general guideline, a clear majority of </w:t>
      </w:r>
      <w:r>
        <w:rPr>
          <w:b/>
        </w:rPr>
        <w:t>NGM</w:t>
      </w:r>
      <w:r>
        <w:t xml:space="preserve"> modelers have followed a modern, late 1960's to 90's theme.</w:t>
      </w:r>
    </w:p>
    <w:p w:rsidR="009A6620" w:rsidRDefault="00B46197">
      <w:pPr>
        <w:pStyle w:val="Heading2"/>
      </w:pPr>
      <w:bookmarkStart w:id="67" w:name="sky-board"/>
      <w:bookmarkStart w:id="68" w:name="_Toc526600059"/>
      <w:r>
        <w:t>Sky Board</w:t>
      </w:r>
      <w:bookmarkEnd w:id="67"/>
      <w:bookmarkEnd w:id="68"/>
    </w:p>
    <w:p w:rsidR="009A6620" w:rsidRDefault="00B46197">
      <w:pPr>
        <w:pStyle w:val="FirstParagraph"/>
      </w:pPr>
      <w:r>
        <w:t xml:space="preserve">Each module will have a sky board or backboard that extends 14" above the rear side rail. It should be 1/8" shorter than the module on each end to avoid interference with adjoining modules. The sky board may be permanently attached but it is recommended that it be removable for ease of transportation. </w:t>
      </w:r>
      <w:r>
        <w:rPr>
          <w:i/>
        </w:rPr>
        <w:t xml:space="preserve">(See diagram </w:t>
      </w:r>
      <w:r>
        <w:rPr>
          <w:b/>
          <w:i/>
        </w:rPr>
        <w:t>D-3</w:t>
      </w:r>
      <w:r>
        <w:rPr>
          <w:i/>
        </w:rPr>
        <w:t xml:space="preserve"> for placement.)</w:t>
      </w:r>
      <w:r>
        <w:t xml:space="preserve"> The sky board must be painted on both sides. </w:t>
      </w:r>
      <w:r>
        <w:rPr>
          <w:b/>
        </w:rPr>
        <w:t>NGM</w:t>
      </w:r>
      <w:r>
        <w:t xml:space="preserve"> recommends the use of Sherwin Williams Universe Blue (or equivalent) for the front of the sky board. Paint the back of the sky board with the same green paint used for the frame </w:t>
      </w:r>
      <w:r>
        <w:rPr>
          <w:i/>
        </w:rPr>
        <w:t xml:space="preserve">(refer to section </w:t>
      </w:r>
      <w:r>
        <w:rPr>
          <w:b/>
          <w:i/>
        </w:rPr>
        <w:t>3.1</w:t>
      </w:r>
      <w:r>
        <w:rPr>
          <w:i/>
        </w:rPr>
        <w:t>.)</w:t>
      </w:r>
    </w:p>
    <w:p w:rsidR="009A6620" w:rsidRDefault="00B46197">
      <w:pPr>
        <w:pStyle w:val="Heading1"/>
      </w:pPr>
      <w:bookmarkStart w:id="69" w:name="diagrams"/>
      <w:bookmarkStart w:id="70" w:name="_Toc526600060"/>
      <w:r>
        <w:lastRenderedPageBreak/>
        <w:t>Diagrams</w:t>
      </w:r>
      <w:bookmarkEnd w:id="69"/>
      <w:bookmarkEnd w:id="70"/>
    </w:p>
    <w:p w:rsidR="009A6620" w:rsidRDefault="00B46197">
      <w:pPr>
        <w:pStyle w:val="Heading2"/>
      </w:pPr>
      <w:bookmarkStart w:id="71" w:name="d-1-ngm-track-standard"/>
      <w:bookmarkStart w:id="72" w:name="_Toc526600061"/>
      <w:r>
        <w:t>D-1 NGM Track Standard</w:t>
      </w:r>
      <w:bookmarkEnd w:id="71"/>
      <w:bookmarkEnd w:id="72"/>
    </w:p>
    <w:p w:rsidR="009A6620" w:rsidRDefault="00B46197">
      <w:pPr>
        <w:pStyle w:val="FirstParagraph"/>
      </w:pPr>
      <w:r>
        <w:t>This diagram illustrates the recommended track layout.</w:t>
      </w:r>
    </w:p>
    <w:p w:rsidR="009A6620" w:rsidRDefault="00B46197">
      <w:r>
        <w:rPr>
          <w:noProof/>
        </w:rPr>
        <w:lastRenderedPageBreak/>
        <w:drawing>
          <wp:inline distT="0" distB="0" distL="0" distR="0">
            <wp:extent cx="5168766" cy="7806088"/>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7"/>
                    <a:stretch>
                      <a:fillRect/>
                    </a:stretch>
                  </pic:blipFill>
                  <pic:spPr bwMode="auto">
                    <a:xfrm>
                      <a:off x="0" y="0"/>
                      <a:ext cx="5168766" cy="7806088"/>
                    </a:xfrm>
                    <a:prstGeom prst="rect">
                      <a:avLst/>
                    </a:prstGeom>
                    <a:noFill/>
                    <a:ln w="9525">
                      <a:noFill/>
                      <a:headEnd/>
                      <a:tailEnd/>
                    </a:ln>
                  </pic:spPr>
                </pic:pic>
              </a:graphicData>
            </a:graphic>
          </wp:inline>
        </w:drawing>
      </w:r>
    </w:p>
    <w:p w:rsidR="009A6620" w:rsidRDefault="00B46197">
      <w:pPr>
        <w:pStyle w:val="ImageCaption"/>
      </w:pPr>
      <w:r>
        <w:lastRenderedPageBreak/>
        <w:t>Track Standard</w:t>
      </w:r>
    </w:p>
    <w:p w:rsidR="009A6620" w:rsidRDefault="00B46197">
      <w:pPr>
        <w:pStyle w:val="Heading2"/>
      </w:pPr>
      <w:bookmarkStart w:id="73" w:name="d-2-leg-construction"/>
      <w:bookmarkStart w:id="74" w:name="_Toc526600062"/>
      <w:r>
        <w:t>D-2 Leg Construction</w:t>
      </w:r>
      <w:bookmarkEnd w:id="73"/>
      <w:bookmarkEnd w:id="74"/>
    </w:p>
    <w:p w:rsidR="009A6620" w:rsidRDefault="00B46197">
      <w:pPr>
        <w:pStyle w:val="FirstParagraph"/>
      </w:pPr>
      <w:r>
        <w:t>This diagram illustrates the recommended method for making module legs.</w:t>
      </w:r>
    </w:p>
    <w:p w:rsidR="009A6620" w:rsidRDefault="00B46197">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rsidR="009A6620" w:rsidRDefault="00B46197">
      <w:pPr>
        <w:pStyle w:val="ImageCaption"/>
      </w:pPr>
      <w:r>
        <w:t>Leg Construction</w:t>
      </w:r>
    </w:p>
    <w:p w:rsidR="009A6620" w:rsidRDefault="00B46197" w:rsidP="00942E73">
      <w:pPr>
        <w:pStyle w:val="Heading2"/>
        <w:pageBreakBefore/>
      </w:pPr>
      <w:bookmarkStart w:id="75" w:name="d-3-basic-frame-construction"/>
      <w:bookmarkStart w:id="76" w:name="_Toc526600063"/>
      <w:r>
        <w:lastRenderedPageBreak/>
        <w:t>D-3 Basic Frame Construction</w:t>
      </w:r>
      <w:bookmarkEnd w:id="75"/>
      <w:bookmarkEnd w:id="76"/>
    </w:p>
    <w:p w:rsidR="009A6620" w:rsidRDefault="00B46197">
      <w:pPr>
        <w:pStyle w:val="FirstParagraph"/>
      </w:pPr>
      <w:r>
        <w:t>This diagram illustrates the recommended method for making a standard, straight module.</w:t>
      </w:r>
    </w:p>
    <w:p w:rsidR="009A6620" w:rsidRDefault="00B46197">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9"/>
                    <a:stretch>
                      <a:fillRect/>
                    </a:stretch>
                  </pic:blipFill>
                  <pic:spPr bwMode="auto">
                    <a:xfrm>
                      <a:off x="0" y="0"/>
                      <a:ext cx="5943600" cy="3387797"/>
                    </a:xfrm>
                    <a:prstGeom prst="rect">
                      <a:avLst/>
                    </a:prstGeom>
                    <a:noFill/>
                    <a:ln w="9525">
                      <a:noFill/>
                      <a:headEnd/>
                      <a:tailEnd/>
                    </a:ln>
                  </pic:spPr>
                </pic:pic>
              </a:graphicData>
            </a:graphic>
          </wp:inline>
        </w:drawing>
      </w:r>
    </w:p>
    <w:p w:rsidR="009A6620" w:rsidRDefault="00B46197">
      <w:pPr>
        <w:pStyle w:val="ImageCaption"/>
      </w:pPr>
      <w:r>
        <w:t>Basic Frame Construction</w:t>
      </w:r>
    </w:p>
    <w:p w:rsidR="009A6620" w:rsidRDefault="00B46197">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0"/>
                    <a:stretch>
                      <a:fillRect/>
                    </a:stretch>
                  </pic:blipFill>
                  <pic:spPr bwMode="auto">
                    <a:xfrm>
                      <a:off x="0" y="0"/>
                      <a:ext cx="5943600" cy="3039773"/>
                    </a:xfrm>
                    <a:prstGeom prst="rect">
                      <a:avLst/>
                    </a:prstGeom>
                    <a:noFill/>
                    <a:ln w="9525">
                      <a:noFill/>
                      <a:headEnd/>
                      <a:tailEnd/>
                    </a:ln>
                  </pic:spPr>
                </pic:pic>
              </a:graphicData>
            </a:graphic>
          </wp:inline>
        </w:drawing>
      </w:r>
    </w:p>
    <w:p w:rsidR="009A6620" w:rsidRDefault="00B46197">
      <w:pPr>
        <w:pStyle w:val="ImageCaption"/>
      </w:pPr>
      <w:r>
        <w:t>Frame Clamp</w:t>
      </w:r>
    </w:p>
    <w:p w:rsidR="009A6620" w:rsidRDefault="00B46197">
      <w:pPr>
        <w:pStyle w:val="Heading2"/>
      </w:pPr>
      <w:bookmarkStart w:id="77" w:name="d-4-corner-module-dimensions"/>
      <w:bookmarkStart w:id="78" w:name="_Toc526600064"/>
      <w:r>
        <w:lastRenderedPageBreak/>
        <w:t>D-4 Corner Module Dimensions</w:t>
      </w:r>
      <w:bookmarkEnd w:id="77"/>
      <w:bookmarkEnd w:id="78"/>
    </w:p>
    <w:p w:rsidR="009A6620" w:rsidRDefault="00B46197">
      <w:pPr>
        <w:pStyle w:val="FirstParagraph"/>
      </w:pPr>
      <w:r>
        <w:t>Showing exterior frame dimensions and track placement only. Consult NGM for construction details.</w:t>
      </w:r>
    </w:p>
    <w:p w:rsidR="009A6620" w:rsidRDefault="00B46197">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1"/>
                    <a:stretch>
                      <a:fillRect/>
                    </a:stretch>
                  </pic:blipFill>
                  <pic:spPr bwMode="auto">
                    <a:xfrm>
                      <a:off x="0" y="0"/>
                      <a:ext cx="5943600" cy="5479980"/>
                    </a:xfrm>
                    <a:prstGeom prst="rect">
                      <a:avLst/>
                    </a:prstGeom>
                    <a:noFill/>
                    <a:ln w="9525">
                      <a:noFill/>
                      <a:headEnd/>
                      <a:tailEnd/>
                    </a:ln>
                  </pic:spPr>
                </pic:pic>
              </a:graphicData>
            </a:graphic>
          </wp:inline>
        </w:drawing>
      </w:r>
    </w:p>
    <w:p w:rsidR="009A6620" w:rsidRDefault="00B46197">
      <w:pPr>
        <w:pStyle w:val="ImageCaption"/>
      </w:pPr>
      <w:r>
        <w:t>Corner Module</w:t>
      </w:r>
    </w:p>
    <w:p w:rsidR="009A6620" w:rsidRDefault="00B46197" w:rsidP="008526A0">
      <w:pPr>
        <w:pStyle w:val="Heading2"/>
        <w:pageBreakBefore/>
      </w:pPr>
      <w:bookmarkStart w:id="79" w:name="d-5-wiring-configuration-diagram"/>
      <w:bookmarkStart w:id="80" w:name="_Toc526600065"/>
      <w:r>
        <w:lastRenderedPageBreak/>
        <w:t>D-5 Wiring Configuration Diagram</w:t>
      </w:r>
      <w:bookmarkEnd w:id="79"/>
      <w:bookmarkEnd w:id="80"/>
    </w:p>
    <w:p w:rsidR="009A6620" w:rsidRDefault="00B46197">
      <w:pPr>
        <w:pStyle w:val="FirstParagraph"/>
      </w:pPr>
      <w:r>
        <w:t>Showing wire color code and connector configurations.</w:t>
      </w:r>
    </w:p>
    <w:p w:rsidR="009A6620" w:rsidRDefault="00B46197">
      <w:bookmarkStart w:id="81" w:name="_GoBack"/>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2"/>
                    <a:stretch>
                      <a:fillRect/>
                    </a:stretch>
                  </pic:blipFill>
                  <pic:spPr bwMode="auto">
                    <a:xfrm>
                      <a:off x="0" y="0"/>
                      <a:ext cx="5943600" cy="3786767"/>
                    </a:xfrm>
                    <a:prstGeom prst="rect">
                      <a:avLst/>
                    </a:prstGeom>
                    <a:noFill/>
                    <a:ln w="9525">
                      <a:noFill/>
                      <a:headEnd/>
                      <a:tailEnd/>
                    </a:ln>
                  </pic:spPr>
                </pic:pic>
              </a:graphicData>
            </a:graphic>
          </wp:inline>
        </w:drawing>
      </w:r>
      <w:bookmarkEnd w:id="81"/>
    </w:p>
    <w:p w:rsidR="009A6620" w:rsidRDefault="00B46197">
      <w:pPr>
        <w:pStyle w:val="ImageCaption"/>
      </w:pPr>
      <w:r>
        <w:t>Wiring Confiuration</w:t>
      </w:r>
    </w:p>
    <w:p w:rsidR="009A6620" w:rsidRDefault="00B46197">
      <w:pPr>
        <w:pStyle w:val="Heading1"/>
      </w:pPr>
      <w:bookmarkStart w:id="82" w:name="definitions"/>
      <w:bookmarkStart w:id="83" w:name="_Toc526600066"/>
      <w:r>
        <w:lastRenderedPageBreak/>
        <w:t>Definitions</w:t>
      </w:r>
      <w:bookmarkEnd w:id="82"/>
      <w:bookmarkEnd w:id="83"/>
    </w:p>
    <w:p w:rsidR="009A6620" w:rsidRDefault="00B46197">
      <w:pPr>
        <w:pStyle w:val="DefinitionTerm"/>
      </w:pPr>
      <w:r>
        <w:t>AWG</w:t>
      </w:r>
    </w:p>
    <w:p w:rsidR="009A6620" w:rsidRDefault="00B46197">
      <w:pPr>
        <w:pStyle w:val="Definition"/>
      </w:pPr>
      <w:r>
        <w:t>AWG refers to "American Wire Gauge". It is a standard that defines electrical wire sizes by a numerical value. The word "</w:t>
      </w:r>
      <w:r>
        <w:rPr>
          <w:b/>
          <w:i/>
        </w:rPr>
        <w:t>gauge</w:t>
      </w:r>
      <w:r>
        <w:t>" is commonly used when referring to a wire size.</w:t>
      </w:r>
    </w:p>
    <w:p w:rsidR="009A6620" w:rsidRDefault="00B46197">
      <w:pPr>
        <w:pStyle w:val="Definition"/>
      </w:pPr>
      <w:r>
        <w:rPr>
          <w:b/>
        </w:rPr>
        <w:t>For the technical types:</w:t>
      </w:r>
      <w:r>
        <w:t>, 14 gauge wire is 1.628 mm in diameter and has the ability to conduct 17 amps of electrical current while only having 2 ohms of resistance per 1000 feet.</w:t>
      </w:r>
    </w:p>
    <w:p w:rsidR="009A6620" w:rsidRDefault="00B46197">
      <w:pPr>
        <w:pStyle w:val="DefinitionTerm"/>
      </w:pPr>
      <w:r>
        <w:t>Auxiliary Track</w:t>
      </w:r>
    </w:p>
    <w:p w:rsidR="009A6620" w:rsidRDefault="00B46197">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9A6620" w:rsidRDefault="00B46197">
      <w:pPr>
        <w:pStyle w:val="DefinitionTerm"/>
      </w:pPr>
      <w:r>
        <w:t>Branch Lines</w:t>
      </w:r>
    </w:p>
    <w:p w:rsidR="009A6620" w:rsidRDefault="00B46197">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9A6620" w:rsidRDefault="00B46197">
      <w:pPr>
        <w:pStyle w:val="DefinitionTerm"/>
      </w:pPr>
      <w:r>
        <w:t>Branch Track</w:t>
      </w:r>
    </w:p>
    <w:p w:rsidR="009A6620" w:rsidRDefault="00B46197">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9A6620" w:rsidRDefault="00B46197">
      <w:pPr>
        <w:pStyle w:val="DefinitionTerm"/>
      </w:pPr>
      <w:r>
        <w:t>Center Spacing</w:t>
      </w:r>
    </w:p>
    <w:p w:rsidR="009A6620" w:rsidRDefault="00B46197">
      <w:pPr>
        <w:pStyle w:val="Definition"/>
      </w:pPr>
      <w:r>
        <w:t>The distance between the centerlines of parallel tracks.</w:t>
      </w:r>
    </w:p>
    <w:p w:rsidR="009A6620" w:rsidRDefault="00B46197">
      <w:pPr>
        <w:pStyle w:val="DefinitionTerm"/>
      </w:pPr>
      <w:r>
        <w:t>Conforming Modules</w:t>
      </w:r>
    </w:p>
    <w:p w:rsidR="009A6620" w:rsidRDefault="00B46197">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9A6620" w:rsidRDefault="00B46197">
      <w:pPr>
        <w:pStyle w:val="DefinitionTerm"/>
      </w:pPr>
      <w:r>
        <w:t>DCC</w:t>
      </w:r>
    </w:p>
    <w:p w:rsidR="009A6620" w:rsidRDefault="00B46197">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9A6620" w:rsidRDefault="00B46197">
      <w:pPr>
        <w:pStyle w:val="DefinitionTerm"/>
      </w:pPr>
      <w:r>
        <w:t>East End</w:t>
      </w:r>
    </w:p>
    <w:p w:rsidR="009A6620" w:rsidRDefault="00B46197">
      <w:pPr>
        <w:pStyle w:val="Definition"/>
      </w:pPr>
      <w:r>
        <w:t>This is the right-hand end of the module as seen from the front (the normal viewing side).</w:t>
      </w:r>
    </w:p>
    <w:p w:rsidR="009A6620" w:rsidRDefault="00B46197">
      <w:pPr>
        <w:pStyle w:val="DefinitionTerm"/>
      </w:pPr>
      <w:r>
        <w:t>West End</w:t>
      </w:r>
    </w:p>
    <w:p w:rsidR="009A6620" w:rsidRDefault="00B46197">
      <w:pPr>
        <w:pStyle w:val="Definition"/>
      </w:pPr>
      <w:r>
        <w:t>This is the left-hand end of the module as seen from the front (the normal viewing side).</w:t>
      </w:r>
    </w:p>
    <w:p w:rsidR="009A6620" w:rsidRDefault="00B46197">
      <w:pPr>
        <w:pStyle w:val="DefinitionTerm"/>
      </w:pPr>
      <w:r>
        <w:t>Interface Area</w:t>
      </w:r>
    </w:p>
    <w:p w:rsidR="009A6620" w:rsidRDefault="00B46197">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9A6620" w:rsidRDefault="00B46197">
      <w:pPr>
        <w:pStyle w:val="DefinitionTerm"/>
      </w:pPr>
      <w:r>
        <w:lastRenderedPageBreak/>
        <w:t>Mainline Track</w:t>
      </w:r>
    </w:p>
    <w:p w:rsidR="009A6620" w:rsidRDefault="00B46197">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9A6620" w:rsidRDefault="00B46197">
      <w:pPr>
        <w:pStyle w:val="DefinitionTerm"/>
      </w:pPr>
      <w:r>
        <w:t>Mated Set</w:t>
      </w:r>
    </w:p>
    <w:p w:rsidR="009A6620" w:rsidRDefault="00B46197">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9A6620" w:rsidRDefault="00B46197">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9A6620" w:rsidRDefault="00B46197">
      <w:pPr>
        <w:pStyle w:val="DefinitionTerm"/>
      </w:pPr>
      <w:r>
        <w:t>Module</w:t>
      </w:r>
    </w:p>
    <w:p w:rsidR="009A6620" w:rsidRDefault="00B46197">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9A6620" w:rsidRDefault="00B46197">
      <w:pPr>
        <w:pStyle w:val="DefinitionTerm"/>
      </w:pPr>
      <w:r>
        <w:t>Non-conforming Module</w:t>
      </w:r>
    </w:p>
    <w:p w:rsidR="009A6620" w:rsidRDefault="00B46197">
      <w:pPr>
        <w:pStyle w:val="Definition"/>
      </w:pPr>
      <w:r>
        <w:t>Modules that are not built to these standards (in either track arrangement or electrical wiring methods) and therefore not directly compatible with the system as outlined here.</w:t>
      </w:r>
    </w:p>
    <w:p w:rsidR="009A6620" w:rsidRDefault="00B46197">
      <w:pPr>
        <w:pStyle w:val="DefinitionTerm"/>
      </w:pPr>
      <w:r>
        <w:t>Non-Interface Area</w:t>
      </w:r>
    </w:p>
    <w:p w:rsidR="009A6620" w:rsidRDefault="00B46197">
      <w:pPr>
        <w:pStyle w:val="Definition"/>
      </w:pPr>
      <w:r>
        <w:t>Any portion of the module not within the interface area. Restrictions within the non-interface area are minimal, although extreme variations in grade, turn radius, and track gauge could render the module undesirable.</w:t>
      </w:r>
    </w:p>
    <w:p w:rsidR="009A6620" w:rsidRDefault="00B46197">
      <w:pPr>
        <w:pStyle w:val="DefinitionTerm"/>
      </w:pPr>
      <w:r>
        <w:t>Route Convention</w:t>
      </w:r>
    </w:p>
    <w:p w:rsidR="009A6620" w:rsidRDefault="00B46197">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9A6620" w:rsidRDefault="00B46197">
      <w:pPr>
        <w:pStyle w:val="Heading1"/>
      </w:pPr>
      <w:bookmarkStart w:id="84" w:name="revision-history"/>
      <w:bookmarkStart w:id="85" w:name="_Toc526600067"/>
      <w:r>
        <w:lastRenderedPageBreak/>
        <w:t>Revision History</w:t>
      </w:r>
      <w:bookmarkEnd w:id="84"/>
      <w:bookmarkEnd w:id="85"/>
    </w:p>
    <w:p w:rsidR="009A6620" w:rsidRDefault="00B46197">
      <w:pPr>
        <w:pStyle w:val="Heading2"/>
      </w:pPr>
      <w:bookmarkStart w:id="86" w:name="rev-3.0"/>
      <w:bookmarkStart w:id="87" w:name="_Toc526600068"/>
      <w:r>
        <w:t>Rev 3.0</w:t>
      </w:r>
      <w:bookmarkEnd w:id="86"/>
      <w:bookmarkEnd w:id="87"/>
    </w:p>
    <w:p w:rsidR="009A6620" w:rsidRDefault="00B46197">
      <w:pPr>
        <w:pStyle w:val="FirstParagraph"/>
      </w:pPr>
      <w:r>
        <w:t>[no history, research needed]</w:t>
      </w:r>
    </w:p>
    <w:p w:rsidR="009A6620" w:rsidRDefault="00B46197">
      <w:pPr>
        <w:pStyle w:val="Heading2"/>
      </w:pPr>
      <w:bookmarkStart w:id="88" w:name="rev-4.0"/>
      <w:bookmarkStart w:id="89" w:name="_Toc526600069"/>
      <w:r>
        <w:t>Rev 4.0</w:t>
      </w:r>
      <w:bookmarkEnd w:id="88"/>
      <w:bookmarkEnd w:id="89"/>
    </w:p>
    <w:p w:rsidR="009A6620" w:rsidRDefault="00B46197">
      <w:pPr>
        <w:pStyle w:val="FirstParagraph"/>
      </w:pPr>
      <w:r>
        <w:t>Chart NGME 1.0: Changed recommended wire colors.</w:t>
      </w:r>
    </w:p>
    <w:p w:rsidR="009A6620" w:rsidRDefault="00B46197">
      <w:pPr>
        <w:pStyle w:val="BodyText"/>
      </w:pPr>
      <w:r>
        <w:t>Chart NGME 1.1: Changed plug and socket.</w:t>
      </w:r>
    </w:p>
    <w:p w:rsidR="009A6620" w:rsidRDefault="00B46197">
      <w:pPr>
        <w:pStyle w:val="BodyText"/>
      </w:pPr>
      <w:r>
        <w:t>Chart NGME 1.2: Removed requirement for AC power strip.</w:t>
      </w:r>
    </w:p>
    <w:p w:rsidR="009A6620" w:rsidRDefault="00B46197">
      <w:pPr>
        <w:pStyle w:val="BodyText"/>
      </w:pPr>
      <w:r>
        <w:t>Paragraph 2.1.1: Changed bus connection from "through module" to "backbone" method.</w:t>
      </w:r>
    </w:p>
    <w:p w:rsidR="009A6620" w:rsidRDefault="00B46197">
      <w:pPr>
        <w:pStyle w:val="BodyText"/>
      </w:pPr>
      <w:r>
        <w:t>Paragraph 2.1.2: Changed description of Main Electrical Bus.</w:t>
      </w:r>
    </w:p>
    <w:p w:rsidR="009A6620" w:rsidRDefault="00B46197">
      <w:pPr>
        <w:pStyle w:val="BodyText"/>
      </w:pPr>
      <w:r>
        <w:t>Paragraph 2.1.3.1: Modified to reflect change in connector.</w:t>
      </w:r>
    </w:p>
    <w:p w:rsidR="009A6620" w:rsidRDefault="00B46197">
      <w:pPr>
        <w:pStyle w:val="BodyText"/>
      </w:pPr>
      <w:r>
        <w:t>Paragraph 2.1.3.2: Modified to reflect change in connector.</w:t>
      </w:r>
    </w:p>
    <w:p w:rsidR="009A6620" w:rsidRDefault="00B46197">
      <w:pPr>
        <w:pStyle w:val="BodyText"/>
      </w:pPr>
      <w:r>
        <w:t>Paragraph 2.1.3.3: Removed.</w:t>
      </w:r>
    </w:p>
    <w:p w:rsidR="009A6620" w:rsidRDefault="00B46197">
      <w:pPr>
        <w:pStyle w:val="BodyText"/>
      </w:pPr>
      <w:r>
        <w:t>Added Paragraph 2.1.6</w:t>
      </w:r>
    </w:p>
    <w:p w:rsidR="009A6620" w:rsidRDefault="00B46197">
      <w:pPr>
        <w:pStyle w:val="Heading2"/>
      </w:pPr>
      <w:bookmarkStart w:id="90" w:name="rev-4.1"/>
      <w:bookmarkStart w:id="91" w:name="_Toc526600070"/>
      <w:r>
        <w:t>Rev 4.1</w:t>
      </w:r>
      <w:bookmarkEnd w:id="90"/>
      <w:bookmarkEnd w:id="91"/>
    </w:p>
    <w:p w:rsidR="009A6620" w:rsidRDefault="00B46197">
      <w:pPr>
        <w:pStyle w:val="FirstParagraph"/>
      </w:pPr>
      <w:r>
        <w:t>Diagram text formatting</w:t>
      </w:r>
    </w:p>
    <w:p w:rsidR="009A6620" w:rsidRDefault="00B46197">
      <w:pPr>
        <w:pStyle w:val="BodyText"/>
      </w:pPr>
      <w:r>
        <w:t>Updated Table of Contents</w:t>
      </w:r>
    </w:p>
    <w:p w:rsidR="009A6620" w:rsidRDefault="00B46197">
      <w:pPr>
        <w:pStyle w:val="BodyText"/>
      </w:pPr>
      <w:r>
        <w:t>No content modifications</w:t>
      </w:r>
    </w:p>
    <w:p w:rsidR="009A6620" w:rsidRDefault="00B46197">
      <w:pPr>
        <w:pStyle w:val="Heading2"/>
      </w:pPr>
      <w:bookmarkStart w:id="92" w:name="rev-5.0"/>
      <w:bookmarkStart w:id="93" w:name="_Toc526600071"/>
      <w:r>
        <w:t>Rev 5.0</w:t>
      </w:r>
      <w:bookmarkEnd w:id="92"/>
      <w:bookmarkEnd w:id="93"/>
    </w:p>
    <w:p w:rsidR="009A6620" w:rsidRDefault="00B46197">
      <w:pPr>
        <w:pStyle w:val="FirstParagraph"/>
      </w:pPr>
      <w:r>
        <w:t>[Add all changes from 4.1 to 5.0 here.]</w:t>
      </w:r>
    </w:p>
    <w:p w:rsidR="009A6620" w:rsidRDefault="00B46197">
      <w:pPr>
        <w:pStyle w:val="Heading3"/>
      </w:pPr>
      <w:bookmarkStart w:id="94" w:name="introduction-1"/>
      <w:bookmarkStart w:id="95" w:name="_Toc526600072"/>
      <w:r>
        <w:t>Introduction</w:t>
      </w:r>
      <w:bookmarkEnd w:id="94"/>
      <w:bookmarkEnd w:id="95"/>
    </w:p>
    <w:p w:rsidR="009A6620" w:rsidRDefault="00B46197">
      <w:pPr>
        <w:pStyle w:val="Compact"/>
        <w:numPr>
          <w:ilvl w:val="0"/>
          <w:numId w:val="10"/>
        </w:numPr>
      </w:pPr>
      <w:r>
        <w:t>Updated copyrights and minor editorial changes to the document introduction.</w:t>
      </w:r>
    </w:p>
    <w:p w:rsidR="009A6620" w:rsidRDefault="00B46197">
      <w:pPr>
        <w:pStyle w:val="Heading3"/>
      </w:pPr>
      <w:bookmarkStart w:id="96" w:name="track-work-1"/>
      <w:bookmarkStart w:id="97" w:name="_Toc526600073"/>
      <w:r>
        <w:t>Track Work</w:t>
      </w:r>
      <w:bookmarkEnd w:id="96"/>
      <w:bookmarkEnd w:id="97"/>
    </w:p>
    <w:p w:rsidR="009A6620" w:rsidRDefault="00B46197">
      <w:pPr>
        <w:pStyle w:val="Compact"/>
        <w:numPr>
          <w:ilvl w:val="0"/>
          <w:numId w:val="11"/>
        </w:numPr>
      </w:pPr>
      <w:r>
        <w:t>1.0 Track Work Standards</w:t>
      </w:r>
    </w:p>
    <w:p w:rsidR="009A6620" w:rsidRDefault="00B46197">
      <w:pPr>
        <w:pStyle w:val="Compact"/>
        <w:numPr>
          <w:ilvl w:val="1"/>
          <w:numId w:val="12"/>
        </w:numPr>
      </w:pPr>
      <w:r>
        <w:t>Set Backs, East/West Ends reduced from 1 ½" to 0".</w:t>
      </w:r>
    </w:p>
    <w:p w:rsidR="009A6620" w:rsidRDefault="00B46197">
      <w:pPr>
        <w:pStyle w:val="Compact"/>
        <w:numPr>
          <w:ilvl w:val="1"/>
          <w:numId w:val="12"/>
        </w:numPr>
      </w:pPr>
      <w:r>
        <w:t>Centerline Spacing: Eliminated duplication of Interface and Non-Interface areas.</w:t>
      </w:r>
    </w:p>
    <w:p w:rsidR="009A6620" w:rsidRDefault="00B46197">
      <w:pPr>
        <w:pStyle w:val="Compact"/>
        <w:numPr>
          <w:ilvl w:val="1"/>
          <w:numId w:val="12"/>
        </w:numPr>
      </w:pPr>
      <w:r>
        <w:t>Interface Track Length: Deleted as no longer necessary.</w:t>
      </w:r>
    </w:p>
    <w:p w:rsidR="009A6620" w:rsidRDefault="00B46197">
      <w:pPr>
        <w:pStyle w:val="Heading3"/>
      </w:pPr>
      <w:bookmarkStart w:id="98" w:name="rolling-stock"/>
      <w:bookmarkStart w:id="99" w:name="_Toc526600074"/>
      <w:r>
        <w:lastRenderedPageBreak/>
        <w:t>Rolling Stock</w:t>
      </w:r>
      <w:bookmarkEnd w:id="98"/>
      <w:bookmarkEnd w:id="99"/>
    </w:p>
    <w:p w:rsidR="009A6620" w:rsidRDefault="00B46197">
      <w:pPr>
        <w:pStyle w:val="Compact"/>
        <w:numPr>
          <w:ilvl w:val="0"/>
          <w:numId w:val="13"/>
        </w:numPr>
      </w:pPr>
      <w:r>
        <w:t xml:space="preserve">Removed the </w:t>
      </w:r>
      <w:r>
        <w:rPr>
          <w:b/>
        </w:rPr>
        <w:t>Rolling Stock</w:t>
      </w:r>
      <w:r>
        <w:t xml:space="preserve"> section as it is more appropriate in an Operations Guideline document.</w:t>
      </w:r>
    </w:p>
    <w:p w:rsidR="009A6620" w:rsidRDefault="00B46197">
      <w:pPr>
        <w:pStyle w:val="Heading3"/>
      </w:pPr>
      <w:bookmarkStart w:id="100" w:name="electrical-standards"/>
      <w:bookmarkStart w:id="101" w:name="_Toc526600075"/>
      <w:r>
        <w:t>Electrical Standards</w:t>
      </w:r>
      <w:bookmarkEnd w:id="100"/>
      <w:bookmarkEnd w:id="101"/>
    </w:p>
    <w:p w:rsidR="009A6620" w:rsidRDefault="00B46197">
      <w:pPr>
        <w:pStyle w:val="Compact"/>
        <w:numPr>
          <w:ilvl w:val="0"/>
          <w:numId w:val="14"/>
        </w:numPr>
      </w:pPr>
      <w:r>
        <w:t>2.0.1 Removed references to NMRA and old NGM standards. Replace Pin # with Anderson Housing number. Changed 18VAC to 16VAC.</w:t>
      </w:r>
    </w:p>
    <w:p w:rsidR="009A6620" w:rsidRDefault="00B46197">
      <w:pPr>
        <w:pStyle w:val="Compact"/>
        <w:numPr>
          <w:ilvl w:val="0"/>
          <w:numId w:val="14"/>
        </w:numPr>
      </w:pPr>
      <w:r>
        <w:t>2.0.2 Removed references to NMRA and old NGM standards. Updated to reflect the use of Anderson connectors.</w:t>
      </w:r>
    </w:p>
    <w:p w:rsidR="009A6620" w:rsidRDefault="00B46197">
      <w:pPr>
        <w:pStyle w:val="Compact"/>
        <w:numPr>
          <w:ilvl w:val="0"/>
          <w:numId w:val="14"/>
        </w:numPr>
      </w:pPr>
      <w:r>
        <w:t>2.0.3 Removed references to NMRA and old NGM standards. Removed Orientation line.</w:t>
      </w:r>
    </w:p>
    <w:p w:rsidR="009A6620" w:rsidRDefault="00B46197">
      <w:pPr>
        <w:pStyle w:val="Compact"/>
        <w:numPr>
          <w:ilvl w:val="0"/>
          <w:numId w:val="14"/>
        </w:numPr>
      </w:pPr>
      <w:r>
        <w:t>2.1.1 Rewritten for Anderson connectors instead of ATA 9-pin connector.</w:t>
      </w:r>
    </w:p>
    <w:p w:rsidR="009A6620" w:rsidRDefault="00B46197">
      <w:pPr>
        <w:pStyle w:val="Compact"/>
        <w:numPr>
          <w:ilvl w:val="0"/>
          <w:numId w:val="14"/>
        </w:numPr>
      </w:pPr>
      <w:r>
        <w:t>2.1.2 Rewritten for Anderson connectors instead of ATA 9-pin connector.</w:t>
      </w:r>
    </w:p>
    <w:p w:rsidR="009A6620" w:rsidRDefault="00B46197">
      <w:pPr>
        <w:pStyle w:val="Compact"/>
        <w:numPr>
          <w:ilvl w:val="0"/>
          <w:numId w:val="14"/>
        </w:numPr>
      </w:pPr>
      <w:r>
        <w:t>2.1.3.1 Rewritten for Anderson connectors instead of ATA 9-pin connector.</w:t>
      </w:r>
    </w:p>
    <w:p w:rsidR="009A6620" w:rsidRDefault="00B46197">
      <w:pPr>
        <w:pStyle w:val="Compact"/>
        <w:numPr>
          <w:ilvl w:val="0"/>
          <w:numId w:val="14"/>
        </w:numPr>
      </w:pPr>
      <w:r>
        <w:t>2.1.3.2 Rewritten for Anderson connectors instead of ATA 9-pin connector.</w:t>
      </w:r>
    </w:p>
    <w:p w:rsidR="009A6620" w:rsidRDefault="00B46197">
      <w:pPr>
        <w:pStyle w:val="Compact"/>
        <w:numPr>
          <w:ilvl w:val="0"/>
          <w:numId w:val="14"/>
        </w:numPr>
      </w:pPr>
      <w:r>
        <w:t>2.1.3.4 Removed.</w:t>
      </w:r>
    </w:p>
    <w:p w:rsidR="009A6620" w:rsidRDefault="00B46197">
      <w:pPr>
        <w:pStyle w:val="Compact"/>
        <w:numPr>
          <w:ilvl w:val="0"/>
          <w:numId w:val="14"/>
        </w:numPr>
      </w:pPr>
      <w:r>
        <w:t>2.1.4 Removed reference to branch line analog isolation.</w:t>
      </w:r>
    </w:p>
    <w:p w:rsidR="009A6620" w:rsidRDefault="00B46197">
      <w:pPr>
        <w:pStyle w:val="Compact"/>
        <w:numPr>
          <w:ilvl w:val="0"/>
          <w:numId w:val="14"/>
        </w:numPr>
      </w:pPr>
      <w:r>
        <w:t>2.1.5 Changed 18 VAC to 16 VAC.</w:t>
      </w:r>
    </w:p>
    <w:p w:rsidR="009A6620" w:rsidRDefault="00B46197">
      <w:pPr>
        <w:pStyle w:val="Heading3"/>
      </w:pPr>
      <w:bookmarkStart w:id="102" w:name="command-control-reference"/>
      <w:bookmarkStart w:id="103" w:name="_Toc526600076"/>
      <w:r>
        <w:t>Command Control Reference</w:t>
      </w:r>
      <w:bookmarkEnd w:id="102"/>
      <w:bookmarkEnd w:id="103"/>
    </w:p>
    <w:p w:rsidR="009A6620" w:rsidRDefault="00B46197">
      <w:pPr>
        <w:pStyle w:val="Compact"/>
        <w:numPr>
          <w:ilvl w:val="0"/>
          <w:numId w:val="15"/>
        </w:numPr>
      </w:pPr>
      <w:r>
        <w:t xml:space="preserve">Removed the </w:t>
      </w:r>
      <w:r>
        <w:rPr>
          <w:b/>
        </w:rPr>
        <w:t>Command Control</w:t>
      </w:r>
      <w:r>
        <w:t xml:space="preserve"> section as it is better suited to a general reference document.</w:t>
      </w:r>
    </w:p>
    <w:sectPr w:rsidR="009A662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0C04" w:rsidRDefault="00C50C04">
      <w:pPr>
        <w:spacing w:after="0" w:line="240" w:lineRule="auto"/>
      </w:pPr>
      <w:r>
        <w:separator/>
      </w:r>
    </w:p>
  </w:endnote>
  <w:endnote w:type="continuationSeparator" w:id="0">
    <w:p w:rsidR="00C50C04" w:rsidRDefault="00C50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BE" w:rsidRDefault="008C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BE" w:rsidRDefault="008C2CBE" w:rsidP="00B46197">
    <w:pPr>
      <w:pStyle w:val="PageFooter"/>
    </w:pPr>
    <w:r>
      <w:t xml:space="preserve">Release </w:t>
    </w:r>
    <w:r w:rsidR="00C50C04">
      <w:fldChar w:fldCharType="begin"/>
    </w:r>
    <w:r w:rsidR="00C50C04">
      <w:instrText xml:space="preserve"> DOCPROPERTY  Release  \* MERGEFORMAT </w:instrText>
    </w:r>
    <w:r w:rsidR="00C50C04">
      <w:fldChar w:fldCharType="separate"/>
    </w:r>
    <w:r w:rsidR="00EE1C04" w:rsidRPr="00EE1C04">
      <w:rPr>
        <w:b/>
        <w:bCs/>
      </w:rPr>
      <w:t>5.0</w:t>
    </w:r>
    <w:r w:rsidR="00C50C04">
      <w:rPr>
        <w:b/>
        <w:bCs/>
      </w:rPr>
      <w:fldChar w:fldCharType="end"/>
    </w:r>
    <w:r>
      <w:ptab w:relativeTo="margin" w:alignment="center" w:leader="none"/>
    </w:r>
    <w:sdt>
      <w:sdtPr>
        <w:alias w:val="Title"/>
        <w:tag w:val=""/>
        <w:id w:val="149645157"/>
        <w:dataBinding w:prefixMappings="xmlns:ns0='http://purl.org/dc/elements/1.1/' xmlns:ns1='http://schemas.openxmlformats.org/package/2006/metadata/core-properties' " w:xpath="/ns1:coreProperties[1]/ns0:title[1]" w:storeItemID="{6C3C8BC8-F283-45AE-878A-BAB7291924A1}"/>
        <w:text/>
      </w:sdtPr>
      <w:sdtEnd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rsidR="00C50C04">
      <w:fldChar w:fldCharType="begin"/>
    </w:r>
    <w:r w:rsidR="00C50C04">
      <w:instrText xml:space="preserve"> NUMPAGES   \* MERGEFORMAT </w:instrText>
    </w:r>
    <w:r w:rsidR="00C50C04">
      <w:fldChar w:fldCharType="separate"/>
    </w:r>
    <w:r>
      <w:rPr>
        <w:noProof/>
      </w:rPr>
      <w:t>1</w:t>
    </w:r>
    <w:r w:rsidR="00C50C04">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BE" w:rsidRDefault="008C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0C04" w:rsidRDefault="00C50C04">
      <w:r>
        <w:separator/>
      </w:r>
    </w:p>
  </w:footnote>
  <w:footnote w:type="continuationSeparator" w:id="0">
    <w:p w:rsidR="00C50C04" w:rsidRDefault="00C50C04">
      <w:r>
        <w:continuationSeparator/>
      </w:r>
    </w:p>
  </w:footnote>
  <w:footnote w:id="1">
    <w:p w:rsidR="008C2CBE" w:rsidRDefault="008C2CBE">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8C2CBE" w:rsidRDefault="008C2CBE">
      <w:pPr>
        <w:pStyle w:val="FootnoteText"/>
      </w:pPr>
      <w:r>
        <w:rPr>
          <w:rStyle w:val="FootnoteReference"/>
        </w:rPr>
        <w:footnoteRef/>
      </w:r>
      <w:r>
        <w:t xml:space="preserve"> The official name is </w:t>
      </w:r>
      <w:r>
        <w:rPr>
          <w:b/>
        </w:rPr>
        <w:t>NGM Club, Inc.</w:t>
      </w:r>
    </w:p>
  </w:footnote>
  <w:footnote w:id="3">
    <w:p w:rsidR="008C2CBE" w:rsidRDefault="008C2CBE">
      <w:pPr>
        <w:pStyle w:val="FootnoteText"/>
      </w:pPr>
      <w:r>
        <w:rPr>
          <w:rStyle w:val="FootnoteReference"/>
        </w:rPr>
        <w:footnoteRef/>
      </w:r>
      <w:r>
        <w:t xml:space="preserve"> From front edge of module.</w:t>
      </w:r>
    </w:p>
  </w:footnote>
  <w:footnote w:id="4">
    <w:p w:rsidR="008C2CBE" w:rsidRDefault="008C2CBE">
      <w:pPr>
        <w:pStyle w:val="FootnoteText"/>
      </w:pPr>
      <w:r>
        <w:rPr>
          <w:rStyle w:val="FootnoteReference"/>
        </w:rPr>
        <w:footnoteRef/>
      </w:r>
      <w:r>
        <w:t xml:space="preserve"> At all points except transition to 2" approaching parallel track.</w:t>
      </w:r>
    </w:p>
  </w:footnote>
  <w:footnote w:id="5">
    <w:p w:rsidR="008C2CBE" w:rsidRDefault="008C2CBE">
      <w:pPr>
        <w:pStyle w:val="FootnoteText"/>
      </w:pPr>
      <w:r>
        <w:rPr>
          <w:rStyle w:val="FootnoteReference"/>
        </w:rPr>
        <w:footnoteRef/>
      </w:r>
      <w:r>
        <w:t xml:space="preserve"> Adjustable from 39" to 41".</w:t>
      </w:r>
    </w:p>
  </w:footnote>
  <w:footnote w:id="6">
    <w:p w:rsidR="008C2CBE" w:rsidRDefault="008C2CBE">
      <w:pPr>
        <w:pStyle w:val="FootnoteText"/>
      </w:pPr>
      <w:r>
        <w:rPr>
          <w:rStyle w:val="FootnoteReference"/>
        </w:rPr>
        <w:footnoteRef/>
      </w:r>
      <w:r>
        <w:t xml:space="preserve"> Horizontal clearances are from track center. Refer to NMRA Standards S-7 and S-8, Revised Aug. 1982.</w:t>
      </w:r>
    </w:p>
  </w:footnote>
  <w:footnote w:id="7">
    <w:p w:rsidR="008C2CBE" w:rsidRDefault="008C2CBE">
      <w:pPr>
        <w:pStyle w:val="FootnoteText"/>
      </w:pPr>
      <w:r>
        <w:rPr>
          <w:rStyle w:val="FootnoteReference"/>
        </w:rPr>
        <w:footnoteRef/>
      </w:r>
      <w:r>
        <w:t xml:space="preserve"> Refer to S-8, Class Ia for track radius of 32".</w:t>
      </w:r>
    </w:p>
  </w:footnote>
  <w:footnote w:id="8">
    <w:p w:rsidR="008C2CBE" w:rsidRDefault="008C2CBE">
      <w:pPr>
        <w:pStyle w:val="FootnoteText"/>
      </w:pPr>
      <w:r>
        <w:rPr>
          <w:rStyle w:val="FootnoteReference"/>
        </w:rPr>
        <w:footnoteRef/>
      </w:r>
      <w:r>
        <w:t xml:space="preserve"> Use of PECO medium is acceptable.</w:t>
      </w:r>
    </w:p>
  </w:footnote>
  <w:footnote w:id="9">
    <w:p w:rsidR="008C2CBE" w:rsidRDefault="008C2CBE">
      <w:pPr>
        <w:pStyle w:val="FootnoteText"/>
      </w:pPr>
      <w:r>
        <w:rPr>
          <w:rStyle w:val="FootnoteReference"/>
        </w:rPr>
        <w:footnoteRef/>
      </w:r>
      <w:r>
        <w:t xml:space="preserve"> Diagram D-4 shows the revised NGM Corner Module standard showing minimum curve radius.</w:t>
      </w:r>
    </w:p>
  </w:footnote>
  <w:footnote w:id="10">
    <w:p w:rsidR="008C2CBE" w:rsidRDefault="008C2CBE">
      <w:pPr>
        <w:pStyle w:val="FootnoteText"/>
      </w:pPr>
      <w:r>
        <w:rPr>
          <w:rStyle w:val="FootnoteReference"/>
        </w:rPr>
        <w:footnoteRef/>
      </w:r>
      <w:r>
        <w:t xml:space="preserve"> Optional, but not recommended due to poor color contrast with Black: 1327G21 Brown.</w:t>
      </w:r>
    </w:p>
  </w:footnote>
  <w:footnote w:id="11">
    <w:p w:rsidR="008C2CBE" w:rsidRDefault="008C2CBE">
      <w:pPr>
        <w:pStyle w:val="FootnoteText"/>
      </w:pPr>
      <w:r>
        <w:rPr>
          <w:rStyle w:val="FootnoteReference"/>
        </w:rPr>
        <w:footnoteRef/>
      </w:r>
      <w:r>
        <w:t xml:space="preserve"> 6 wire flat phone cable. </w:t>
      </w:r>
      <w:r>
        <w:rPr>
          <w:b/>
        </w:rPr>
        <w:t>Do not use twisted pair cable for LocoNet.</w:t>
      </w:r>
    </w:p>
  </w:footnote>
  <w:footnote w:id="12">
    <w:p w:rsidR="008C2CBE" w:rsidRDefault="008C2CBE">
      <w:pPr>
        <w:pStyle w:val="FootnoteText"/>
      </w:pPr>
      <w:r>
        <w:rPr>
          <w:rStyle w:val="FootnoteReference"/>
        </w:rPr>
        <w:footnoteRef/>
      </w:r>
      <w:r>
        <w:t xml:space="preserve"> Digitrax UP5 recommended (RJ25 is a 6P6C connection).</w:t>
      </w:r>
    </w:p>
  </w:footnote>
  <w:footnote w:id="13">
    <w:p w:rsidR="008C2CBE" w:rsidRDefault="008C2CBE">
      <w:pPr>
        <w:pStyle w:val="FootnoteText"/>
      </w:pPr>
      <w:r>
        <w:rPr>
          <w:rStyle w:val="FootnoteReference"/>
        </w:rPr>
        <w:footnoteRef/>
      </w:r>
      <w:r>
        <w:t xml:space="preserve"> Optional extension cable terminated by a 'J' connector extending at least 18" beyond the module end.</w:t>
      </w:r>
    </w:p>
  </w:footnote>
  <w:footnote w:id="14">
    <w:p w:rsidR="008C2CBE" w:rsidRDefault="008C2CBE">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5">
    <w:p w:rsidR="008C2CBE" w:rsidRDefault="008C2CBE">
      <w:pPr>
        <w:pStyle w:val="FootnoteText"/>
      </w:pPr>
      <w:r>
        <w:rPr>
          <w:rStyle w:val="FootnoteReference"/>
        </w:rPr>
        <w:footnoteRef/>
      </w:r>
      <w:r>
        <w:t xml:space="preserve"> Exceptions to this limit may be made by the layout coordinator.</w:t>
      </w:r>
    </w:p>
  </w:footnote>
  <w:footnote w:id="16">
    <w:p w:rsidR="008C2CBE" w:rsidRDefault="008C2CBE">
      <w:pPr>
        <w:pStyle w:val="FootnoteText"/>
      </w:pPr>
      <w:r>
        <w:rPr>
          <w:rStyle w:val="FootnoteReference"/>
        </w:rPr>
        <w:footnoteRef/>
      </w:r>
      <w:r>
        <w:t xml:space="preserve"> Note that if Tortoise© switch machines are to be installed standard 1" x 4" lumber will not provide adequate depth to protect them from damage.</w:t>
      </w:r>
    </w:p>
  </w:footnote>
  <w:footnote w:id="17">
    <w:p w:rsidR="008C2CBE" w:rsidRDefault="008C2CBE">
      <w:pPr>
        <w:pStyle w:val="FootnoteText"/>
      </w:pPr>
      <w:r>
        <w:rPr>
          <w:rStyle w:val="FootnoteReference"/>
        </w:rPr>
        <w:footnoteRef/>
      </w:r>
      <w:r>
        <w:t xml:space="preserve"> A 3/4" Velcro© strip (hook side) is recommended.</w:t>
      </w:r>
    </w:p>
  </w:footnote>
  <w:footnote w:id="18">
    <w:p w:rsidR="008C2CBE" w:rsidRDefault="008C2CBE">
      <w:pPr>
        <w:pStyle w:val="FootnoteText"/>
      </w:pPr>
      <w:r>
        <w:rPr>
          <w:rStyle w:val="FootnoteReference"/>
        </w:rPr>
        <w:footnoteRef/>
      </w:r>
      <w:r>
        <w:t xml:space="preserve"> Must be adjustable from 39" to 41".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BE" w:rsidRDefault="008C2C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BE" w:rsidRDefault="00153475" w:rsidP="00B46197">
    <w:pPr>
      <w:pStyle w:val="PageHeader"/>
    </w:pPr>
    <w:sdt>
      <w:sdtPr>
        <w:id w:val="1042097367"/>
        <w:docPartObj>
          <w:docPartGallery w:val="Watermarks"/>
          <w:docPartUnique/>
        </w:docPartObj>
      </w:sdtPr>
      <w:sdtContent>
        <w:r w:rsidRPr="00153475">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8C2CBE">
      <w:rPr>
        <w:noProof/>
      </w:rPr>
      <w:drawing>
        <wp:inline distT="0" distB="0" distL="0" distR="0">
          <wp:extent cx="559944" cy="59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563248" cy="594035"/>
                  </a:xfrm>
                  <a:prstGeom prst="rect">
                    <a:avLst/>
                  </a:prstGeom>
                </pic:spPr>
              </pic:pic>
            </a:graphicData>
          </a:graphic>
        </wp:inline>
      </w:drawing>
    </w:r>
    <w:r w:rsidR="008C2CBE" w:rsidRPr="009F5020">
      <w:ptab w:relativeTo="margin" w:alignment="center" w:leader="none"/>
    </w:r>
    <w:r w:rsidR="008C2CBE" w:rsidRPr="009F5020">
      <w:ptab w:relativeTo="margin" w:alignment="right" w:leader="none"/>
    </w:r>
    <w:r w:rsidR="008C2CBE" w:rsidRPr="00166810">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2CBE" w:rsidRDefault="008C2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0F14F1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DED42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88"/>
    <w:multiLevelType w:val="singleLevel"/>
    <w:tmpl w:val="04EAD28A"/>
    <w:lvl w:ilvl="0">
      <w:start w:val="1"/>
      <w:numFmt w:val="decimal"/>
      <w:pStyle w:val="ListNumber"/>
      <w:lvlText w:val="%1."/>
      <w:lvlJc w:val="left"/>
      <w:pPr>
        <w:tabs>
          <w:tab w:val="num" w:pos="360"/>
        </w:tabs>
        <w:ind w:left="360" w:hanging="360"/>
      </w:pPr>
    </w:lvl>
  </w:abstractNum>
  <w:abstractNum w:abstractNumId="3" w15:restartNumberingAfterBreak="0">
    <w:nsid w:val="00C24FC5"/>
    <w:multiLevelType w:val="multilevel"/>
    <w:tmpl w:val="8814CDEC"/>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68E5FDB"/>
    <w:multiLevelType w:val="multilevel"/>
    <w:tmpl w:val="8814CDEC"/>
    <w:numStyleLink w:val="Headings"/>
  </w:abstractNum>
  <w:abstractNum w:abstractNumId="5" w15:restartNumberingAfterBreak="0">
    <w:nsid w:val="2C1AE401"/>
    <w:multiLevelType w:val="multilevel"/>
    <w:tmpl w:val="5EE60C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F94623"/>
    <w:multiLevelType w:val="multilevel"/>
    <w:tmpl w:val="73E0F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FA386A"/>
    <w:multiLevelType w:val="multilevel"/>
    <w:tmpl w:val="2506BF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63646B2"/>
    <w:multiLevelType w:val="multilevel"/>
    <w:tmpl w:val="8814CDEC"/>
    <w:numStyleLink w:val="Headings"/>
  </w:abstractNum>
  <w:num w:numId="1">
    <w:abstractNumId w:val="0"/>
  </w:num>
  <w:num w:numId="2">
    <w:abstractNumId w:val="7"/>
  </w:num>
  <w:num w:numId="3">
    <w:abstractNumId w:val="2"/>
  </w:num>
  <w:num w:numId="4">
    <w:abstractNumId w:val="6"/>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num>
  <w:num w:numId="9">
    <w:abstractNumId w:val="5"/>
  </w:num>
  <w:num w:numId="10">
    <w:abstractNumId w:val="1"/>
  </w:num>
  <w:num w:numId="11">
    <w:abstractNumId w:val="1"/>
  </w:num>
  <w:num w:numId="12">
    <w:abstractNumId w:val="1"/>
  </w:num>
  <w:num w:numId="13">
    <w:abstractNumId w:val="1"/>
  </w:num>
  <w:num w:numId="14">
    <w:abstractNumId w:val="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53475"/>
    <w:rsid w:val="004E29B3"/>
    <w:rsid w:val="00590D07"/>
    <w:rsid w:val="00784D58"/>
    <w:rsid w:val="00822B56"/>
    <w:rsid w:val="008526A0"/>
    <w:rsid w:val="008C2CBE"/>
    <w:rsid w:val="008D6863"/>
    <w:rsid w:val="00942E73"/>
    <w:rsid w:val="009A6620"/>
    <w:rsid w:val="00B46197"/>
    <w:rsid w:val="00B86B75"/>
    <w:rsid w:val="00BC48D5"/>
    <w:rsid w:val="00C36279"/>
    <w:rsid w:val="00C50C04"/>
    <w:rsid w:val="00E315A3"/>
    <w:rsid w:val="00EE1C04"/>
    <w:rsid w:val="00F463A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34D09926-26DE-4AAA-B3E7-FE5BEE45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4D0B"/>
  </w:style>
  <w:style w:type="paragraph" w:styleId="Heading1">
    <w:name w:val="heading 1"/>
    <w:next w:val="Normal"/>
    <w:link w:val="Heading1Char"/>
    <w:uiPriority w:val="9"/>
    <w:qFormat/>
    <w:rsid w:val="008C197A"/>
    <w:pPr>
      <w:pageBreakBefore/>
      <w:numPr>
        <w:numId w:val="8"/>
      </w:numPr>
      <w:spacing w:before="300" w:after="40"/>
      <w:jc w:val="left"/>
      <w:outlineLvl w:val="0"/>
    </w:pPr>
    <w:rPr>
      <w:smallCaps/>
      <w:spacing w:val="5"/>
      <w:sz w:val="32"/>
      <w:szCs w:val="32"/>
    </w:rPr>
  </w:style>
  <w:style w:type="paragraph" w:styleId="Heading2">
    <w:name w:val="heading 2"/>
    <w:basedOn w:val="Heading1"/>
    <w:next w:val="Normal"/>
    <w:link w:val="Heading2Char"/>
    <w:uiPriority w:val="9"/>
    <w:unhideWhenUsed/>
    <w:qFormat/>
    <w:rsid w:val="008C197A"/>
    <w:pPr>
      <w:keepNext/>
      <w:pageBreakBefore w:val="0"/>
      <w:numPr>
        <w:ilvl w:val="1"/>
      </w:numPr>
      <w:spacing w:after="0"/>
      <w:outlineLvl w:val="1"/>
    </w:pPr>
    <w:rPr>
      <w:smallCaps w:val="0"/>
      <w:sz w:val="28"/>
      <w:szCs w:val="28"/>
    </w:rPr>
  </w:style>
  <w:style w:type="paragraph" w:styleId="Heading3">
    <w:name w:val="heading 3"/>
    <w:basedOn w:val="Heading2"/>
    <w:next w:val="Normal"/>
    <w:link w:val="Heading3Char"/>
    <w:uiPriority w:val="9"/>
    <w:unhideWhenUsed/>
    <w:qFormat/>
    <w:rsid w:val="008C197A"/>
    <w:pPr>
      <w:numPr>
        <w:ilvl w:val="2"/>
      </w:numPr>
      <w:outlineLvl w:val="2"/>
    </w:pPr>
    <w:rPr>
      <w:smallCaps/>
      <w:sz w:val="24"/>
      <w:szCs w:val="24"/>
    </w:rPr>
  </w:style>
  <w:style w:type="paragraph" w:styleId="Heading4">
    <w:name w:val="heading 4"/>
    <w:basedOn w:val="Heading3"/>
    <w:next w:val="Normal"/>
    <w:link w:val="Heading4Char"/>
    <w:uiPriority w:val="9"/>
    <w:unhideWhenUsed/>
    <w:qFormat/>
    <w:rsid w:val="008C197A"/>
    <w:pPr>
      <w:numPr>
        <w:ilvl w:val="3"/>
      </w:numPr>
      <w:outlineLvl w:val="3"/>
    </w:pPr>
    <w:rPr>
      <w:i/>
      <w:iCs/>
      <w:smallCaps w:val="0"/>
      <w:spacing w:val="10"/>
      <w:sz w:val="22"/>
      <w:szCs w:val="22"/>
    </w:rPr>
  </w:style>
  <w:style w:type="paragraph" w:styleId="Heading5">
    <w:name w:val="heading 5"/>
    <w:basedOn w:val="Heading4"/>
    <w:next w:val="Normal"/>
    <w:link w:val="Heading5Char"/>
    <w:uiPriority w:val="9"/>
    <w:unhideWhenUsed/>
    <w:qFormat/>
    <w:rsid w:val="008C197A"/>
    <w:pPr>
      <w:numPr>
        <w:ilvl w:val="4"/>
      </w:numPr>
      <w:outlineLvl w:val="4"/>
    </w:pPr>
    <w:rPr>
      <w:smallCaps/>
    </w:rPr>
  </w:style>
  <w:style w:type="paragraph" w:styleId="Heading6">
    <w:name w:val="heading 6"/>
    <w:basedOn w:val="Normal"/>
    <w:next w:val="Normal"/>
    <w:link w:val="Heading6Char"/>
    <w:uiPriority w:val="9"/>
    <w:unhideWhenUsed/>
    <w:qFormat/>
    <w:rsid w:val="00724D0B"/>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unhideWhenUsed/>
    <w:qFormat/>
    <w:rsid w:val="00724D0B"/>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unhideWhenUsed/>
    <w:qFormat/>
    <w:rsid w:val="00724D0B"/>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unhideWhenUsed/>
    <w:qFormat/>
    <w:rsid w:val="00724D0B"/>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F5020"/>
    <w:pPr>
      <w:pBdr>
        <w:top w:val="double" w:sz="4" w:space="1" w:color="auto"/>
        <w:bottom w:val="double" w:sz="4" w:space="1" w:color="auto"/>
      </w:pBdr>
      <w:spacing w:after="120" w:line="240" w:lineRule="auto"/>
      <w:jc w:val="center"/>
    </w:pPr>
    <w:rPr>
      <w:smallCaps/>
      <w:color w:val="262626" w:themeColor="text1" w:themeTint="D9"/>
      <w:sz w:val="52"/>
      <w:szCs w:val="52"/>
    </w:rPr>
  </w:style>
  <w:style w:type="paragraph" w:styleId="Subtitle">
    <w:name w:val="Subtitle"/>
    <w:basedOn w:val="Normal"/>
    <w:next w:val="Normal"/>
    <w:link w:val="SubtitleChar"/>
    <w:uiPriority w:val="11"/>
    <w:qFormat/>
    <w:rsid w:val="00724D0B"/>
    <w:pPr>
      <w:spacing w:after="720" w:line="240" w:lineRule="auto"/>
      <w:jc w:val="right"/>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724D0B"/>
    <w:rPr>
      <w:b/>
      <w:bCs/>
      <w:caps/>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aps/>
      <w:sz w:val="16"/>
      <w:szCs w:val="16"/>
    </w:rPr>
  </w:style>
  <w:style w:type="character" w:customStyle="1" w:styleId="VerbatimChar">
    <w:name w:val="Verbatim Char"/>
    <w:basedOn w:val="CaptionChar"/>
    <w:link w:val="SourceCode"/>
    <w:rPr>
      <w:rFonts w:ascii="Consolas" w:hAnsi="Consolas"/>
      <w:b/>
      <w:bCs/>
      <w:caps/>
      <w:sz w:val="22"/>
      <w:szCs w:val="16"/>
    </w:rPr>
  </w:style>
  <w:style w:type="character" w:styleId="FootnoteReference">
    <w:name w:val="footnote reference"/>
    <w:basedOn w:val="CaptionChar"/>
    <w:rPr>
      <w:b/>
      <w:bCs/>
      <w:caps/>
      <w:sz w:val="16"/>
      <w:szCs w:val="16"/>
      <w:vertAlign w:val="superscript"/>
    </w:rPr>
  </w:style>
  <w:style w:type="character" w:styleId="Hyperlink">
    <w:name w:val="Hyperlink"/>
    <w:basedOn w:val="CaptionChar"/>
    <w:uiPriority w:val="99"/>
    <w:rPr>
      <w:b/>
      <w:bCs/>
      <w:caps/>
      <w:color w:val="4F81BD" w:themeColor="accent1"/>
      <w:sz w:val="16"/>
      <w:szCs w:val="16"/>
    </w:rPr>
  </w:style>
  <w:style w:type="paragraph" w:styleId="TOCHeading">
    <w:name w:val="TOC Heading"/>
    <w:basedOn w:val="Heading1"/>
    <w:next w:val="Normal"/>
    <w:uiPriority w:val="39"/>
    <w:unhideWhenUsed/>
    <w:qFormat/>
    <w:rsid w:val="00724D0B"/>
    <w:pPr>
      <w:outlineLvl w:val="9"/>
    </w:pPr>
  </w:style>
  <w:style w:type="paragraph" w:styleId="Header">
    <w:name w:val="header"/>
    <w:basedOn w:val="Normal"/>
    <w:link w:val="HeaderChar"/>
    <w:unhideWhenUsed/>
    <w:rsid w:val="0069656B"/>
    <w:pPr>
      <w:tabs>
        <w:tab w:val="center" w:pos="4680"/>
        <w:tab w:val="right" w:pos="9360"/>
      </w:tabs>
      <w:spacing w:after="0"/>
    </w:pPr>
  </w:style>
  <w:style w:type="character" w:customStyle="1" w:styleId="HeaderChar">
    <w:name w:val="Header Char"/>
    <w:basedOn w:val="DefaultParagraphFont"/>
    <w:link w:val="Header"/>
    <w:rsid w:val="0069656B"/>
  </w:style>
  <w:style w:type="paragraph" w:styleId="Footer">
    <w:name w:val="footer"/>
    <w:basedOn w:val="Normal"/>
    <w:link w:val="FooterChar"/>
    <w:unhideWhenUsed/>
    <w:rsid w:val="0069656B"/>
    <w:pPr>
      <w:tabs>
        <w:tab w:val="center" w:pos="4680"/>
        <w:tab w:val="right" w:pos="9360"/>
      </w:tabs>
      <w:spacing w:after="0"/>
    </w:pPr>
  </w:style>
  <w:style w:type="character" w:customStyle="1" w:styleId="FooterChar">
    <w:name w:val="Footer Char"/>
    <w:basedOn w:val="DefaultParagraphFont"/>
    <w:link w:val="Footer"/>
    <w:rsid w:val="0069656B"/>
  </w:style>
  <w:style w:type="character" w:styleId="PlaceholderText">
    <w:name w:val="Placeholder Text"/>
    <w:basedOn w:val="DefaultParagraphFont"/>
    <w:semiHidden/>
    <w:rsid w:val="000139FD"/>
    <w:rPr>
      <w:color w:val="808080"/>
    </w:rPr>
  </w:style>
  <w:style w:type="character" w:customStyle="1" w:styleId="Heading1Char">
    <w:name w:val="Heading 1 Char"/>
    <w:basedOn w:val="DefaultParagraphFont"/>
    <w:link w:val="Heading1"/>
    <w:uiPriority w:val="9"/>
    <w:rsid w:val="00991DC6"/>
    <w:rPr>
      <w:smallCaps/>
      <w:spacing w:val="5"/>
      <w:sz w:val="32"/>
      <w:szCs w:val="32"/>
    </w:rPr>
  </w:style>
  <w:style w:type="character" w:customStyle="1" w:styleId="Heading2Char">
    <w:name w:val="Heading 2 Char"/>
    <w:basedOn w:val="DefaultParagraphFont"/>
    <w:link w:val="Heading2"/>
    <w:uiPriority w:val="9"/>
    <w:rsid w:val="00991DC6"/>
    <w:rPr>
      <w:spacing w:val="5"/>
      <w:sz w:val="28"/>
      <w:szCs w:val="28"/>
    </w:rPr>
  </w:style>
  <w:style w:type="character" w:customStyle="1" w:styleId="Heading3Char">
    <w:name w:val="Heading 3 Char"/>
    <w:basedOn w:val="DefaultParagraphFont"/>
    <w:link w:val="Heading3"/>
    <w:uiPriority w:val="9"/>
    <w:rsid w:val="00991DC6"/>
    <w:rPr>
      <w:smallCaps/>
      <w:spacing w:val="5"/>
      <w:sz w:val="24"/>
      <w:szCs w:val="24"/>
    </w:rPr>
  </w:style>
  <w:style w:type="character" w:customStyle="1" w:styleId="Heading4Char">
    <w:name w:val="Heading 4 Char"/>
    <w:basedOn w:val="DefaultParagraphFont"/>
    <w:link w:val="Heading4"/>
    <w:uiPriority w:val="9"/>
    <w:rsid w:val="00991DC6"/>
    <w:rPr>
      <w:i/>
      <w:iCs/>
      <w:spacing w:val="10"/>
      <w:sz w:val="22"/>
      <w:szCs w:val="22"/>
    </w:rPr>
  </w:style>
  <w:style w:type="character" w:customStyle="1" w:styleId="Heading5Char">
    <w:name w:val="Heading 5 Char"/>
    <w:basedOn w:val="DefaultParagraphFont"/>
    <w:link w:val="Heading5"/>
    <w:uiPriority w:val="9"/>
    <w:rsid w:val="00991DC6"/>
    <w:rPr>
      <w:i/>
      <w:iCs/>
      <w:smallCaps/>
      <w:spacing w:val="10"/>
      <w:sz w:val="22"/>
      <w:szCs w:val="22"/>
    </w:rPr>
  </w:style>
  <w:style w:type="character" w:customStyle="1" w:styleId="Heading6Char">
    <w:name w:val="Heading 6 Char"/>
    <w:basedOn w:val="DefaultParagraphFont"/>
    <w:link w:val="Heading6"/>
    <w:uiPriority w:val="9"/>
    <w:rsid w:val="00724D0B"/>
    <w:rPr>
      <w:smallCaps/>
      <w:color w:val="F79646" w:themeColor="accent6"/>
      <w:spacing w:val="5"/>
      <w:sz w:val="22"/>
      <w:szCs w:val="22"/>
    </w:rPr>
  </w:style>
  <w:style w:type="character" w:customStyle="1" w:styleId="Heading7Char">
    <w:name w:val="Heading 7 Char"/>
    <w:basedOn w:val="DefaultParagraphFont"/>
    <w:link w:val="Heading7"/>
    <w:uiPriority w:val="9"/>
    <w:rsid w:val="00724D0B"/>
    <w:rPr>
      <w:b/>
      <w:bCs/>
      <w:smallCaps/>
      <w:color w:val="F79646" w:themeColor="accent6"/>
      <w:spacing w:val="10"/>
    </w:rPr>
  </w:style>
  <w:style w:type="character" w:customStyle="1" w:styleId="Heading8Char">
    <w:name w:val="Heading 8 Char"/>
    <w:basedOn w:val="DefaultParagraphFont"/>
    <w:link w:val="Heading8"/>
    <w:uiPriority w:val="9"/>
    <w:rsid w:val="00724D0B"/>
    <w:rPr>
      <w:b/>
      <w:bCs/>
      <w:i/>
      <w:iCs/>
      <w:smallCaps/>
      <w:color w:val="E36C0A" w:themeColor="accent6" w:themeShade="BF"/>
    </w:rPr>
  </w:style>
  <w:style w:type="character" w:customStyle="1" w:styleId="Heading9Char">
    <w:name w:val="Heading 9 Char"/>
    <w:basedOn w:val="DefaultParagraphFont"/>
    <w:link w:val="Heading9"/>
    <w:uiPriority w:val="9"/>
    <w:rsid w:val="00724D0B"/>
    <w:rPr>
      <w:b/>
      <w:bCs/>
      <w:i/>
      <w:iCs/>
      <w:smallCaps/>
      <w:color w:val="984806" w:themeColor="accent6" w:themeShade="80"/>
    </w:rPr>
  </w:style>
  <w:style w:type="character" w:customStyle="1" w:styleId="TitleChar">
    <w:name w:val="Title Char"/>
    <w:basedOn w:val="DefaultParagraphFont"/>
    <w:link w:val="Title"/>
    <w:uiPriority w:val="10"/>
    <w:rsid w:val="009F5020"/>
    <w:rPr>
      <w:smallCaps/>
      <w:color w:val="262626" w:themeColor="text1" w:themeTint="D9"/>
      <w:sz w:val="52"/>
      <w:szCs w:val="52"/>
    </w:rPr>
  </w:style>
  <w:style w:type="character" w:customStyle="1" w:styleId="SubtitleChar">
    <w:name w:val="Subtitle Char"/>
    <w:basedOn w:val="DefaultParagraphFont"/>
    <w:link w:val="Subtitle"/>
    <w:uiPriority w:val="11"/>
    <w:rsid w:val="00724D0B"/>
    <w:rPr>
      <w:rFonts w:asciiTheme="majorHAnsi" w:eastAsiaTheme="majorEastAsia" w:hAnsiTheme="majorHAnsi" w:cstheme="majorBidi"/>
    </w:rPr>
  </w:style>
  <w:style w:type="character" w:styleId="Strong">
    <w:name w:val="Strong"/>
    <w:uiPriority w:val="22"/>
    <w:qFormat/>
    <w:rsid w:val="00724D0B"/>
    <w:rPr>
      <w:b/>
      <w:bCs/>
      <w:color w:val="F79646" w:themeColor="accent6"/>
    </w:rPr>
  </w:style>
  <w:style w:type="character" w:styleId="Emphasis">
    <w:name w:val="Emphasis"/>
    <w:uiPriority w:val="20"/>
    <w:qFormat/>
    <w:rsid w:val="00724D0B"/>
    <w:rPr>
      <w:b/>
      <w:bCs/>
      <w:i/>
      <w:iCs/>
      <w:spacing w:val="10"/>
    </w:rPr>
  </w:style>
  <w:style w:type="paragraph" w:styleId="NoSpacing">
    <w:name w:val="No Spacing"/>
    <w:uiPriority w:val="1"/>
    <w:qFormat/>
    <w:rsid w:val="00724D0B"/>
    <w:pPr>
      <w:spacing w:after="0" w:line="240" w:lineRule="auto"/>
    </w:pPr>
  </w:style>
  <w:style w:type="paragraph" w:styleId="Quote">
    <w:name w:val="Quote"/>
    <w:basedOn w:val="Normal"/>
    <w:next w:val="Normal"/>
    <w:link w:val="QuoteChar"/>
    <w:uiPriority w:val="29"/>
    <w:qFormat/>
    <w:rsid w:val="00724D0B"/>
    <w:rPr>
      <w:i/>
      <w:iCs/>
    </w:rPr>
  </w:style>
  <w:style w:type="character" w:customStyle="1" w:styleId="QuoteChar">
    <w:name w:val="Quote Char"/>
    <w:basedOn w:val="DefaultParagraphFont"/>
    <w:link w:val="Quote"/>
    <w:uiPriority w:val="29"/>
    <w:rsid w:val="00724D0B"/>
    <w:rPr>
      <w:i/>
      <w:iCs/>
    </w:rPr>
  </w:style>
  <w:style w:type="paragraph" w:styleId="IntenseQuote">
    <w:name w:val="Intense Quote"/>
    <w:basedOn w:val="Normal"/>
    <w:next w:val="Normal"/>
    <w:link w:val="IntenseQuoteChar"/>
    <w:uiPriority w:val="30"/>
    <w:qFormat/>
    <w:rsid w:val="00724D0B"/>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24D0B"/>
    <w:rPr>
      <w:b/>
      <w:bCs/>
      <w:i/>
      <w:iCs/>
    </w:rPr>
  </w:style>
  <w:style w:type="character" w:styleId="SubtleEmphasis">
    <w:name w:val="Subtle Emphasis"/>
    <w:uiPriority w:val="19"/>
    <w:qFormat/>
    <w:rsid w:val="00724D0B"/>
    <w:rPr>
      <w:i/>
      <w:iCs/>
    </w:rPr>
  </w:style>
  <w:style w:type="character" w:styleId="IntenseEmphasis">
    <w:name w:val="Intense Emphasis"/>
    <w:uiPriority w:val="21"/>
    <w:qFormat/>
    <w:rsid w:val="00724D0B"/>
    <w:rPr>
      <w:b/>
      <w:bCs/>
      <w:i/>
      <w:iCs/>
      <w:color w:val="F79646" w:themeColor="accent6"/>
      <w:spacing w:val="10"/>
    </w:rPr>
  </w:style>
  <w:style w:type="character" w:styleId="SubtleReference">
    <w:name w:val="Subtle Reference"/>
    <w:uiPriority w:val="31"/>
    <w:qFormat/>
    <w:rsid w:val="00724D0B"/>
    <w:rPr>
      <w:b/>
      <w:bCs/>
    </w:rPr>
  </w:style>
  <w:style w:type="character" w:styleId="IntenseReference">
    <w:name w:val="Intense Reference"/>
    <w:uiPriority w:val="32"/>
    <w:qFormat/>
    <w:rsid w:val="00724D0B"/>
    <w:rPr>
      <w:b/>
      <w:bCs/>
      <w:smallCaps/>
      <w:spacing w:val="5"/>
      <w:sz w:val="22"/>
      <w:szCs w:val="22"/>
      <w:u w:val="single"/>
    </w:rPr>
  </w:style>
  <w:style w:type="character" w:styleId="BookTitle">
    <w:name w:val="Book Title"/>
    <w:uiPriority w:val="33"/>
    <w:qFormat/>
    <w:rsid w:val="00724D0B"/>
    <w:rPr>
      <w:rFonts w:asciiTheme="majorHAnsi" w:eastAsiaTheme="majorEastAsia" w:hAnsiTheme="majorHAnsi" w:cstheme="majorBidi"/>
      <w:i/>
      <w:iCs/>
      <w:sz w:val="20"/>
      <w:szCs w:val="20"/>
    </w:rPr>
  </w:style>
  <w:style w:type="paragraph" w:customStyle="1" w:styleId="PageHeader">
    <w:name w:val="Page Header"/>
    <w:basedOn w:val="Title"/>
    <w:link w:val="PageHeaderChar"/>
    <w:qFormat/>
    <w:rsid w:val="00166810"/>
    <w:pPr>
      <w:pBdr>
        <w:top w:val="none" w:sz="0" w:space="0" w:color="auto"/>
        <w:bottom w:val="single" w:sz="4" w:space="1" w:color="auto"/>
      </w:pBdr>
    </w:pPr>
    <w:rPr>
      <w:sz w:val="36"/>
      <w:szCs w:val="36"/>
    </w:rPr>
  </w:style>
  <w:style w:type="paragraph" w:customStyle="1" w:styleId="PageFooter">
    <w:name w:val="Page Footer"/>
    <w:basedOn w:val="Footer"/>
    <w:link w:val="PageFooterChar"/>
    <w:qFormat/>
    <w:rsid w:val="00166810"/>
    <w:pPr>
      <w:pBdr>
        <w:top w:val="single" w:sz="4" w:space="1" w:color="auto"/>
      </w:pBdr>
    </w:pPr>
    <w:rPr>
      <w:sz w:val="24"/>
      <w:szCs w:val="24"/>
    </w:rPr>
  </w:style>
  <w:style w:type="character" w:customStyle="1" w:styleId="PageHeaderChar">
    <w:name w:val="Page Header Char"/>
    <w:basedOn w:val="TitleChar"/>
    <w:link w:val="PageHeader"/>
    <w:rsid w:val="00166810"/>
    <w:rPr>
      <w:smallCaps/>
      <w:color w:val="262626" w:themeColor="text1" w:themeTint="D9"/>
      <w:sz w:val="36"/>
      <w:szCs w:val="36"/>
    </w:rPr>
  </w:style>
  <w:style w:type="character" w:customStyle="1" w:styleId="PageFooterChar">
    <w:name w:val="Page Footer Char"/>
    <w:basedOn w:val="FooterChar"/>
    <w:link w:val="PageFooter"/>
    <w:rsid w:val="00166810"/>
    <w:rPr>
      <w:sz w:val="24"/>
      <w:szCs w:val="24"/>
    </w:rPr>
  </w:style>
  <w:style w:type="paragraph" w:styleId="ListNumber">
    <w:name w:val="List Number"/>
    <w:basedOn w:val="Normal"/>
    <w:semiHidden/>
    <w:unhideWhenUsed/>
    <w:rsid w:val="00A72A64"/>
    <w:pPr>
      <w:numPr>
        <w:numId w:val="3"/>
      </w:numPr>
      <w:contextualSpacing/>
    </w:pPr>
  </w:style>
  <w:style w:type="paragraph" w:styleId="ListNumber2">
    <w:name w:val="List Number 2"/>
    <w:basedOn w:val="Normal"/>
    <w:rsid w:val="00A72A64"/>
    <w:pPr>
      <w:contextualSpacing/>
    </w:pPr>
  </w:style>
  <w:style w:type="numbering" w:customStyle="1" w:styleId="Headings">
    <w:name w:val="Headings"/>
    <w:uiPriority w:val="99"/>
    <w:rsid w:val="008C197A"/>
    <w:pPr>
      <w:numPr>
        <w:numId w:val="5"/>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bCs/>
      <w:caps/>
      <w:color w:val="007020"/>
      <w:sz w:val="22"/>
      <w:szCs w:val="16"/>
    </w:rPr>
  </w:style>
  <w:style w:type="character" w:customStyle="1" w:styleId="DataTypeTok">
    <w:name w:val="DataTypeTok"/>
    <w:basedOn w:val="VerbatimChar"/>
    <w:rPr>
      <w:rFonts w:ascii="Consolas" w:hAnsi="Consolas"/>
      <w:b/>
      <w:bCs/>
      <w:caps/>
      <w:color w:val="902000"/>
      <w:sz w:val="22"/>
      <w:szCs w:val="16"/>
    </w:rPr>
  </w:style>
  <w:style w:type="character" w:customStyle="1" w:styleId="DecValTok">
    <w:name w:val="DecValTok"/>
    <w:basedOn w:val="VerbatimChar"/>
    <w:rPr>
      <w:rFonts w:ascii="Consolas" w:hAnsi="Consolas"/>
      <w:b/>
      <w:bCs/>
      <w:caps/>
      <w:color w:val="40A070"/>
      <w:sz w:val="22"/>
      <w:szCs w:val="16"/>
    </w:rPr>
  </w:style>
  <w:style w:type="character" w:customStyle="1" w:styleId="BaseNTok">
    <w:name w:val="BaseNTok"/>
    <w:basedOn w:val="VerbatimChar"/>
    <w:rPr>
      <w:rFonts w:ascii="Consolas" w:hAnsi="Consolas"/>
      <w:b/>
      <w:bCs/>
      <w:caps/>
      <w:color w:val="40A070"/>
      <w:sz w:val="22"/>
      <w:szCs w:val="16"/>
    </w:rPr>
  </w:style>
  <w:style w:type="character" w:customStyle="1" w:styleId="FloatTok">
    <w:name w:val="FloatTok"/>
    <w:basedOn w:val="VerbatimChar"/>
    <w:rPr>
      <w:rFonts w:ascii="Consolas" w:hAnsi="Consolas"/>
      <w:b/>
      <w:bCs/>
      <w:caps/>
      <w:color w:val="40A070"/>
      <w:sz w:val="22"/>
      <w:szCs w:val="16"/>
    </w:rPr>
  </w:style>
  <w:style w:type="character" w:customStyle="1" w:styleId="ConstantTok">
    <w:name w:val="ConstantTok"/>
    <w:basedOn w:val="VerbatimChar"/>
    <w:rPr>
      <w:rFonts w:ascii="Consolas" w:hAnsi="Consolas"/>
      <w:b/>
      <w:bCs/>
      <w:caps/>
      <w:color w:val="880000"/>
      <w:sz w:val="22"/>
      <w:szCs w:val="16"/>
    </w:rPr>
  </w:style>
  <w:style w:type="character" w:customStyle="1" w:styleId="CharTok">
    <w:name w:val="CharTok"/>
    <w:basedOn w:val="VerbatimChar"/>
    <w:rPr>
      <w:rFonts w:ascii="Consolas" w:hAnsi="Consolas"/>
      <w:b/>
      <w:bCs/>
      <w:caps/>
      <w:color w:val="4070A0"/>
      <w:sz w:val="22"/>
      <w:szCs w:val="16"/>
    </w:rPr>
  </w:style>
  <w:style w:type="character" w:customStyle="1" w:styleId="SpecialCharTok">
    <w:name w:val="SpecialCharTok"/>
    <w:basedOn w:val="VerbatimChar"/>
    <w:rPr>
      <w:rFonts w:ascii="Consolas" w:hAnsi="Consolas"/>
      <w:b/>
      <w:bCs/>
      <w:caps/>
      <w:color w:val="4070A0"/>
      <w:sz w:val="22"/>
      <w:szCs w:val="16"/>
    </w:rPr>
  </w:style>
  <w:style w:type="character" w:customStyle="1" w:styleId="StringTok">
    <w:name w:val="StringTok"/>
    <w:basedOn w:val="VerbatimChar"/>
    <w:rPr>
      <w:rFonts w:ascii="Consolas" w:hAnsi="Consolas"/>
      <w:b/>
      <w:bCs/>
      <w:caps/>
      <w:color w:val="4070A0"/>
      <w:sz w:val="22"/>
      <w:szCs w:val="16"/>
    </w:rPr>
  </w:style>
  <w:style w:type="character" w:customStyle="1" w:styleId="VerbatimStringTok">
    <w:name w:val="VerbatimStringTok"/>
    <w:basedOn w:val="VerbatimChar"/>
    <w:rPr>
      <w:rFonts w:ascii="Consolas" w:hAnsi="Consolas"/>
      <w:b/>
      <w:bCs/>
      <w:caps/>
      <w:color w:val="4070A0"/>
      <w:sz w:val="22"/>
      <w:szCs w:val="16"/>
    </w:rPr>
  </w:style>
  <w:style w:type="character" w:customStyle="1" w:styleId="SpecialStringTok">
    <w:name w:val="SpecialStringTok"/>
    <w:basedOn w:val="VerbatimChar"/>
    <w:rPr>
      <w:rFonts w:ascii="Consolas" w:hAnsi="Consolas"/>
      <w:b/>
      <w:bCs/>
      <w:caps/>
      <w:color w:val="BB6688"/>
      <w:sz w:val="22"/>
      <w:szCs w:val="16"/>
    </w:rPr>
  </w:style>
  <w:style w:type="character" w:customStyle="1" w:styleId="ImportTok">
    <w:name w:val="ImportTok"/>
    <w:basedOn w:val="VerbatimChar"/>
    <w:rPr>
      <w:rFonts w:ascii="Consolas" w:hAnsi="Consolas"/>
      <w:b/>
      <w:bCs/>
      <w:caps/>
      <w:sz w:val="22"/>
      <w:szCs w:val="16"/>
    </w:rPr>
  </w:style>
  <w:style w:type="character" w:customStyle="1" w:styleId="CommentTok">
    <w:name w:val="CommentTok"/>
    <w:basedOn w:val="VerbatimChar"/>
    <w:rPr>
      <w:rFonts w:ascii="Consolas" w:hAnsi="Consolas"/>
      <w:b/>
      <w:bCs/>
      <w:i/>
      <w:caps/>
      <w:color w:val="60A0B0"/>
      <w:sz w:val="22"/>
      <w:szCs w:val="16"/>
    </w:rPr>
  </w:style>
  <w:style w:type="character" w:customStyle="1" w:styleId="DocumentationTok">
    <w:name w:val="DocumentationTok"/>
    <w:basedOn w:val="VerbatimChar"/>
    <w:rPr>
      <w:rFonts w:ascii="Consolas" w:hAnsi="Consolas"/>
      <w:b/>
      <w:bCs/>
      <w:i/>
      <w:caps/>
      <w:color w:val="BA2121"/>
      <w:sz w:val="22"/>
      <w:szCs w:val="16"/>
    </w:rPr>
  </w:style>
  <w:style w:type="character" w:customStyle="1" w:styleId="AnnotationTok">
    <w:name w:val="AnnotationTok"/>
    <w:basedOn w:val="VerbatimChar"/>
    <w:rPr>
      <w:rFonts w:ascii="Consolas" w:hAnsi="Consolas"/>
      <w:b/>
      <w:bCs/>
      <w:i/>
      <w:caps/>
      <w:color w:val="60A0B0"/>
      <w:sz w:val="22"/>
      <w:szCs w:val="16"/>
    </w:rPr>
  </w:style>
  <w:style w:type="character" w:customStyle="1" w:styleId="CommentVarTok">
    <w:name w:val="CommentVarTok"/>
    <w:basedOn w:val="VerbatimChar"/>
    <w:rPr>
      <w:rFonts w:ascii="Consolas" w:hAnsi="Consolas"/>
      <w:b/>
      <w:bCs/>
      <w:i/>
      <w:caps/>
      <w:color w:val="60A0B0"/>
      <w:sz w:val="22"/>
      <w:szCs w:val="16"/>
    </w:rPr>
  </w:style>
  <w:style w:type="character" w:customStyle="1" w:styleId="OtherTok">
    <w:name w:val="OtherTok"/>
    <w:basedOn w:val="VerbatimChar"/>
    <w:rPr>
      <w:rFonts w:ascii="Consolas" w:hAnsi="Consolas"/>
      <w:b/>
      <w:bCs/>
      <w:caps/>
      <w:color w:val="007020"/>
      <w:sz w:val="22"/>
      <w:szCs w:val="16"/>
    </w:rPr>
  </w:style>
  <w:style w:type="character" w:customStyle="1" w:styleId="FunctionTok">
    <w:name w:val="FunctionTok"/>
    <w:basedOn w:val="VerbatimChar"/>
    <w:rPr>
      <w:rFonts w:ascii="Consolas" w:hAnsi="Consolas"/>
      <w:b/>
      <w:bCs/>
      <w:caps/>
      <w:color w:val="06287E"/>
      <w:sz w:val="22"/>
      <w:szCs w:val="16"/>
    </w:rPr>
  </w:style>
  <w:style w:type="character" w:customStyle="1" w:styleId="VariableTok">
    <w:name w:val="VariableTok"/>
    <w:basedOn w:val="VerbatimChar"/>
    <w:rPr>
      <w:rFonts w:ascii="Consolas" w:hAnsi="Consolas"/>
      <w:b/>
      <w:bCs/>
      <w:caps/>
      <w:color w:val="19177C"/>
      <w:sz w:val="22"/>
      <w:szCs w:val="16"/>
    </w:rPr>
  </w:style>
  <w:style w:type="character" w:customStyle="1" w:styleId="ControlFlowTok">
    <w:name w:val="ControlFlowTok"/>
    <w:basedOn w:val="VerbatimChar"/>
    <w:rPr>
      <w:rFonts w:ascii="Consolas" w:hAnsi="Consolas"/>
      <w:b/>
      <w:bCs/>
      <w:caps/>
      <w:color w:val="007020"/>
      <w:sz w:val="22"/>
      <w:szCs w:val="16"/>
    </w:rPr>
  </w:style>
  <w:style w:type="character" w:customStyle="1" w:styleId="OperatorTok">
    <w:name w:val="OperatorTok"/>
    <w:basedOn w:val="VerbatimChar"/>
    <w:rPr>
      <w:rFonts w:ascii="Consolas" w:hAnsi="Consolas"/>
      <w:b/>
      <w:bCs/>
      <w:caps/>
      <w:color w:val="666666"/>
      <w:sz w:val="22"/>
      <w:szCs w:val="16"/>
    </w:rPr>
  </w:style>
  <w:style w:type="character" w:customStyle="1" w:styleId="BuiltInTok">
    <w:name w:val="BuiltInTok"/>
    <w:basedOn w:val="VerbatimChar"/>
    <w:rPr>
      <w:rFonts w:ascii="Consolas" w:hAnsi="Consolas"/>
      <w:b/>
      <w:bCs/>
      <w:caps/>
      <w:sz w:val="22"/>
      <w:szCs w:val="16"/>
    </w:rPr>
  </w:style>
  <w:style w:type="character" w:customStyle="1" w:styleId="ExtensionTok">
    <w:name w:val="ExtensionTok"/>
    <w:basedOn w:val="VerbatimChar"/>
    <w:rPr>
      <w:rFonts w:ascii="Consolas" w:hAnsi="Consolas"/>
      <w:b/>
      <w:bCs/>
      <w:caps/>
      <w:sz w:val="22"/>
      <w:szCs w:val="16"/>
    </w:rPr>
  </w:style>
  <w:style w:type="character" w:customStyle="1" w:styleId="PreprocessorTok">
    <w:name w:val="PreprocessorTok"/>
    <w:basedOn w:val="VerbatimChar"/>
    <w:rPr>
      <w:rFonts w:ascii="Consolas" w:hAnsi="Consolas"/>
      <w:b/>
      <w:bCs/>
      <w:caps/>
      <w:color w:val="BC7A00"/>
      <w:sz w:val="22"/>
      <w:szCs w:val="16"/>
    </w:rPr>
  </w:style>
  <w:style w:type="character" w:customStyle="1" w:styleId="AttributeTok">
    <w:name w:val="AttributeTok"/>
    <w:basedOn w:val="VerbatimChar"/>
    <w:rPr>
      <w:rFonts w:ascii="Consolas" w:hAnsi="Consolas"/>
      <w:b/>
      <w:bCs/>
      <w:caps/>
      <w:color w:val="7D9029"/>
      <w:sz w:val="22"/>
      <w:szCs w:val="16"/>
    </w:rPr>
  </w:style>
  <w:style w:type="character" w:customStyle="1" w:styleId="RegionMarkerTok">
    <w:name w:val="RegionMarkerTok"/>
    <w:basedOn w:val="VerbatimChar"/>
    <w:rPr>
      <w:rFonts w:ascii="Consolas" w:hAnsi="Consolas"/>
      <w:b/>
      <w:bCs/>
      <w:caps/>
      <w:sz w:val="22"/>
      <w:szCs w:val="16"/>
    </w:rPr>
  </w:style>
  <w:style w:type="character" w:customStyle="1" w:styleId="InformationTok">
    <w:name w:val="InformationTok"/>
    <w:basedOn w:val="VerbatimChar"/>
    <w:rPr>
      <w:rFonts w:ascii="Consolas" w:hAnsi="Consolas"/>
      <w:b/>
      <w:bCs/>
      <w:i/>
      <w:caps/>
      <w:color w:val="60A0B0"/>
      <w:sz w:val="22"/>
      <w:szCs w:val="16"/>
    </w:rPr>
  </w:style>
  <w:style w:type="character" w:customStyle="1" w:styleId="WarningTok">
    <w:name w:val="WarningTok"/>
    <w:basedOn w:val="VerbatimChar"/>
    <w:rPr>
      <w:rFonts w:ascii="Consolas" w:hAnsi="Consolas"/>
      <w:b/>
      <w:bCs/>
      <w:i/>
      <w:caps/>
      <w:color w:val="60A0B0"/>
      <w:sz w:val="22"/>
      <w:szCs w:val="16"/>
    </w:rPr>
  </w:style>
  <w:style w:type="character" w:customStyle="1" w:styleId="AlertTok">
    <w:name w:val="AlertTok"/>
    <w:basedOn w:val="VerbatimChar"/>
    <w:rPr>
      <w:rFonts w:ascii="Consolas" w:hAnsi="Consolas"/>
      <w:b/>
      <w:bCs/>
      <w:caps/>
      <w:color w:val="FF0000"/>
      <w:sz w:val="22"/>
      <w:szCs w:val="16"/>
    </w:rPr>
  </w:style>
  <w:style w:type="character" w:customStyle="1" w:styleId="ErrorTok">
    <w:name w:val="ErrorTok"/>
    <w:basedOn w:val="VerbatimChar"/>
    <w:rPr>
      <w:rFonts w:ascii="Consolas" w:hAnsi="Consolas"/>
      <w:b/>
      <w:bCs/>
      <w:caps/>
      <w:color w:val="FF0000"/>
      <w:sz w:val="22"/>
      <w:szCs w:val="16"/>
    </w:rPr>
  </w:style>
  <w:style w:type="character" w:customStyle="1" w:styleId="NormalTok">
    <w:name w:val="NormalTok"/>
    <w:basedOn w:val="VerbatimChar"/>
    <w:rPr>
      <w:rFonts w:ascii="Consolas" w:hAnsi="Consolas"/>
      <w:b/>
      <w:bCs/>
      <w:caps/>
      <w:sz w:val="22"/>
      <w:szCs w:val="16"/>
    </w:rPr>
  </w:style>
  <w:style w:type="paragraph" w:styleId="TOC1">
    <w:name w:val="toc 1"/>
    <w:basedOn w:val="Normal"/>
    <w:next w:val="Normal"/>
    <w:autoRedefine/>
    <w:uiPriority w:val="39"/>
    <w:unhideWhenUsed/>
    <w:rsid w:val="008526A0"/>
    <w:pPr>
      <w:spacing w:after="100"/>
    </w:pPr>
  </w:style>
  <w:style w:type="paragraph" w:styleId="TOC2">
    <w:name w:val="toc 2"/>
    <w:basedOn w:val="Normal"/>
    <w:next w:val="Normal"/>
    <w:autoRedefine/>
    <w:uiPriority w:val="39"/>
    <w:unhideWhenUsed/>
    <w:rsid w:val="008526A0"/>
    <w:pPr>
      <w:spacing w:after="100"/>
      <w:ind w:left="200"/>
    </w:pPr>
  </w:style>
  <w:style w:type="paragraph" w:styleId="TOC3">
    <w:name w:val="toc 3"/>
    <w:basedOn w:val="Normal"/>
    <w:next w:val="Normal"/>
    <w:autoRedefine/>
    <w:uiPriority w:val="39"/>
    <w:unhideWhenUsed/>
    <w:rsid w:val="008526A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23</Pages>
  <Words>3379</Words>
  <Characters>19262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subject/>
  <dc:creator>NGM Operations Department</dc:creator>
  <cp:keywords/>
  <dc:description/>
  <cp:lastModifiedBy>Rob Keeney</cp:lastModifiedBy>
  <cp:revision>4</cp:revision>
  <cp:lastPrinted>2018-10-06T19:11:00Z</cp:lastPrinted>
  <dcterms:created xsi:type="dcterms:W3CDTF">2018-10-06T18:25:00Z</dcterms:created>
  <dcterms:modified xsi:type="dcterms:W3CDTF">2018-10-06T19:12:00Z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