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12" w:rsidRPr="00174343" w:rsidRDefault="00E15E12" w:rsidP="00E15E12">
      <w:pPr>
        <w:jc w:val="center"/>
        <w:rPr>
          <w:color w:val="4BACC6" w:themeColor="accent5"/>
        </w:rPr>
      </w:pPr>
      <w:r w:rsidRPr="00174343">
        <w:rPr>
          <w:color w:val="4BACC6" w:themeColor="accent5"/>
        </w:rPr>
        <w:t xml:space="preserve"> [Nombre del Sistema] </w:t>
      </w:r>
    </w:p>
    <w:p w:rsidR="00E15E12" w:rsidRDefault="00ED4D8D" w:rsidP="00E15E12">
      <w:pPr>
        <w:jc w:val="center"/>
      </w:pPr>
      <w:r>
        <w:t>Docume</w:t>
      </w:r>
      <w:r w:rsidR="008C0A79">
        <w:t>nto</w:t>
      </w:r>
      <w:r w:rsidR="00DA1E7F">
        <w:t xml:space="preserve"> de </w:t>
      </w:r>
      <w:r w:rsidR="00104113">
        <w:t>Retrospectiva</w:t>
      </w:r>
      <w:r w:rsidR="003671E2">
        <w:t xml:space="preserve"> de la iteración </w:t>
      </w:r>
      <w:r w:rsidR="00393FCB" w:rsidRPr="00C5653D">
        <w:rPr>
          <w:color w:val="548DD4" w:themeColor="text2" w:themeTint="99"/>
        </w:rPr>
        <w:t>[</w:t>
      </w:r>
      <w:r w:rsidR="003671E2" w:rsidRPr="00C5653D">
        <w:rPr>
          <w:color w:val="548DD4" w:themeColor="text2" w:themeTint="99"/>
        </w:rPr>
        <w:t>N</w:t>
      </w:r>
      <w:r w:rsidR="00393FCB" w:rsidRPr="00C5653D">
        <w:rPr>
          <w:color w:val="548DD4" w:themeColor="text2" w:themeTint="99"/>
        </w:rPr>
        <w:t>]</w:t>
      </w:r>
    </w:p>
    <w:p w:rsidR="00E15E12" w:rsidRPr="00174343" w:rsidRDefault="00E15E12" w:rsidP="00E15E12">
      <w:pPr>
        <w:jc w:val="center"/>
        <w:rPr>
          <w:color w:val="4BACC6" w:themeColor="accent5"/>
        </w:rPr>
      </w:pPr>
      <w:r w:rsidRPr="00174343">
        <w:rPr>
          <w:color w:val="4BACC6" w:themeColor="accent5"/>
        </w:rPr>
        <w:t>[v. n.m]</w:t>
      </w:r>
    </w:p>
    <w:p w:rsidR="00C5653D" w:rsidRDefault="00C5653D" w:rsidP="00C5653D">
      <w:pPr>
        <w:pStyle w:val="Prrafodelista"/>
      </w:pPr>
    </w:p>
    <w:p w:rsidR="003671E2" w:rsidRDefault="00ED4D8D" w:rsidP="00E15E12">
      <w:pPr>
        <w:pStyle w:val="Prrafodelista"/>
        <w:numPr>
          <w:ilvl w:val="0"/>
          <w:numId w:val="4"/>
        </w:numPr>
      </w:pPr>
      <w:r>
        <w:t>Re</w:t>
      </w:r>
      <w:r w:rsidR="003671E2">
        <w:t>trospectiva de la iteración</w:t>
      </w:r>
    </w:p>
    <w:p w:rsidR="003671E2" w:rsidRPr="00C5653D" w:rsidRDefault="003671E2" w:rsidP="003671E2">
      <w:pPr>
        <w:ind w:left="720"/>
        <w:rPr>
          <w:color w:val="548DD4" w:themeColor="text2" w:themeTint="99"/>
        </w:rPr>
      </w:pPr>
      <w:r w:rsidRPr="00C5653D">
        <w:rPr>
          <w:color w:val="548DD4" w:themeColor="text2" w:themeTint="99"/>
        </w:rPr>
        <w:t>En una reunión del equipo discutir y llenar estas tablas:</w:t>
      </w:r>
    </w:p>
    <w:tbl>
      <w:tblPr>
        <w:tblStyle w:val="Cuadrculaclara-nfasis5"/>
        <w:tblW w:w="0" w:type="auto"/>
        <w:tblInd w:w="675" w:type="dxa"/>
        <w:tblLook w:val="04A0"/>
      </w:tblPr>
      <w:tblGrid>
        <w:gridCol w:w="945"/>
        <w:gridCol w:w="7419"/>
      </w:tblGrid>
      <w:tr w:rsidR="003671E2" w:rsidTr="003506CB">
        <w:trPr>
          <w:cnfStyle w:val="100000000000"/>
        </w:trPr>
        <w:tc>
          <w:tcPr>
            <w:cnfStyle w:val="001000000000"/>
            <w:tcW w:w="945" w:type="dxa"/>
          </w:tcPr>
          <w:p w:rsidR="003671E2" w:rsidRPr="000403A3" w:rsidRDefault="003671E2" w:rsidP="0021582B">
            <w:pPr>
              <w:jc w:val="center"/>
              <w:rPr>
                <w:rFonts w:ascii="Segoe UI" w:hAnsi="Segoe UI" w:cs="Segoe UI" w:hint="default"/>
                <w:color w:val="000000" w:themeColor="text1"/>
              </w:rPr>
            </w:pPr>
            <w:r w:rsidRPr="000403A3">
              <w:rPr>
                <w:rFonts w:ascii="Segoe UI" w:hAnsi="Segoe UI" w:cs="Segoe UI"/>
                <w:color w:val="000000" w:themeColor="text1"/>
              </w:rPr>
              <w:t>#Votos</w:t>
            </w:r>
          </w:p>
        </w:tc>
        <w:tc>
          <w:tcPr>
            <w:tcW w:w="7419" w:type="dxa"/>
          </w:tcPr>
          <w:p w:rsidR="003671E2" w:rsidRPr="000403A3" w:rsidRDefault="003671E2" w:rsidP="0021582B">
            <w:pPr>
              <w:jc w:val="center"/>
              <w:cnfStyle w:val="100000000000"/>
              <w:rPr>
                <w:rFonts w:ascii="Segoe UI" w:hAnsi="Segoe UI" w:cs="Segoe UI" w:hint="default"/>
                <w:color w:val="000000" w:themeColor="text1"/>
              </w:rPr>
            </w:pPr>
            <w:r w:rsidRPr="000403A3">
              <w:rPr>
                <w:rFonts w:ascii="Segoe UI" w:hAnsi="Segoe UI" w:cs="Segoe UI"/>
                <w:color w:val="000000" w:themeColor="text1"/>
              </w:rPr>
              <w:t>Acti</w:t>
            </w:r>
            <w:r>
              <w:rPr>
                <w:rFonts w:ascii="Segoe UI" w:hAnsi="Segoe UI" w:cs="Segoe UI"/>
                <w:color w:val="000000" w:themeColor="text1"/>
              </w:rPr>
              <w:t>vi</w:t>
            </w:r>
            <w:r w:rsidRPr="000403A3">
              <w:rPr>
                <w:rFonts w:ascii="Segoe UI" w:hAnsi="Segoe UI" w:cs="Segoe UI"/>
                <w:color w:val="000000" w:themeColor="text1"/>
              </w:rPr>
              <w:t>dades que se hicieron bien</w:t>
            </w:r>
          </w:p>
        </w:tc>
      </w:tr>
      <w:tr w:rsidR="003671E2" w:rsidTr="003506CB">
        <w:trPr>
          <w:cnfStyle w:val="000000100000"/>
        </w:trPr>
        <w:tc>
          <w:tcPr>
            <w:cnfStyle w:val="001000000000"/>
            <w:tcW w:w="945" w:type="dxa"/>
          </w:tcPr>
          <w:p w:rsidR="003671E2" w:rsidRPr="00D779BD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779BD" w:rsidRDefault="003671E2" w:rsidP="0021582B">
            <w:pPr>
              <w:jc w:val="both"/>
              <w:cnfStyle w:val="000000100000"/>
              <w:rPr>
                <w:rFonts w:ascii="Segoe UI" w:hAnsi="Segoe UI" w:cs="Segoe UI"/>
              </w:rPr>
            </w:pPr>
          </w:p>
        </w:tc>
      </w:tr>
      <w:tr w:rsidR="003671E2" w:rsidTr="003506CB">
        <w:trPr>
          <w:cnfStyle w:val="000000010000"/>
        </w:trPr>
        <w:tc>
          <w:tcPr>
            <w:cnfStyle w:val="001000000000"/>
            <w:tcW w:w="945" w:type="dxa"/>
          </w:tcPr>
          <w:p w:rsidR="003671E2" w:rsidRPr="00D779BD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779BD" w:rsidRDefault="003671E2" w:rsidP="0021582B">
            <w:pPr>
              <w:jc w:val="both"/>
              <w:cnfStyle w:val="000000010000"/>
              <w:rPr>
                <w:rFonts w:ascii="Segoe UI" w:hAnsi="Segoe UI" w:cs="Segoe UI"/>
              </w:rPr>
            </w:pPr>
          </w:p>
        </w:tc>
      </w:tr>
      <w:tr w:rsidR="003671E2" w:rsidTr="003506CB">
        <w:trPr>
          <w:cnfStyle w:val="000000100000"/>
        </w:trPr>
        <w:tc>
          <w:tcPr>
            <w:cnfStyle w:val="001000000000"/>
            <w:tcW w:w="945" w:type="dxa"/>
          </w:tcPr>
          <w:p w:rsidR="003671E2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779BD" w:rsidRDefault="003671E2" w:rsidP="0021582B">
            <w:pPr>
              <w:jc w:val="both"/>
              <w:cnfStyle w:val="000000100000"/>
              <w:rPr>
                <w:rFonts w:ascii="Segoe UI" w:hAnsi="Segoe UI" w:cs="Segoe UI"/>
              </w:rPr>
            </w:pPr>
          </w:p>
        </w:tc>
      </w:tr>
      <w:tr w:rsidR="003671E2" w:rsidTr="003506CB">
        <w:trPr>
          <w:cnfStyle w:val="000000010000"/>
        </w:trPr>
        <w:tc>
          <w:tcPr>
            <w:cnfStyle w:val="001000000000"/>
            <w:tcW w:w="945" w:type="dxa"/>
          </w:tcPr>
          <w:p w:rsidR="003671E2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Default="003671E2" w:rsidP="0021582B">
            <w:pPr>
              <w:jc w:val="both"/>
              <w:cnfStyle w:val="000000010000"/>
              <w:rPr>
                <w:rFonts w:ascii="Segoe UI" w:hAnsi="Segoe UI" w:cs="Segoe UI"/>
              </w:rPr>
            </w:pPr>
          </w:p>
        </w:tc>
      </w:tr>
    </w:tbl>
    <w:p w:rsidR="00E15E12" w:rsidRDefault="00E15E12" w:rsidP="003671E2"/>
    <w:tbl>
      <w:tblPr>
        <w:tblStyle w:val="Cuadrculaclara-nfasis5"/>
        <w:tblW w:w="0" w:type="auto"/>
        <w:tblInd w:w="675" w:type="dxa"/>
        <w:tblLook w:val="04A0"/>
      </w:tblPr>
      <w:tblGrid>
        <w:gridCol w:w="945"/>
        <w:gridCol w:w="7419"/>
      </w:tblGrid>
      <w:tr w:rsidR="003671E2" w:rsidTr="003506CB">
        <w:trPr>
          <w:cnfStyle w:val="100000000000"/>
          <w:trHeight w:val="315"/>
        </w:trPr>
        <w:tc>
          <w:tcPr>
            <w:cnfStyle w:val="001000000000"/>
            <w:tcW w:w="945" w:type="dxa"/>
          </w:tcPr>
          <w:p w:rsidR="003671E2" w:rsidRPr="00BC119A" w:rsidRDefault="003671E2" w:rsidP="0021582B">
            <w:pPr>
              <w:jc w:val="center"/>
              <w:rPr>
                <w:rFonts w:ascii="Segoe UI" w:hAnsi="Segoe UI" w:cs="Segoe UI" w:hint="default"/>
                <w:color w:val="0D0D0D" w:themeColor="text1" w:themeTint="F2"/>
              </w:rPr>
            </w:pPr>
            <w:r w:rsidRPr="00BC119A">
              <w:rPr>
                <w:rFonts w:ascii="Segoe UI" w:hAnsi="Segoe UI" w:cs="Segoe UI"/>
                <w:color w:val="0D0D0D" w:themeColor="text1" w:themeTint="F2"/>
              </w:rPr>
              <w:t>#Votos</w:t>
            </w:r>
          </w:p>
        </w:tc>
        <w:tc>
          <w:tcPr>
            <w:tcW w:w="7419" w:type="dxa"/>
          </w:tcPr>
          <w:p w:rsidR="003671E2" w:rsidRPr="00BC119A" w:rsidRDefault="003671E2" w:rsidP="0021582B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 w:rsidRPr="00BC119A">
              <w:rPr>
                <w:rFonts w:ascii="Segoe UI" w:hAnsi="Segoe UI" w:cs="Segoe UI"/>
                <w:bCs w:val="0"/>
                <w:color w:val="0D0D0D" w:themeColor="text1" w:themeTint="F2"/>
              </w:rPr>
              <w:t>Necesidades de mejora</w:t>
            </w:r>
          </w:p>
        </w:tc>
      </w:tr>
      <w:tr w:rsidR="003671E2" w:rsidTr="003506CB">
        <w:trPr>
          <w:cnfStyle w:val="000000100000"/>
          <w:trHeight w:val="315"/>
        </w:trPr>
        <w:tc>
          <w:tcPr>
            <w:cnfStyle w:val="001000000000"/>
            <w:tcW w:w="945" w:type="dxa"/>
          </w:tcPr>
          <w:p w:rsidR="003671E2" w:rsidRPr="00DD51AD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3671E2" w:rsidTr="003506CB">
        <w:trPr>
          <w:cnfStyle w:val="000000010000"/>
          <w:trHeight w:val="315"/>
        </w:trPr>
        <w:tc>
          <w:tcPr>
            <w:cnfStyle w:val="001000000000"/>
            <w:tcW w:w="945" w:type="dxa"/>
          </w:tcPr>
          <w:p w:rsidR="003671E2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3671E2" w:rsidTr="003506CB">
        <w:trPr>
          <w:cnfStyle w:val="000000100000"/>
          <w:trHeight w:val="315"/>
        </w:trPr>
        <w:tc>
          <w:tcPr>
            <w:cnfStyle w:val="001000000000"/>
            <w:tcW w:w="945" w:type="dxa"/>
          </w:tcPr>
          <w:p w:rsidR="003671E2" w:rsidRPr="00DD51AD" w:rsidRDefault="003671E2" w:rsidP="0021582B">
            <w:pPr>
              <w:jc w:val="both"/>
              <w:rPr>
                <w:rFonts w:ascii="Segoe UI" w:hAnsi="Segoe UI" w:cs="Segoe UI" w:hint="default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</w:tbl>
    <w:p w:rsidR="003671E2" w:rsidRDefault="003671E2" w:rsidP="003671E2"/>
    <w:p w:rsidR="003671E2" w:rsidRDefault="003671E2" w:rsidP="003671E2">
      <w:r>
        <w:tab/>
        <w:t>Conclusiones de la retrospectiva:</w:t>
      </w:r>
    </w:p>
    <w:tbl>
      <w:tblPr>
        <w:tblStyle w:val="Cuadrculaclara-nfasis5"/>
        <w:tblW w:w="0" w:type="auto"/>
        <w:tblInd w:w="675" w:type="dxa"/>
        <w:tblLook w:val="04A0"/>
      </w:tblPr>
      <w:tblGrid>
        <w:gridCol w:w="945"/>
        <w:gridCol w:w="7419"/>
      </w:tblGrid>
      <w:tr w:rsidR="003671E2" w:rsidTr="003506CB">
        <w:trPr>
          <w:cnfStyle w:val="100000000000"/>
          <w:trHeight w:val="315"/>
        </w:trPr>
        <w:tc>
          <w:tcPr>
            <w:cnfStyle w:val="001000000000"/>
            <w:tcW w:w="945" w:type="dxa"/>
          </w:tcPr>
          <w:p w:rsidR="003671E2" w:rsidRPr="00BC119A" w:rsidRDefault="003671E2" w:rsidP="0021582B">
            <w:pPr>
              <w:jc w:val="center"/>
              <w:rPr>
                <w:rFonts w:ascii="Segoe UI" w:hAnsi="Segoe UI" w:cs="Segoe UI" w:hint="default"/>
                <w:color w:val="0D0D0D" w:themeColor="text1" w:themeTint="F2"/>
              </w:rPr>
            </w:pPr>
            <w:r w:rsidRPr="00BC119A">
              <w:rPr>
                <w:rFonts w:ascii="Segoe UI" w:hAnsi="Segoe UI" w:cs="Segoe UI"/>
                <w:color w:val="0D0D0D" w:themeColor="text1" w:themeTint="F2"/>
              </w:rPr>
              <w:t>#Votos</w:t>
            </w:r>
          </w:p>
        </w:tc>
        <w:tc>
          <w:tcPr>
            <w:tcW w:w="7419" w:type="dxa"/>
          </w:tcPr>
          <w:p w:rsidR="003671E2" w:rsidRPr="00BC119A" w:rsidRDefault="003671E2" w:rsidP="00612922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>
              <w:rPr>
                <w:rFonts w:ascii="Segoe UI" w:hAnsi="Segoe UI" w:cs="Segoe UI" w:hint="default"/>
                <w:bCs w:val="0"/>
                <w:color w:val="0D0D0D" w:themeColor="text1" w:themeTint="F2"/>
              </w:rPr>
              <w:t xml:space="preserve">Mejoras </w:t>
            </w:r>
            <w:r w:rsidR="00612922">
              <w:rPr>
                <w:rFonts w:ascii="Segoe UI" w:hAnsi="Segoe UI" w:cs="Segoe UI" w:hint="default"/>
                <w:bCs w:val="0"/>
                <w:color w:val="0D0D0D" w:themeColor="text1" w:themeTint="F2"/>
              </w:rPr>
              <w:t>a aplicar en</w:t>
            </w:r>
            <w:r>
              <w:rPr>
                <w:rFonts w:ascii="Segoe UI" w:hAnsi="Segoe UI" w:cs="Segoe UI" w:hint="default"/>
                <w:bCs w:val="0"/>
                <w:color w:val="0D0D0D" w:themeColor="text1" w:themeTint="F2"/>
              </w:rPr>
              <w:t xml:space="preserve"> la siguiente iteración</w:t>
            </w:r>
          </w:p>
        </w:tc>
      </w:tr>
      <w:tr w:rsidR="003671E2" w:rsidTr="003506CB">
        <w:trPr>
          <w:cnfStyle w:val="000000100000"/>
          <w:trHeight w:val="315"/>
        </w:trPr>
        <w:tc>
          <w:tcPr>
            <w:cnfStyle w:val="001000000000"/>
            <w:tcW w:w="945" w:type="dxa"/>
          </w:tcPr>
          <w:p w:rsidR="003671E2" w:rsidRPr="00DD51AD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3671E2" w:rsidTr="003506CB">
        <w:trPr>
          <w:cnfStyle w:val="000000010000"/>
          <w:trHeight w:val="315"/>
        </w:trPr>
        <w:tc>
          <w:tcPr>
            <w:cnfStyle w:val="001000000000"/>
            <w:tcW w:w="945" w:type="dxa"/>
          </w:tcPr>
          <w:p w:rsidR="003671E2" w:rsidRDefault="003671E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3671E2" w:rsidTr="003506CB">
        <w:trPr>
          <w:cnfStyle w:val="000000100000"/>
          <w:trHeight w:val="315"/>
        </w:trPr>
        <w:tc>
          <w:tcPr>
            <w:cnfStyle w:val="001000000000"/>
            <w:tcW w:w="945" w:type="dxa"/>
          </w:tcPr>
          <w:p w:rsidR="003671E2" w:rsidRPr="00DD51AD" w:rsidRDefault="003671E2" w:rsidP="0021582B">
            <w:pPr>
              <w:jc w:val="both"/>
              <w:rPr>
                <w:rFonts w:ascii="Segoe UI" w:hAnsi="Segoe UI" w:cs="Segoe UI" w:hint="default"/>
              </w:rPr>
            </w:pPr>
          </w:p>
        </w:tc>
        <w:tc>
          <w:tcPr>
            <w:tcW w:w="7419" w:type="dxa"/>
          </w:tcPr>
          <w:p w:rsidR="003671E2" w:rsidRPr="00DD51AD" w:rsidRDefault="003671E2" w:rsidP="0021582B">
            <w:pPr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</w:tbl>
    <w:p w:rsidR="003671E2" w:rsidRDefault="003671E2" w:rsidP="003671E2"/>
    <w:p w:rsidR="00C5653D" w:rsidRDefault="00951F12" w:rsidP="00C5653D">
      <w:pPr>
        <w:pStyle w:val="Prrafodelista"/>
        <w:numPr>
          <w:ilvl w:val="0"/>
          <w:numId w:val="4"/>
        </w:numPr>
      </w:pPr>
      <w:r w:rsidRPr="00BE3BBB">
        <w:rPr>
          <w:rFonts w:ascii="ArialMT" w:hAnsi="ArialMT" w:cs="ArialMT"/>
          <w:i/>
        </w:rPr>
        <w:t>Registro del estado del progreso en la iteración N</w:t>
      </w:r>
      <w:r>
        <w:rPr>
          <w:rFonts w:ascii="ArialMT" w:hAnsi="ArialMT" w:cs="ArialMT"/>
        </w:rPr>
        <w:t xml:space="preserve"> </w:t>
      </w:r>
    </w:p>
    <w:p w:rsidR="00612922" w:rsidRDefault="00C5653D" w:rsidP="00612922">
      <w:pPr>
        <w:pStyle w:val="Prrafodelista"/>
        <w:rPr>
          <w:color w:val="548DD4" w:themeColor="text2" w:themeTint="99"/>
        </w:rPr>
      </w:pPr>
      <w:r w:rsidRPr="00C5653D">
        <w:rPr>
          <w:color w:val="548DD4" w:themeColor="text2" w:themeTint="99"/>
        </w:rPr>
        <w:t>[Liga al Tablero de control de la iteración N]</w:t>
      </w:r>
      <w:r w:rsidR="00612922" w:rsidRPr="00612922">
        <w:rPr>
          <w:color w:val="548DD4" w:themeColor="text2" w:themeTint="99"/>
        </w:rPr>
        <w:t xml:space="preserve"> </w:t>
      </w:r>
    </w:p>
    <w:p w:rsidR="00612922" w:rsidRDefault="00612922" w:rsidP="00612922">
      <w:pPr>
        <w:pStyle w:val="Prrafodelista"/>
        <w:rPr>
          <w:color w:val="548DD4" w:themeColor="text2" w:themeTint="99"/>
        </w:rPr>
      </w:pPr>
    </w:p>
    <w:p w:rsidR="00C5653D" w:rsidRPr="00612922" w:rsidRDefault="00612922" w:rsidP="00612922">
      <w:pPr>
        <w:pStyle w:val="Prrafodelista"/>
        <w:rPr>
          <w:color w:val="548DD4" w:themeColor="text2" w:themeTint="99"/>
        </w:rPr>
      </w:pPr>
      <w:r w:rsidRPr="00C5653D">
        <w:rPr>
          <w:color w:val="548DD4" w:themeColor="text2" w:themeTint="99"/>
        </w:rPr>
        <w:t>Revisar el Tablero de control de la iteración.</w:t>
      </w:r>
    </w:p>
    <w:tbl>
      <w:tblPr>
        <w:tblStyle w:val="Cuadrculaclara-nfasis5"/>
        <w:tblpPr w:leftFromText="141" w:rightFromText="141" w:vertAnchor="text" w:horzAnchor="margin" w:tblpXSpec="right" w:tblpY="99"/>
        <w:tblW w:w="0" w:type="auto"/>
        <w:tblLook w:val="04A0"/>
      </w:tblPr>
      <w:tblGrid>
        <w:gridCol w:w="1418"/>
        <w:gridCol w:w="5245"/>
        <w:gridCol w:w="1716"/>
      </w:tblGrid>
      <w:tr w:rsidR="00612922" w:rsidRPr="003671E2" w:rsidTr="00612922">
        <w:trPr>
          <w:cnfStyle w:val="100000000000"/>
          <w:trHeight w:val="315"/>
        </w:trPr>
        <w:tc>
          <w:tcPr>
            <w:cnfStyle w:val="001000000000"/>
            <w:tcW w:w="1418" w:type="dxa"/>
          </w:tcPr>
          <w:p w:rsidR="00612922" w:rsidRPr="003671E2" w:rsidRDefault="00612922" w:rsidP="00612922">
            <w:pPr>
              <w:jc w:val="center"/>
              <w:rPr>
                <w:rFonts w:ascii="Segoe UI" w:hAnsi="Segoe UI" w:cs="Segoe UI" w:hint="default"/>
                <w:b w:val="0"/>
                <w:color w:val="0D0D0D" w:themeColor="text1" w:themeTint="F2"/>
              </w:rPr>
            </w:pPr>
          </w:p>
        </w:tc>
        <w:tc>
          <w:tcPr>
            <w:tcW w:w="5245" w:type="dxa"/>
          </w:tcPr>
          <w:p w:rsidR="00612922" w:rsidRPr="002604BD" w:rsidRDefault="00612922" w:rsidP="00612922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 w:rsidRPr="002604BD">
              <w:rPr>
                <w:rFonts w:ascii="Segoe UI" w:hAnsi="Segoe UI" w:cs="Segoe UI" w:hint="default"/>
                <w:bCs w:val="0"/>
                <w:color w:val="0D0D0D" w:themeColor="text1" w:themeTint="F2"/>
              </w:rPr>
              <w:t xml:space="preserve">Trabajo pendiente </w:t>
            </w:r>
          </w:p>
        </w:tc>
        <w:tc>
          <w:tcPr>
            <w:tcW w:w="1716" w:type="dxa"/>
          </w:tcPr>
          <w:p w:rsidR="00612922" w:rsidRPr="002604BD" w:rsidRDefault="00612922" w:rsidP="00612922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 w:rsidRPr="002604BD">
              <w:rPr>
                <w:rFonts w:ascii="Segoe UI" w:hAnsi="Segoe UI" w:cs="Segoe UI" w:hint="default"/>
                <w:bCs w:val="0"/>
                <w:color w:val="0D0D0D" w:themeColor="text1" w:themeTint="F2"/>
              </w:rPr>
              <w:t>Incluir en la siguiente iteración</w:t>
            </w:r>
          </w:p>
        </w:tc>
      </w:tr>
      <w:tr w:rsidR="00612922" w:rsidRPr="003671E2" w:rsidTr="00612922">
        <w:trPr>
          <w:cnfStyle w:val="000000100000"/>
          <w:trHeight w:val="315"/>
        </w:trPr>
        <w:tc>
          <w:tcPr>
            <w:cnfStyle w:val="001000000000"/>
            <w:tcW w:w="1418" w:type="dxa"/>
          </w:tcPr>
          <w:p w:rsidR="00612922" w:rsidRPr="00DD51AD" w:rsidRDefault="00612922" w:rsidP="00612922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>Lista de tareas no terminadas</w:t>
            </w:r>
          </w:p>
        </w:tc>
        <w:tc>
          <w:tcPr>
            <w:tcW w:w="5245" w:type="dxa"/>
          </w:tcPr>
          <w:p w:rsidR="00612922" w:rsidRPr="00393FCB" w:rsidRDefault="00612922" w:rsidP="00612922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Segoe UI" w:hAnsi="Segoe UI" w:cs="Segoe UI"/>
                <w:bCs/>
                <w:color w:val="0D0D0D" w:themeColor="text1" w:themeTint="F2"/>
              </w:rPr>
            </w:pPr>
          </w:p>
        </w:tc>
        <w:tc>
          <w:tcPr>
            <w:tcW w:w="1716" w:type="dxa"/>
          </w:tcPr>
          <w:p w:rsidR="00612922" w:rsidRDefault="00612922" w:rsidP="00612922">
            <w:pPr>
              <w:jc w:val="center"/>
              <w:cnfStyle w:val="000000100000"/>
              <w:rPr>
                <w:rFonts w:ascii="Segoe UI" w:hAnsi="Segoe UI" w:cs="Segoe UI"/>
                <w:b/>
                <w:bCs/>
                <w:color w:val="0D0D0D" w:themeColor="text1" w:themeTint="F2"/>
              </w:rPr>
            </w:pPr>
          </w:p>
        </w:tc>
      </w:tr>
      <w:tr w:rsidR="00612922" w:rsidTr="00612922">
        <w:trPr>
          <w:cnfStyle w:val="000000010000"/>
          <w:trHeight w:val="315"/>
        </w:trPr>
        <w:tc>
          <w:tcPr>
            <w:cnfStyle w:val="001000000000"/>
            <w:tcW w:w="1418" w:type="dxa"/>
          </w:tcPr>
          <w:p w:rsidR="00612922" w:rsidRPr="00DD51AD" w:rsidRDefault="00612922" w:rsidP="00612922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 xml:space="preserve">Lista de </w:t>
            </w:r>
            <w:r>
              <w:rPr>
                <w:rFonts w:ascii="Segoe UI" w:hAnsi="Segoe UI" w:cs="Segoe UI" w:hint="default"/>
                <w:b w:val="0"/>
              </w:rPr>
              <w:lastRenderedPageBreak/>
              <w:t>defectos  sin corregir</w:t>
            </w:r>
          </w:p>
        </w:tc>
        <w:tc>
          <w:tcPr>
            <w:tcW w:w="5245" w:type="dxa"/>
          </w:tcPr>
          <w:p w:rsidR="00612922" w:rsidRPr="00393FCB" w:rsidRDefault="00612922" w:rsidP="00612922">
            <w:pPr>
              <w:pStyle w:val="Prrafodelista"/>
              <w:numPr>
                <w:ilvl w:val="0"/>
                <w:numId w:val="9"/>
              </w:numPr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  <w:tc>
          <w:tcPr>
            <w:tcW w:w="1716" w:type="dxa"/>
          </w:tcPr>
          <w:p w:rsidR="00612922" w:rsidRPr="00DD51AD" w:rsidRDefault="00612922" w:rsidP="00612922">
            <w:pPr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612922" w:rsidTr="00612922">
        <w:trPr>
          <w:cnfStyle w:val="000000100000"/>
          <w:trHeight w:val="315"/>
        </w:trPr>
        <w:tc>
          <w:tcPr>
            <w:cnfStyle w:val="001000000000"/>
            <w:tcW w:w="1418" w:type="dxa"/>
          </w:tcPr>
          <w:p w:rsidR="00612922" w:rsidRDefault="00612922" w:rsidP="00612922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lastRenderedPageBreak/>
              <w:t>Lista de c</w:t>
            </w:r>
            <w:r w:rsidRPr="003506CB">
              <w:rPr>
                <w:rFonts w:ascii="Segoe UI" w:hAnsi="Segoe UI" w:cs="Segoe UI" w:hint="default"/>
                <w:b w:val="0"/>
              </w:rPr>
              <w:t>ambios pendientes</w:t>
            </w:r>
          </w:p>
        </w:tc>
        <w:tc>
          <w:tcPr>
            <w:tcW w:w="5245" w:type="dxa"/>
          </w:tcPr>
          <w:p w:rsidR="00612922" w:rsidRPr="00393FCB" w:rsidRDefault="00612922" w:rsidP="00612922">
            <w:pPr>
              <w:pStyle w:val="Prrafodelista"/>
              <w:numPr>
                <w:ilvl w:val="0"/>
                <w:numId w:val="10"/>
              </w:numPr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  <w:tc>
          <w:tcPr>
            <w:tcW w:w="1716" w:type="dxa"/>
          </w:tcPr>
          <w:p w:rsidR="00612922" w:rsidRPr="00393FCB" w:rsidRDefault="00612922" w:rsidP="00612922">
            <w:pPr>
              <w:pStyle w:val="Prrafodelista"/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</w:tbl>
    <w:p w:rsidR="00C5653D" w:rsidRPr="00C5653D" w:rsidRDefault="00C5653D" w:rsidP="00C5653D">
      <w:pPr>
        <w:pStyle w:val="Prrafodelista"/>
        <w:rPr>
          <w:color w:val="548DD4" w:themeColor="text2" w:themeTint="99"/>
        </w:rPr>
      </w:pPr>
    </w:p>
    <w:p w:rsidR="00612922" w:rsidRDefault="00612922" w:rsidP="008C0A79">
      <w:pPr>
        <w:rPr>
          <w:color w:val="000000" w:themeColor="text1"/>
        </w:rPr>
      </w:pPr>
    </w:p>
    <w:p w:rsidR="008C0A79" w:rsidRDefault="008C0A79" w:rsidP="008C0A79">
      <w:pPr>
        <w:rPr>
          <w:color w:val="000000" w:themeColor="text1"/>
        </w:rPr>
      </w:pPr>
    </w:p>
    <w:p w:rsidR="008C0A79" w:rsidRPr="008C0A79" w:rsidRDefault="008C0A79" w:rsidP="008C0A79">
      <w:pPr>
        <w:rPr>
          <w:color w:val="000000" w:themeColor="text1"/>
        </w:rPr>
      </w:pPr>
    </w:p>
    <w:p w:rsidR="00647EE9" w:rsidRDefault="003671E2" w:rsidP="00C5653D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Métricas de la iteración</w:t>
      </w:r>
    </w:p>
    <w:tbl>
      <w:tblPr>
        <w:tblStyle w:val="Cuadrculaclara-nfasis5"/>
        <w:tblW w:w="0" w:type="auto"/>
        <w:tblInd w:w="675" w:type="dxa"/>
        <w:tblLook w:val="04A0"/>
      </w:tblPr>
      <w:tblGrid>
        <w:gridCol w:w="2694"/>
        <w:gridCol w:w="2976"/>
        <w:gridCol w:w="2709"/>
      </w:tblGrid>
      <w:tr w:rsidR="002604BD" w:rsidRPr="003671E2" w:rsidTr="00595132">
        <w:trPr>
          <w:cnfStyle w:val="100000000000"/>
          <w:trHeight w:val="315"/>
        </w:trPr>
        <w:tc>
          <w:tcPr>
            <w:cnfStyle w:val="001000000000"/>
            <w:tcW w:w="2694" w:type="dxa"/>
          </w:tcPr>
          <w:p w:rsidR="002604BD" w:rsidRPr="003671E2" w:rsidRDefault="002604BD" w:rsidP="0021582B">
            <w:pPr>
              <w:jc w:val="center"/>
              <w:rPr>
                <w:rFonts w:ascii="Segoe UI" w:hAnsi="Segoe UI" w:cs="Segoe UI" w:hint="default"/>
                <w:b w:val="0"/>
                <w:color w:val="0D0D0D" w:themeColor="text1" w:themeTint="F2"/>
              </w:rPr>
            </w:pPr>
          </w:p>
        </w:tc>
        <w:tc>
          <w:tcPr>
            <w:tcW w:w="2976" w:type="dxa"/>
          </w:tcPr>
          <w:p w:rsidR="002604BD" w:rsidRPr="00C5653D" w:rsidRDefault="002604BD" w:rsidP="0021582B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 w:rsidRPr="00C5653D">
              <w:rPr>
                <w:rFonts w:ascii="Segoe UI" w:hAnsi="Segoe UI" w:cs="Segoe UI" w:hint="default"/>
                <w:bCs w:val="0"/>
                <w:color w:val="0D0D0D" w:themeColor="text1" w:themeTint="F2"/>
              </w:rPr>
              <w:t>Número</w:t>
            </w:r>
          </w:p>
        </w:tc>
        <w:tc>
          <w:tcPr>
            <w:tcW w:w="2709" w:type="dxa"/>
          </w:tcPr>
          <w:p w:rsidR="002604BD" w:rsidRPr="00C5653D" w:rsidRDefault="002604BD" w:rsidP="0021582B">
            <w:pPr>
              <w:jc w:val="center"/>
              <w:cnfStyle w:val="100000000000"/>
              <w:rPr>
                <w:rFonts w:ascii="Segoe UI" w:hAnsi="Segoe UI" w:cs="Segoe UI" w:hint="default"/>
                <w:bCs w:val="0"/>
                <w:color w:val="0D0D0D" w:themeColor="text1" w:themeTint="F2"/>
              </w:rPr>
            </w:pPr>
            <w:r w:rsidRPr="00C5653D">
              <w:rPr>
                <w:rFonts w:ascii="Segoe UI" w:hAnsi="Segoe UI" w:cs="Segoe UI" w:hint="default"/>
                <w:bCs w:val="0"/>
                <w:color w:val="0D0D0D" w:themeColor="text1" w:themeTint="F2"/>
              </w:rPr>
              <w:t>Porcentaje</w:t>
            </w:r>
          </w:p>
        </w:tc>
      </w:tr>
      <w:tr w:rsidR="002604BD" w:rsidRPr="003671E2" w:rsidTr="00595132">
        <w:trPr>
          <w:cnfStyle w:val="000000100000"/>
          <w:trHeight w:val="315"/>
        </w:trPr>
        <w:tc>
          <w:tcPr>
            <w:cnfStyle w:val="001000000000"/>
            <w:tcW w:w="2694" w:type="dxa"/>
          </w:tcPr>
          <w:p w:rsidR="002604BD" w:rsidRPr="00DD51AD" w:rsidRDefault="002604BD" w:rsidP="002604BD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>Tareas terminadas</w:t>
            </w:r>
          </w:p>
        </w:tc>
        <w:tc>
          <w:tcPr>
            <w:tcW w:w="2976" w:type="dxa"/>
          </w:tcPr>
          <w:p w:rsidR="002604BD" w:rsidRPr="00393FCB" w:rsidRDefault="002604BD" w:rsidP="002604BD">
            <w:pPr>
              <w:pStyle w:val="Prrafodelista"/>
              <w:cnfStyle w:val="000000100000"/>
              <w:rPr>
                <w:rFonts w:ascii="Segoe UI" w:hAnsi="Segoe UI" w:cs="Segoe UI"/>
                <w:bCs/>
                <w:color w:val="0D0D0D" w:themeColor="text1" w:themeTint="F2"/>
              </w:rPr>
            </w:pPr>
          </w:p>
        </w:tc>
        <w:tc>
          <w:tcPr>
            <w:tcW w:w="2709" w:type="dxa"/>
          </w:tcPr>
          <w:p w:rsidR="002604BD" w:rsidRDefault="002604BD" w:rsidP="0021582B">
            <w:pPr>
              <w:jc w:val="center"/>
              <w:cnfStyle w:val="000000100000"/>
              <w:rPr>
                <w:rFonts w:ascii="Segoe UI" w:hAnsi="Segoe UI" w:cs="Segoe UI"/>
                <w:b/>
                <w:bCs/>
                <w:color w:val="0D0D0D" w:themeColor="text1" w:themeTint="F2"/>
              </w:rPr>
            </w:pPr>
          </w:p>
        </w:tc>
      </w:tr>
      <w:tr w:rsidR="002604BD" w:rsidTr="00595132">
        <w:trPr>
          <w:cnfStyle w:val="000000010000"/>
          <w:trHeight w:val="315"/>
        </w:trPr>
        <w:tc>
          <w:tcPr>
            <w:cnfStyle w:val="001000000000"/>
            <w:tcW w:w="2694" w:type="dxa"/>
          </w:tcPr>
          <w:p w:rsidR="002604BD" w:rsidRPr="00DD51AD" w:rsidRDefault="0059513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>Tareas no terminadas</w:t>
            </w:r>
          </w:p>
        </w:tc>
        <w:tc>
          <w:tcPr>
            <w:tcW w:w="2976" w:type="dxa"/>
          </w:tcPr>
          <w:p w:rsidR="002604BD" w:rsidRPr="00393FCB" w:rsidRDefault="002604BD" w:rsidP="00595132">
            <w:pPr>
              <w:pStyle w:val="Prrafodelista"/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  <w:tc>
          <w:tcPr>
            <w:tcW w:w="2709" w:type="dxa"/>
          </w:tcPr>
          <w:p w:rsidR="002604BD" w:rsidRPr="00DD51AD" w:rsidRDefault="002604BD" w:rsidP="0021582B">
            <w:pPr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2604BD" w:rsidTr="00595132">
        <w:trPr>
          <w:cnfStyle w:val="000000100000"/>
          <w:trHeight w:val="315"/>
        </w:trPr>
        <w:tc>
          <w:tcPr>
            <w:cnfStyle w:val="001000000000"/>
            <w:tcW w:w="2694" w:type="dxa"/>
          </w:tcPr>
          <w:p w:rsidR="002604BD" w:rsidRDefault="0059513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>Defectos corregidos</w:t>
            </w:r>
          </w:p>
        </w:tc>
        <w:tc>
          <w:tcPr>
            <w:tcW w:w="2976" w:type="dxa"/>
          </w:tcPr>
          <w:p w:rsidR="002604BD" w:rsidRPr="00393FCB" w:rsidRDefault="002604BD" w:rsidP="00595132">
            <w:pPr>
              <w:pStyle w:val="Prrafodelista"/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  <w:tc>
          <w:tcPr>
            <w:tcW w:w="2709" w:type="dxa"/>
          </w:tcPr>
          <w:p w:rsidR="002604BD" w:rsidRPr="00393FCB" w:rsidRDefault="002604BD" w:rsidP="0021582B">
            <w:pPr>
              <w:pStyle w:val="Prrafodelista"/>
              <w:jc w:val="both"/>
              <w:cnfStyle w:val="000000100000"/>
              <w:rPr>
                <w:rFonts w:ascii="Segoe UI" w:eastAsiaTheme="majorEastAsia" w:hAnsi="Segoe UI" w:cs="Segoe UI"/>
                <w:bCs/>
              </w:rPr>
            </w:pPr>
          </w:p>
        </w:tc>
      </w:tr>
      <w:tr w:rsidR="00595132" w:rsidTr="00595132">
        <w:trPr>
          <w:cnfStyle w:val="000000010000"/>
          <w:trHeight w:val="315"/>
        </w:trPr>
        <w:tc>
          <w:tcPr>
            <w:cnfStyle w:val="001000000000"/>
            <w:tcW w:w="2694" w:type="dxa"/>
          </w:tcPr>
          <w:p w:rsidR="00595132" w:rsidRDefault="00595132" w:rsidP="0021582B">
            <w:pPr>
              <w:jc w:val="both"/>
              <w:rPr>
                <w:rFonts w:ascii="Segoe UI" w:hAnsi="Segoe UI" w:cs="Segoe UI" w:hint="default"/>
                <w:b w:val="0"/>
              </w:rPr>
            </w:pPr>
            <w:r>
              <w:rPr>
                <w:rFonts w:ascii="Segoe UI" w:hAnsi="Segoe UI" w:cs="Segoe UI" w:hint="default"/>
                <w:b w:val="0"/>
              </w:rPr>
              <w:t>Defectos sin corregir</w:t>
            </w:r>
          </w:p>
        </w:tc>
        <w:tc>
          <w:tcPr>
            <w:tcW w:w="2976" w:type="dxa"/>
          </w:tcPr>
          <w:p w:rsidR="00595132" w:rsidRPr="00393FCB" w:rsidRDefault="00595132" w:rsidP="00595132">
            <w:pPr>
              <w:pStyle w:val="Prrafodelista"/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  <w:tc>
          <w:tcPr>
            <w:tcW w:w="2709" w:type="dxa"/>
          </w:tcPr>
          <w:p w:rsidR="00595132" w:rsidRPr="00393FCB" w:rsidRDefault="00595132" w:rsidP="0021582B">
            <w:pPr>
              <w:pStyle w:val="Prrafodelista"/>
              <w:jc w:val="both"/>
              <w:cnfStyle w:val="000000010000"/>
              <w:rPr>
                <w:rFonts w:ascii="Segoe UI" w:eastAsiaTheme="majorEastAsia" w:hAnsi="Segoe UI" w:cs="Segoe UI"/>
                <w:bCs/>
              </w:rPr>
            </w:pPr>
          </w:p>
        </w:tc>
      </w:tr>
    </w:tbl>
    <w:p w:rsidR="002604BD" w:rsidRDefault="002604BD" w:rsidP="003671E2">
      <w:pPr>
        <w:pStyle w:val="Prrafodelista"/>
        <w:rPr>
          <w:color w:val="00B0F0"/>
        </w:rPr>
      </w:pPr>
    </w:p>
    <w:p w:rsidR="002604BD" w:rsidRDefault="002604BD" w:rsidP="003671E2">
      <w:pPr>
        <w:pStyle w:val="Prrafodelista"/>
        <w:rPr>
          <w:color w:val="00B0F0"/>
        </w:rPr>
      </w:pPr>
    </w:p>
    <w:p w:rsidR="002604BD" w:rsidRPr="003671E2" w:rsidRDefault="002604BD" w:rsidP="003671E2">
      <w:pPr>
        <w:pStyle w:val="Prrafodelista"/>
        <w:rPr>
          <w:color w:val="00B0F0"/>
        </w:rPr>
      </w:pPr>
    </w:p>
    <w:p w:rsidR="00647EE9" w:rsidRDefault="00647EE9" w:rsidP="003506CB">
      <w:pPr>
        <w:rPr>
          <w:color w:val="00B0F0"/>
        </w:rPr>
      </w:pPr>
    </w:p>
    <w:sectPr w:rsidR="00647EE9" w:rsidSect="004F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0AE9"/>
    <w:multiLevelType w:val="hybridMultilevel"/>
    <w:tmpl w:val="2384EC46"/>
    <w:lvl w:ilvl="0" w:tplc="8A5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5DA"/>
    <w:multiLevelType w:val="hybridMultilevel"/>
    <w:tmpl w:val="57D04BF6"/>
    <w:lvl w:ilvl="0" w:tplc="8A5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848DD"/>
    <w:multiLevelType w:val="hybridMultilevel"/>
    <w:tmpl w:val="86D8A344"/>
    <w:lvl w:ilvl="0" w:tplc="8A5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159FA"/>
    <w:multiLevelType w:val="hybridMultilevel"/>
    <w:tmpl w:val="329C0A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12837"/>
    <w:multiLevelType w:val="hybridMultilevel"/>
    <w:tmpl w:val="A40011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93987"/>
    <w:multiLevelType w:val="hybridMultilevel"/>
    <w:tmpl w:val="5F4E92FE"/>
    <w:lvl w:ilvl="0" w:tplc="020C013A">
      <w:start w:val="1"/>
      <w:numFmt w:val="decimal"/>
      <w:lvlText w:val="%1."/>
      <w:lvlJc w:val="left"/>
      <w:pPr>
        <w:ind w:left="720" w:hanging="360"/>
      </w:pPr>
    </w:lvl>
    <w:lvl w:ilvl="1" w:tplc="4E4C4E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C7F6C"/>
    <w:multiLevelType w:val="hybridMultilevel"/>
    <w:tmpl w:val="5D0ACD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42399"/>
    <w:multiLevelType w:val="hybridMultilevel"/>
    <w:tmpl w:val="ADCE65DC"/>
    <w:lvl w:ilvl="0" w:tplc="020C013A">
      <w:start w:val="1"/>
      <w:numFmt w:val="decimal"/>
      <w:lvlText w:val="%1."/>
      <w:lvlJc w:val="left"/>
      <w:pPr>
        <w:ind w:left="720" w:hanging="360"/>
      </w:pPr>
    </w:lvl>
    <w:lvl w:ilvl="1" w:tplc="4E4C4E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C4FFA"/>
    <w:multiLevelType w:val="hybridMultilevel"/>
    <w:tmpl w:val="CFA6CD90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AA0BEE"/>
    <w:multiLevelType w:val="hybridMultilevel"/>
    <w:tmpl w:val="CB4A7310"/>
    <w:lvl w:ilvl="0" w:tplc="8A5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D59C1"/>
    <w:multiLevelType w:val="hybridMultilevel"/>
    <w:tmpl w:val="B28E8B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4D386D"/>
    <w:multiLevelType w:val="hybridMultilevel"/>
    <w:tmpl w:val="C09E01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0506CD"/>
    <w:multiLevelType w:val="hybridMultilevel"/>
    <w:tmpl w:val="07CA1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C3197"/>
    <w:rsid w:val="00016E5C"/>
    <w:rsid w:val="000A03B1"/>
    <w:rsid w:val="00104113"/>
    <w:rsid w:val="00174343"/>
    <w:rsid w:val="00200A8D"/>
    <w:rsid w:val="00227F0F"/>
    <w:rsid w:val="002604BD"/>
    <w:rsid w:val="00326B51"/>
    <w:rsid w:val="003506CB"/>
    <w:rsid w:val="003671E2"/>
    <w:rsid w:val="00393FCB"/>
    <w:rsid w:val="00497186"/>
    <w:rsid w:val="004F72B2"/>
    <w:rsid w:val="00595132"/>
    <w:rsid w:val="00612922"/>
    <w:rsid w:val="00647EE9"/>
    <w:rsid w:val="006B6A68"/>
    <w:rsid w:val="0074491B"/>
    <w:rsid w:val="00745A3E"/>
    <w:rsid w:val="0074701C"/>
    <w:rsid w:val="00747A28"/>
    <w:rsid w:val="00795C71"/>
    <w:rsid w:val="007C3197"/>
    <w:rsid w:val="008C0A79"/>
    <w:rsid w:val="00951F12"/>
    <w:rsid w:val="00993F76"/>
    <w:rsid w:val="009C4045"/>
    <w:rsid w:val="00B1390C"/>
    <w:rsid w:val="00C5653D"/>
    <w:rsid w:val="00D84DDF"/>
    <w:rsid w:val="00DA1E7F"/>
    <w:rsid w:val="00E15E12"/>
    <w:rsid w:val="00EA36C0"/>
    <w:rsid w:val="00EC1013"/>
    <w:rsid w:val="00ED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9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97"/>
    <w:pPr>
      <w:ind w:left="720"/>
      <w:contextualSpacing/>
    </w:pPr>
  </w:style>
  <w:style w:type="table" w:styleId="Tablaconcuadrcula">
    <w:name w:val="Table Grid"/>
    <w:basedOn w:val="Tablanormal"/>
    <w:rsid w:val="007C3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671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9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97"/>
    <w:pPr>
      <w:ind w:left="720"/>
      <w:contextualSpacing/>
    </w:pPr>
  </w:style>
  <w:style w:type="table" w:styleId="Tablaconcuadrcula">
    <w:name w:val="Table Grid"/>
    <w:basedOn w:val="Tablanormal"/>
    <w:rsid w:val="007C3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95CB9-CDCE-43C0-AA52-89D0A01D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MA. GUADALUPE</cp:lastModifiedBy>
  <cp:revision>3</cp:revision>
  <dcterms:created xsi:type="dcterms:W3CDTF">2014-01-10T20:00:00Z</dcterms:created>
  <dcterms:modified xsi:type="dcterms:W3CDTF">2014-01-24T17:38:00Z</dcterms:modified>
</cp:coreProperties>
</file>