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EB73B" w14:textId="2D81659F" w:rsidR="00186D1F" w:rsidRDefault="00186D1F" w:rsidP="00186D1F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0E37F7">
        <w:rPr>
          <w:b/>
          <w:bCs/>
          <w:sz w:val="22"/>
          <w:szCs w:val="22"/>
        </w:rPr>
        <w:t>Given the provided data, what are three conclusions we can draw about Kickstarter campaigns?</w:t>
      </w:r>
    </w:p>
    <w:p w14:paraId="58244BB8" w14:textId="77777777" w:rsidR="00354A55" w:rsidRDefault="00354A55" w:rsidP="00354A55">
      <w:pPr>
        <w:pStyle w:val="ListParagraph"/>
        <w:rPr>
          <w:b/>
          <w:bCs/>
          <w:sz w:val="22"/>
          <w:szCs w:val="22"/>
        </w:rPr>
      </w:pPr>
    </w:p>
    <w:p w14:paraId="162D25C6" w14:textId="71F51874" w:rsidR="000E37F7" w:rsidRDefault="00325E23" w:rsidP="000E37F7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Within all parent categories, “Plays” have most projects, and the successful rate is the highest.</w:t>
      </w:r>
    </w:p>
    <w:p w14:paraId="62B81612" w14:textId="1C5FC52A" w:rsidR="00325E23" w:rsidRDefault="00325E23" w:rsidP="000E37F7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Within all sub-categories, “Theater” has the most projects, while “music” has the highest successful rate.</w:t>
      </w:r>
    </w:p>
    <w:p w14:paraId="211BABD5" w14:textId="1C7DF80A" w:rsidR="00325E23" w:rsidRDefault="00325E23" w:rsidP="000E37F7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Total projects in July is the highest, while May has most successful projects.</w:t>
      </w:r>
    </w:p>
    <w:p w14:paraId="27A16676" w14:textId="77777777" w:rsidR="006B7A6A" w:rsidRPr="006B7A6A" w:rsidRDefault="006B7A6A" w:rsidP="006B7A6A">
      <w:pPr>
        <w:rPr>
          <w:sz w:val="22"/>
          <w:szCs w:val="22"/>
        </w:rPr>
      </w:pPr>
    </w:p>
    <w:p w14:paraId="3F981DE3" w14:textId="072FEC7B" w:rsidR="00186D1F" w:rsidRDefault="00186D1F" w:rsidP="00186D1F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0E37F7">
        <w:rPr>
          <w:b/>
          <w:bCs/>
          <w:sz w:val="22"/>
          <w:szCs w:val="22"/>
        </w:rPr>
        <w:t>What are some limitations of this dataset?</w:t>
      </w:r>
    </w:p>
    <w:p w14:paraId="548FD8EA" w14:textId="77777777" w:rsidR="00354A55" w:rsidRDefault="00354A55" w:rsidP="00354A55">
      <w:pPr>
        <w:pStyle w:val="ListParagraph"/>
        <w:rPr>
          <w:b/>
          <w:bCs/>
          <w:sz w:val="22"/>
          <w:szCs w:val="22"/>
        </w:rPr>
      </w:pPr>
    </w:p>
    <w:p w14:paraId="318EA51F" w14:textId="48C6A76E" w:rsidR="00A570C9" w:rsidRPr="00A570C9" w:rsidRDefault="006B7A6A" w:rsidP="00A570C9">
      <w:pPr>
        <w:pStyle w:val="ListParagraph"/>
        <w:numPr>
          <w:ilvl w:val="0"/>
          <w:numId w:val="6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Based on statistical analysis, this </w:t>
      </w:r>
      <w:r w:rsidR="004759B6">
        <w:rPr>
          <w:sz w:val="22"/>
          <w:szCs w:val="22"/>
        </w:rPr>
        <w:t xml:space="preserve">data set has large </w:t>
      </w:r>
      <w:r w:rsidR="004759B6" w:rsidRPr="004759B6">
        <w:rPr>
          <w:sz w:val="22"/>
          <w:szCs w:val="22"/>
        </w:rPr>
        <w:t>variation</w:t>
      </w:r>
      <w:r w:rsidR="00354A55">
        <w:rPr>
          <w:sz w:val="22"/>
          <w:szCs w:val="22"/>
        </w:rPr>
        <w:t xml:space="preserve"> and is right-skewed</w:t>
      </w:r>
      <w:r w:rsidR="00296700">
        <w:rPr>
          <w:sz w:val="22"/>
          <w:szCs w:val="22"/>
        </w:rPr>
        <w:t xml:space="preserve">. There are outliers and </w:t>
      </w:r>
      <w:r w:rsidR="00296700">
        <w:rPr>
          <w:sz w:val="22"/>
          <w:szCs w:val="22"/>
        </w:rPr>
        <w:t>there is a huge difference between min &amp; max goals</w:t>
      </w:r>
      <w:r w:rsidR="006865D3">
        <w:rPr>
          <w:sz w:val="22"/>
          <w:szCs w:val="22"/>
        </w:rPr>
        <w:t>.</w:t>
      </w:r>
      <w:bookmarkStart w:id="0" w:name="_GoBack"/>
      <w:bookmarkEnd w:id="0"/>
    </w:p>
    <w:p w14:paraId="4BF09162" w14:textId="506B0CC9" w:rsidR="004759B6" w:rsidRPr="00296700" w:rsidRDefault="00296700" w:rsidP="00296700">
      <w:pPr>
        <w:pStyle w:val="ListParagraph"/>
        <w:numPr>
          <w:ilvl w:val="0"/>
          <w:numId w:val="6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</w:t>
      </w:r>
      <w:r w:rsidRPr="00034507">
        <w:rPr>
          <w:sz w:val="22"/>
          <w:szCs w:val="22"/>
        </w:rPr>
        <w:t>4000 projects</w:t>
      </w:r>
      <w:r>
        <w:rPr>
          <w:sz w:val="22"/>
          <w:szCs w:val="22"/>
        </w:rPr>
        <w:t xml:space="preserve"> with few variables</w:t>
      </w:r>
      <w:r w:rsidRPr="00034507">
        <w:rPr>
          <w:sz w:val="22"/>
          <w:szCs w:val="22"/>
        </w:rPr>
        <w:t xml:space="preserve"> might not be</w:t>
      </w:r>
      <w:r>
        <w:rPr>
          <w:sz w:val="22"/>
          <w:szCs w:val="22"/>
        </w:rPr>
        <w:t xml:space="preserve"> enough</w:t>
      </w:r>
      <w:r w:rsidRPr="00034507">
        <w:rPr>
          <w:sz w:val="22"/>
          <w:szCs w:val="22"/>
        </w:rPr>
        <w:t xml:space="preserve"> to indicate</w:t>
      </w:r>
      <w:r>
        <w:rPr>
          <w:sz w:val="22"/>
          <w:szCs w:val="22"/>
        </w:rPr>
        <w:t xml:space="preserve"> significant</w:t>
      </w:r>
      <w:r w:rsidRPr="00034507">
        <w:rPr>
          <w:sz w:val="22"/>
          <w:szCs w:val="22"/>
        </w:rPr>
        <w:t xml:space="preserve"> trend</w:t>
      </w:r>
      <w:r>
        <w:rPr>
          <w:sz w:val="22"/>
          <w:szCs w:val="22"/>
        </w:rPr>
        <w:t xml:space="preserve">s. </w:t>
      </w:r>
    </w:p>
    <w:p w14:paraId="7CF4365F" w14:textId="77777777" w:rsidR="006B7A6A" w:rsidRPr="006B7A6A" w:rsidRDefault="006B7A6A" w:rsidP="006B7A6A">
      <w:pPr>
        <w:rPr>
          <w:b/>
          <w:bCs/>
          <w:sz w:val="22"/>
          <w:szCs w:val="22"/>
        </w:rPr>
      </w:pPr>
    </w:p>
    <w:p w14:paraId="7B66168E" w14:textId="1504200D" w:rsidR="001475A7" w:rsidRDefault="00186D1F" w:rsidP="00186D1F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0E37F7">
        <w:rPr>
          <w:b/>
          <w:bCs/>
          <w:sz w:val="22"/>
          <w:szCs w:val="22"/>
        </w:rPr>
        <w:t>What are some other possible tables and/or graphs that we could create?</w:t>
      </w:r>
    </w:p>
    <w:p w14:paraId="5A4E4167" w14:textId="77777777" w:rsidR="00354A55" w:rsidRDefault="00354A55" w:rsidP="00354A55">
      <w:pPr>
        <w:pStyle w:val="ListParagraph"/>
        <w:rPr>
          <w:b/>
          <w:bCs/>
          <w:sz w:val="22"/>
          <w:szCs w:val="22"/>
        </w:rPr>
      </w:pPr>
    </w:p>
    <w:p w14:paraId="7E977368" w14:textId="23B3F178" w:rsidR="006B7A6A" w:rsidRDefault="00354A55" w:rsidP="00354A55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Histogram, scatter p</w:t>
      </w:r>
      <w:r w:rsidR="006B7A6A" w:rsidRPr="006B7A6A">
        <w:rPr>
          <w:sz w:val="22"/>
          <w:szCs w:val="22"/>
        </w:rPr>
        <w:t>lots</w:t>
      </w:r>
      <w:r>
        <w:rPr>
          <w:sz w:val="22"/>
          <w:szCs w:val="22"/>
        </w:rPr>
        <w:t xml:space="preserve"> and box plots</w:t>
      </w:r>
      <w:r w:rsidR="006B7A6A">
        <w:rPr>
          <w:sz w:val="22"/>
          <w:szCs w:val="22"/>
        </w:rPr>
        <w:t xml:space="preserve"> of Goals and Average Donation.</w:t>
      </w:r>
    </w:p>
    <w:p w14:paraId="6DD04957" w14:textId="7D8622FA" w:rsidR="00354A55" w:rsidRDefault="00354A55" w:rsidP="00354A55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Pie chart of state, parent category, and sub-category.</w:t>
      </w:r>
    </w:p>
    <w:p w14:paraId="1DF8BF6B" w14:textId="3DD74554" w:rsidR="00F21836" w:rsidRDefault="00F21836" w:rsidP="00354A55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Pivot table of to analyze range of goals and state of projects.</w:t>
      </w:r>
    </w:p>
    <w:p w14:paraId="0E345B8C" w14:textId="1C6E6A35" w:rsidR="006B7A6A" w:rsidRPr="006B7A6A" w:rsidRDefault="006B7A6A" w:rsidP="00354A55">
      <w:pPr>
        <w:pStyle w:val="ListParagraph"/>
        <w:rPr>
          <w:sz w:val="22"/>
          <w:szCs w:val="22"/>
        </w:rPr>
      </w:pPr>
    </w:p>
    <w:sectPr w:rsidR="006B7A6A" w:rsidRPr="006B7A6A" w:rsidSect="00C93EC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57EE"/>
    <w:multiLevelType w:val="multilevel"/>
    <w:tmpl w:val="0194D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05A8C"/>
    <w:multiLevelType w:val="hybridMultilevel"/>
    <w:tmpl w:val="F1FC0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B5569"/>
    <w:multiLevelType w:val="hybridMultilevel"/>
    <w:tmpl w:val="B478F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84332"/>
    <w:multiLevelType w:val="hybridMultilevel"/>
    <w:tmpl w:val="10FE1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F6AB8"/>
    <w:multiLevelType w:val="hybridMultilevel"/>
    <w:tmpl w:val="A824D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56C3C"/>
    <w:multiLevelType w:val="hybridMultilevel"/>
    <w:tmpl w:val="0792B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F699F"/>
    <w:multiLevelType w:val="hybridMultilevel"/>
    <w:tmpl w:val="8592C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971C2"/>
    <w:multiLevelType w:val="hybridMultilevel"/>
    <w:tmpl w:val="E54C2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1F"/>
    <w:rsid w:val="00034507"/>
    <w:rsid w:val="000E37F7"/>
    <w:rsid w:val="00186D1F"/>
    <w:rsid w:val="00201073"/>
    <w:rsid w:val="00296700"/>
    <w:rsid w:val="00325E23"/>
    <w:rsid w:val="00354A55"/>
    <w:rsid w:val="003D663E"/>
    <w:rsid w:val="004759B6"/>
    <w:rsid w:val="00684B68"/>
    <w:rsid w:val="006865D3"/>
    <w:rsid w:val="006B7A6A"/>
    <w:rsid w:val="00A570C9"/>
    <w:rsid w:val="00C93EC2"/>
    <w:rsid w:val="00D40698"/>
    <w:rsid w:val="00D5053E"/>
    <w:rsid w:val="00F2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21BB7"/>
  <w14:defaultImageDpi w14:val="32767"/>
  <w15:chartTrackingRefBased/>
  <w15:docId w15:val="{8C136197-B3B8-FD4F-BBE0-D411D095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9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2020-02-09T23:14:00Z</dcterms:created>
  <dcterms:modified xsi:type="dcterms:W3CDTF">2020-02-15T15:46:00Z</dcterms:modified>
</cp:coreProperties>
</file>