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0622D" w14:textId="77777777" w:rsidR="00974D34" w:rsidRPr="00B36FC4" w:rsidRDefault="00974D34" w:rsidP="00974D34">
      <w:pPr>
        <w:pStyle w:val="Title"/>
        <w:jc w:val="center"/>
        <w:rPr>
          <w:rFonts w:asciiTheme="majorBidi" w:hAnsiTheme="majorBidi"/>
          <w:b/>
          <w:bCs/>
        </w:rPr>
      </w:pPr>
      <w:r w:rsidRPr="00B36FC4">
        <w:rPr>
          <w:rFonts w:asciiTheme="majorBidi" w:hAnsiTheme="majorBidi"/>
          <w:b/>
          <w:bCs/>
        </w:rPr>
        <w:t>Haksoss Café – Morning Experience Campaign Deck</w:t>
      </w:r>
    </w:p>
    <w:p w14:paraId="379332B6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pict w14:anchorId="0B7B64E8">
          <v:rect id="_x0000_i1115" style="width:0;height:1.5pt" o:hralign="center" o:hrstd="t" o:hr="t" fillcolor="#a0a0a0" stroked="f"/>
        </w:pict>
      </w:r>
    </w:p>
    <w:p w14:paraId="250D4C35" w14:textId="77777777" w:rsidR="00974D34" w:rsidRP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="Segoe UI Emoji" w:hAnsi="Segoe UI Emoji" w:cs="Segoe UI Emoji"/>
          <w:b/>
          <w:bCs/>
          <w:color w:val="002060"/>
          <w:sz w:val="26"/>
          <w:szCs w:val="26"/>
        </w:rPr>
        <w:t>☕</w:t>
      </w: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Campaign Title:</w:t>
      </w:r>
    </w:p>
    <w:p w14:paraId="0A3149CD" w14:textId="77777777" w:rsidR="00974D34" w:rsidRDefault="00974D34" w:rsidP="00974D34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sz w:val="26"/>
          <w:szCs w:val="26"/>
        </w:rPr>
        <w:t>“Wake Up with Luxury”</w:t>
      </w:r>
    </w:p>
    <w:p w14:paraId="1BB4DDC6" w14:textId="77777777" w:rsidR="00974D34" w:rsidRPr="00974D34" w:rsidRDefault="00974D34" w:rsidP="00974D34">
      <w:pPr>
        <w:jc w:val="center"/>
        <w:rPr>
          <w:rFonts w:asciiTheme="majorBidi" w:hAnsiTheme="majorBidi" w:cstheme="majorBidi"/>
          <w:sz w:val="26"/>
          <w:szCs w:val="26"/>
        </w:rPr>
      </w:pPr>
    </w:p>
    <w:p w14:paraId="1FE8E7F6" w14:textId="77777777" w:rsidR="00974D34" w:rsidRP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>Client:</w:t>
      </w:r>
    </w:p>
    <w:p w14:paraId="45177B78" w14:textId="77777777" w:rsidR="00974D34" w:rsidRPr="00974D34" w:rsidRDefault="00974D34" w:rsidP="00974D34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sz w:val="26"/>
          <w:szCs w:val="26"/>
        </w:rPr>
        <w:t>Haksoss Café</w:t>
      </w:r>
    </w:p>
    <w:p w14:paraId="30E87FCA" w14:textId="77777777" w:rsidR="00974D34" w:rsidRP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>Prepared by:</w:t>
      </w:r>
    </w:p>
    <w:p w14:paraId="627B3003" w14:textId="5A6B819C" w:rsidR="00974D34" w:rsidRPr="00974D34" w:rsidRDefault="00B36FC4" w:rsidP="00974D34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Mohamed</w:t>
      </w:r>
      <w:r w:rsidR="00974D34" w:rsidRPr="00974D34">
        <w:rPr>
          <w:rFonts w:asciiTheme="majorBidi" w:hAnsiTheme="majorBidi" w:cstheme="majorBidi"/>
          <w:b/>
          <w:bCs/>
          <w:sz w:val="26"/>
          <w:szCs w:val="26"/>
        </w:rPr>
        <w:t xml:space="preserve"> Abdelrazek – Digital Marketing Strategist</w:t>
      </w:r>
    </w:p>
    <w:p w14:paraId="2AEDD5CF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pict w14:anchorId="17DAC88A">
          <v:rect id="_x0000_i1116" style="width:0;height:1.5pt" o:hralign="center" o:hrstd="t" o:hr="t" fillcolor="#a0a0a0" stroked="f"/>
        </w:pict>
      </w:r>
    </w:p>
    <w:p w14:paraId="01301D33" w14:textId="77777777" w:rsidR="00974D34" w:rsidRP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="Segoe UI Emoji" w:hAnsi="Segoe UI Emoji" w:cs="Segoe UI Emoji"/>
          <w:b/>
          <w:bCs/>
          <w:color w:val="002060"/>
          <w:sz w:val="26"/>
          <w:szCs w:val="26"/>
        </w:rPr>
        <w:t>🎯</w:t>
      </w: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Campaign Objective</w:t>
      </w:r>
    </w:p>
    <w:p w14:paraId="2DDCED71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Position Haksoss Café as the ultimate morning destination for premium coffee and pastries by driving awareness, engagement, and foot traffic through digital storytelling and data-driven campaigns.</w:t>
      </w:r>
    </w:p>
    <w:p w14:paraId="0F8DDF92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pict w14:anchorId="3F4C1FB4">
          <v:rect id="_x0000_i1117" style="width:0;height:1.5pt" o:hralign="center" o:hrstd="t" o:hr="t" fillcolor="#a0a0a0" stroked="f"/>
        </w:pict>
      </w:r>
    </w:p>
    <w:p w14:paraId="50C6A903" w14:textId="77777777" w:rsidR="00974D34" w:rsidRP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="Segoe UI Emoji" w:hAnsi="Segoe UI Emoji" w:cs="Segoe UI Emoji"/>
          <w:b/>
          <w:bCs/>
          <w:color w:val="002060"/>
          <w:sz w:val="26"/>
          <w:szCs w:val="26"/>
        </w:rPr>
        <w:t>🧭</w:t>
      </w: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Strategic Overview</w:t>
      </w:r>
    </w:p>
    <w:p w14:paraId="704EA66D" w14:textId="77777777" w:rsidR="00974D34" w:rsidRPr="00974D34" w:rsidRDefault="00974D34" w:rsidP="00974D34">
      <w:pPr>
        <w:rPr>
          <w:rFonts w:asciiTheme="majorBidi" w:hAnsiTheme="majorBidi" w:cstheme="majorBidi"/>
          <w:b/>
          <w:bCs/>
          <w:color w:val="7030A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Core Concept:</w:t>
      </w:r>
    </w:p>
    <w:p w14:paraId="14538CF3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Create an emotional connection between mornings and indulgence.</w:t>
      </w:r>
      <w:r w:rsidRPr="00974D34">
        <w:rPr>
          <w:rFonts w:asciiTheme="majorBidi" w:hAnsiTheme="majorBidi" w:cstheme="majorBidi"/>
          <w:sz w:val="26"/>
          <w:szCs w:val="26"/>
        </w:rPr>
        <w:br/>
        <w:t>“Every sunrise deserves a moment of luxury.”</w:t>
      </w:r>
    </w:p>
    <w:p w14:paraId="645308BD" w14:textId="77777777" w:rsidR="00974D34" w:rsidRPr="00974D34" w:rsidRDefault="00974D34" w:rsidP="00974D34">
      <w:pPr>
        <w:rPr>
          <w:rFonts w:asciiTheme="majorBidi" w:hAnsiTheme="majorBidi" w:cstheme="majorBidi"/>
          <w:b/>
          <w:bCs/>
          <w:color w:val="7030A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Target Audience:</w:t>
      </w:r>
    </w:p>
    <w:p w14:paraId="608318EB" w14:textId="65B8296A" w:rsidR="00974D34" w:rsidRPr="00974D34" w:rsidRDefault="00974D34" w:rsidP="00974D34">
      <w:pPr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Urban professionals aged 2</w:t>
      </w:r>
      <w:r>
        <w:rPr>
          <w:rFonts w:asciiTheme="majorBidi" w:hAnsiTheme="majorBidi" w:cstheme="majorBidi"/>
          <w:sz w:val="26"/>
          <w:szCs w:val="26"/>
        </w:rPr>
        <w:t>0</w:t>
      </w:r>
      <w:r w:rsidRPr="00974D34">
        <w:rPr>
          <w:rFonts w:asciiTheme="majorBidi" w:hAnsiTheme="majorBidi" w:cstheme="majorBidi"/>
          <w:sz w:val="26"/>
          <w:szCs w:val="26"/>
        </w:rPr>
        <w:t>–45</w:t>
      </w:r>
    </w:p>
    <w:p w14:paraId="205FDC8B" w14:textId="77777777" w:rsidR="00974D34" w:rsidRPr="00974D34" w:rsidRDefault="00974D34" w:rsidP="00974D34">
      <w:pPr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Coffee enthusiasts</w:t>
      </w:r>
    </w:p>
    <w:p w14:paraId="189C8CED" w14:textId="77777777" w:rsidR="00974D34" w:rsidRPr="00974D34" w:rsidRDefault="00974D34" w:rsidP="00974D34">
      <w:pPr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Lifestyle-conscious consumers seeking morning comfort</w:t>
      </w:r>
    </w:p>
    <w:p w14:paraId="737CB922" w14:textId="77777777" w:rsidR="00974D34" w:rsidRDefault="00974D34" w:rsidP="00974D34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48D71E10" w14:textId="04ACC7E1" w:rsidR="00974D34" w:rsidRP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lastRenderedPageBreak/>
        <w:t>Geographical Focus:</w:t>
      </w:r>
    </w:p>
    <w:p w14:paraId="7FA92DF7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Cairo &amp; Alexandria, Egypt</w:t>
      </w:r>
    </w:p>
    <w:p w14:paraId="18555AFD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pict w14:anchorId="66691537">
          <v:rect id="_x0000_i1118" style="width:0;height:1.5pt" o:hralign="center" o:hrstd="t" o:hr="t" fillcolor="#a0a0a0" stroked="f"/>
        </w:pict>
      </w:r>
    </w:p>
    <w:p w14:paraId="1D9051F0" w14:textId="77777777" w:rsid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="Segoe UI Emoji" w:hAnsi="Segoe UI Emoji" w:cs="Segoe UI Emoji"/>
          <w:b/>
          <w:bCs/>
          <w:color w:val="002060"/>
          <w:sz w:val="26"/>
          <w:szCs w:val="26"/>
        </w:rPr>
        <w:t>🧩</w:t>
      </w: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Marketing Strategy</w:t>
      </w:r>
    </w:p>
    <w:p w14:paraId="2F138527" w14:textId="77777777" w:rsidR="00974D34" w:rsidRP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</w:p>
    <w:p w14:paraId="44A4163D" w14:textId="77777777" w:rsidR="00974D34" w:rsidRPr="00974D34" w:rsidRDefault="00974D34" w:rsidP="00974D34">
      <w:pPr>
        <w:numPr>
          <w:ilvl w:val="0"/>
          <w:numId w:val="2"/>
        </w:numPr>
        <w:rPr>
          <w:rFonts w:asciiTheme="majorBidi" w:hAnsiTheme="majorBidi" w:cstheme="majorBidi"/>
          <w:color w:val="7030A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Social Media Campaigns</w:t>
      </w:r>
    </w:p>
    <w:p w14:paraId="65F608E3" w14:textId="77777777" w:rsidR="00974D34" w:rsidRPr="00974D34" w:rsidRDefault="00974D34" w:rsidP="00974D34">
      <w:pPr>
        <w:numPr>
          <w:ilvl w:val="1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Focused on visually appealing storytelling through Instagram &amp; Facebook</w:t>
      </w:r>
    </w:p>
    <w:p w14:paraId="2ABFC76E" w14:textId="77777777" w:rsidR="00974D34" w:rsidRPr="00974D34" w:rsidRDefault="00974D34" w:rsidP="00974D34">
      <w:pPr>
        <w:numPr>
          <w:ilvl w:val="1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English and Arabic versions for broader engagement</w:t>
      </w:r>
    </w:p>
    <w:p w14:paraId="1A528E12" w14:textId="77777777" w:rsidR="00974D34" w:rsidRPr="00974D34" w:rsidRDefault="00974D34" w:rsidP="00974D34">
      <w:pPr>
        <w:numPr>
          <w:ilvl w:val="1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Includes posts, stories, and ads designed using brand templates</w:t>
      </w:r>
    </w:p>
    <w:p w14:paraId="6C210A79" w14:textId="77777777" w:rsidR="00974D34" w:rsidRPr="00974D34" w:rsidRDefault="00974D34" w:rsidP="00974D34">
      <w:pPr>
        <w:numPr>
          <w:ilvl w:val="0"/>
          <w:numId w:val="2"/>
        </w:numPr>
        <w:rPr>
          <w:rFonts w:asciiTheme="majorBidi" w:hAnsiTheme="majorBidi" w:cstheme="majorBidi"/>
          <w:color w:val="7030A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Email Marketing</w:t>
      </w:r>
    </w:p>
    <w:p w14:paraId="4A9BBE2A" w14:textId="77777777" w:rsidR="00974D34" w:rsidRPr="00974D34" w:rsidRDefault="00974D34" w:rsidP="00974D34">
      <w:pPr>
        <w:numPr>
          <w:ilvl w:val="1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sz w:val="26"/>
          <w:szCs w:val="26"/>
        </w:rPr>
        <w:t>Personalized sequences:</w:t>
      </w:r>
    </w:p>
    <w:p w14:paraId="53DB34FD" w14:textId="77777777" w:rsidR="00974D34" w:rsidRPr="00974D34" w:rsidRDefault="00974D34" w:rsidP="00974D34">
      <w:pPr>
        <w:numPr>
          <w:ilvl w:val="2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Welcome Offer</w:t>
      </w:r>
    </w:p>
    <w:p w14:paraId="1B8C9EAF" w14:textId="77777777" w:rsidR="00974D34" w:rsidRPr="00974D34" w:rsidRDefault="00974D34" w:rsidP="00974D34">
      <w:pPr>
        <w:numPr>
          <w:ilvl w:val="2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Loyalty Program</w:t>
      </w:r>
    </w:p>
    <w:p w14:paraId="7CB07211" w14:textId="77777777" w:rsidR="00974D34" w:rsidRPr="00974D34" w:rsidRDefault="00974D34" w:rsidP="00974D34">
      <w:pPr>
        <w:numPr>
          <w:ilvl w:val="2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Seasonal Treats</w:t>
      </w:r>
    </w:p>
    <w:p w14:paraId="1814F5DB" w14:textId="77777777" w:rsidR="00974D34" w:rsidRPr="00974D34" w:rsidRDefault="00974D34" w:rsidP="00974D34">
      <w:pPr>
        <w:numPr>
          <w:ilvl w:val="2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Limited-time Breakfast Deals</w:t>
      </w:r>
    </w:p>
    <w:p w14:paraId="772899D0" w14:textId="77777777" w:rsidR="00974D34" w:rsidRPr="00974D34" w:rsidRDefault="00974D34" w:rsidP="00974D34">
      <w:pPr>
        <w:numPr>
          <w:ilvl w:val="1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sz w:val="26"/>
          <w:szCs w:val="26"/>
        </w:rPr>
        <w:t>Dual-language delivery (EN &amp; AR)</w:t>
      </w:r>
    </w:p>
    <w:p w14:paraId="6BA1B6CC" w14:textId="77777777" w:rsidR="00974D34" w:rsidRPr="00974D34" w:rsidRDefault="00974D34" w:rsidP="00974D34">
      <w:pPr>
        <w:numPr>
          <w:ilvl w:val="0"/>
          <w:numId w:val="2"/>
        </w:numPr>
        <w:rPr>
          <w:rFonts w:asciiTheme="majorBidi" w:hAnsiTheme="majorBidi" w:cstheme="majorBidi"/>
          <w:color w:val="7030A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Ad Campaigns</w:t>
      </w:r>
    </w:p>
    <w:p w14:paraId="35EEA23A" w14:textId="77777777" w:rsidR="00974D34" w:rsidRPr="00974D34" w:rsidRDefault="00974D34" w:rsidP="00974D34">
      <w:pPr>
        <w:numPr>
          <w:ilvl w:val="1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Meta Ads, Google Display, and TikTok Ads</w:t>
      </w:r>
    </w:p>
    <w:p w14:paraId="1ED25720" w14:textId="77777777" w:rsidR="00974D34" w:rsidRPr="00974D34" w:rsidRDefault="00974D34" w:rsidP="00974D34">
      <w:pPr>
        <w:numPr>
          <w:ilvl w:val="1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Optimized for conversions and ROAS</w:t>
      </w:r>
    </w:p>
    <w:p w14:paraId="0665281E" w14:textId="77777777" w:rsidR="00974D34" w:rsidRPr="00974D34" w:rsidRDefault="00974D34" w:rsidP="00974D34">
      <w:pPr>
        <w:numPr>
          <w:ilvl w:val="1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Retargeting segments for loyalty and lookalike audiences</w:t>
      </w:r>
    </w:p>
    <w:p w14:paraId="71C0B0EE" w14:textId="77777777" w:rsidR="00974D34" w:rsidRPr="00974D34" w:rsidRDefault="00974D34" w:rsidP="00974D34">
      <w:pPr>
        <w:numPr>
          <w:ilvl w:val="0"/>
          <w:numId w:val="2"/>
        </w:numPr>
        <w:rPr>
          <w:rFonts w:asciiTheme="majorBidi" w:hAnsiTheme="majorBidi" w:cstheme="majorBidi"/>
          <w:color w:val="7030A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Brand Experience</w:t>
      </w:r>
    </w:p>
    <w:p w14:paraId="085096D8" w14:textId="77777777" w:rsidR="00974D34" w:rsidRPr="00974D34" w:rsidRDefault="00974D34" w:rsidP="00974D34">
      <w:pPr>
        <w:numPr>
          <w:ilvl w:val="1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Elegant, cozy visual identity</w:t>
      </w:r>
    </w:p>
    <w:p w14:paraId="16B7A407" w14:textId="77777777" w:rsidR="00974D34" w:rsidRPr="00974D34" w:rsidRDefault="00974D34" w:rsidP="00974D34">
      <w:pPr>
        <w:numPr>
          <w:ilvl w:val="1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Warm golden tones, deep-sea blue backgrounds</w:t>
      </w:r>
    </w:p>
    <w:p w14:paraId="1E1C65EE" w14:textId="77777777" w:rsidR="00974D34" w:rsidRPr="00974D34" w:rsidRDefault="00974D34" w:rsidP="00974D34">
      <w:pPr>
        <w:numPr>
          <w:ilvl w:val="1"/>
          <w:numId w:val="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Soft animations and subtle transitions</w:t>
      </w:r>
    </w:p>
    <w:p w14:paraId="427F1694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pict w14:anchorId="685FD8D0">
          <v:rect id="_x0000_i1119" style="width:0;height:1.5pt" o:hralign="center" o:hrstd="t" o:hr="t" fillcolor="#a0a0a0" stroked="f"/>
        </w:pict>
      </w:r>
    </w:p>
    <w:p w14:paraId="209211AC" w14:textId="77777777" w:rsidR="00974D34" w:rsidRP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="Segoe UI Emoji" w:hAnsi="Segoe UI Emoji" w:cs="Segoe UI Emoji"/>
          <w:b/>
          <w:bCs/>
          <w:color w:val="002060"/>
          <w:sz w:val="26"/>
          <w:szCs w:val="26"/>
        </w:rPr>
        <w:lastRenderedPageBreak/>
        <w:t>🧮</w:t>
      </w: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Performance Goals (KPIs)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4D34" w:rsidRPr="00974D34" w14:paraId="38AC67E6" w14:textId="77777777">
        <w:tc>
          <w:tcPr>
            <w:tcW w:w="2337" w:type="dxa"/>
          </w:tcPr>
          <w:p w14:paraId="02BE518E" w14:textId="77777777" w:rsidR="00974D34" w:rsidRPr="00974D34" w:rsidRDefault="00974D34" w:rsidP="005032B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Metric </w:t>
            </w:r>
          </w:p>
        </w:tc>
        <w:tc>
          <w:tcPr>
            <w:tcW w:w="2337" w:type="dxa"/>
          </w:tcPr>
          <w:p w14:paraId="5A4B54BB" w14:textId="77777777" w:rsidR="00974D34" w:rsidRPr="00974D34" w:rsidRDefault="00974D34" w:rsidP="005032B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Baseline </w:t>
            </w:r>
          </w:p>
        </w:tc>
        <w:tc>
          <w:tcPr>
            <w:tcW w:w="2338" w:type="dxa"/>
          </w:tcPr>
          <w:p w14:paraId="16FE60DB" w14:textId="77777777" w:rsidR="00974D34" w:rsidRPr="00974D34" w:rsidRDefault="00974D34" w:rsidP="005032B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Target </w:t>
            </w:r>
          </w:p>
        </w:tc>
        <w:tc>
          <w:tcPr>
            <w:tcW w:w="2338" w:type="dxa"/>
          </w:tcPr>
          <w:p w14:paraId="37D670A6" w14:textId="77777777" w:rsidR="00974D34" w:rsidRPr="00974D34" w:rsidRDefault="00974D34" w:rsidP="005032B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Growth</w:t>
            </w:r>
          </w:p>
        </w:tc>
      </w:tr>
      <w:tr w:rsidR="00974D34" w:rsidRPr="00974D34" w14:paraId="01178E25" w14:textId="77777777">
        <w:tc>
          <w:tcPr>
            <w:tcW w:w="2337" w:type="dxa"/>
          </w:tcPr>
          <w:p w14:paraId="491AA2FE" w14:textId="77777777" w:rsidR="00974D34" w:rsidRPr="00974D34" w:rsidRDefault="00974D34" w:rsidP="005032B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Engagement Rate </w:t>
            </w:r>
          </w:p>
        </w:tc>
        <w:tc>
          <w:tcPr>
            <w:tcW w:w="2337" w:type="dxa"/>
          </w:tcPr>
          <w:p w14:paraId="1DEBCC35" w14:textId="77777777" w:rsidR="00974D34" w:rsidRPr="00974D34" w:rsidRDefault="00974D34" w:rsidP="005032B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4.8% </w:t>
            </w:r>
          </w:p>
        </w:tc>
        <w:tc>
          <w:tcPr>
            <w:tcW w:w="2338" w:type="dxa"/>
          </w:tcPr>
          <w:p w14:paraId="7A05D03D" w14:textId="77777777" w:rsidR="00974D34" w:rsidRPr="00974D34" w:rsidRDefault="00974D34" w:rsidP="005032B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8.5% </w:t>
            </w:r>
          </w:p>
        </w:tc>
        <w:tc>
          <w:tcPr>
            <w:tcW w:w="2338" w:type="dxa"/>
          </w:tcPr>
          <w:p w14:paraId="4C129CD6" w14:textId="77777777" w:rsidR="00974D34" w:rsidRPr="00974D34" w:rsidRDefault="00974D34" w:rsidP="005032B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+77%</w:t>
            </w:r>
          </w:p>
        </w:tc>
      </w:tr>
      <w:tr w:rsidR="00974D34" w:rsidRPr="00974D34" w14:paraId="3217E4CA" w14:textId="77777777">
        <w:tc>
          <w:tcPr>
            <w:tcW w:w="2337" w:type="dxa"/>
          </w:tcPr>
          <w:p w14:paraId="7FB4D118" w14:textId="77777777" w:rsidR="00974D34" w:rsidRPr="00974D34" w:rsidRDefault="00974D34" w:rsidP="005032B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Conversion to Offer </w:t>
            </w:r>
          </w:p>
        </w:tc>
        <w:tc>
          <w:tcPr>
            <w:tcW w:w="2337" w:type="dxa"/>
          </w:tcPr>
          <w:p w14:paraId="56C673A3" w14:textId="77777777" w:rsidR="00974D34" w:rsidRPr="00974D34" w:rsidRDefault="00974D34" w:rsidP="005032B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1.9% </w:t>
            </w:r>
          </w:p>
        </w:tc>
        <w:tc>
          <w:tcPr>
            <w:tcW w:w="2338" w:type="dxa"/>
          </w:tcPr>
          <w:p w14:paraId="164F2B94" w14:textId="77777777" w:rsidR="00974D34" w:rsidRPr="00974D34" w:rsidRDefault="00974D34" w:rsidP="005032B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3.4% </w:t>
            </w:r>
          </w:p>
        </w:tc>
        <w:tc>
          <w:tcPr>
            <w:tcW w:w="2338" w:type="dxa"/>
          </w:tcPr>
          <w:p w14:paraId="76478DCD" w14:textId="77777777" w:rsidR="00974D34" w:rsidRPr="00974D34" w:rsidRDefault="00974D34" w:rsidP="005032B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+79%</w:t>
            </w:r>
          </w:p>
        </w:tc>
      </w:tr>
      <w:tr w:rsidR="00974D34" w:rsidRPr="00974D34" w14:paraId="6586817F" w14:textId="77777777">
        <w:tc>
          <w:tcPr>
            <w:tcW w:w="2337" w:type="dxa"/>
          </w:tcPr>
          <w:p w14:paraId="59B0E1D6" w14:textId="77777777" w:rsidR="00974D34" w:rsidRPr="00974D34" w:rsidRDefault="00974D34" w:rsidP="005032B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ROI </w:t>
            </w:r>
          </w:p>
        </w:tc>
        <w:tc>
          <w:tcPr>
            <w:tcW w:w="2337" w:type="dxa"/>
          </w:tcPr>
          <w:p w14:paraId="71D4C161" w14:textId="77777777" w:rsidR="00974D34" w:rsidRPr="00974D34" w:rsidRDefault="00974D34" w:rsidP="005032B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340% </w:t>
            </w:r>
          </w:p>
        </w:tc>
        <w:tc>
          <w:tcPr>
            <w:tcW w:w="2338" w:type="dxa"/>
          </w:tcPr>
          <w:p w14:paraId="0A0BA2FF" w14:textId="77777777" w:rsidR="00974D34" w:rsidRPr="00974D34" w:rsidRDefault="00974D34" w:rsidP="005032B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420% </w:t>
            </w:r>
          </w:p>
        </w:tc>
        <w:tc>
          <w:tcPr>
            <w:tcW w:w="2338" w:type="dxa"/>
          </w:tcPr>
          <w:p w14:paraId="7B78D4BE" w14:textId="77777777" w:rsidR="00974D34" w:rsidRPr="00974D34" w:rsidRDefault="00974D34" w:rsidP="005032BC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+23%</w:t>
            </w:r>
          </w:p>
        </w:tc>
      </w:tr>
    </w:tbl>
    <w:p w14:paraId="329EDFC4" w14:textId="77777777" w:rsidR="00974D34" w:rsidRDefault="00974D34" w:rsidP="00974D34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45F6229D" w14:textId="01945573" w:rsidR="00974D34" w:rsidRP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>Channel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4D34" w:rsidRPr="00974D34" w14:paraId="745EBC00" w14:textId="77777777">
        <w:tc>
          <w:tcPr>
            <w:tcW w:w="3116" w:type="dxa"/>
          </w:tcPr>
          <w:p w14:paraId="040C8503" w14:textId="77777777" w:rsidR="00974D34" w:rsidRPr="00974D34" w:rsidRDefault="00974D34" w:rsidP="00D03C6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Channel </w:t>
            </w:r>
          </w:p>
        </w:tc>
        <w:tc>
          <w:tcPr>
            <w:tcW w:w="3117" w:type="dxa"/>
          </w:tcPr>
          <w:p w14:paraId="6F5781C1" w14:textId="77777777" w:rsidR="00974D34" w:rsidRPr="00974D34" w:rsidRDefault="00974D34" w:rsidP="00D03C6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Spend </w:t>
            </w:r>
          </w:p>
        </w:tc>
        <w:tc>
          <w:tcPr>
            <w:tcW w:w="3117" w:type="dxa"/>
          </w:tcPr>
          <w:p w14:paraId="0B19B5C3" w14:textId="77777777" w:rsidR="00974D34" w:rsidRPr="00974D34" w:rsidRDefault="00974D34" w:rsidP="00D03C6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ROI</w:t>
            </w:r>
          </w:p>
        </w:tc>
      </w:tr>
      <w:tr w:rsidR="00974D34" w:rsidRPr="00974D34" w14:paraId="13AFFCE1" w14:textId="77777777">
        <w:tc>
          <w:tcPr>
            <w:tcW w:w="3116" w:type="dxa"/>
          </w:tcPr>
          <w:p w14:paraId="715F34BF" w14:textId="77777777" w:rsidR="00974D34" w:rsidRPr="00974D34" w:rsidRDefault="00974D34" w:rsidP="00D03C6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Meta Ads </w:t>
            </w:r>
          </w:p>
        </w:tc>
        <w:tc>
          <w:tcPr>
            <w:tcW w:w="3117" w:type="dxa"/>
          </w:tcPr>
          <w:p w14:paraId="6C778130" w14:textId="77777777" w:rsidR="00974D34" w:rsidRPr="00974D34" w:rsidRDefault="00974D34" w:rsidP="00D03C6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$850 </w:t>
            </w:r>
          </w:p>
        </w:tc>
        <w:tc>
          <w:tcPr>
            <w:tcW w:w="3117" w:type="dxa"/>
          </w:tcPr>
          <w:p w14:paraId="3FA40DBE" w14:textId="77777777" w:rsidR="00974D34" w:rsidRPr="00974D34" w:rsidRDefault="00974D34" w:rsidP="00D03C6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441%</w:t>
            </w:r>
          </w:p>
        </w:tc>
      </w:tr>
      <w:tr w:rsidR="00974D34" w:rsidRPr="00974D34" w14:paraId="7C4BA752" w14:textId="77777777">
        <w:tc>
          <w:tcPr>
            <w:tcW w:w="3116" w:type="dxa"/>
          </w:tcPr>
          <w:p w14:paraId="618508D2" w14:textId="77777777" w:rsidR="00974D34" w:rsidRPr="00974D34" w:rsidRDefault="00974D34" w:rsidP="00D03C6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Google Display </w:t>
            </w:r>
          </w:p>
        </w:tc>
        <w:tc>
          <w:tcPr>
            <w:tcW w:w="3117" w:type="dxa"/>
          </w:tcPr>
          <w:p w14:paraId="47B04C43" w14:textId="77777777" w:rsidR="00974D34" w:rsidRPr="00974D34" w:rsidRDefault="00974D34" w:rsidP="00D03C6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$420 </w:t>
            </w:r>
          </w:p>
        </w:tc>
        <w:tc>
          <w:tcPr>
            <w:tcW w:w="3117" w:type="dxa"/>
          </w:tcPr>
          <w:p w14:paraId="516A765D" w14:textId="77777777" w:rsidR="00974D34" w:rsidRPr="00974D34" w:rsidRDefault="00974D34" w:rsidP="00D03C6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340%</w:t>
            </w:r>
          </w:p>
        </w:tc>
      </w:tr>
      <w:tr w:rsidR="00974D34" w:rsidRPr="00974D34" w14:paraId="1095DE81" w14:textId="77777777">
        <w:tc>
          <w:tcPr>
            <w:tcW w:w="3116" w:type="dxa"/>
          </w:tcPr>
          <w:p w14:paraId="7D5EF750" w14:textId="77777777" w:rsidR="00974D34" w:rsidRPr="00974D34" w:rsidRDefault="00974D34" w:rsidP="00D03C6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TikTok Ads </w:t>
            </w:r>
          </w:p>
        </w:tc>
        <w:tc>
          <w:tcPr>
            <w:tcW w:w="3117" w:type="dxa"/>
          </w:tcPr>
          <w:p w14:paraId="3F42A216" w14:textId="77777777" w:rsidR="00974D34" w:rsidRPr="00974D34" w:rsidRDefault="00974D34" w:rsidP="00D03C6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$500 </w:t>
            </w:r>
          </w:p>
        </w:tc>
        <w:tc>
          <w:tcPr>
            <w:tcW w:w="3117" w:type="dxa"/>
          </w:tcPr>
          <w:p w14:paraId="7A5100BA" w14:textId="77777777" w:rsidR="00974D34" w:rsidRPr="00974D34" w:rsidRDefault="00974D34" w:rsidP="00D03C6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420%</w:t>
            </w:r>
          </w:p>
        </w:tc>
      </w:tr>
    </w:tbl>
    <w:p w14:paraId="5A28938C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</w:p>
    <w:p w14:paraId="1825E9FF" w14:textId="77777777" w:rsidR="00974D34" w:rsidRP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="Segoe UI Emoji" w:hAnsi="Segoe UI Emoji" w:cs="Segoe UI Emoji"/>
          <w:b/>
          <w:bCs/>
          <w:color w:val="002060"/>
          <w:sz w:val="26"/>
          <w:szCs w:val="26"/>
        </w:rPr>
        <w:t>✨</w:t>
      </w: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Creative Direction</w:t>
      </w:r>
    </w:p>
    <w:p w14:paraId="018E97A9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Theme:</w:t>
      </w:r>
      <w:r w:rsidRPr="00974D34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974D34">
        <w:rPr>
          <w:rFonts w:asciiTheme="majorBidi" w:hAnsiTheme="majorBidi" w:cstheme="majorBidi"/>
          <w:sz w:val="26"/>
          <w:szCs w:val="26"/>
        </w:rPr>
        <w:t>Morning Indulgence</w:t>
      </w:r>
      <w:r w:rsidRPr="00974D34">
        <w:rPr>
          <w:rFonts w:asciiTheme="majorBidi" w:hAnsiTheme="majorBidi" w:cstheme="majorBidi"/>
          <w:sz w:val="26"/>
          <w:szCs w:val="26"/>
        </w:rPr>
        <w:br/>
      </w: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Style:</w:t>
      </w:r>
      <w:r w:rsidRPr="00974D34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974D34">
        <w:rPr>
          <w:rFonts w:asciiTheme="majorBidi" w:hAnsiTheme="majorBidi" w:cstheme="majorBidi"/>
          <w:sz w:val="26"/>
          <w:szCs w:val="26"/>
        </w:rPr>
        <w:t>Premium, minimal, comforting</w:t>
      </w:r>
    </w:p>
    <w:p w14:paraId="565CCE76" w14:textId="77777777" w:rsidR="00974D34" w:rsidRPr="00974D34" w:rsidRDefault="00974D34" w:rsidP="00974D34">
      <w:pPr>
        <w:rPr>
          <w:rFonts w:asciiTheme="majorBidi" w:hAnsiTheme="majorBidi" w:cstheme="majorBidi"/>
          <w:b/>
          <w:bCs/>
          <w:color w:val="7030A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Visual Assets:</w:t>
      </w:r>
    </w:p>
    <w:p w14:paraId="41697B2E" w14:textId="77777777" w:rsidR="00974D34" w:rsidRPr="00974D34" w:rsidRDefault="00974D34" w:rsidP="00974D34">
      <w:pPr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Hero Latte</w:t>
      </w:r>
    </w:p>
    <w:p w14:paraId="06A771C0" w14:textId="77777777" w:rsidR="00974D34" w:rsidRPr="00974D34" w:rsidRDefault="00974D34" w:rsidP="00974D34">
      <w:pPr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Chocolate Croissant</w:t>
      </w:r>
    </w:p>
    <w:p w14:paraId="60C384A7" w14:textId="77777777" w:rsidR="00974D34" w:rsidRPr="00974D34" w:rsidRDefault="00974D34" w:rsidP="00974D34">
      <w:pPr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Seasonal Treat</w:t>
      </w:r>
    </w:p>
    <w:p w14:paraId="47C4D375" w14:textId="77777777" w:rsidR="00974D34" w:rsidRPr="00974D34" w:rsidRDefault="00974D34" w:rsidP="00974D34">
      <w:pPr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Special Offer</w:t>
      </w:r>
    </w:p>
    <w:p w14:paraId="64F112B5" w14:textId="77777777" w:rsidR="00974D34" w:rsidRPr="00974D34" w:rsidRDefault="00974D34" w:rsidP="00974D34">
      <w:pPr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Café Interior</w:t>
      </w:r>
    </w:p>
    <w:p w14:paraId="0F67967A" w14:textId="77777777" w:rsidR="00974D34" w:rsidRPr="00974D34" w:rsidRDefault="00974D34" w:rsidP="00974D34">
      <w:pPr>
        <w:rPr>
          <w:rFonts w:asciiTheme="majorBidi" w:hAnsiTheme="majorBidi" w:cstheme="majorBidi"/>
          <w:b/>
          <w:bCs/>
          <w:color w:val="7030A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Color Palette:</w:t>
      </w:r>
    </w:p>
    <w:p w14:paraId="14048F4E" w14:textId="77777777" w:rsidR="00974D34" w:rsidRPr="00974D34" w:rsidRDefault="00974D34" w:rsidP="00974D34">
      <w:pPr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Deep-Sea Blue</w:t>
      </w:r>
    </w:p>
    <w:p w14:paraId="0DFA53AB" w14:textId="77777777" w:rsidR="00974D34" w:rsidRPr="00974D34" w:rsidRDefault="00974D34" w:rsidP="00974D34">
      <w:pPr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Warm Cream</w:t>
      </w:r>
    </w:p>
    <w:p w14:paraId="576880AA" w14:textId="77777777" w:rsidR="00974D34" w:rsidRPr="00974D34" w:rsidRDefault="00974D34" w:rsidP="00974D34">
      <w:pPr>
        <w:numPr>
          <w:ilvl w:val="0"/>
          <w:numId w:val="4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Gold Accents</w:t>
      </w:r>
    </w:p>
    <w:p w14:paraId="5F1CE6C7" w14:textId="77777777" w:rsidR="00974D34" w:rsidRPr="00974D34" w:rsidRDefault="00974D34" w:rsidP="00974D34">
      <w:pPr>
        <w:rPr>
          <w:rFonts w:asciiTheme="majorBidi" w:hAnsiTheme="majorBidi" w:cstheme="majorBidi"/>
          <w:b/>
          <w:bCs/>
          <w:color w:val="7030A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Typography:</w:t>
      </w:r>
    </w:p>
    <w:p w14:paraId="72CE4525" w14:textId="77777777" w:rsidR="00974D34" w:rsidRPr="00974D34" w:rsidRDefault="00974D34" w:rsidP="00974D34">
      <w:pPr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 xml:space="preserve">Headlines: </w:t>
      </w:r>
      <w:r w:rsidRPr="00974D34">
        <w:rPr>
          <w:rFonts w:asciiTheme="majorBidi" w:hAnsiTheme="majorBidi" w:cstheme="majorBidi"/>
          <w:i/>
          <w:iCs/>
          <w:sz w:val="26"/>
          <w:szCs w:val="26"/>
        </w:rPr>
        <w:t>Montserrat Bold</w:t>
      </w:r>
    </w:p>
    <w:p w14:paraId="6E3F8903" w14:textId="77777777" w:rsidR="00974D34" w:rsidRPr="00974D34" w:rsidRDefault="00974D34" w:rsidP="00974D34">
      <w:pPr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 xml:space="preserve">Body: </w:t>
      </w:r>
      <w:r w:rsidRPr="00974D34">
        <w:rPr>
          <w:rFonts w:asciiTheme="majorBidi" w:hAnsiTheme="majorBidi" w:cstheme="majorBidi"/>
          <w:i/>
          <w:iCs/>
          <w:sz w:val="26"/>
          <w:szCs w:val="26"/>
        </w:rPr>
        <w:t>Lato Regular</w:t>
      </w:r>
    </w:p>
    <w:p w14:paraId="16781993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pict w14:anchorId="62905311">
          <v:rect id="_x0000_i1121" style="width:0;height:1.5pt" o:hralign="center" o:hrstd="t" o:hr="t" fillcolor="#a0a0a0" stroked="f"/>
        </w:pict>
      </w:r>
    </w:p>
    <w:p w14:paraId="1879DC05" w14:textId="77777777" w:rsidR="00974D34" w:rsidRP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="Segoe UI Emoji" w:hAnsi="Segoe UI Emoji" w:cs="Segoe UI Emoji"/>
          <w:b/>
          <w:bCs/>
          <w:color w:val="002060"/>
          <w:sz w:val="26"/>
          <w:szCs w:val="26"/>
        </w:rPr>
        <w:lastRenderedPageBreak/>
        <w:t>💌</w:t>
      </w: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Email Campaigns</w:t>
      </w:r>
    </w:p>
    <w:p w14:paraId="15FA6776" w14:textId="77777777" w:rsidR="00974D34" w:rsidRPr="00974D34" w:rsidRDefault="00974D34" w:rsidP="00974D34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Welcome Offer</w:t>
      </w:r>
      <w:r w:rsidRPr="00974D34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974D34">
        <w:rPr>
          <w:rFonts w:asciiTheme="majorBidi" w:hAnsiTheme="majorBidi" w:cstheme="majorBidi"/>
          <w:sz w:val="26"/>
          <w:szCs w:val="26"/>
        </w:rPr>
        <w:t>– Introduce the brand with a 10% morning discount.</w:t>
      </w:r>
    </w:p>
    <w:p w14:paraId="425FE3D2" w14:textId="77777777" w:rsidR="00974D34" w:rsidRPr="00974D34" w:rsidRDefault="00974D34" w:rsidP="00974D34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Seasonal Latte Launch</w:t>
      </w:r>
      <w:r w:rsidRPr="00974D34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974D34">
        <w:rPr>
          <w:rFonts w:asciiTheme="majorBidi" w:hAnsiTheme="majorBidi" w:cstheme="majorBidi"/>
          <w:sz w:val="26"/>
          <w:szCs w:val="26"/>
        </w:rPr>
        <w:t>– Announce the new flavor of the month.</w:t>
      </w:r>
    </w:p>
    <w:p w14:paraId="73B3D3D7" w14:textId="77777777" w:rsidR="00974D34" w:rsidRPr="00974D34" w:rsidRDefault="00974D34" w:rsidP="00974D34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Loyalty Program</w:t>
      </w:r>
      <w:r w:rsidRPr="00974D34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974D34">
        <w:rPr>
          <w:rFonts w:asciiTheme="majorBidi" w:hAnsiTheme="majorBidi" w:cstheme="majorBidi"/>
          <w:sz w:val="26"/>
          <w:szCs w:val="26"/>
        </w:rPr>
        <w:t>– Reward returning customers with personalized offers.</w:t>
      </w:r>
    </w:p>
    <w:p w14:paraId="54D2D62A" w14:textId="77777777" w:rsidR="00974D34" w:rsidRPr="00974D34" w:rsidRDefault="00974D34" w:rsidP="00974D34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Limited-Time Breakfast Bundle</w:t>
      </w:r>
      <w:r w:rsidRPr="00974D34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974D34">
        <w:rPr>
          <w:rFonts w:asciiTheme="majorBidi" w:hAnsiTheme="majorBidi" w:cstheme="majorBidi"/>
          <w:sz w:val="26"/>
          <w:szCs w:val="26"/>
        </w:rPr>
        <w:t>– Highlight croissant + latte combo.</w:t>
      </w:r>
    </w:p>
    <w:p w14:paraId="376EFB39" w14:textId="77777777" w:rsidR="00974D34" w:rsidRPr="00974D34" w:rsidRDefault="00974D34" w:rsidP="00974D34">
      <w:pPr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Holiday Greeting Email</w:t>
      </w:r>
      <w:r w:rsidRPr="00974D34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974D34">
        <w:rPr>
          <w:rFonts w:asciiTheme="majorBidi" w:hAnsiTheme="majorBidi" w:cstheme="majorBidi"/>
          <w:sz w:val="26"/>
          <w:szCs w:val="26"/>
        </w:rPr>
        <w:t>– Celebrate with gratitude and warmth.</w:t>
      </w:r>
    </w:p>
    <w:p w14:paraId="37A89E1D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pict w14:anchorId="55CFAE48">
          <v:rect id="_x0000_i1122" style="width:0;height:1.5pt" o:hralign="center" o:hrstd="t" o:hr="t" fillcolor="#a0a0a0" stroked="f"/>
        </w:pict>
      </w:r>
    </w:p>
    <w:p w14:paraId="7977E424" w14:textId="77777777" w:rsidR="00B36FC4" w:rsidRDefault="00B36FC4" w:rsidP="00974D34">
      <w:pPr>
        <w:rPr>
          <w:rFonts w:ascii="Segoe UI Emoji" w:hAnsi="Segoe UI Emoji" w:cs="Segoe UI Emoji"/>
          <w:b/>
          <w:bCs/>
          <w:color w:val="002060"/>
          <w:sz w:val="26"/>
          <w:szCs w:val="26"/>
        </w:rPr>
      </w:pPr>
    </w:p>
    <w:p w14:paraId="5AC6814C" w14:textId="3A8ACA19" w:rsidR="00974D34" w:rsidRP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="Segoe UI Emoji" w:hAnsi="Segoe UI Emoji" w:cs="Segoe UI Emoji"/>
          <w:b/>
          <w:bCs/>
          <w:color w:val="002060"/>
          <w:sz w:val="26"/>
          <w:szCs w:val="26"/>
        </w:rPr>
        <w:t>📱</w:t>
      </w: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Social Media Campaigns</w:t>
      </w:r>
    </w:p>
    <w:p w14:paraId="0C5B1462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Platforms:</w:t>
      </w:r>
      <w:r w:rsidRPr="00974D34">
        <w:rPr>
          <w:rFonts w:asciiTheme="majorBidi" w:hAnsiTheme="majorBidi" w:cstheme="majorBidi"/>
          <w:color w:val="7030A0"/>
          <w:sz w:val="26"/>
          <w:szCs w:val="26"/>
        </w:rPr>
        <w:t xml:space="preserve"> </w:t>
      </w:r>
      <w:r w:rsidRPr="00974D34">
        <w:rPr>
          <w:rFonts w:asciiTheme="majorBidi" w:hAnsiTheme="majorBidi" w:cstheme="majorBidi"/>
          <w:sz w:val="26"/>
          <w:szCs w:val="26"/>
        </w:rPr>
        <w:t>Instagram, Facebook, TikTok</w:t>
      </w:r>
    </w:p>
    <w:p w14:paraId="1D29A9ED" w14:textId="77777777" w:rsidR="00974D34" w:rsidRPr="00974D34" w:rsidRDefault="00974D34" w:rsidP="00974D34">
      <w:pPr>
        <w:rPr>
          <w:rFonts w:asciiTheme="majorBidi" w:hAnsiTheme="majorBidi" w:cstheme="majorBidi"/>
          <w:color w:val="7030A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Content Types:</w:t>
      </w:r>
    </w:p>
    <w:p w14:paraId="6268B705" w14:textId="77777777" w:rsidR="00974D34" w:rsidRPr="00974D34" w:rsidRDefault="00974D34" w:rsidP="00974D34">
      <w:pPr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English &amp; Arabic posts</w:t>
      </w:r>
    </w:p>
    <w:p w14:paraId="6642376C" w14:textId="77777777" w:rsidR="00974D34" w:rsidRPr="00974D34" w:rsidRDefault="00974D34" w:rsidP="00974D34">
      <w:pPr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Animated stories</w:t>
      </w:r>
    </w:p>
    <w:p w14:paraId="155506B3" w14:textId="77777777" w:rsidR="00974D34" w:rsidRPr="00974D34" w:rsidRDefault="00974D34" w:rsidP="00974D34">
      <w:pPr>
        <w:numPr>
          <w:ilvl w:val="0"/>
          <w:numId w:val="7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Carousel ads</w:t>
      </w:r>
    </w:p>
    <w:p w14:paraId="79EEBA0B" w14:textId="77777777" w:rsidR="00974D34" w:rsidRPr="00974D34" w:rsidRDefault="00974D34" w:rsidP="00974D34">
      <w:pPr>
        <w:rPr>
          <w:rFonts w:asciiTheme="majorBidi" w:hAnsiTheme="majorBidi" w:cstheme="majorBidi"/>
          <w:color w:val="7030A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Templates Used:</w:t>
      </w:r>
    </w:p>
    <w:p w14:paraId="566440F7" w14:textId="77777777" w:rsidR="00974D34" w:rsidRPr="00974D34" w:rsidRDefault="00974D34" w:rsidP="00974D34">
      <w:pPr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hero_latte_post.png</w:t>
      </w:r>
    </w:p>
    <w:p w14:paraId="5F1D1F11" w14:textId="77777777" w:rsidR="00974D34" w:rsidRPr="00974D34" w:rsidRDefault="00974D34" w:rsidP="00974D34">
      <w:pPr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haksoss_post.png</w:t>
      </w:r>
    </w:p>
    <w:p w14:paraId="7B3DB91F" w14:textId="77777777" w:rsidR="00974D34" w:rsidRPr="00974D34" w:rsidRDefault="00974D34" w:rsidP="00974D34">
      <w:pPr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season_offer.png</w:t>
      </w:r>
    </w:p>
    <w:p w14:paraId="09F3D453" w14:textId="77777777" w:rsidR="00974D34" w:rsidRPr="00974D34" w:rsidRDefault="00974D34" w:rsidP="00974D34">
      <w:pPr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special_latte.png</w:t>
      </w:r>
    </w:p>
    <w:p w14:paraId="6A252394" w14:textId="77777777" w:rsidR="00974D34" w:rsidRPr="00974D34" w:rsidRDefault="00974D34" w:rsidP="00974D34">
      <w:pPr>
        <w:numPr>
          <w:ilvl w:val="0"/>
          <w:numId w:val="8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discover_more.png</w:t>
      </w:r>
    </w:p>
    <w:p w14:paraId="7FD57231" w14:textId="765F2DAB" w:rsidR="00B36FC4" w:rsidRPr="00B36FC4" w:rsidRDefault="00974D34" w:rsidP="00B36FC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pict w14:anchorId="1B5DEAB5">
          <v:rect id="_x0000_i1123" style="width:0;height:1.5pt" o:hralign="center" o:hrstd="t" o:hr="t" fillcolor="#a0a0a0" stroked="f"/>
        </w:pict>
      </w:r>
    </w:p>
    <w:p w14:paraId="0E873131" w14:textId="570898A9" w:rsidR="00974D34" w:rsidRPr="00974D34" w:rsidRDefault="00974D34" w:rsidP="00B36FC4">
      <w:pPr>
        <w:rPr>
          <w:rFonts w:ascii="Segoe UI Emoji" w:hAnsi="Segoe UI Emoji" w:cs="Segoe UI Emoji"/>
          <w:b/>
          <w:bCs/>
          <w:color w:val="002060"/>
          <w:sz w:val="26"/>
          <w:szCs w:val="26"/>
        </w:rPr>
      </w:pPr>
      <w:r w:rsidRPr="00974D34">
        <w:rPr>
          <w:rFonts w:ascii="Segoe UI Emoji" w:hAnsi="Segoe UI Emoji" w:cs="Segoe UI Emoji"/>
          <w:b/>
          <w:bCs/>
          <w:color w:val="002060"/>
          <w:sz w:val="26"/>
          <w:szCs w:val="26"/>
        </w:rPr>
        <w:t>💡</w:t>
      </w: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Ad Creative Examples</w:t>
      </w:r>
    </w:p>
    <w:p w14:paraId="7376DECB" w14:textId="77777777" w:rsidR="00974D34" w:rsidRPr="00974D34" w:rsidRDefault="00974D34" w:rsidP="00974D34">
      <w:pPr>
        <w:rPr>
          <w:rFonts w:asciiTheme="majorBidi" w:hAnsiTheme="majorBidi" w:cstheme="majorBidi"/>
          <w:color w:val="7030A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Meta Ads:</w:t>
      </w:r>
    </w:p>
    <w:p w14:paraId="324E0237" w14:textId="77777777" w:rsidR="00974D34" w:rsidRPr="00974D34" w:rsidRDefault="00974D34" w:rsidP="00974D34">
      <w:pPr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Carousel highlighting morning menu</w:t>
      </w:r>
    </w:p>
    <w:p w14:paraId="75B7C42E" w14:textId="77777777" w:rsidR="00974D34" w:rsidRPr="00974D34" w:rsidRDefault="00974D34" w:rsidP="00974D34">
      <w:pPr>
        <w:numPr>
          <w:ilvl w:val="0"/>
          <w:numId w:val="9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Retargeting coffee lovers within 10km radius</w:t>
      </w:r>
    </w:p>
    <w:p w14:paraId="7E27D345" w14:textId="77777777" w:rsidR="00974D34" w:rsidRDefault="00974D34" w:rsidP="00974D34">
      <w:pPr>
        <w:rPr>
          <w:rFonts w:asciiTheme="majorBidi" w:hAnsiTheme="majorBidi" w:cstheme="majorBidi"/>
          <w:b/>
          <w:bCs/>
          <w:color w:val="7030A0"/>
          <w:sz w:val="26"/>
          <w:szCs w:val="26"/>
        </w:rPr>
      </w:pPr>
    </w:p>
    <w:p w14:paraId="25EE0E80" w14:textId="2B553039" w:rsidR="00974D34" w:rsidRPr="00974D34" w:rsidRDefault="00974D34" w:rsidP="00974D34">
      <w:pPr>
        <w:rPr>
          <w:rFonts w:asciiTheme="majorBidi" w:hAnsiTheme="majorBidi" w:cstheme="majorBidi"/>
          <w:color w:val="7030A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Google Display:</w:t>
      </w:r>
    </w:p>
    <w:p w14:paraId="38AF0CA8" w14:textId="77777777" w:rsidR="00974D34" w:rsidRPr="00974D34" w:rsidRDefault="00974D34" w:rsidP="00974D34">
      <w:pPr>
        <w:numPr>
          <w:ilvl w:val="0"/>
          <w:numId w:val="10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Banner ads on lifestyle and news sites</w:t>
      </w:r>
    </w:p>
    <w:p w14:paraId="2E855FCD" w14:textId="77777777" w:rsidR="00974D34" w:rsidRPr="00974D34" w:rsidRDefault="00974D34" w:rsidP="00974D34">
      <w:pPr>
        <w:rPr>
          <w:rFonts w:asciiTheme="majorBidi" w:hAnsiTheme="majorBidi" w:cstheme="majorBidi"/>
          <w:color w:val="7030A0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7030A0"/>
          <w:sz w:val="26"/>
          <w:szCs w:val="26"/>
        </w:rPr>
        <w:t>TikTok Ads:</w:t>
      </w:r>
    </w:p>
    <w:p w14:paraId="4DB8FBFC" w14:textId="77777777" w:rsidR="00974D34" w:rsidRPr="00974D34" w:rsidRDefault="00974D34" w:rsidP="00974D34">
      <w:pPr>
        <w:numPr>
          <w:ilvl w:val="0"/>
          <w:numId w:val="11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10-second luxury morning clips</w:t>
      </w:r>
    </w:p>
    <w:p w14:paraId="4CA7DB72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pict w14:anchorId="7D01E077">
          <v:rect id="_x0000_i1124" style="width:0;height:1.5pt" o:hralign="center" o:hrstd="t" o:hr="t" fillcolor="#a0a0a0" stroked="f"/>
        </w:pict>
      </w:r>
    </w:p>
    <w:p w14:paraId="13804FDC" w14:textId="77777777" w:rsidR="00B36FC4" w:rsidRDefault="00B36FC4" w:rsidP="00974D34">
      <w:pPr>
        <w:rPr>
          <w:rFonts w:ascii="Segoe UI Emoji" w:hAnsi="Segoe UI Emoji" w:cs="Segoe UI Emoji"/>
          <w:b/>
          <w:bCs/>
          <w:color w:val="002060"/>
          <w:sz w:val="26"/>
          <w:szCs w:val="26"/>
        </w:rPr>
      </w:pPr>
    </w:p>
    <w:p w14:paraId="5E9A89A4" w14:textId="60D982EB" w:rsidR="00974D34" w:rsidRP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="Segoe UI Emoji" w:hAnsi="Segoe UI Emoji" w:cs="Segoe UI Emoji"/>
          <w:b/>
          <w:bCs/>
          <w:color w:val="002060"/>
          <w:sz w:val="26"/>
          <w:szCs w:val="26"/>
        </w:rPr>
        <w:t>📊</w:t>
      </w: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Tracking &amp; Optimization</w:t>
      </w:r>
    </w:p>
    <w:p w14:paraId="699F41A0" w14:textId="77777777" w:rsidR="00974D34" w:rsidRPr="00974D34" w:rsidRDefault="00974D34" w:rsidP="00974D34">
      <w:pPr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Pixel tracking across all ads</w:t>
      </w:r>
    </w:p>
    <w:p w14:paraId="1DA58A4B" w14:textId="77777777" w:rsidR="00974D34" w:rsidRPr="00974D34" w:rsidRDefault="00974D34" w:rsidP="00974D34">
      <w:pPr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UTM tagging for every campaign link</w:t>
      </w:r>
    </w:p>
    <w:p w14:paraId="72B719B0" w14:textId="77777777" w:rsidR="00974D34" w:rsidRPr="00974D34" w:rsidRDefault="00974D34" w:rsidP="00974D34">
      <w:pPr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Weekly reporting via Google Data Studio</w:t>
      </w:r>
    </w:p>
    <w:p w14:paraId="756168D9" w14:textId="77777777" w:rsidR="00974D34" w:rsidRPr="00974D34" w:rsidRDefault="00974D34" w:rsidP="00974D34">
      <w:pPr>
        <w:numPr>
          <w:ilvl w:val="0"/>
          <w:numId w:val="12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Split testing of creatives and headlines</w:t>
      </w:r>
    </w:p>
    <w:p w14:paraId="35004D09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pict w14:anchorId="4C0D36B5">
          <v:rect id="_x0000_i1125" style="width:0;height:1.5pt" o:hralign="center" o:hrstd="t" o:hr="t" fillcolor="#a0a0a0" stroked="f"/>
        </w:pict>
      </w:r>
    </w:p>
    <w:p w14:paraId="6B4212D6" w14:textId="77777777" w:rsidR="00B36FC4" w:rsidRDefault="00B36FC4" w:rsidP="00974D34">
      <w:pPr>
        <w:rPr>
          <w:rFonts w:ascii="Segoe UI Emoji" w:hAnsi="Segoe UI Emoji" w:cs="Segoe UI Emoji"/>
          <w:b/>
          <w:bCs/>
          <w:color w:val="002060"/>
          <w:sz w:val="26"/>
          <w:szCs w:val="26"/>
        </w:rPr>
      </w:pPr>
    </w:p>
    <w:p w14:paraId="67982404" w14:textId="6647CAF5" w:rsidR="00974D34" w:rsidRP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="Segoe UI Emoji" w:hAnsi="Segoe UI Emoji" w:cs="Segoe UI Emoji"/>
          <w:b/>
          <w:bCs/>
          <w:color w:val="002060"/>
          <w:sz w:val="26"/>
          <w:szCs w:val="26"/>
        </w:rPr>
        <w:t>🧠</w:t>
      </w: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Key Insights</w:t>
      </w:r>
    </w:p>
    <w:p w14:paraId="52AA8DCF" w14:textId="77777777" w:rsidR="00974D34" w:rsidRPr="00974D34" w:rsidRDefault="00974D34" w:rsidP="00974D34">
      <w:pPr>
        <w:numPr>
          <w:ilvl w:val="0"/>
          <w:numId w:val="13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Morning engagement peaks between 7:00–9:30 AM</w:t>
      </w:r>
    </w:p>
    <w:p w14:paraId="740F2EAA" w14:textId="77777777" w:rsidR="00974D34" w:rsidRPr="00974D34" w:rsidRDefault="00974D34" w:rsidP="00974D34">
      <w:pPr>
        <w:numPr>
          <w:ilvl w:val="0"/>
          <w:numId w:val="13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Visuals with latte foam art outperform by +38%</w:t>
      </w:r>
    </w:p>
    <w:p w14:paraId="057E2241" w14:textId="77777777" w:rsidR="00974D34" w:rsidRPr="00974D34" w:rsidRDefault="00974D34" w:rsidP="00974D34">
      <w:pPr>
        <w:numPr>
          <w:ilvl w:val="0"/>
          <w:numId w:val="13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>Arabic copy increases CTR by 21% in Cairo</w:t>
      </w:r>
    </w:p>
    <w:p w14:paraId="52F4B9B4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pict w14:anchorId="31F892CC">
          <v:rect id="_x0000_i1126" style="width:0;height:1.5pt" o:hralign="center" o:hrstd="t" o:hr="t" fillcolor="#a0a0a0" stroked="f"/>
        </w:pict>
      </w:r>
    </w:p>
    <w:p w14:paraId="26BE1C13" w14:textId="77777777" w:rsidR="00B36FC4" w:rsidRDefault="00B36FC4" w:rsidP="00974D34">
      <w:pPr>
        <w:rPr>
          <w:rFonts w:ascii="Segoe UI Emoji" w:hAnsi="Segoe UI Emoji" w:cs="Segoe UI Emoji"/>
          <w:b/>
          <w:bCs/>
          <w:color w:val="002060"/>
          <w:sz w:val="26"/>
          <w:szCs w:val="26"/>
        </w:rPr>
      </w:pPr>
    </w:p>
    <w:p w14:paraId="11852109" w14:textId="73FF5DCB" w:rsidR="00974D34" w:rsidRP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="Segoe UI Emoji" w:hAnsi="Segoe UI Emoji" w:cs="Segoe UI Emoji"/>
          <w:b/>
          <w:bCs/>
          <w:color w:val="002060"/>
          <w:sz w:val="26"/>
          <w:szCs w:val="26"/>
        </w:rPr>
        <w:t>🏆</w:t>
      </w: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Expected Outcomes</w:t>
      </w:r>
    </w:p>
    <w:p w14:paraId="3B51064D" w14:textId="77777777" w:rsidR="00974D34" w:rsidRPr="00974D34" w:rsidRDefault="00974D34" w:rsidP="00974D34">
      <w:pPr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sz w:val="26"/>
          <w:szCs w:val="26"/>
        </w:rPr>
        <w:t>+75% Engagement Growth</w:t>
      </w:r>
      <w:r w:rsidRPr="00974D34">
        <w:rPr>
          <w:rFonts w:asciiTheme="majorBidi" w:hAnsiTheme="majorBidi" w:cstheme="majorBidi"/>
          <w:sz w:val="26"/>
          <w:szCs w:val="26"/>
        </w:rPr>
        <w:t xml:space="preserve"> across all digital channels</w:t>
      </w:r>
    </w:p>
    <w:p w14:paraId="2E6B7C02" w14:textId="77777777" w:rsidR="00974D34" w:rsidRPr="00974D34" w:rsidRDefault="00974D34" w:rsidP="00974D34">
      <w:pPr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sz w:val="26"/>
          <w:szCs w:val="26"/>
        </w:rPr>
        <w:t>+60% Increase</w:t>
      </w:r>
      <w:r w:rsidRPr="00974D34">
        <w:rPr>
          <w:rFonts w:asciiTheme="majorBidi" w:hAnsiTheme="majorBidi" w:cstheme="majorBidi"/>
          <w:sz w:val="26"/>
          <w:szCs w:val="26"/>
        </w:rPr>
        <w:t xml:space="preserve"> in morning sales and app orders</w:t>
      </w:r>
    </w:p>
    <w:p w14:paraId="6C812FDE" w14:textId="77777777" w:rsidR="00974D34" w:rsidRPr="00974D34" w:rsidRDefault="00974D34" w:rsidP="00974D34">
      <w:pPr>
        <w:numPr>
          <w:ilvl w:val="0"/>
          <w:numId w:val="14"/>
        </w:num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 xml:space="preserve">Strengthened </w:t>
      </w:r>
      <w:r w:rsidRPr="00974D34">
        <w:rPr>
          <w:rFonts w:asciiTheme="majorBidi" w:hAnsiTheme="majorBidi" w:cstheme="majorBidi"/>
          <w:b/>
          <w:bCs/>
          <w:sz w:val="26"/>
          <w:szCs w:val="26"/>
        </w:rPr>
        <w:t>Brand Loyalty</w:t>
      </w:r>
      <w:r w:rsidRPr="00974D34">
        <w:rPr>
          <w:rFonts w:asciiTheme="majorBidi" w:hAnsiTheme="majorBidi" w:cstheme="majorBidi"/>
          <w:sz w:val="26"/>
          <w:szCs w:val="26"/>
        </w:rPr>
        <w:t xml:space="preserve"> and awareness</w:t>
      </w:r>
    </w:p>
    <w:p w14:paraId="33163B01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pict w14:anchorId="28247C2B">
          <v:rect id="_x0000_i1127" style="width:0;height:1.5pt" o:hralign="center" o:hrstd="t" o:hr="t" fillcolor="#a0a0a0" stroked="f"/>
        </w:pict>
      </w:r>
    </w:p>
    <w:p w14:paraId="670D224D" w14:textId="77777777" w:rsidR="00974D34" w:rsidRDefault="00974D34" w:rsidP="00974D34">
      <w:pPr>
        <w:rPr>
          <w:rFonts w:ascii="Segoe UI Emoji" w:hAnsi="Segoe UI Emoji" w:cs="Segoe UI Emoji"/>
          <w:b/>
          <w:bCs/>
          <w:color w:val="002060"/>
          <w:sz w:val="26"/>
          <w:szCs w:val="26"/>
        </w:rPr>
      </w:pPr>
    </w:p>
    <w:p w14:paraId="76E269CE" w14:textId="0E297228" w:rsid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="Segoe UI Emoji" w:hAnsi="Segoe UI Emoji" w:cs="Segoe UI Emoji"/>
          <w:b/>
          <w:bCs/>
          <w:color w:val="002060"/>
          <w:sz w:val="26"/>
          <w:szCs w:val="26"/>
        </w:rPr>
        <w:t>📦</w:t>
      </w: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Deliverables</w:t>
      </w:r>
    </w:p>
    <w:p w14:paraId="7D7B086E" w14:textId="77777777" w:rsidR="00B36FC4" w:rsidRPr="00974D34" w:rsidRDefault="00B36FC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D34" w:rsidRPr="00974D34" w14:paraId="106CC9CB" w14:textId="77777777">
        <w:tc>
          <w:tcPr>
            <w:tcW w:w="4675" w:type="dxa"/>
          </w:tcPr>
          <w:p w14:paraId="1D265BE5" w14:textId="77777777" w:rsidR="00974D34" w:rsidRPr="00974D34" w:rsidRDefault="00974D34" w:rsidP="004D73F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Folder </w:t>
            </w:r>
          </w:p>
        </w:tc>
        <w:tc>
          <w:tcPr>
            <w:tcW w:w="4675" w:type="dxa"/>
          </w:tcPr>
          <w:p w14:paraId="63A01C5B" w14:textId="77777777" w:rsidR="00974D34" w:rsidRPr="00974D34" w:rsidRDefault="00974D34" w:rsidP="004D73F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Contents</w:t>
            </w:r>
          </w:p>
        </w:tc>
      </w:tr>
      <w:tr w:rsidR="00974D34" w:rsidRPr="00974D34" w14:paraId="31AFC11C" w14:textId="77777777">
        <w:tc>
          <w:tcPr>
            <w:tcW w:w="4675" w:type="dxa"/>
          </w:tcPr>
          <w:p w14:paraId="38863874" w14:textId="77777777" w:rsidR="00974D34" w:rsidRPr="00974D34" w:rsidRDefault="00974D34" w:rsidP="004D73F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1_Strategy </w:t>
            </w:r>
          </w:p>
        </w:tc>
        <w:tc>
          <w:tcPr>
            <w:tcW w:w="4675" w:type="dxa"/>
          </w:tcPr>
          <w:p w14:paraId="10308D77" w14:textId="77777777" w:rsidR="00974D34" w:rsidRPr="00974D34" w:rsidRDefault="00974D34" w:rsidP="004D73F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Proposal + Overview</w:t>
            </w:r>
          </w:p>
        </w:tc>
      </w:tr>
      <w:tr w:rsidR="00974D34" w:rsidRPr="00974D34" w14:paraId="27BDEA84" w14:textId="77777777">
        <w:tc>
          <w:tcPr>
            <w:tcW w:w="4675" w:type="dxa"/>
          </w:tcPr>
          <w:p w14:paraId="3E900F76" w14:textId="77777777" w:rsidR="00974D34" w:rsidRPr="00974D34" w:rsidRDefault="00974D34" w:rsidP="004D73F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2_Emails </w:t>
            </w:r>
          </w:p>
        </w:tc>
        <w:tc>
          <w:tcPr>
            <w:tcW w:w="4675" w:type="dxa"/>
          </w:tcPr>
          <w:p w14:paraId="37ADF5DD" w14:textId="77777777" w:rsidR="00974D34" w:rsidRPr="00974D34" w:rsidRDefault="00974D34" w:rsidP="004D73F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EN + AR versions</w:t>
            </w:r>
          </w:p>
        </w:tc>
      </w:tr>
      <w:tr w:rsidR="00974D34" w:rsidRPr="00974D34" w14:paraId="59C301AF" w14:textId="77777777">
        <w:tc>
          <w:tcPr>
            <w:tcW w:w="4675" w:type="dxa"/>
          </w:tcPr>
          <w:p w14:paraId="3BDA8B84" w14:textId="77777777" w:rsidR="00974D34" w:rsidRPr="00974D34" w:rsidRDefault="00974D34" w:rsidP="004D73F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3_SocialMedia </w:t>
            </w:r>
          </w:p>
        </w:tc>
        <w:tc>
          <w:tcPr>
            <w:tcW w:w="4675" w:type="dxa"/>
          </w:tcPr>
          <w:p w14:paraId="4A271E52" w14:textId="77777777" w:rsidR="00974D34" w:rsidRPr="00974D34" w:rsidRDefault="00974D34" w:rsidP="004D73F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Posts, Stories, Ads</w:t>
            </w:r>
          </w:p>
        </w:tc>
      </w:tr>
      <w:tr w:rsidR="00974D34" w:rsidRPr="00974D34" w14:paraId="149BFE41" w14:textId="77777777">
        <w:tc>
          <w:tcPr>
            <w:tcW w:w="4675" w:type="dxa"/>
          </w:tcPr>
          <w:p w14:paraId="292484DF" w14:textId="77777777" w:rsidR="00974D34" w:rsidRPr="00974D34" w:rsidRDefault="00974D34" w:rsidP="004D73F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4_Ads </w:t>
            </w:r>
          </w:p>
        </w:tc>
        <w:tc>
          <w:tcPr>
            <w:tcW w:w="4675" w:type="dxa"/>
          </w:tcPr>
          <w:p w14:paraId="790A20DF" w14:textId="77777777" w:rsidR="00974D34" w:rsidRPr="00974D34" w:rsidRDefault="00974D34" w:rsidP="004D73F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Campaign banners</w:t>
            </w:r>
          </w:p>
        </w:tc>
      </w:tr>
      <w:tr w:rsidR="00974D34" w:rsidRPr="00974D34" w14:paraId="1A4C0C61" w14:textId="77777777">
        <w:tc>
          <w:tcPr>
            <w:tcW w:w="4675" w:type="dxa"/>
          </w:tcPr>
          <w:p w14:paraId="3F75C52D" w14:textId="77777777" w:rsidR="00974D34" w:rsidRPr="00974D34" w:rsidRDefault="00974D34" w:rsidP="004D73F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5_Guidelines </w:t>
            </w:r>
          </w:p>
        </w:tc>
        <w:tc>
          <w:tcPr>
            <w:tcW w:w="4675" w:type="dxa"/>
          </w:tcPr>
          <w:p w14:paraId="241A26B7" w14:textId="77777777" w:rsidR="00974D34" w:rsidRPr="00974D34" w:rsidRDefault="00974D34" w:rsidP="004D73F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Tone, Fonts, Visual Identity</w:t>
            </w:r>
          </w:p>
        </w:tc>
      </w:tr>
      <w:tr w:rsidR="00974D34" w:rsidRPr="00974D34" w14:paraId="03867BCA" w14:textId="77777777">
        <w:tc>
          <w:tcPr>
            <w:tcW w:w="4675" w:type="dxa"/>
          </w:tcPr>
          <w:p w14:paraId="7283AD2B" w14:textId="77777777" w:rsidR="00974D34" w:rsidRPr="00974D34" w:rsidRDefault="00974D34" w:rsidP="004D73F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6_Assets_Extra </w:t>
            </w:r>
          </w:p>
        </w:tc>
        <w:tc>
          <w:tcPr>
            <w:tcW w:w="4675" w:type="dxa"/>
          </w:tcPr>
          <w:p w14:paraId="409732D9" w14:textId="77777777" w:rsidR="00974D34" w:rsidRPr="00974D34" w:rsidRDefault="00974D34" w:rsidP="004D73F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Product shots, textures</w:t>
            </w:r>
          </w:p>
        </w:tc>
      </w:tr>
      <w:tr w:rsidR="00974D34" w:rsidRPr="00974D34" w14:paraId="01126416" w14:textId="77777777">
        <w:tc>
          <w:tcPr>
            <w:tcW w:w="4675" w:type="dxa"/>
          </w:tcPr>
          <w:p w14:paraId="59479666" w14:textId="77777777" w:rsidR="00974D34" w:rsidRPr="00974D34" w:rsidRDefault="00974D34" w:rsidP="004D73F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7_Tracking </w:t>
            </w:r>
          </w:p>
        </w:tc>
        <w:tc>
          <w:tcPr>
            <w:tcW w:w="4675" w:type="dxa"/>
          </w:tcPr>
          <w:p w14:paraId="2A61B2BA" w14:textId="77777777" w:rsidR="00974D34" w:rsidRPr="00974D34" w:rsidRDefault="00974D34" w:rsidP="004D73F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974D34">
              <w:rPr>
                <w:rFonts w:asciiTheme="majorBidi" w:hAnsiTheme="majorBidi" w:cstheme="majorBidi"/>
                <w:sz w:val="26"/>
                <w:szCs w:val="26"/>
              </w:rPr>
              <w:t xml:space="preserve"> KPI sheet, Analytics report</w:t>
            </w:r>
          </w:p>
        </w:tc>
      </w:tr>
    </w:tbl>
    <w:p w14:paraId="1D00B612" w14:textId="6094AED7" w:rsidR="00974D34" w:rsidRDefault="00974D34" w:rsidP="00974D34">
      <w:pPr>
        <w:pBdr>
          <w:bottom w:val="single" w:sz="6" w:space="1" w:color="auto"/>
        </w:pBdr>
        <w:rPr>
          <w:rFonts w:asciiTheme="majorBidi" w:hAnsiTheme="majorBidi" w:cstheme="majorBidi"/>
          <w:sz w:val="26"/>
          <w:szCs w:val="26"/>
        </w:rPr>
      </w:pPr>
    </w:p>
    <w:p w14:paraId="1856E8EC" w14:textId="77777777" w:rsidR="00B36FC4" w:rsidRDefault="00B36FC4" w:rsidP="00974D34">
      <w:pPr>
        <w:pBdr>
          <w:bottom w:val="single" w:sz="6" w:space="1" w:color="auto"/>
        </w:pBdr>
        <w:rPr>
          <w:rFonts w:asciiTheme="majorBidi" w:hAnsiTheme="majorBidi" w:cstheme="majorBidi"/>
          <w:sz w:val="26"/>
          <w:szCs w:val="26"/>
        </w:rPr>
      </w:pPr>
    </w:p>
    <w:p w14:paraId="1EB6A996" w14:textId="77777777" w:rsidR="00B36FC4" w:rsidRPr="00974D34" w:rsidRDefault="00B36FC4" w:rsidP="00974D34">
      <w:pPr>
        <w:rPr>
          <w:rFonts w:asciiTheme="majorBidi" w:hAnsiTheme="majorBidi" w:cstheme="majorBidi"/>
          <w:sz w:val="26"/>
          <w:szCs w:val="26"/>
        </w:rPr>
      </w:pPr>
    </w:p>
    <w:p w14:paraId="02F61C26" w14:textId="77777777" w:rsidR="00974D34" w:rsidRPr="00974D34" w:rsidRDefault="00974D34" w:rsidP="00974D34">
      <w:pPr>
        <w:rPr>
          <w:rFonts w:asciiTheme="majorBidi" w:hAnsiTheme="majorBidi" w:cstheme="majorBidi"/>
          <w:b/>
          <w:bCs/>
          <w:color w:val="002060"/>
          <w:sz w:val="26"/>
          <w:szCs w:val="26"/>
        </w:rPr>
      </w:pPr>
      <w:r w:rsidRPr="00974D34">
        <w:rPr>
          <w:rFonts w:ascii="Segoe UI Emoji" w:hAnsi="Segoe UI Emoji" w:cs="Segoe UI Emoji"/>
          <w:b/>
          <w:bCs/>
          <w:color w:val="002060"/>
          <w:sz w:val="26"/>
          <w:szCs w:val="26"/>
        </w:rPr>
        <w:t>✨</w:t>
      </w: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 xml:space="preserve"> Conclusion</w:t>
      </w:r>
    </w:p>
    <w:p w14:paraId="36A28C7C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t xml:space="preserve">The </w:t>
      </w:r>
      <w:r w:rsidRPr="00974D34">
        <w:rPr>
          <w:rFonts w:asciiTheme="majorBidi" w:hAnsiTheme="majorBidi" w:cstheme="majorBidi"/>
          <w:b/>
          <w:bCs/>
          <w:sz w:val="26"/>
          <w:szCs w:val="26"/>
        </w:rPr>
        <w:t>Haksoss Morning Experience Campaign</w:t>
      </w:r>
      <w:r w:rsidRPr="00974D34">
        <w:rPr>
          <w:rFonts w:asciiTheme="majorBidi" w:hAnsiTheme="majorBidi" w:cstheme="majorBidi"/>
          <w:sz w:val="26"/>
          <w:szCs w:val="26"/>
        </w:rPr>
        <w:t xml:space="preserve"> blends creativity with data, positioning the café as a symbol of morning luxury.</w:t>
      </w:r>
      <w:r w:rsidRPr="00974D34">
        <w:rPr>
          <w:rFonts w:asciiTheme="majorBidi" w:hAnsiTheme="majorBidi" w:cstheme="majorBidi"/>
          <w:sz w:val="26"/>
          <w:szCs w:val="26"/>
        </w:rPr>
        <w:br/>
        <w:t xml:space="preserve">Every visual, line, and click leads to one emotion — </w:t>
      </w:r>
      <w:r w:rsidRPr="00974D34">
        <w:rPr>
          <w:rFonts w:asciiTheme="majorBidi" w:hAnsiTheme="majorBidi" w:cstheme="majorBidi"/>
          <w:b/>
          <w:bCs/>
          <w:sz w:val="26"/>
          <w:szCs w:val="26"/>
        </w:rPr>
        <w:t>“Comfort that tastes like home, crafted with luxury.”</w:t>
      </w:r>
    </w:p>
    <w:p w14:paraId="14F4511C" w14:textId="77777777" w:rsidR="00974D34" w:rsidRPr="00974D34" w:rsidRDefault="00974D34" w:rsidP="00974D34">
      <w:pPr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sz w:val="26"/>
          <w:szCs w:val="26"/>
        </w:rPr>
        <w:pict w14:anchorId="45AAE498">
          <v:rect id="_x0000_i1129" style="width:0;height:1.5pt" o:hralign="center" o:hrstd="t" o:hr="t" fillcolor="#a0a0a0" stroked="f"/>
        </w:pict>
      </w:r>
    </w:p>
    <w:p w14:paraId="70C13842" w14:textId="69582A64" w:rsidR="006F63DB" w:rsidRPr="00974D34" w:rsidRDefault="00974D34" w:rsidP="00B36FC4">
      <w:pPr>
        <w:jc w:val="center"/>
        <w:rPr>
          <w:rFonts w:asciiTheme="majorBidi" w:hAnsiTheme="majorBidi" w:cstheme="majorBidi"/>
          <w:sz w:val="26"/>
          <w:szCs w:val="26"/>
        </w:rPr>
      </w:pPr>
      <w:r w:rsidRPr="00974D34">
        <w:rPr>
          <w:rFonts w:asciiTheme="majorBidi" w:hAnsiTheme="majorBidi" w:cstheme="majorBidi"/>
          <w:b/>
          <w:bCs/>
          <w:color w:val="002060"/>
          <w:sz w:val="26"/>
          <w:szCs w:val="26"/>
        </w:rPr>
        <w:t>Prepared by:</w:t>
      </w:r>
      <w:r w:rsidRPr="00974D34">
        <w:rPr>
          <w:rFonts w:asciiTheme="majorBidi" w:hAnsiTheme="majorBidi" w:cstheme="majorBidi"/>
          <w:sz w:val="26"/>
          <w:szCs w:val="26"/>
        </w:rPr>
        <w:br/>
      </w:r>
      <w:r>
        <w:rPr>
          <w:rFonts w:asciiTheme="majorBidi" w:hAnsiTheme="majorBidi" w:cstheme="majorBidi"/>
          <w:b/>
          <w:bCs/>
          <w:sz w:val="26"/>
          <w:szCs w:val="26"/>
        </w:rPr>
        <w:t>Mohamed</w:t>
      </w:r>
      <w:r w:rsidRPr="00974D34">
        <w:rPr>
          <w:rFonts w:asciiTheme="majorBidi" w:hAnsiTheme="majorBidi" w:cstheme="majorBidi"/>
          <w:b/>
          <w:bCs/>
          <w:sz w:val="26"/>
          <w:szCs w:val="26"/>
        </w:rPr>
        <w:t xml:space="preserve"> Abdelrazek</w:t>
      </w:r>
      <w:r w:rsidRPr="00974D34">
        <w:rPr>
          <w:rFonts w:asciiTheme="majorBidi" w:hAnsiTheme="majorBidi" w:cstheme="majorBidi"/>
          <w:sz w:val="26"/>
          <w:szCs w:val="26"/>
        </w:rPr>
        <w:br/>
        <w:t>Digital Marketing Strategist</w:t>
      </w:r>
      <w:r w:rsidRPr="00974D34">
        <w:rPr>
          <w:rFonts w:asciiTheme="majorBidi" w:hAnsiTheme="majorBidi" w:cstheme="majorBidi"/>
          <w:sz w:val="26"/>
          <w:szCs w:val="26"/>
        </w:rPr>
        <w:br/>
      </w:r>
      <w:r w:rsidRPr="00974D34">
        <w:rPr>
          <w:rFonts w:ascii="Segoe UI Emoji" w:hAnsi="Segoe UI Emoji" w:cs="Segoe UI Emoji"/>
          <w:sz w:val="26"/>
          <w:szCs w:val="26"/>
        </w:rPr>
        <w:t>📧</w:t>
      </w:r>
      <w:r w:rsidRPr="00974D34">
        <w:rPr>
          <w:rFonts w:asciiTheme="majorBidi" w:hAnsiTheme="majorBidi" w:cstheme="majorBidi"/>
          <w:sz w:val="26"/>
          <w:szCs w:val="26"/>
        </w:rPr>
        <w:t xml:space="preserve"> moe-abdelrazek@outlook.com</w:t>
      </w:r>
      <w:r w:rsidRPr="00974D34">
        <w:rPr>
          <w:rFonts w:asciiTheme="majorBidi" w:hAnsiTheme="majorBidi" w:cstheme="majorBidi"/>
          <w:sz w:val="26"/>
          <w:szCs w:val="26"/>
        </w:rPr>
        <w:br/>
      </w:r>
      <w:r w:rsidRPr="00974D34">
        <w:rPr>
          <w:rFonts w:ascii="Segoe UI Emoji" w:hAnsi="Segoe UI Emoji" w:cs="Segoe UI Emoji"/>
          <w:sz w:val="26"/>
          <w:szCs w:val="26"/>
        </w:rPr>
        <w:t>🔗</w:t>
      </w:r>
      <w:r w:rsidRPr="00974D34">
        <w:rPr>
          <w:rFonts w:asciiTheme="majorBidi" w:hAnsiTheme="majorBidi" w:cstheme="majorBidi"/>
          <w:sz w:val="26"/>
          <w:szCs w:val="26"/>
        </w:rPr>
        <w:t xml:space="preserve"> </w:t>
      </w:r>
      <w:hyperlink r:id="rId5" w:history="1">
        <w:r w:rsidR="00B36FC4" w:rsidRPr="00B36FC4">
          <w:rPr>
            <w:rStyle w:val="Hyperlink"/>
            <w:rFonts w:asciiTheme="majorBidi" w:hAnsiTheme="majorBidi" w:cstheme="majorBidi"/>
            <w:sz w:val="26"/>
            <w:szCs w:val="26"/>
          </w:rPr>
          <w:t>Mohamed Abdelrazek | LinkedIn</w:t>
        </w:r>
      </w:hyperlink>
      <w:r w:rsidRPr="00974D34">
        <w:rPr>
          <w:rFonts w:asciiTheme="majorBidi" w:hAnsiTheme="majorBidi" w:cstheme="majorBidi"/>
          <w:sz w:val="26"/>
          <w:szCs w:val="26"/>
        </w:rPr>
        <w:br/>
      </w:r>
      <w:r w:rsidRPr="00974D34">
        <w:rPr>
          <w:rFonts w:ascii="Segoe UI Emoji" w:hAnsi="Segoe UI Emoji" w:cs="Segoe UI Emoji"/>
          <w:sz w:val="26"/>
          <w:szCs w:val="26"/>
        </w:rPr>
        <w:t>🌐</w:t>
      </w:r>
      <w:r w:rsidRPr="00974D34">
        <w:rPr>
          <w:rFonts w:asciiTheme="majorBidi" w:hAnsiTheme="majorBidi" w:cstheme="majorBidi"/>
          <w:sz w:val="26"/>
          <w:szCs w:val="26"/>
        </w:rPr>
        <w:t xml:space="preserve"> </w:t>
      </w:r>
      <w:hyperlink r:id="rId6" w:history="1">
        <w:r w:rsidR="00B36FC4" w:rsidRPr="00B36FC4">
          <w:rPr>
            <w:rStyle w:val="Hyperlink"/>
            <w:rFonts w:asciiTheme="majorBidi" w:hAnsiTheme="majorBidi" w:cstheme="majorBidi"/>
            <w:sz w:val="26"/>
            <w:szCs w:val="26"/>
          </w:rPr>
          <w:t>Mohamed Abdelrazek — Portfolio</w:t>
        </w:r>
      </w:hyperlink>
    </w:p>
    <w:sectPr w:rsidR="006F63DB" w:rsidRPr="00974D34" w:rsidSect="00B36FC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3C"/>
    <w:multiLevelType w:val="multilevel"/>
    <w:tmpl w:val="AFF6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7D1E"/>
    <w:multiLevelType w:val="multilevel"/>
    <w:tmpl w:val="54BC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D45F6"/>
    <w:multiLevelType w:val="multilevel"/>
    <w:tmpl w:val="76A2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60F27"/>
    <w:multiLevelType w:val="multilevel"/>
    <w:tmpl w:val="DD32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43034"/>
    <w:multiLevelType w:val="multilevel"/>
    <w:tmpl w:val="EB56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A0587A"/>
    <w:multiLevelType w:val="multilevel"/>
    <w:tmpl w:val="148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12712"/>
    <w:multiLevelType w:val="multilevel"/>
    <w:tmpl w:val="1BE4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0714A"/>
    <w:multiLevelType w:val="multilevel"/>
    <w:tmpl w:val="005A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3172B"/>
    <w:multiLevelType w:val="multilevel"/>
    <w:tmpl w:val="E8DC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C6327"/>
    <w:multiLevelType w:val="multilevel"/>
    <w:tmpl w:val="4050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87ABD"/>
    <w:multiLevelType w:val="multilevel"/>
    <w:tmpl w:val="0A08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B458D"/>
    <w:multiLevelType w:val="multilevel"/>
    <w:tmpl w:val="E01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854FE"/>
    <w:multiLevelType w:val="multilevel"/>
    <w:tmpl w:val="B6B4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55FB8"/>
    <w:multiLevelType w:val="multilevel"/>
    <w:tmpl w:val="C0E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072908">
    <w:abstractNumId w:val="3"/>
  </w:num>
  <w:num w:numId="2" w16cid:durableId="1810977942">
    <w:abstractNumId w:val="2"/>
  </w:num>
  <w:num w:numId="3" w16cid:durableId="488181749">
    <w:abstractNumId w:val="0"/>
  </w:num>
  <w:num w:numId="4" w16cid:durableId="206793707">
    <w:abstractNumId w:val="7"/>
  </w:num>
  <w:num w:numId="5" w16cid:durableId="1806849482">
    <w:abstractNumId w:val="10"/>
  </w:num>
  <w:num w:numId="6" w16cid:durableId="2029482618">
    <w:abstractNumId w:val="9"/>
  </w:num>
  <w:num w:numId="7" w16cid:durableId="1415004751">
    <w:abstractNumId w:val="13"/>
  </w:num>
  <w:num w:numId="8" w16cid:durableId="1704478820">
    <w:abstractNumId w:val="1"/>
  </w:num>
  <w:num w:numId="9" w16cid:durableId="1866137705">
    <w:abstractNumId w:val="8"/>
  </w:num>
  <w:num w:numId="10" w16cid:durableId="2027553763">
    <w:abstractNumId w:val="6"/>
  </w:num>
  <w:num w:numId="11" w16cid:durableId="1393309738">
    <w:abstractNumId w:val="5"/>
  </w:num>
  <w:num w:numId="12" w16cid:durableId="1034308801">
    <w:abstractNumId w:val="11"/>
  </w:num>
  <w:num w:numId="13" w16cid:durableId="363487688">
    <w:abstractNumId w:val="4"/>
  </w:num>
  <w:num w:numId="14" w16cid:durableId="1405408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DB"/>
    <w:rsid w:val="005B2A3A"/>
    <w:rsid w:val="006F63DB"/>
    <w:rsid w:val="00974D34"/>
    <w:rsid w:val="00B3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14CE"/>
  <w15:chartTrackingRefBased/>
  <w15:docId w15:val="{0607E255-98CD-4D45-9342-E1C696F9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3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4D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D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eabdelrazek.github.io/" TargetMode="External"/><Relationship Id="rId5" Type="http://schemas.openxmlformats.org/officeDocument/2006/relationships/hyperlink" Target="https://www.linkedin.com/in/moe-abdelraze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3</cp:revision>
  <cp:lastPrinted>2025-10-09T22:29:00Z</cp:lastPrinted>
  <dcterms:created xsi:type="dcterms:W3CDTF">2025-10-09T22:16:00Z</dcterms:created>
  <dcterms:modified xsi:type="dcterms:W3CDTF">2025-10-09T22:29:00Z</dcterms:modified>
</cp:coreProperties>
</file>