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6F" w:rsidRPr="004A2477" w:rsidRDefault="00E9016F" w:rsidP="00E9016F">
      <w:pPr>
        <w:shd w:val="clear" w:color="auto" w:fill="F5F5F5"/>
        <w:spacing w:before="100" w:beforeAutospacing="1" w:after="100" w:afterAutospacing="1" w:line="240" w:lineRule="auto"/>
        <w:rPr>
          <w:rFonts w:ascii="Times New Roman" w:eastAsia="Times New Roman" w:hAnsi="Times New Roman" w:cs="Times New Roman"/>
        </w:rPr>
      </w:pPr>
      <w:r w:rsidRPr="004A2477">
        <w:rPr>
          <w:rFonts w:ascii="Times New Roman" w:eastAsia="Times New Roman" w:hAnsi="Times New Roman" w:cs="Times New Roman"/>
        </w:rPr>
        <w:t>When London was settled on the banks of the Thames River in the 1300s, it was on the North Bank that the city began to take shape. Today, the Thames splits the city, with a majority of the attractions lying on the South Bank, but some of the most historic are found to the north.</w:t>
      </w:r>
    </w:p>
    <w:p w:rsidR="00E9016F" w:rsidRPr="004A2477" w:rsidRDefault="00E9016F" w:rsidP="00E9016F">
      <w:pPr>
        <w:shd w:val="clear" w:color="auto" w:fill="F5F5F5"/>
        <w:spacing w:before="167" w:after="167" w:line="240" w:lineRule="auto"/>
        <w:outlineLvl w:val="1"/>
        <w:rPr>
          <w:rFonts w:ascii="Times New Roman" w:eastAsia="Times New Roman" w:hAnsi="Times New Roman" w:cs="Times New Roman"/>
          <w:b/>
          <w:bCs/>
          <w:color w:val="333333"/>
        </w:rPr>
      </w:pPr>
      <w:r w:rsidRPr="004A2477">
        <w:rPr>
          <w:rFonts w:ascii="Times New Roman" w:eastAsia="Times New Roman" w:hAnsi="Times New Roman" w:cs="Times New Roman"/>
          <w:b/>
          <w:bCs/>
          <w:color w:val="333333"/>
        </w:rPr>
        <w:t>The Tower of London</w:t>
      </w:r>
    </w:p>
    <w:p w:rsidR="00E9016F" w:rsidRPr="004A2477" w:rsidRDefault="00E9016F" w:rsidP="00E9016F">
      <w:pPr>
        <w:shd w:val="clear" w:color="auto" w:fill="F5F5F5"/>
        <w:spacing w:before="100" w:beforeAutospacing="1" w:after="100" w:afterAutospacing="1" w:line="240" w:lineRule="auto"/>
        <w:rPr>
          <w:rFonts w:ascii="Times New Roman" w:eastAsia="Times New Roman" w:hAnsi="Times New Roman" w:cs="Times New Roman"/>
        </w:rPr>
      </w:pPr>
      <w:r w:rsidRPr="004A2477">
        <w:rPr>
          <w:rFonts w:ascii="Times New Roman" w:eastAsia="Times New Roman" w:hAnsi="Times New Roman" w:cs="Times New Roman"/>
        </w:rPr>
        <w:t>The construction of the Tower of London began in 1078 as a vision of William the Conqueror. It is made of white Caen limestone, giving the outside a light appearance, garnering it the nickname White Tower. Not only does the Tower of London house the British Crown Jewels, but it has also served as a prison to countless historical figures: Sir Walter Raleigh, Edward V, Richard Duke of York, Catherine Howard and King Henry VI are among them.</w:t>
      </w:r>
      <w:r w:rsidRPr="004A2477">
        <w:rPr>
          <w:rFonts w:ascii="Times New Roman" w:eastAsia="Times New Roman" w:hAnsi="Times New Roman" w:cs="Times New Roman"/>
        </w:rPr>
        <w:br/>
      </w:r>
      <w:r w:rsidRPr="004A2477">
        <w:rPr>
          <w:rFonts w:ascii="Times New Roman" w:eastAsia="Times New Roman" w:hAnsi="Times New Roman" w:cs="Times New Roman"/>
        </w:rPr>
        <w:br/>
        <w:t xml:space="preserve">The Tower of London </w:t>
      </w:r>
      <w:r w:rsidRPr="004A2477">
        <w:rPr>
          <w:rFonts w:ascii="Times New Roman" w:eastAsia="Times New Roman" w:hAnsi="Times New Roman" w:cs="Times New Roman"/>
        </w:rPr>
        <w:br/>
        <w:t>Tower Bridge Road at St. Katharine's Way</w:t>
      </w:r>
      <w:r w:rsidRPr="004A2477">
        <w:rPr>
          <w:rFonts w:ascii="Times New Roman" w:eastAsia="Times New Roman" w:hAnsi="Times New Roman" w:cs="Times New Roman"/>
        </w:rPr>
        <w:br/>
        <w:t>London EC3N 4AB</w:t>
      </w:r>
      <w:r w:rsidRPr="004A2477">
        <w:rPr>
          <w:rFonts w:ascii="Times New Roman" w:eastAsia="Times New Roman" w:hAnsi="Times New Roman" w:cs="Times New Roman"/>
        </w:rPr>
        <w:br/>
        <w:t>United Kingdom</w:t>
      </w:r>
      <w:r w:rsidRPr="004A2477">
        <w:rPr>
          <w:rFonts w:ascii="Times New Roman" w:eastAsia="Times New Roman" w:hAnsi="Times New Roman" w:cs="Times New Roman"/>
        </w:rPr>
        <w:br/>
        <w:t>hrp.org.uk</w:t>
      </w:r>
    </w:p>
    <w:p w:rsidR="00E9016F" w:rsidRPr="004A2477" w:rsidRDefault="00E9016F" w:rsidP="00E9016F">
      <w:pPr>
        <w:shd w:val="clear" w:color="auto" w:fill="F5F5F5"/>
        <w:spacing w:before="167" w:after="167" w:line="240" w:lineRule="auto"/>
        <w:outlineLvl w:val="1"/>
        <w:rPr>
          <w:rFonts w:ascii="Times New Roman" w:eastAsia="Times New Roman" w:hAnsi="Times New Roman" w:cs="Times New Roman"/>
          <w:b/>
          <w:bCs/>
          <w:color w:val="333333"/>
        </w:rPr>
      </w:pPr>
      <w:r w:rsidRPr="004A2477">
        <w:rPr>
          <w:rFonts w:ascii="Times New Roman" w:eastAsia="Times New Roman" w:hAnsi="Times New Roman" w:cs="Times New Roman"/>
          <w:b/>
          <w:bCs/>
          <w:color w:val="333333"/>
        </w:rPr>
        <w:t>London Bridge</w:t>
      </w:r>
    </w:p>
    <w:p w:rsidR="00E9016F" w:rsidRPr="004A2477" w:rsidRDefault="00E9016F" w:rsidP="00E9016F">
      <w:pPr>
        <w:shd w:val="clear" w:color="auto" w:fill="F5F5F5"/>
        <w:spacing w:before="100" w:beforeAutospacing="1" w:after="100" w:afterAutospacing="1" w:line="240" w:lineRule="auto"/>
        <w:rPr>
          <w:rFonts w:ascii="Times New Roman" w:eastAsia="Times New Roman" w:hAnsi="Times New Roman" w:cs="Times New Roman"/>
        </w:rPr>
      </w:pPr>
      <w:r w:rsidRPr="004A2477">
        <w:rPr>
          <w:rFonts w:ascii="Times New Roman" w:eastAsia="Times New Roman" w:hAnsi="Times New Roman" w:cs="Times New Roman"/>
        </w:rPr>
        <w:t xml:space="preserve">This historical landmark is literally falling down. The original was completed in 1209, but the environment and time create lots of wear and tear on any structure, so the London Bridge is actually replaced every 100 to 150 years--but a version is always standing. </w:t>
      </w:r>
      <w:r w:rsidRPr="004A2477">
        <w:rPr>
          <w:rFonts w:ascii="Times New Roman" w:eastAsia="Times New Roman" w:hAnsi="Times New Roman" w:cs="Times New Roman"/>
        </w:rPr>
        <w:br/>
      </w:r>
      <w:r w:rsidRPr="004A2477">
        <w:rPr>
          <w:rFonts w:ascii="Times New Roman" w:eastAsia="Times New Roman" w:hAnsi="Times New Roman" w:cs="Times New Roman"/>
        </w:rPr>
        <w:br/>
        <w:t>London Bridge</w:t>
      </w:r>
      <w:r w:rsidRPr="004A2477">
        <w:rPr>
          <w:rFonts w:ascii="Times New Roman" w:eastAsia="Times New Roman" w:hAnsi="Times New Roman" w:cs="Times New Roman"/>
        </w:rPr>
        <w:br/>
        <w:t>King William Street at Upper Thames Street</w:t>
      </w:r>
      <w:r w:rsidRPr="004A2477">
        <w:rPr>
          <w:rFonts w:ascii="Times New Roman" w:eastAsia="Times New Roman" w:hAnsi="Times New Roman" w:cs="Times New Roman"/>
        </w:rPr>
        <w:br/>
        <w:t>London, United Kingdom</w:t>
      </w:r>
      <w:r w:rsidRPr="004A2477">
        <w:rPr>
          <w:rFonts w:ascii="Times New Roman" w:eastAsia="Times New Roman" w:hAnsi="Times New Roman" w:cs="Times New Roman"/>
        </w:rPr>
        <w:br/>
        <w:t>oldlondonbridge.com</w:t>
      </w:r>
    </w:p>
    <w:p w:rsidR="00E9016F" w:rsidRPr="004A2477" w:rsidRDefault="00E9016F" w:rsidP="00E9016F">
      <w:pPr>
        <w:shd w:val="clear" w:color="auto" w:fill="F5F5F5"/>
        <w:spacing w:before="167" w:after="167" w:line="240" w:lineRule="auto"/>
        <w:outlineLvl w:val="1"/>
        <w:rPr>
          <w:rFonts w:ascii="Times New Roman" w:eastAsia="Times New Roman" w:hAnsi="Times New Roman" w:cs="Times New Roman"/>
          <w:b/>
          <w:bCs/>
          <w:color w:val="333333"/>
        </w:rPr>
      </w:pPr>
      <w:r w:rsidRPr="004A2477">
        <w:rPr>
          <w:rFonts w:ascii="Times New Roman" w:eastAsia="Times New Roman" w:hAnsi="Times New Roman" w:cs="Times New Roman"/>
          <w:b/>
          <w:bCs/>
          <w:color w:val="333333"/>
        </w:rPr>
        <w:t>Other Notable Attractions</w:t>
      </w:r>
    </w:p>
    <w:p w:rsidR="00E9016F" w:rsidRPr="004A2477" w:rsidRDefault="00E9016F" w:rsidP="00E9016F">
      <w:pPr>
        <w:shd w:val="clear" w:color="auto" w:fill="F5F5F5"/>
        <w:spacing w:before="100" w:beforeAutospacing="1" w:after="100" w:afterAutospacing="1" w:line="240" w:lineRule="auto"/>
        <w:rPr>
          <w:rFonts w:ascii="Times New Roman" w:eastAsia="Times New Roman" w:hAnsi="Times New Roman" w:cs="Times New Roman"/>
        </w:rPr>
      </w:pPr>
      <w:r w:rsidRPr="004A2477">
        <w:rPr>
          <w:rFonts w:ascii="Times New Roman" w:eastAsia="Times New Roman" w:hAnsi="Times New Roman" w:cs="Times New Roman"/>
        </w:rPr>
        <w:t xml:space="preserve">The Sherlock Holmes Museum, Church Street Market, Regents Park, the Royal Parks, Madame </w:t>
      </w:r>
      <w:proofErr w:type="spellStart"/>
      <w:r w:rsidRPr="004A2477">
        <w:rPr>
          <w:rFonts w:ascii="Times New Roman" w:eastAsia="Times New Roman" w:hAnsi="Times New Roman" w:cs="Times New Roman"/>
        </w:rPr>
        <w:t>Tussauds</w:t>
      </w:r>
      <w:proofErr w:type="spellEnd"/>
      <w:r w:rsidRPr="004A2477">
        <w:rPr>
          <w:rFonts w:ascii="Times New Roman" w:eastAsia="Times New Roman" w:hAnsi="Times New Roman" w:cs="Times New Roman"/>
        </w:rPr>
        <w:t xml:space="preserve"> and the Showroom Gallery are other notable attractions on the North Bank. To plan your own tour of London, check out www.londontourist.org.</w:t>
      </w:r>
    </w:p>
    <w:p w:rsidR="00E9016F" w:rsidRPr="004A2477" w:rsidRDefault="00E9016F" w:rsidP="00E9016F">
      <w:pPr>
        <w:shd w:val="clear" w:color="auto" w:fill="F5F5F5"/>
        <w:spacing w:before="167" w:after="167" w:line="240" w:lineRule="auto"/>
        <w:outlineLvl w:val="1"/>
        <w:rPr>
          <w:rFonts w:ascii="Times New Roman" w:eastAsia="Times New Roman" w:hAnsi="Times New Roman" w:cs="Times New Roman"/>
          <w:b/>
          <w:bCs/>
          <w:color w:val="333333"/>
        </w:rPr>
      </w:pPr>
      <w:r w:rsidRPr="004A2477">
        <w:rPr>
          <w:rFonts w:ascii="Times New Roman" w:eastAsia="Times New Roman" w:hAnsi="Times New Roman" w:cs="Times New Roman"/>
          <w:b/>
          <w:bCs/>
          <w:color w:val="333333"/>
        </w:rPr>
        <w:t>References</w:t>
      </w:r>
    </w:p>
    <w:p w:rsidR="00E9016F" w:rsidRPr="004A2477" w:rsidRDefault="00E9016F" w:rsidP="00E9016F">
      <w:pPr>
        <w:numPr>
          <w:ilvl w:val="0"/>
          <w:numId w:val="2"/>
        </w:numPr>
        <w:shd w:val="clear" w:color="auto" w:fill="F5F5F5"/>
        <w:spacing w:after="0" w:line="240" w:lineRule="auto"/>
        <w:rPr>
          <w:rFonts w:ascii="Times New Roman" w:eastAsia="Times New Roman" w:hAnsi="Times New Roman" w:cs="Times New Roman"/>
        </w:rPr>
      </w:pPr>
    </w:p>
    <w:p w:rsidR="00E9016F" w:rsidRPr="004A2477" w:rsidRDefault="004A7CDF" w:rsidP="00E9016F">
      <w:pPr>
        <w:numPr>
          <w:ilvl w:val="0"/>
          <w:numId w:val="2"/>
        </w:numPr>
        <w:shd w:val="clear" w:color="auto" w:fill="F5F5F5"/>
        <w:spacing w:after="0" w:line="240" w:lineRule="auto"/>
        <w:rPr>
          <w:rFonts w:ascii="Times New Roman" w:eastAsia="Times New Roman" w:hAnsi="Times New Roman" w:cs="Times New Roman"/>
        </w:rPr>
      </w:pPr>
      <w:hyperlink r:id="rId5" w:tgtFrame="_blank" w:history="1">
        <w:r w:rsidR="00E9016F" w:rsidRPr="004A2477">
          <w:rPr>
            <w:rFonts w:ascii="Times New Roman" w:eastAsia="Times New Roman" w:hAnsi="Times New Roman" w:cs="Times New Roman"/>
            <w:color w:val="336699"/>
          </w:rPr>
          <w:t>Attractions on the North Bank, London</w:t>
        </w:r>
      </w:hyperlink>
      <w:r w:rsidR="00E9016F" w:rsidRPr="004A2477">
        <w:rPr>
          <w:rFonts w:ascii="Times New Roman" w:eastAsia="Times New Roman" w:hAnsi="Times New Roman" w:cs="Times New Roman"/>
        </w:rPr>
        <w:t xml:space="preserve"> [http://www.trails.com/list_17385_attractions-near-north-bank-london.html]</w:t>
      </w:r>
    </w:p>
    <w:p w:rsidR="00E9016F" w:rsidRPr="004A2477" w:rsidRDefault="004A7CDF" w:rsidP="00E9016F">
      <w:pPr>
        <w:numPr>
          <w:ilvl w:val="0"/>
          <w:numId w:val="2"/>
        </w:numPr>
        <w:shd w:val="clear" w:color="auto" w:fill="F5F5F5"/>
        <w:spacing w:after="0" w:line="240" w:lineRule="auto"/>
        <w:rPr>
          <w:rFonts w:ascii="Times New Roman" w:eastAsia="Times New Roman" w:hAnsi="Times New Roman" w:cs="Times New Roman"/>
        </w:rPr>
      </w:pPr>
      <w:hyperlink r:id="rId6" w:tgtFrame="_blank" w:history="1">
        <w:r w:rsidR="00E9016F" w:rsidRPr="004A2477">
          <w:rPr>
            <w:rFonts w:ascii="Times New Roman" w:eastAsia="Times New Roman" w:hAnsi="Times New Roman" w:cs="Times New Roman"/>
            <w:color w:val="336699"/>
          </w:rPr>
          <w:t>Guide to the North Bank, London</w:t>
        </w:r>
      </w:hyperlink>
      <w:r w:rsidR="00E9016F" w:rsidRPr="004A2477">
        <w:rPr>
          <w:rFonts w:ascii="Times New Roman" w:eastAsia="Times New Roman" w:hAnsi="Times New Roman" w:cs="Times New Roman"/>
        </w:rPr>
        <w:t xml:space="preserve"> [http://www.londontown.com/LondonStreets/north_bank_673.html]</w:t>
      </w:r>
    </w:p>
    <w:p w:rsidR="00E9016F" w:rsidRPr="004A2477" w:rsidRDefault="004A7CDF" w:rsidP="00E9016F">
      <w:pPr>
        <w:numPr>
          <w:ilvl w:val="0"/>
          <w:numId w:val="2"/>
        </w:numPr>
        <w:shd w:val="clear" w:color="auto" w:fill="F5F5F5"/>
        <w:spacing w:line="240" w:lineRule="auto"/>
        <w:rPr>
          <w:rFonts w:ascii="Times New Roman" w:eastAsia="Times New Roman" w:hAnsi="Times New Roman" w:cs="Times New Roman"/>
        </w:rPr>
      </w:pPr>
      <w:hyperlink r:id="rId7" w:tgtFrame="_blank" w:history="1">
        <w:r w:rsidR="00E9016F" w:rsidRPr="004A2477">
          <w:rPr>
            <w:rFonts w:ascii="Times New Roman" w:eastAsia="Times New Roman" w:hAnsi="Times New Roman" w:cs="Times New Roman"/>
            <w:color w:val="336699"/>
          </w:rPr>
          <w:t>Plan your own trip</w:t>
        </w:r>
      </w:hyperlink>
      <w:r w:rsidR="00E9016F" w:rsidRPr="004A2477">
        <w:rPr>
          <w:rFonts w:ascii="Times New Roman" w:eastAsia="Times New Roman" w:hAnsi="Times New Roman" w:cs="Times New Roman"/>
        </w:rPr>
        <w:t xml:space="preserve"> [http://www.londontourist.org]</w:t>
      </w:r>
    </w:p>
    <w:p w:rsidR="00670F2B" w:rsidRDefault="00670F2B"/>
    <w:sectPr w:rsidR="00670F2B" w:rsidSect="00670F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05CA5"/>
    <w:multiLevelType w:val="multilevel"/>
    <w:tmpl w:val="E0B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93671"/>
    <w:multiLevelType w:val="multilevel"/>
    <w:tmpl w:val="7FA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9016F"/>
    <w:rsid w:val="004A2477"/>
    <w:rsid w:val="004A7CDF"/>
    <w:rsid w:val="00670F2B"/>
    <w:rsid w:val="00E90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F2B"/>
  </w:style>
  <w:style w:type="paragraph" w:styleId="Heading2">
    <w:name w:val="heading 2"/>
    <w:basedOn w:val="Normal"/>
    <w:link w:val="Heading2Char"/>
    <w:uiPriority w:val="9"/>
    <w:qFormat/>
    <w:rsid w:val="00E90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1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9016F"/>
    <w:rPr>
      <w:strike w:val="0"/>
      <w:dstrike w:val="0"/>
      <w:color w:val="336699"/>
      <w:u w:val="none"/>
      <w:effect w:val="none"/>
    </w:rPr>
  </w:style>
  <w:style w:type="paragraph" w:customStyle="1" w:styleId="section-text">
    <w:name w:val="section-text"/>
    <w:basedOn w:val="Normal"/>
    <w:rsid w:val="00E901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0494739">
      <w:bodyDiv w:val="1"/>
      <w:marLeft w:val="0"/>
      <w:marRight w:val="0"/>
      <w:marTop w:val="0"/>
      <w:marBottom w:val="0"/>
      <w:divBdr>
        <w:top w:val="none" w:sz="0" w:space="0" w:color="auto"/>
        <w:left w:val="none" w:sz="0" w:space="0" w:color="auto"/>
        <w:bottom w:val="none" w:sz="0" w:space="0" w:color="auto"/>
        <w:right w:val="none" w:sz="0" w:space="0" w:color="auto"/>
      </w:divBdr>
      <w:divsChild>
        <w:div w:id="659503283">
          <w:marLeft w:val="0"/>
          <w:marRight w:val="0"/>
          <w:marTop w:val="0"/>
          <w:marBottom w:val="0"/>
          <w:divBdr>
            <w:top w:val="none" w:sz="0" w:space="0" w:color="auto"/>
            <w:left w:val="none" w:sz="0" w:space="0" w:color="auto"/>
            <w:bottom w:val="none" w:sz="0" w:space="0" w:color="auto"/>
            <w:right w:val="none" w:sz="0" w:space="0" w:color="auto"/>
          </w:divBdr>
          <w:divsChild>
            <w:div w:id="898782889">
              <w:marLeft w:val="0"/>
              <w:marRight w:val="0"/>
              <w:marTop w:val="0"/>
              <w:marBottom w:val="0"/>
              <w:divBdr>
                <w:top w:val="none" w:sz="0" w:space="0" w:color="auto"/>
                <w:left w:val="none" w:sz="0" w:space="0" w:color="auto"/>
                <w:bottom w:val="none" w:sz="0" w:space="0" w:color="auto"/>
                <w:right w:val="none" w:sz="0" w:space="0" w:color="auto"/>
              </w:divBdr>
              <w:divsChild>
                <w:div w:id="1385833159">
                  <w:marLeft w:val="0"/>
                  <w:marRight w:val="0"/>
                  <w:marTop w:val="0"/>
                  <w:marBottom w:val="0"/>
                  <w:divBdr>
                    <w:top w:val="none" w:sz="0" w:space="0" w:color="auto"/>
                    <w:left w:val="none" w:sz="0" w:space="0" w:color="auto"/>
                    <w:bottom w:val="none" w:sz="0" w:space="0" w:color="auto"/>
                    <w:right w:val="none" w:sz="0" w:space="0" w:color="auto"/>
                  </w:divBdr>
                  <w:divsChild>
                    <w:div w:id="1344479680">
                      <w:marLeft w:val="0"/>
                      <w:marRight w:val="0"/>
                      <w:marTop w:val="0"/>
                      <w:marBottom w:val="0"/>
                      <w:divBdr>
                        <w:top w:val="none" w:sz="0" w:space="0" w:color="auto"/>
                        <w:left w:val="none" w:sz="0" w:space="0" w:color="auto"/>
                        <w:bottom w:val="none" w:sz="0" w:space="0" w:color="auto"/>
                        <w:right w:val="none" w:sz="0" w:space="0" w:color="auto"/>
                      </w:divBdr>
                      <w:divsChild>
                        <w:div w:id="18819991">
                          <w:marLeft w:val="0"/>
                          <w:marRight w:val="0"/>
                          <w:marTop w:val="84"/>
                          <w:marBottom w:val="251"/>
                          <w:divBdr>
                            <w:top w:val="single" w:sz="6" w:space="17" w:color="CCCCCC"/>
                            <w:left w:val="single" w:sz="6" w:space="17" w:color="CCCCCC"/>
                            <w:bottom w:val="single" w:sz="6" w:space="17" w:color="CCCCCC"/>
                            <w:right w:val="single" w:sz="6" w:space="17" w:color="CCCCCC"/>
                          </w:divBdr>
                          <w:divsChild>
                            <w:div w:id="67463626">
                              <w:marLeft w:val="0"/>
                              <w:marRight w:val="0"/>
                              <w:marTop w:val="0"/>
                              <w:marBottom w:val="0"/>
                              <w:divBdr>
                                <w:top w:val="none" w:sz="0" w:space="0" w:color="auto"/>
                                <w:left w:val="none" w:sz="0" w:space="0" w:color="auto"/>
                                <w:bottom w:val="none" w:sz="0" w:space="0" w:color="auto"/>
                                <w:right w:val="none" w:sz="0" w:space="0" w:color="auto"/>
                              </w:divBdr>
                              <w:divsChild>
                                <w:div w:id="474762886">
                                  <w:marLeft w:val="0"/>
                                  <w:marRight w:val="0"/>
                                  <w:marTop w:val="0"/>
                                  <w:marBottom w:val="0"/>
                                  <w:divBdr>
                                    <w:top w:val="none" w:sz="0" w:space="0" w:color="auto"/>
                                    <w:left w:val="none" w:sz="0" w:space="0" w:color="auto"/>
                                    <w:bottom w:val="none" w:sz="0" w:space="0" w:color="auto"/>
                                    <w:right w:val="none" w:sz="0" w:space="0" w:color="auto"/>
                                  </w:divBdr>
                                  <w:divsChild>
                                    <w:div w:id="255721851">
                                      <w:marLeft w:val="0"/>
                                      <w:marRight w:val="0"/>
                                      <w:marTop w:val="0"/>
                                      <w:marBottom w:val="0"/>
                                      <w:divBdr>
                                        <w:top w:val="none" w:sz="0" w:space="0" w:color="auto"/>
                                        <w:left w:val="none" w:sz="0" w:space="0" w:color="auto"/>
                                        <w:bottom w:val="dashed" w:sz="6" w:space="0" w:color="CCCCCC"/>
                                        <w:right w:val="none" w:sz="0" w:space="0" w:color="auto"/>
                                      </w:divBdr>
                                      <w:divsChild>
                                        <w:div w:id="772172134">
                                          <w:marLeft w:val="0"/>
                                          <w:marRight w:val="0"/>
                                          <w:marTop w:val="0"/>
                                          <w:marBottom w:val="0"/>
                                          <w:divBdr>
                                            <w:top w:val="none" w:sz="0" w:space="0" w:color="auto"/>
                                            <w:left w:val="none" w:sz="0" w:space="0" w:color="auto"/>
                                            <w:bottom w:val="none" w:sz="0" w:space="0" w:color="auto"/>
                                            <w:right w:val="none" w:sz="0" w:space="0" w:color="auto"/>
                                          </w:divBdr>
                                        </w:div>
                                      </w:divsChild>
                                    </w:div>
                                    <w:div w:id="2098407329">
                                      <w:marLeft w:val="0"/>
                                      <w:marRight w:val="0"/>
                                      <w:marTop w:val="0"/>
                                      <w:marBottom w:val="0"/>
                                      <w:divBdr>
                                        <w:top w:val="none" w:sz="0" w:space="0" w:color="auto"/>
                                        <w:left w:val="none" w:sz="0" w:space="0" w:color="auto"/>
                                        <w:bottom w:val="none" w:sz="0" w:space="0" w:color="auto"/>
                                        <w:right w:val="none" w:sz="0" w:space="0" w:color="auto"/>
                                      </w:divBdr>
                                      <w:divsChild>
                                        <w:div w:id="1413241534">
                                          <w:marLeft w:val="0"/>
                                          <w:marRight w:val="0"/>
                                          <w:marTop w:val="0"/>
                                          <w:marBottom w:val="0"/>
                                          <w:divBdr>
                                            <w:top w:val="none" w:sz="0" w:space="0" w:color="auto"/>
                                            <w:left w:val="none" w:sz="0" w:space="0" w:color="auto"/>
                                            <w:bottom w:val="dashed" w:sz="6" w:space="0" w:color="CCCCCC"/>
                                            <w:right w:val="none" w:sz="0" w:space="0" w:color="auto"/>
                                          </w:divBdr>
                                          <w:divsChild>
                                            <w:div w:id="1592549535">
                                              <w:marLeft w:val="0"/>
                                              <w:marRight w:val="0"/>
                                              <w:marTop w:val="0"/>
                                              <w:marBottom w:val="0"/>
                                              <w:divBdr>
                                                <w:top w:val="none" w:sz="0" w:space="0" w:color="auto"/>
                                                <w:left w:val="none" w:sz="0" w:space="0" w:color="auto"/>
                                                <w:bottom w:val="none" w:sz="0" w:space="0" w:color="auto"/>
                                                <w:right w:val="none" w:sz="0" w:space="0" w:color="auto"/>
                                              </w:divBdr>
                                            </w:div>
                                          </w:divsChild>
                                        </w:div>
                                        <w:div w:id="897397885">
                                          <w:marLeft w:val="0"/>
                                          <w:marRight w:val="0"/>
                                          <w:marTop w:val="0"/>
                                          <w:marBottom w:val="0"/>
                                          <w:divBdr>
                                            <w:top w:val="none" w:sz="0" w:space="0" w:color="auto"/>
                                            <w:left w:val="none" w:sz="0" w:space="0" w:color="auto"/>
                                            <w:bottom w:val="dashed" w:sz="6" w:space="0" w:color="CCCCCC"/>
                                            <w:right w:val="none" w:sz="0" w:space="0" w:color="auto"/>
                                          </w:divBdr>
                                          <w:divsChild>
                                            <w:div w:id="1350447903">
                                              <w:marLeft w:val="0"/>
                                              <w:marRight w:val="0"/>
                                              <w:marTop w:val="0"/>
                                              <w:marBottom w:val="0"/>
                                              <w:divBdr>
                                                <w:top w:val="none" w:sz="0" w:space="0" w:color="auto"/>
                                                <w:left w:val="none" w:sz="0" w:space="0" w:color="auto"/>
                                                <w:bottom w:val="none" w:sz="0" w:space="0" w:color="auto"/>
                                                <w:right w:val="none" w:sz="0" w:space="0" w:color="auto"/>
                                              </w:divBdr>
                                            </w:div>
                                          </w:divsChild>
                                        </w:div>
                                        <w:div w:id="2077051355">
                                          <w:marLeft w:val="0"/>
                                          <w:marRight w:val="0"/>
                                          <w:marTop w:val="0"/>
                                          <w:marBottom w:val="0"/>
                                          <w:divBdr>
                                            <w:top w:val="none" w:sz="0" w:space="0" w:color="auto"/>
                                            <w:left w:val="none" w:sz="0" w:space="0" w:color="auto"/>
                                            <w:bottom w:val="dashed" w:sz="6" w:space="0" w:color="CCCCCC"/>
                                            <w:right w:val="none" w:sz="0" w:space="0" w:color="auto"/>
                                          </w:divBdr>
                                          <w:divsChild>
                                            <w:div w:id="754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555">
                                      <w:marLeft w:val="0"/>
                                      <w:marRight w:val="0"/>
                                      <w:marTop w:val="0"/>
                                      <w:marBottom w:val="0"/>
                                      <w:divBdr>
                                        <w:top w:val="none" w:sz="0" w:space="0" w:color="auto"/>
                                        <w:left w:val="none" w:sz="0" w:space="0" w:color="auto"/>
                                        <w:bottom w:val="dashed" w:sz="6" w:space="0" w:color="CCCCCC"/>
                                        <w:right w:val="none" w:sz="0" w:space="0" w:color="auto"/>
                                      </w:divBdr>
                                      <w:divsChild>
                                        <w:div w:id="1853378782">
                                          <w:marLeft w:val="0"/>
                                          <w:marRight w:val="0"/>
                                          <w:marTop w:val="0"/>
                                          <w:marBottom w:val="0"/>
                                          <w:divBdr>
                                            <w:top w:val="none" w:sz="0" w:space="0" w:color="auto"/>
                                            <w:left w:val="none" w:sz="0" w:space="0" w:color="auto"/>
                                            <w:bottom w:val="none" w:sz="0" w:space="0" w:color="auto"/>
                                            <w:right w:val="none" w:sz="0" w:space="0" w:color="auto"/>
                                          </w:divBdr>
                                        </w:div>
                                      </w:divsChild>
                                    </w:div>
                                    <w:div w:id="512299664">
                                      <w:marLeft w:val="0"/>
                                      <w:marRight w:val="0"/>
                                      <w:marTop w:val="0"/>
                                      <w:marBottom w:val="0"/>
                                      <w:divBdr>
                                        <w:top w:val="none" w:sz="0" w:space="0" w:color="auto"/>
                                        <w:left w:val="none" w:sz="0" w:space="0" w:color="auto"/>
                                        <w:bottom w:val="dashed" w:sz="6" w:space="0" w:color="CCCCCC"/>
                                        <w:right w:val="none" w:sz="0" w:space="0" w:color="auto"/>
                                      </w:divBdr>
                                      <w:divsChild>
                                        <w:div w:id="1610432020">
                                          <w:marLeft w:val="0"/>
                                          <w:marRight w:val="0"/>
                                          <w:marTop w:val="0"/>
                                          <w:marBottom w:val="0"/>
                                          <w:divBdr>
                                            <w:top w:val="none" w:sz="0" w:space="0" w:color="auto"/>
                                            <w:left w:val="none" w:sz="0" w:space="0" w:color="auto"/>
                                            <w:bottom w:val="none" w:sz="0" w:space="0" w:color="auto"/>
                                            <w:right w:val="none" w:sz="0" w:space="0" w:color="auto"/>
                                          </w:divBdr>
                                        </w:div>
                                      </w:divsChild>
                                    </w:div>
                                    <w:div w:id="419564138">
                                      <w:marLeft w:val="0"/>
                                      <w:marRight w:val="0"/>
                                      <w:marTop w:val="0"/>
                                      <w:marBottom w:val="0"/>
                                      <w:divBdr>
                                        <w:top w:val="none" w:sz="0" w:space="0" w:color="auto"/>
                                        <w:left w:val="none" w:sz="0" w:space="0" w:color="auto"/>
                                        <w:bottom w:val="dashed" w:sz="6" w:space="0" w:color="CCCCCC"/>
                                        <w:right w:val="none" w:sz="0" w:space="0" w:color="auto"/>
                                      </w:divBdr>
                                      <w:divsChild>
                                        <w:div w:id="15700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ndontouri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ndontown.com/LondonStreets/north_bank_673.html" TargetMode="External"/><Relationship Id="rId5" Type="http://schemas.openxmlformats.org/officeDocument/2006/relationships/hyperlink" Target="http://www.trails.com/list_17385_attractions-near-north-bank-lond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Miller</dc:creator>
  <cp:lastModifiedBy>Perry Miller</cp:lastModifiedBy>
  <cp:revision>2</cp:revision>
  <dcterms:created xsi:type="dcterms:W3CDTF">2011-10-19T16:32:00Z</dcterms:created>
  <dcterms:modified xsi:type="dcterms:W3CDTF">2011-10-19T16:36:00Z</dcterms:modified>
</cp:coreProperties>
</file>