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97" w:rsidRPr="008960B0" w:rsidRDefault="00944FCE">
      <w:pPr>
        <w:rPr>
          <w:rFonts w:cstheme="minorHAnsi"/>
          <w:b/>
          <w:sz w:val="24"/>
          <w:szCs w:val="24"/>
        </w:rPr>
      </w:pPr>
      <w:r w:rsidRPr="008960B0">
        <w:rPr>
          <w:rFonts w:cstheme="minorHAnsi"/>
          <w:b/>
          <w:sz w:val="24"/>
          <w:szCs w:val="24"/>
        </w:rPr>
        <w:t>High class design on a tight budget</w:t>
      </w:r>
    </w:p>
    <w:p w:rsidR="00604BEA" w:rsidRPr="008960B0" w:rsidRDefault="00604BEA">
      <w:pPr>
        <w:rPr>
          <w:rFonts w:cstheme="minorHAnsi"/>
          <w:sz w:val="24"/>
          <w:szCs w:val="24"/>
        </w:rPr>
      </w:pPr>
      <w:r w:rsidRPr="008960B0">
        <w:rPr>
          <w:rFonts w:cstheme="minorHAnsi"/>
          <w:sz w:val="24"/>
          <w:szCs w:val="24"/>
        </w:rPr>
        <w:t xml:space="preserve">A home is a place that should have a certain inviting aura for its occupants. People invest a lot of money on the structures they put up to be used as homes. With various economic events throughout Europe, the economic times are hard. Families are struggling to live on a tight budget. Many people give most priority to food and clothing and forget about the shelter because there is a basic assumption that maintaining a house and making it beautiful is an expensive venture. However, with the right products, this is not always the case. There are different materials that can be used to decorate a house including </w:t>
      </w:r>
      <w:r w:rsidRPr="008960B0">
        <w:rPr>
          <w:rStyle w:val="Strong"/>
          <w:rFonts w:cstheme="minorHAnsi"/>
          <w:sz w:val="24"/>
          <w:szCs w:val="24"/>
        </w:rPr>
        <w:t>ceramic tiles</w:t>
      </w:r>
      <w:r w:rsidRPr="008960B0">
        <w:rPr>
          <w:rFonts w:cstheme="minorHAnsi"/>
          <w:sz w:val="24"/>
          <w:szCs w:val="24"/>
        </w:rPr>
        <w:t xml:space="preserve"> and </w:t>
      </w:r>
      <w:r w:rsidRPr="008960B0">
        <w:rPr>
          <w:rStyle w:val="Strong"/>
          <w:rFonts w:cstheme="minorHAnsi"/>
          <w:sz w:val="24"/>
          <w:szCs w:val="24"/>
        </w:rPr>
        <w:t>porcelain tiles</w:t>
      </w:r>
      <w:r w:rsidRPr="008960B0">
        <w:rPr>
          <w:rFonts w:cstheme="minorHAnsi"/>
          <w:sz w:val="24"/>
          <w:szCs w:val="24"/>
        </w:rPr>
        <w:t>. These products are quite affordable for families in the UK.</w:t>
      </w:r>
    </w:p>
    <w:p w:rsidR="000E6E3A" w:rsidRPr="008960B0" w:rsidRDefault="000E6E3A">
      <w:pPr>
        <w:rPr>
          <w:rFonts w:cstheme="minorHAnsi"/>
          <w:sz w:val="24"/>
          <w:szCs w:val="24"/>
        </w:rPr>
      </w:pPr>
      <w:r w:rsidRPr="008960B0">
        <w:rPr>
          <w:rFonts w:cstheme="minorHAnsi"/>
          <w:sz w:val="24"/>
          <w:szCs w:val="24"/>
        </w:rPr>
        <w:t xml:space="preserve">There are various hardware stores that offer a great variety of </w:t>
      </w:r>
      <w:r w:rsidR="008960B0" w:rsidRPr="008960B0">
        <w:rPr>
          <w:rFonts w:cstheme="minorHAnsi"/>
          <w:sz w:val="24"/>
          <w:szCs w:val="24"/>
        </w:rPr>
        <w:t>these products</w:t>
      </w:r>
      <w:r w:rsidRPr="008960B0">
        <w:rPr>
          <w:rFonts w:cstheme="minorHAnsi"/>
          <w:sz w:val="24"/>
          <w:szCs w:val="24"/>
        </w:rPr>
        <w:t xml:space="preserve"> in the UK. There are also several online sites that can give ideas for </w:t>
      </w:r>
      <w:r w:rsidR="008960B0" w:rsidRPr="008960B0">
        <w:rPr>
          <w:rFonts w:cstheme="minorHAnsi"/>
          <w:sz w:val="24"/>
          <w:szCs w:val="24"/>
        </w:rPr>
        <w:t xml:space="preserve">the pattern, color and shape of the preferred products to be purchased. </w:t>
      </w:r>
    </w:p>
    <w:p w:rsidR="00604BEA" w:rsidRPr="008960B0" w:rsidRDefault="000E6E3A">
      <w:pPr>
        <w:rPr>
          <w:rStyle w:val="Strong"/>
          <w:rFonts w:cstheme="minorHAnsi"/>
          <w:b w:val="0"/>
          <w:sz w:val="24"/>
          <w:szCs w:val="24"/>
        </w:rPr>
      </w:pPr>
      <w:r w:rsidRPr="008960B0">
        <w:rPr>
          <w:rStyle w:val="Strong"/>
          <w:rFonts w:cstheme="minorHAnsi"/>
          <w:b w:val="0"/>
          <w:sz w:val="24"/>
          <w:szCs w:val="24"/>
        </w:rPr>
        <w:t xml:space="preserve">A pocket friendly way of decorating the walls in a house is to use </w:t>
      </w:r>
      <w:r w:rsidRPr="008960B0">
        <w:rPr>
          <w:rStyle w:val="Strong"/>
          <w:rFonts w:cstheme="minorHAnsi"/>
          <w:sz w:val="24"/>
          <w:szCs w:val="24"/>
        </w:rPr>
        <w:t>ceramic wall tiles</w:t>
      </w:r>
      <w:r w:rsidRPr="008960B0">
        <w:rPr>
          <w:rStyle w:val="Strong"/>
          <w:rFonts w:cstheme="minorHAnsi"/>
          <w:b w:val="0"/>
          <w:sz w:val="24"/>
          <w:szCs w:val="24"/>
        </w:rPr>
        <w:t xml:space="preserve">. The installation of the tiles can be done by a professional company. However if a homeowner wants to install the tiles on their own to save money, they can follow certain steps in making this happen. </w:t>
      </w:r>
    </w:p>
    <w:p w:rsidR="000E6E3A" w:rsidRPr="008960B0" w:rsidRDefault="000E6E3A" w:rsidP="000E6E3A">
      <w:pPr>
        <w:pStyle w:val="NormalWeb"/>
        <w:rPr>
          <w:rFonts w:asciiTheme="minorHAnsi" w:hAnsiTheme="minorHAnsi" w:cstheme="minorHAnsi"/>
        </w:rPr>
      </w:pPr>
      <w:r w:rsidRPr="008960B0">
        <w:rPr>
          <w:rFonts w:asciiTheme="minorHAnsi" w:hAnsiTheme="minorHAnsi" w:cstheme="minorHAnsi"/>
        </w:rPr>
        <w:t xml:space="preserve">The first step is to find the center of the walls and see if the tiles will fall in a similar fashion on the edges of the wall. Markings should be made on the walls using a pencil. The second step involves the application of an adhesive on the wall using a trowel. The tiles should then be set in to the adhesives and spacers be put in between the tiles. While putting the </w:t>
      </w:r>
      <w:r w:rsidRPr="008960B0">
        <w:rPr>
          <w:rStyle w:val="Strong"/>
          <w:rFonts w:asciiTheme="minorHAnsi" w:hAnsiTheme="minorHAnsi" w:cstheme="minorHAnsi"/>
        </w:rPr>
        <w:t xml:space="preserve">ceramic wall tiles </w:t>
      </w:r>
      <w:r w:rsidRPr="008960B0">
        <w:rPr>
          <w:rStyle w:val="Strong"/>
          <w:rFonts w:asciiTheme="minorHAnsi" w:hAnsiTheme="minorHAnsi" w:cstheme="minorHAnsi"/>
          <w:b w:val="0"/>
        </w:rPr>
        <w:t>it should be twisted a bit before setting them in the right spot. This makes the tile to stick more in the adhesive.</w:t>
      </w:r>
      <w:r w:rsidRPr="008960B0">
        <w:rPr>
          <w:rStyle w:val="Strong"/>
          <w:rFonts w:asciiTheme="minorHAnsi" w:hAnsiTheme="minorHAnsi" w:cstheme="minorHAnsi"/>
        </w:rPr>
        <w:t xml:space="preserve"> </w:t>
      </w:r>
    </w:p>
    <w:p w:rsidR="000E6E3A" w:rsidRPr="008960B0" w:rsidRDefault="000E6E3A" w:rsidP="000E6E3A">
      <w:pPr>
        <w:pStyle w:val="NormalWeb"/>
        <w:rPr>
          <w:rFonts w:asciiTheme="minorHAnsi" w:hAnsiTheme="minorHAnsi" w:cstheme="minorHAnsi"/>
        </w:rPr>
      </w:pPr>
      <w:r w:rsidRPr="008960B0">
        <w:rPr>
          <w:rFonts w:asciiTheme="minorHAnsi" w:hAnsiTheme="minorHAnsi" w:cstheme="minorHAnsi"/>
        </w:rPr>
        <w:t xml:space="preserve">After the tiles have been set in, the spacers should be removed and grout applied in their position. Excess grout should be wiped off with a sponge. The edges should then be sealed with caulk. </w:t>
      </w:r>
    </w:p>
    <w:p w:rsidR="000E6E3A" w:rsidRPr="008960B0" w:rsidRDefault="000E6E3A" w:rsidP="000E6E3A">
      <w:pPr>
        <w:pStyle w:val="intro"/>
        <w:rPr>
          <w:rFonts w:asciiTheme="minorHAnsi" w:hAnsiTheme="minorHAnsi" w:cstheme="minorHAnsi"/>
        </w:rPr>
      </w:pPr>
      <w:r w:rsidRPr="008960B0">
        <w:rPr>
          <w:rStyle w:val="Strong"/>
          <w:rFonts w:asciiTheme="minorHAnsi" w:hAnsiTheme="minorHAnsi" w:cstheme="minorHAnsi"/>
        </w:rPr>
        <w:t xml:space="preserve">porcelain tiles </w:t>
      </w:r>
      <w:r w:rsidRPr="008960B0">
        <w:rPr>
          <w:rStyle w:val="Strong"/>
          <w:rFonts w:asciiTheme="minorHAnsi" w:hAnsiTheme="minorHAnsi" w:cstheme="minorHAnsi"/>
          <w:b w:val="0"/>
        </w:rPr>
        <w:t xml:space="preserve">are mostly used in bathrooms and kitchen surfaces. This substance is resistant to moisture and can therefore be cleaned easily. Surfaces made from porcelain should be cleaned regularly because grout and dirt accumulates in between the tiles. </w:t>
      </w:r>
    </w:p>
    <w:p w:rsidR="000E6E3A" w:rsidRPr="008960B0" w:rsidRDefault="000E6E3A" w:rsidP="000E6E3A">
      <w:pPr>
        <w:pStyle w:val="NormalWeb"/>
        <w:rPr>
          <w:rFonts w:asciiTheme="minorHAnsi" w:hAnsiTheme="minorHAnsi" w:cstheme="minorHAnsi"/>
        </w:rPr>
      </w:pPr>
      <w:r w:rsidRPr="008960B0">
        <w:rPr>
          <w:rFonts w:asciiTheme="minorHAnsi" w:hAnsiTheme="minorHAnsi" w:cstheme="minorHAnsi"/>
        </w:rPr>
        <w:t xml:space="preserve">There are certain steps involved in the cleaning of </w:t>
      </w:r>
      <w:r w:rsidRPr="008960B0">
        <w:rPr>
          <w:rStyle w:val="Strong"/>
          <w:rFonts w:asciiTheme="minorHAnsi" w:hAnsiTheme="minorHAnsi" w:cstheme="minorHAnsi"/>
        </w:rPr>
        <w:t>porcelain tiles</w:t>
      </w:r>
      <w:r w:rsidRPr="008960B0">
        <w:rPr>
          <w:rStyle w:val="Strong"/>
          <w:rFonts w:asciiTheme="minorHAnsi" w:hAnsiTheme="minorHAnsi" w:cstheme="minorHAnsi"/>
          <w:b w:val="0"/>
        </w:rPr>
        <w:t xml:space="preserve">. The surface should be cleaned using a soft broom because a vacuum cleaner can scratch the material. The cleaning should concentrate on the grout lines where there is high concentration of dirt. A commercial tile cleaner can be used to clean the tiles after removal of </w:t>
      </w:r>
      <w:r w:rsidR="008960B0" w:rsidRPr="008960B0">
        <w:rPr>
          <w:rStyle w:val="Strong"/>
          <w:rFonts w:asciiTheme="minorHAnsi" w:hAnsiTheme="minorHAnsi" w:cstheme="minorHAnsi"/>
          <w:b w:val="0"/>
        </w:rPr>
        <w:t>dirt.</w:t>
      </w:r>
      <w:r w:rsidR="008960B0" w:rsidRPr="008960B0">
        <w:rPr>
          <w:rFonts w:asciiTheme="minorHAnsi" w:hAnsiTheme="minorHAnsi" w:cstheme="minorHAnsi"/>
        </w:rPr>
        <w:t xml:space="preserve"> If</w:t>
      </w:r>
      <w:r w:rsidRPr="008960B0">
        <w:rPr>
          <w:rFonts w:asciiTheme="minorHAnsi" w:hAnsiTheme="minorHAnsi" w:cstheme="minorHAnsi"/>
        </w:rPr>
        <w:t xml:space="preserve"> possible, the grout can be sealed using a grout sealant. Preference should be given to the type that can be sprayed because it makes the work easy. </w:t>
      </w:r>
    </w:p>
    <w:p w:rsidR="00604BEA" w:rsidRPr="008960B0" w:rsidRDefault="00604BEA">
      <w:pPr>
        <w:rPr>
          <w:rFonts w:cstheme="minorHAnsi"/>
          <w:sz w:val="24"/>
          <w:szCs w:val="24"/>
        </w:rPr>
      </w:pPr>
    </w:p>
    <w:sectPr w:rsidR="00604BEA" w:rsidRPr="008960B0" w:rsidSect="00236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4FCE"/>
    <w:rsid w:val="000E6E3A"/>
    <w:rsid w:val="00236497"/>
    <w:rsid w:val="00604BEA"/>
    <w:rsid w:val="008960B0"/>
    <w:rsid w:val="00944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4BEA"/>
    <w:rPr>
      <w:b/>
      <w:bCs/>
    </w:rPr>
  </w:style>
  <w:style w:type="paragraph" w:styleId="NormalWeb">
    <w:name w:val="Normal (Web)"/>
    <w:basedOn w:val="Normal"/>
    <w:uiPriority w:val="99"/>
    <w:unhideWhenUsed/>
    <w:rsid w:val="000E6E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0E6E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Ojuju</dc:creator>
  <cp:lastModifiedBy>Arnold Ojuju</cp:lastModifiedBy>
  <cp:revision>2</cp:revision>
  <dcterms:created xsi:type="dcterms:W3CDTF">2011-11-24T10:08:00Z</dcterms:created>
  <dcterms:modified xsi:type="dcterms:W3CDTF">2011-11-24T10:38:00Z</dcterms:modified>
</cp:coreProperties>
</file>