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B58" w:rsidRDefault="005C59B7">
      <w:pPr>
        <w:rPr>
          <w:rFonts w:ascii="Arial" w:hAnsi="Arial" w:cs="Arial"/>
          <w:sz w:val="24"/>
          <w:szCs w:val="24"/>
        </w:rPr>
      </w:pPr>
      <w:bookmarkStart w:id="0" w:name="_GoBack"/>
      <w:r>
        <w:rPr>
          <w:rFonts w:ascii="Arial" w:hAnsi="Arial" w:cs="Arial"/>
          <w:sz w:val="24"/>
          <w:szCs w:val="24"/>
        </w:rPr>
        <w:t xml:space="preserve">When </w:t>
      </w:r>
      <w:r w:rsidR="0072681E">
        <w:rPr>
          <w:rFonts w:ascii="Arial" w:hAnsi="Arial" w:cs="Arial"/>
          <w:sz w:val="24"/>
          <w:szCs w:val="24"/>
        </w:rPr>
        <w:t>does</w:t>
      </w:r>
      <w:r>
        <w:rPr>
          <w:rFonts w:ascii="Arial" w:hAnsi="Arial" w:cs="Arial"/>
          <w:sz w:val="24"/>
          <w:szCs w:val="24"/>
        </w:rPr>
        <w:t xml:space="preserve"> a bump on the head</w:t>
      </w:r>
      <w:r w:rsidR="0072681E">
        <w:rPr>
          <w:rFonts w:ascii="Arial" w:hAnsi="Arial" w:cs="Arial"/>
          <w:sz w:val="24"/>
          <w:szCs w:val="24"/>
        </w:rPr>
        <w:t xml:space="preserve"> require medical attention</w:t>
      </w:r>
      <w:r w:rsidR="00F05762">
        <w:rPr>
          <w:rFonts w:ascii="Arial" w:hAnsi="Arial" w:cs="Arial"/>
          <w:sz w:val="24"/>
          <w:szCs w:val="24"/>
        </w:rPr>
        <w:t>?</w:t>
      </w:r>
    </w:p>
    <w:p w:rsidR="00F05762" w:rsidRDefault="00F05762">
      <w:pPr>
        <w:rPr>
          <w:rFonts w:ascii="Arial" w:hAnsi="Arial" w:cs="Arial"/>
          <w:sz w:val="24"/>
          <w:szCs w:val="24"/>
        </w:rPr>
      </w:pPr>
      <w:r>
        <w:rPr>
          <w:rFonts w:ascii="Arial" w:hAnsi="Arial" w:cs="Arial"/>
          <w:sz w:val="24"/>
          <w:szCs w:val="24"/>
        </w:rPr>
        <w:t xml:space="preserve">This is a question every parent asks </w:t>
      </w:r>
      <w:proofErr w:type="gramStart"/>
      <w:r>
        <w:rPr>
          <w:rFonts w:ascii="Arial" w:hAnsi="Arial" w:cs="Arial"/>
          <w:sz w:val="24"/>
          <w:szCs w:val="24"/>
        </w:rPr>
        <w:t>themse</w:t>
      </w:r>
      <w:r w:rsidR="00F33CFA">
        <w:rPr>
          <w:rFonts w:ascii="Arial" w:hAnsi="Arial" w:cs="Arial"/>
          <w:sz w:val="24"/>
          <w:szCs w:val="24"/>
        </w:rPr>
        <w:t>lves</w:t>
      </w:r>
      <w:proofErr w:type="gramEnd"/>
      <w:r>
        <w:rPr>
          <w:rFonts w:ascii="Arial" w:hAnsi="Arial" w:cs="Arial"/>
          <w:sz w:val="24"/>
          <w:szCs w:val="24"/>
        </w:rPr>
        <w:t xml:space="preserve"> at one time or another.  </w:t>
      </w:r>
      <w:r w:rsidR="001E2910">
        <w:rPr>
          <w:rFonts w:ascii="Arial" w:hAnsi="Arial" w:cs="Arial"/>
          <w:sz w:val="24"/>
          <w:szCs w:val="24"/>
        </w:rPr>
        <w:t xml:space="preserve">Toddlers take tumbles when </w:t>
      </w:r>
      <w:r w:rsidR="005C59B7">
        <w:rPr>
          <w:rFonts w:ascii="Arial" w:hAnsi="Arial" w:cs="Arial"/>
          <w:sz w:val="24"/>
          <w:szCs w:val="24"/>
        </w:rPr>
        <w:t xml:space="preserve">they’re </w:t>
      </w:r>
      <w:r w:rsidR="001E2910">
        <w:rPr>
          <w:rFonts w:ascii="Arial" w:hAnsi="Arial" w:cs="Arial"/>
          <w:sz w:val="24"/>
          <w:szCs w:val="24"/>
        </w:rPr>
        <w:t>learning to walk</w:t>
      </w:r>
      <w:r w:rsidR="00BF0B63">
        <w:rPr>
          <w:rFonts w:ascii="Arial" w:hAnsi="Arial" w:cs="Arial"/>
          <w:sz w:val="24"/>
          <w:szCs w:val="24"/>
        </w:rPr>
        <w:t>. Y</w:t>
      </w:r>
      <w:r w:rsidR="001E2910">
        <w:rPr>
          <w:rFonts w:ascii="Arial" w:hAnsi="Arial" w:cs="Arial"/>
          <w:sz w:val="24"/>
          <w:szCs w:val="24"/>
        </w:rPr>
        <w:t>oung children have mishaps</w:t>
      </w:r>
      <w:r w:rsidR="00BF0B63">
        <w:rPr>
          <w:rFonts w:ascii="Arial" w:hAnsi="Arial" w:cs="Arial"/>
          <w:sz w:val="24"/>
          <w:szCs w:val="24"/>
        </w:rPr>
        <w:t xml:space="preserve"> off the ends of furniture</w:t>
      </w:r>
      <w:r w:rsidR="001E2910">
        <w:rPr>
          <w:rFonts w:ascii="Arial" w:hAnsi="Arial" w:cs="Arial"/>
          <w:sz w:val="24"/>
          <w:szCs w:val="24"/>
        </w:rPr>
        <w:t xml:space="preserve"> because they have no f</w:t>
      </w:r>
      <w:r w:rsidR="00F33CFA">
        <w:rPr>
          <w:rFonts w:ascii="Arial" w:hAnsi="Arial" w:cs="Arial"/>
          <w:sz w:val="24"/>
          <w:szCs w:val="24"/>
        </w:rPr>
        <w:t>ear</w:t>
      </w:r>
      <w:r w:rsidR="00BF0B63">
        <w:rPr>
          <w:rFonts w:ascii="Arial" w:hAnsi="Arial" w:cs="Arial"/>
          <w:sz w:val="24"/>
          <w:szCs w:val="24"/>
        </w:rPr>
        <w:t>. A</w:t>
      </w:r>
      <w:r w:rsidR="00F33CFA">
        <w:rPr>
          <w:rFonts w:ascii="Arial" w:hAnsi="Arial" w:cs="Arial"/>
          <w:sz w:val="24"/>
          <w:szCs w:val="24"/>
        </w:rPr>
        <w:t>nd</w:t>
      </w:r>
      <w:r w:rsidR="00BF0B63">
        <w:rPr>
          <w:rFonts w:ascii="Arial" w:hAnsi="Arial" w:cs="Arial"/>
          <w:sz w:val="24"/>
          <w:szCs w:val="24"/>
        </w:rPr>
        <w:t>,</w:t>
      </w:r>
      <w:r w:rsidR="00F33CFA">
        <w:rPr>
          <w:rFonts w:ascii="Arial" w:hAnsi="Arial" w:cs="Arial"/>
          <w:sz w:val="24"/>
          <w:szCs w:val="24"/>
        </w:rPr>
        <w:t xml:space="preserve"> once kids are in sports</w:t>
      </w:r>
      <w:r w:rsidR="001E2910">
        <w:rPr>
          <w:rFonts w:ascii="Arial" w:hAnsi="Arial" w:cs="Arial"/>
          <w:sz w:val="24"/>
          <w:szCs w:val="24"/>
        </w:rPr>
        <w:t>, it brings about a whole new s</w:t>
      </w:r>
      <w:r w:rsidR="005C59B7">
        <w:rPr>
          <w:rFonts w:ascii="Arial" w:hAnsi="Arial" w:cs="Arial"/>
          <w:sz w:val="24"/>
          <w:szCs w:val="24"/>
        </w:rPr>
        <w:t>et of opportunities for injuries</w:t>
      </w:r>
      <w:r w:rsidR="001E2910">
        <w:rPr>
          <w:rFonts w:ascii="Arial" w:hAnsi="Arial" w:cs="Arial"/>
          <w:sz w:val="24"/>
          <w:szCs w:val="24"/>
        </w:rPr>
        <w:t>.</w:t>
      </w:r>
    </w:p>
    <w:p w:rsidR="00F33CFA" w:rsidRDefault="001E2910">
      <w:pPr>
        <w:rPr>
          <w:rFonts w:ascii="Arial" w:hAnsi="Arial" w:cs="Arial"/>
          <w:sz w:val="24"/>
          <w:szCs w:val="24"/>
        </w:rPr>
      </w:pPr>
      <w:r>
        <w:rPr>
          <w:rFonts w:ascii="Arial" w:hAnsi="Arial" w:cs="Arial"/>
          <w:sz w:val="24"/>
          <w:szCs w:val="24"/>
        </w:rPr>
        <w:t xml:space="preserve">Regardless of age, </w:t>
      </w:r>
      <w:r w:rsidR="005C59B7">
        <w:rPr>
          <w:rFonts w:ascii="Arial" w:hAnsi="Arial" w:cs="Arial"/>
          <w:sz w:val="24"/>
          <w:szCs w:val="24"/>
        </w:rPr>
        <w:t>c</w:t>
      </w:r>
      <w:r w:rsidR="00F33CFA">
        <w:rPr>
          <w:rFonts w:ascii="Arial" w:hAnsi="Arial" w:cs="Arial"/>
          <w:sz w:val="24"/>
          <w:szCs w:val="24"/>
        </w:rPr>
        <w:t>oncussions</w:t>
      </w:r>
      <w:r w:rsidR="005C59B7">
        <w:rPr>
          <w:rFonts w:ascii="Arial" w:hAnsi="Arial" w:cs="Arial"/>
          <w:sz w:val="24"/>
          <w:szCs w:val="24"/>
        </w:rPr>
        <w:t xml:space="preserve">, or </w:t>
      </w:r>
      <w:r w:rsidR="00F33CFA">
        <w:rPr>
          <w:rFonts w:ascii="Arial" w:hAnsi="Arial" w:cs="Arial"/>
          <w:sz w:val="24"/>
          <w:szCs w:val="24"/>
        </w:rPr>
        <w:t xml:space="preserve">traumatic brain injuries resulting from a </w:t>
      </w:r>
      <w:r w:rsidR="00184472">
        <w:rPr>
          <w:rFonts w:ascii="Arial" w:hAnsi="Arial" w:cs="Arial"/>
          <w:sz w:val="24"/>
          <w:szCs w:val="24"/>
        </w:rPr>
        <w:t>blow</w:t>
      </w:r>
      <w:r w:rsidR="005C59B7">
        <w:rPr>
          <w:rFonts w:ascii="Arial" w:hAnsi="Arial" w:cs="Arial"/>
          <w:sz w:val="24"/>
          <w:szCs w:val="24"/>
        </w:rPr>
        <w:t xml:space="preserve"> to the head, should be taken seriously. And, they don’t always require a blow to the head. You </w:t>
      </w:r>
      <w:r w:rsidR="00F33CFA">
        <w:rPr>
          <w:rFonts w:ascii="Arial" w:hAnsi="Arial" w:cs="Arial"/>
          <w:sz w:val="24"/>
          <w:szCs w:val="24"/>
        </w:rPr>
        <w:t xml:space="preserve">can </w:t>
      </w:r>
      <w:r w:rsidR="005C59B7">
        <w:rPr>
          <w:rFonts w:ascii="Arial" w:hAnsi="Arial" w:cs="Arial"/>
          <w:sz w:val="24"/>
          <w:szCs w:val="24"/>
        </w:rPr>
        <w:t xml:space="preserve">have a concussion </w:t>
      </w:r>
      <w:r w:rsidR="00F33CFA">
        <w:rPr>
          <w:rFonts w:ascii="Arial" w:hAnsi="Arial" w:cs="Arial"/>
          <w:sz w:val="24"/>
          <w:szCs w:val="24"/>
        </w:rPr>
        <w:t>when the head and upper body are violently shaken.</w:t>
      </w:r>
      <w:r w:rsidR="00184472">
        <w:rPr>
          <w:rFonts w:ascii="Arial" w:hAnsi="Arial" w:cs="Arial"/>
          <w:sz w:val="24"/>
          <w:szCs w:val="24"/>
        </w:rPr>
        <w:t xml:space="preserve"> </w:t>
      </w:r>
    </w:p>
    <w:p w:rsidR="001E2910" w:rsidRDefault="005C59B7">
      <w:pPr>
        <w:rPr>
          <w:rFonts w:ascii="Arial" w:hAnsi="Arial" w:cs="Arial"/>
          <w:sz w:val="24"/>
          <w:szCs w:val="24"/>
        </w:rPr>
      </w:pPr>
      <w:r>
        <w:rPr>
          <w:rFonts w:ascii="Arial" w:hAnsi="Arial" w:cs="Arial"/>
          <w:sz w:val="24"/>
          <w:szCs w:val="24"/>
        </w:rPr>
        <w:t>S</w:t>
      </w:r>
      <w:r w:rsidR="001E2910">
        <w:rPr>
          <w:rFonts w:ascii="Arial" w:hAnsi="Arial" w:cs="Arial"/>
          <w:sz w:val="24"/>
          <w:szCs w:val="24"/>
        </w:rPr>
        <w:t>igns of a concussion</w:t>
      </w:r>
      <w:r>
        <w:rPr>
          <w:rFonts w:ascii="Arial" w:hAnsi="Arial" w:cs="Arial"/>
          <w:sz w:val="24"/>
          <w:szCs w:val="24"/>
        </w:rPr>
        <w:t xml:space="preserve"> are</w:t>
      </w:r>
      <w:r w:rsidR="001E2910">
        <w:rPr>
          <w:rFonts w:ascii="Arial" w:hAnsi="Arial" w:cs="Arial"/>
          <w:sz w:val="24"/>
          <w:szCs w:val="24"/>
        </w:rPr>
        <w:t xml:space="preserve"> temporary loss of consciousness, headache, </w:t>
      </w:r>
      <w:proofErr w:type="gramStart"/>
      <w:r w:rsidR="001E2910">
        <w:rPr>
          <w:rFonts w:ascii="Arial" w:hAnsi="Arial" w:cs="Arial"/>
          <w:sz w:val="24"/>
          <w:szCs w:val="24"/>
        </w:rPr>
        <w:t>dizziness</w:t>
      </w:r>
      <w:proofErr w:type="gramEnd"/>
      <w:r w:rsidR="001E2910">
        <w:rPr>
          <w:rFonts w:ascii="Arial" w:hAnsi="Arial" w:cs="Arial"/>
          <w:sz w:val="24"/>
          <w:szCs w:val="24"/>
        </w:rPr>
        <w:t xml:space="preserve">, ringing in the ears, nausea and vomiting. </w:t>
      </w:r>
      <w:r>
        <w:rPr>
          <w:rFonts w:ascii="Arial" w:hAnsi="Arial" w:cs="Arial"/>
          <w:sz w:val="24"/>
          <w:szCs w:val="24"/>
        </w:rPr>
        <w:t>As scary as each of these are, w</w:t>
      </w:r>
      <w:r w:rsidR="001E2910">
        <w:rPr>
          <w:rFonts w:ascii="Arial" w:hAnsi="Arial" w:cs="Arial"/>
          <w:sz w:val="24"/>
          <w:szCs w:val="24"/>
        </w:rPr>
        <w:t>hat happens if the concussion is left untreated?</w:t>
      </w:r>
    </w:p>
    <w:p w:rsidR="001E2910" w:rsidRDefault="001E2910">
      <w:pPr>
        <w:rPr>
          <w:rFonts w:ascii="Arial" w:hAnsi="Arial" w:cs="Arial"/>
          <w:sz w:val="24"/>
          <w:szCs w:val="24"/>
        </w:rPr>
      </w:pPr>
      <w:r>
        <w:rPr>
          <w:rFonts w:ascii="Arial" w:hAnsi="Arial" w:cs="Arial"/>
          <w:sz w:val="24"/>
          <w:szCs w:val="24"/>
        </w:rPr>
        <w:t xml:space="preserve">This is the question that has come to the forefront in light of the NFL losing three players in the last 18 months to suicide and the cause of death has been directly linked to concussions. </w:t>
      </w:r>
      <w:r w:rsidR="005C59B7">
        <w:rPr>
          <w:rFonts w:ascii="Arial" w:hAnsi="Arial" w:cs="Arial"/>
          <w:sz w:val="24"/>
          <w:szCs w:val="24"/>
        </w:rPr>
        <w:t>R</w:t>
      </w:r>
      <w:r>
        <w:rPr>
          <w:rFonts w:ascii="Arial" w:hAnsi="Arial" w:cs="Arial"/>
          <w:sz w:val="24"/>
          <w:szCs w:val="24"/>
        </w:rPr>
        <w:t>ight now, there are over 110 pending lawsuits which allege that the NFL has failed to treat concussions when they occur</w:t>
      </w:r>
      <w:r w:rsidR="005C59B7">
        <w:rPr>
          <w:rFonts w:ascii="Arial" w:hAnsi="Arial" w:cs="Arial"/>
          <w:sz w:val="24"/>
          <w:szCs w:val="24"/>
        </w:rPr>
        <w:t>, giving the players long lasting and life-threatening side effects</w:t>
      </w:r>
      <w:r>
        <w:rPr>
          <w:rFonts w:ascii="Arial" w:hAnsi="Arial" w:cs="Arial"/>
          <w:sz w:val="24"/>
          <w:szCs w:val="24"/>
        </w:rPr>
        <w:t>.</w:t>
      </w:r>
    </w:p>
    <w:p w:rsidR="001E2910" w:rsidRDefault="001E2910">
      <w:pPr>
        <w:rPr>
          <w:rFonts w:ascii="Arial" w:hAnsi="Arial" w:cs="Arial"/>
          <w:sz w:val="24"/>
          <w:szCs w:val="24"/>
        </w:rPr>
      </w:pPr>
      <w:r>
        <w:rPr>
          <w:rFonts w:ascii="Arial" w:hAnsi="Arial" w:cs="Arial"/>
          <w:sz w:val="24"/>
          <w:szCs w:val="24"/>
        </w:rPr>
        <w:t xml:space="preserve">A concussion, left untreated, can </w:t>
      </w:r>
      <w:r w:rsidR="00407AD7">
        <w:rPr>
          <w:rFonts w:ascii="Arial" w:hAnsi="Arial" w:cs="Arial"/>
          <w:sz w:val="24"/>
          <w:szCs w:val="24"/>
        </w:rPr>
        <w:t xml:space="preserve">cause </w:t>
      </w:r>
      <w:r>
        <w:rPr>
          <w:rFonts w:ascii="Arial" w:hAnsi="Arial" w:cs="Arial"/>
          <w:sz w:val="24"/>
          <w:szCs w:val="24"/>
        </w:rPr>
        <w:t>concentration and memory issues, irritability, sensitivity to light and sound, disorders of taste and smell, sleep disturbances and depression.</w:t>
      </w:r>
      <w:r w:rsidR="00BD5498">
        <w:rPr>
          <w:rFonts w:ascii="Arial" w:hAnsi="Arial" w:cs="Arial"/>
          <w:sz w:val="24"/>
          <w:szCs w:val="24"/>
        </w:rPr>
        <w:t xml:space="preserve"> </w:t>
      </w:r>
      <w:r w:rsidR="005C59B7">
        <w:rPr>
          <w:rFonts w:ascii="Arial" w:hAnsi="Arial" w:cs="Arial"/>
          <w:sz w:val="24"/>
          <w:szCs w:val="24"/>
        </w:rPr>
        <w:t>Further, a</w:t>
      </w:r>
      <w:r w:rsidR="00BD5498">
        <w:rPr>
          <w:rFonts w:ascii="Arial" w:hAnsi="Arial" w:cs="Arial"/>
          <w:sz w:val="24"/>
          <w:szCs w:val="24"/>
        </w:rPr>
        <w:t xml:space="preserve"> person suffering from a concussion increases their risk of developing epilepsy within the first five years after the injury.</w:t>
      </w:r>
    </w:p>
    <w:p w:rsidR="00A97DFB" w:rsidRDefault="00BD5498">
      <w:pPr>
        <w:rPr>
          <w:rFonts w:ascii="Arial" w:hAnsi="Arial" w:cs="Arial"/>
          <w:sz w:val="24"/>
          <w:szCs w:val="24"/>
        </w:rPr>
      </w:pPr>
      <w:r>
        <w:rPr>
          <w:rFonts w:ascii="Arial" w:hAnsi="Arial" w:cs="Arial"/>
          <w:sz w:val="24"/>
          <w:szCs w:val="24"/>
        </w:rPr>
        <w:t xml:space="preserve">So, what </w:t>
      </w:r>
      <w:r w:rsidR="005C59B7">
        <w:rPr>
          <w:rFonts w:ascii="Arial" w:hAnsi="Arial" w:cs="Arial"/>
          <w:sz w:val="24"/>
          <w:szCs w:val="24"/>
        </w:rPr>
        <w:t>should</w:t>
      </w:r>
      <w:r>
        <w:rPr>
          <w:rFonts w:ascii="Arial" w:hAnsi="Arial" w:cs="Arial"/>
          <w:sz w:val="24"/>
          <w:szCs w:val="24"/>
        </w:rPr>
        <w:t xml:space="preserve"> you do if you suspect that you or a loved one has a concussion? Even if an emergency room visit is not required, a medical examination should occur within the first day</w:t>
      </w:r>
      <w:r w:rsidR="00407AD7">
        <w:rPr>
          <w:rFonts w:ascii="Arial" w:hAnsi="Arial" w:cs="Arial"/>
          <w:sz w:val="24"/>
          <w:szCs w:val="24"/>
        </w:rPr>
        <w:t xml:space="preserve"> or </w:t>
      </w:r>
      <w:r>
        <w:rPr>
          <w:rFonts w:ascii="Arial" w:hAnsi="Arial" w:cs="Arial"/>
          <w:sz w:val="24"/>
          <w:szCs w:val="24"/>
        </w:rPr>
        <w:t xml:space="preserve">two. </w:t>
      </w:r>
      <w:r w:rsidR="00407AD7">
        <w:rPr>
          <w:rFonts w:ascii="Arial" w:hAnsi="Arial" w:cs="Arial"/>
          <w:sz w:val="24"/>
          <w:szCs w:val="24"/>
        </w:rPr>
        <w:t>R</w:t>
      </w:r>
      <w:r>
        <w:rPr>
          <w:rFonts w:ascii="Arial" w:hAnsi="Arial" w:cs="Arial"/>
          <w:sz w:val="24"/>
          <w:szCs w:val="24"/>
        </w:rPr>
        <w:t xml:space="preserve">igorous physical activity </w:t>
      </w:r>
      <w:r w:rsidR="00407AD7">
        <w:rPr>
          <w:rFonts w:ascii="Arial" w:hAnsi="Arial" w:cs="Arial"/>
          <w:sz w:val="24"/>
          <w:szCs w:val="24"/>
        </w:rPr>
        <w:t xml:space="preserve">should cease </w:t>
      </w:r>
      <w:r>
        <w:rPr>
          <w:rFonts w:ascii="Arial" w:hAnsi="Arial" w:cs="Arial"/>
          <w:sz w:val="24"/>
          <w:szCs w:val="24"/>
        </w:rPr>
        <w:t>until cleared</w:t>
      </w:r>
      <w:r w:rsidR="005C59B7">
        <w:rPr>
          <w:rFonts w:ascii="Arial" w:hAnsi="Arial" w:cs="Arial"/>
          <w:sz w:val="24"/>
          <w:szCs w:val="24"/>
        </w:rPr>
        <w:t xml:space="preserve"> by a physician</w:t>
      </w:r>
      <w:r>
        <w:rPr>
          <w:rFonts w:ascii="Arial" w:hAnsi="Arial" w:cs="Arial"/>
          <w:sz w:val="24"/>
          <w:szCs w:val="24"/>
        </w:rPr>
        <w:t>. Also, activities that require concentration, such as computer work, texting and playing video games</w:t>
      </w:r>
      <w:r w:rsidR="005C59B7">
        <w:rPr>
          <w:rFonts w:ascii="Arial" w:hAnsi="Arial" w:cs="Arial"/>
          <w:sz w:val="24"/>
          <w:szCs w:val="24"/>
        </w:rPr>
        <w:t>,</w:t>
      </w:r>
      <w:r>
        <w:rPr>
          <w:rFonts w:ascii="Arial" w:hAnsi="Arial" w:cs="Arial"/>
          <w:sz w:val="24"/>
          <w:szCs w:val="24"/>
        </w:rPr>
        <w:t xml:space="preserve"> should be kept to a minimum as they place stressors on the brain. </w:t>
      </w:r>
    </w:p>
    <w:p w:rsidR="00BD5498" w:rsidRDefault="00A97DFB">
      <w:pPr>
        <w:rPr>
          <w:rFonts w:ascii="Arial" w:hAnsi="Arial" w:cs="Arial"/>
          <w:sz w:val="24"/>
          <w:szCs w:val="24"/>
        </w:rPr>
      </w:pPr>
      <w:r>
        <w:rPr>
          <w:rFonts w:ascii="Arial" w:hAnsi="Arial" w:cs="Arial"/>
          <w:sz w:val="24"/>
          <w:szCs w:val="24"/>
        </w:rPr>
        <w:t xml:space="preserve">Is it safe to take anything for the pain? </w:t>
      </w:r>
      <w:r w:rsidR="00BD5498">
        <w:rPr>
          <w:rFonts w:ascii="Arial" w:hAnsi="Arial" w:cs="Arial"/>
          <w:sz w:val="24"/>
          <w:szCs w:val="24"/>
        </w:rPr>
        <w:t>According to the Mayo Clinic’s website, “If you have a headache, take acetaminophen (Tylenol, others) to ease pain. Avoid taking other pain relievers such as aspirin or ibuprofen (Advil, Motrin, others) if you suspect you have a concussion. It’s possible that these may increase the risk of bleeding.”</w:t>
      </w:r>
    </w:p>
    <w:p w:rsidR="00A97DFB" w:rsidRDefault="00A97DFB">
      <w:pPr>
        <w:rPr>
          <w:rFonts w:ascii="Arial" w:hAnsi="Arial" w:cs="Arial"/>
          <w:sz w:val="24"/>
          <w:szCs w:val="24"/>
        </w:rPr>
      </w:pPr>
      <w:r>
        <w:rPr>
          <w:rFonts w:ascii="Arial" w:hAnsi="Arial" w:cs="Arial"/>
          <w:sz w:val="24"/>
          <w:szCs w:val="24"/>
        </w:rPr>
        <w:t xml:space="preserve">Of course, the best thing </w:t>
      </w:r>
      <w:r w:rsidR="005C59B7">
        <w:rPr>
          <w:rFonts w:ascii="Arial" w:hAnsi="Arial" w:cs="Arial"/>
          <w:sz w:val="24"/>
          <w:szCs w:val="24"/>
        </w:rPr>
        <w:t>you can</w:t>
      </w:r>
      <w:r>
        <w:rPr>
          <w:rFonts w:ascii="Arial" w:hAnsi="Arial" w:cs="Arial"/>
          <w:sz w:val="24"/>
          <w:szCs w:val="24"/>
        </w:rPr>
        <w:t xml:space="preserve"> do is take precautions against concussions. This involves wearing protective head gear while engaged in sports and physical activities and wearing a seat belt in case of an auto accident. Keep your home free of clutter to avoid trip and falls and clean up any spills that make floors slippery.</w:t>
      </w:r>
    </w:p>
    <w:p w:rsidR="00407AD7" w:rsidRPr="00F05762" w:rsidRDefault="00407AD7">
      <w:pPr>
        <w:rPr>
          <w:rFonts w:ascii="Arial" w:hAnsi="Arial" w:cs="Arial"/>
          <w:sz w:val="24"/>
          <w:szCs w:val="24"/>
        </w:rPr>
      </w:pPr>
      <w:r>
        <w:rPr>
          <w:rFonts w:ascii="Arial" w:hAnsi="Arial" w:cs="Arial"/>
          <w:sz w:val="24"/>
          <w:szCs w:val="24"/>
        </w:rPr>
        <w:t>Stay safe. Stay alive.</w:t>
      </w:r>
    </w:p>
    <w:p w:rsidR="007A0392" w:rsidRDefault="007A0392"/>
    <w:p w:rsidR="007A0392" w:rsidRPr="006055E3" w:rsidRDefault="007A0392" w:rsidP="007A0392">
      <w:pPr>
        <w:pStyle w:val="NormalWeb"/>
        <w:rPr>
          <w:rFonts w:ascii="Arial" w:hAnsi="Arial" w:cs="Arial"/>
        </w:rPr>
      </w:pPr>
      <w:r w:rsidRPr="006055E3">
        <w:rPr>
          <w:rFonts w:ascii="Arial" w:hAnsi="Arial" w:cs="Arial"/>
        </w:rPr>
        <w:t>______________________</w:t>
      </w:r>
      <w:r>
        <w:rPr>
          <w:rFonts w:ascii="Arial" w:hAnsi="Arial" w:cs="Arial"/>
        </w:rPr>
        <w:t>_______________________</w:t>
      </w:r>
      <w:r w:rsidR="00A97DFB">
        <w:rPr>
          <w:rFonts w:ascii="Arial" w:hAnsi="Arial" w:cs="Arial"/>
        </w:rPr>
        <w:t>_________________</w:t>
      </w:r>
    </w:p>
    <w:p w:rsidR="007A0392" w:rsidRPr="006055E3" w:rsidRDefault="007A0392" w:rsidP="007A0392">
      <w:pPr>
        <w:pStyle w:val="NormalWeb"/>
        <w:rPr>
          <w:rFonts w:ascii="Arial" w:hAnsi="Arial" w:cs="Arial"/>
        </w:rPr>
      </w:pPr>
      <w:r>
        <w:rPr>
          <w:rFonts w:ascii="Arial" w:hAnsi="Arial" w:cs="Arial"/>
        </w:rPr>
        <w:t>Click</w:t>
      </w:r>
      <w:r w:rsidRPr="006055E3">
        <w:rPr>
          <w:rFonts w:ascii="Arial" w:hAnsi="Arial" w:cs="Arial"/>
        </w:rPr>
        <w:t xml:space="preserve"> ‘Subscribe’ under my photo and you’ll receive </w:t>
      </w:r>
      <w:r w:rsidR="005957C0">
        <w:rPr>
          <w:rFonts w:ascii="Arial" w:hAnsi="Arial" w:cs="Arial"/>
        </w:rPr>
        <w:t>articles</w:t>
      </w:r>
      <w:r w:rsidRPr="006055E3">
        <w:rPr>
          <w:rFonts w:ascii="Arial" w:hAnsi="Arial" w:cs="Arial"/>
        </w:rPr>
        <w:t xml:space="preserve"> like this delivered conveniently to your email inbox.</w:t>
      </w:r>
      <w:r>
        <w:rPr>
          <w:rFonts w:ascii="Arial" w:hAnsi="Arial" w:cs="Arial"/>
        </w:rPr>
        <w:t xml:space="preserve"> L</w:t>
      </w:r>
      <w:r w:rsidRPr="006055E3">
        <w:rPr>
          <w:rFonts w:ascii="Arial" w:hAnsi="Arial" w:cs="Arial"/>
        </w:rPr>
        <w:t xml:space="preserve">et me know if there is something you would like more information about. </w:t>
      </w:r>
      <w:r w:rsidR="00D86523">
        <w:rPr>
          <w:rFonts w:ascii="Arial" w:hAnsi="Arial" w:cs="Arial"/>
        </w:rPr>
        <w:t xml:space="preserve">I’d be glad to find answers for you. </w:t>
      </w:r>
      <w:r w:rsidRPr="006055E3">
        <w:rPr>
          <w:rFonts w:ascii="Arial" w:hAnsi="Arial" w:cs="Arial"/>
        </w:rPr>
        <w:t xml:space="preserve">This column is </w:t>
      </w:r>
      <w:r w:rsidR="00D86523">
        <w:rPr>
          <w:rFonts w:ascii="Arial" w:hAnsi="Arial" w:cs="Arial"/>
        </w:rPr>
        <w:t>all about you</w:t>
      </w:r>
      <w:r w:rsidRPr="006055E3">
        <w:rPr>
          <w:rFonts w:ascii="Arial" w:hAnsi="Arial" w:cs="Arial"/>
        </w:rPr>
        <w:t>.</w:t>
      </w:r>
    </w:p>
    <w:bookmarkEnd w:id="0"/>
    <w:p w:rsidR="007A0392" w:rsidRDefault="007A0392"/>
    <w:sectPr w:rsidR="007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92"/>
    <w:rsid w:val="00091B58"/>
    <w:rsid w:val="00184472"/>
    <w:rsid w:val="001E2910"/>
    <w:rsid w:val="00351064"/>
    <w:rsid w:val="00353F46"/>
    <w:rsid w:val="00407AD7"/>
    <w:rsid w:val="005957C0"/>
    <w:rsid w:val="005C59B7"/>
    <w:rsid w:val="0065630A"/>
    <w:rsid w:val="0072681E"/>
    <w:rsid w:val="007A0392"/>
    <w:rsid w:val="00A97DFB"/>
    <w:rsid w:val="00BD5498"/>
    <w:rsid w:val="00BF0B63"/>
    <w:rsid w:val="00D86523"/>
    <w:rsid w:val="00F05762"/>
    <w:rsid w:val="00F3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3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McCalla</dc:creator>
  <cp:lastModifiedBy>Christina McCalla</cp:lastModifiedBy>
  <cp:revision>4</cp:revision>
  <dcterms:created xsi:type="dcterms:W3CDTF">2012-07-27T12:16:00Z</dcterms:created>
  <dcterms:modified xsi:type="dcterms:W3CDTF">2012-07-27T19:51:00Z</dcterms:modified>
</cp:coreProperties>
</file>