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C1A" w:rsidRPr="00974C1A" w:rsidRDefault="00974C1A" w:rsidP="00974C1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sports car that gets the most attention is the one that has an aggressive exhaust note. Let your hybrid’s exhaust whisper, allow your Corvette C5 to roar. Not only does the </w:t>
      </w:r>
      <w:r w:rsidRPr="00974C1A">
        <w:t>Corvette-C5-SLP-97-04-Loud-Mouth-Exhaust</w:t>
      </w:r>
      <w:r>
        <w:t xml:space="preserve"> add an aggressive note to the Corvette’s exhaust, it adds horsepower. This bolt on rear exhaust system is twenty pounds lighter than stock exhaust and adds fifteen horsepower. That means to a </w:t>
      </w:r>
      <w:r w:rsidR="00D22E78">
        <w:t xml:space="preserve">three hundred fifty horsepower post-2001 Corvette, you now have three hundred sixty-five horsepower, and slightly less weight. </w:t>
      </w:r>
    </w:p>
    <w:p w:rsidR="00974C1A" w:rsidRDefault="00D22E78">
      <w:r>
        <w:t xml:space="preserve">Add to the sound and speed, the exotic quad pipe look of the </w:t>
      </w:r>
      <w:r w:rsidRPr="00974C1A">
        <w:t>Corvette-C5-SLP-97-04</w:t>
      </w:r>
      <w:r>
        <w:t xml:space="preserve"> and your sports car now looks and sounds like an exotic. The free flow exhaust of these pipes adds to your horsepower by allowing the exhaust to flow freely during acceleration. The three zero four stainless pipes are built to Original Equipment standards of quality. The tubing is solidly built for C5 or C5Z06 Corvettes, with polished rolled tips. This add on may not be compatible with aftermarket midpipes, so be sure to have it professionally installed. </w:t>
      </w:r>
    </w:p>
    <w:p w:rsidR="00D22E78" w:rsidRDefault="00D22E78">
      <w:r>
        <w:t xml:space="preserve">These pipes eliminate the noise reducing mufflers at the curve of the end pipes, so they are </w:t>
      </w:r>
      <w:r w:rsidR="007628C5">
        <w:t xml:space="preserve">made to be loud. The interior noise may be less than conversational in these performance pipes. Always keep in mind the purpose of your vehicle. For a car that is purchased for pure performance and horsepower, the restrictions of a muffler are less desirable. Corvette’s aftermarket exhaust </w:t>
      </w:r>
      <w:proofErr w:type="gramStart"/>
      <w:r w:rsidR="007628C5">
        <w:t>systems makes</w:t>
      </w:r>
      <w:proofErr w:type="gramEnd"/>
      <w:r w:rsidR="007628C5">
        <w:t xml:space="preserve"> it a commanding presence, and can be tuned for maximum performance. </w:t>
      </w:r>
    </w:p>
    <w:p w:rsidR="007628C5" w:rsidRDefault="007628C5">
      <w:r>
        <w:t xml:space="preserve">With the performance of a straight pipe system, comes the deep, aggressive growl of a motor that does not have a muffler attached. The dual big block exhaust system is performance tuned to maximize horsepower gain rather than restricting exhaust flow. The </w:t>
      </w:r>
      <w:r w:rsidRPr="00974C1A">
        <w:t>Corvette-C5-SLP-97-04</w:t>
      </w:r>
      <w:r>
        <w:t xml:space="preserve"> is designed to produce a low and aggressive exhaust note, and maximum horsepower. </w:t>
      </w:r>
    </w:p>
    <w:p w:rsidR="00974C1A" w:rsidRDefault="00974C1A"/>
    <w:p w:rsidR="00974C1A" w:rsidRDefault="00974C1A"/>
    <w:p w:rsidR="00974C1A" w:rsidRDefault="00974C1A"/>
    <w:p w:rsidR="00974C1A" w:rsidRDefault="00974C1A"/>
    <w:sectPr w:rsidR="00974C1A" w:rsidSect="00ED66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74C1A"/>
    <w:rsid w:val="007628C5"/>
    <w:rsid w:val="00974C1A"/>
    <w:rsid w:val="00C12BC4"/>
    <w:rsid w:val="00D22E78"/>
    <w:rsid w:val="00ED66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6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4C1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2012-07-27T21:41:00Z</dcterms:created>
  <dcterms:modified xsi:type="dcterms:W3CDTF">2012-07-27T23:08:00Z</dcterms:modified>
</cp:coreProperties>
</file>