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D40" w:rsidRPr="00436D40" w:rsidRDefault="00436D40" w:rsidP="00436D40">
      <w:pPr>
        <w:spacing w:after="0" w:line="240" w:lineRule="auto"/>
        <w:rPr>
          <w:rFonts w:ascii="Times New Roman" w:eastAsia="Times New Roman" w:hAnsi="Times New Roman" w:cs="Times New Roman"/>
          <w:color w:val="000000"/>
          <w:sz w:val="27"/>
          <w:szCs w:val="27"/>
        </w:rPr>
      </w:pPr>
      <w:r w:rsidRPr="00436D40">
        <w:rPr>
          <w:rFonts w:ascii="Arial" w:eastAsia="Times New Roman" w:hAnsi="Arial" w:cs="Arial"/>
          <w:b/>
          <w:bCs/>
          <w:color w:val="000000"/>
          <w:sz w:val="23"/>
          <w:szCs w:val="23"/>
        </w:rPr>
        <w:t>Give more than a turtle’s egg to your favorite charity</w:t>
      </w:r>
      <w:r w:rsidRPr="00436D40">
        <w:rPr>
          <w:rFonts w:ascii="Times New Roman" w:eastAsia="Times New Roman" w:hAnsi="Times New Roman" w:cs="Times New Roman"/>
          <w:color w:val="000000"/>
          <w:sz w:val="27"/>
          <w:szCs w:val="27"/>
        </w:rPr>
        <w:br/>
      </w: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The other day I was watching a documentary on the process turtles go through while nesting their eggs. They put so much time and effort in this, and at the end they’ll probably never see their babies again. If you’ve never seen how a turtle nests, please do so, it’s a magnificent natural created process from the time they nest till their babies are born and walk to shore. Anyways, I thought on the amount of time we spend when we start charity hunting. When we get that itch to help, and do good for the world. It’s that rush you feel, and you start nesting the idea, the concept. Where do I want to put my eggs? My money I mean, but it’s the same with turtles. They find the best place for their babies where their eggs won’t be stolen or affected by climate adversities, as well as where they can find their way safely back to shore. Just take a look at this video I took at Playa </w:t>
      </w:r>
      <w:proofErr w:type="spellStart"/>
      <w:r w:rsidRPr="00436D40">
        <w:rPr>
          <w:rFonts w:ascii="Arial" w:eastAsia="Times New Roman" w:hAnsi="Arial" w:cs="Arial"/>
          <w:color w:val="000000"/>
          <w:sz w:val="23"/>
          <w:szCs w:val="23"/>
        </w:rPr>
        <w:t>Cabuya</w:t>
      </w:r>
      <w:proofErr w:type="spellEnd"/>
      <w:r w:rsidRPr="00436D40">
        <w:rPr>
          <w:rFonts w:ascii="Arial" w:eastAsia="Times New Roman" w:hAnsi="Arial" w:cs="Arial"/>
          <w:color w:val="000000"/>
          <w:sz w:val="23"/>
          <w:szCs w:val="23"/>
        </w:rPr>
        <w:t xml:space="preserve">, Costa Rica and see all the struggles a turtle must go through when getting to shore, it’s definitely a long way home.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[VIDEO]</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We spend all this time researching through the extensive amount of charities out there which we would like to help, but let’s face it; the beach is just too long. There’s just too much information, there are too many charities, and we actually invest a lot of our time finding the perfect charity, the perfect spot, and the place we feel most comfortable in. Personally, I love charity navigator to help me decide which charities to give to, they evaluate American charities, thus cutting the amount of charities out there by half, and leaving you with only the best of the best to choose from! Yes, we are just like mama turtles; we want the best for our eggs.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So, what happens after the mama turtle nested? She goes back into the ocean and never sees her babies again. Oh really?! Yes really. The turtle effect. After we’ve invested all this time on charity hunting, and decided on which charity we want to put our eggs for, we typically run to shore and swim away. Why is this? Shouldn’t we want to check back on our babies? See what they’ve been up to? Just drop in, say hi, and maybe help them get back to shore!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Well yes. Unfortunately this doesn’t happen with turtles, it’s the way their cycle is meant to be. But, we shouldn’t be under the turtle effect when it comes to our charities. Let’s do not follow the steps of these amazing creatures, ironic, isn’t it?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So here, some basics to avoid the turtle effect.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First of all, you have to decide what type of turtle are </w:t>
      </w:r>
      <w:r w:rsidR="00BB36C7" w:rsidRPr="00436D40">
        <w:rPr>
          <w:rFonts w:ascii="Arial" w:eastAsia="Times New Roman" w:hAnsi="Arial" w:cs="Arial"/>
          <w:color w:val="000000"/>
          <w:sz w:val="23"/>
          <w:szCs w:val="23"/>
        </w:rPr>
        <w:t>you?</w:t>
      </w:r>
      <w:r w:rsidRPr="00436D40">
        <w:rPr>
          <w:rFonts w:ascii="Arial" w:eastAsia="Times New Roman" w:hAnsi="Arial" w:cs="Arial"/>
          <w:color w:val="000000"/>
          <w:sz w:val="23"/>
          <w:szCs w:val="23"/>
        </w:rPr>
        <w:t xml:space="preserve"> There are many types of turtles, in case you didn’t know, so, decide </w:t>
      </w:r>
      <w:r w:rsidR="00BB36C7" w:rsidRPr="00436D40">
        <w:rPr>
          <w:rFonts w:ascii="Arial" w:eastAsia="Times New Roman" w:hAnsi="Arial" w:cs="Arial"/>
          <w:color w:val="000000"/>
          <w:sz w:val="23"/>
          <w:szCs w:val="23"/>
        </w:rPr>
        <w:t>what type</w:t>
      </w:r>
      <w:r w:rsidRPr="00436D40">
        <w:rPr>
          <w:rFonts w:ascii="Arial" w:eastAsia="Times New Roman" w:hAnsi="Arial" w:cs="Arial"/>
          <w:color w:val="000000"/>
          <w:sz w:val="23"/>
          <w:szCs w:val="23"/>
        </w:rPr>
        <w:t xml:space="preserve"> of charity supporter will you be? What social problems are you interested in helping and stick to that! It has to be something that really moves you, and touches you sentimentally. This is the only way you’ll ever be really engaged and passionate about it.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Secondly, please oh please, one thing is to know which charities exist, and another thing is to get to know the charities. While doing research, make sure you get to know them.  Put your eggs in what you know and trust. Know everything and all that has to do about them. A </w:t>
      </w:r>
      <w:r w:rsidRPr="00436D40">
        <w:rPr>
          <w:rFonts w:ascii="Arial" w:eastAsia="Times New Roman" w:hAnsi="Arial" w:cs="Arial"/>
          <w:color w:val="000000"/>
          <w:sz w:val="23"/>
          <w:szCs w:val="23"/>
        </w:rPr>
        <w:lastRenderedPageBreak/>
        <w:t xml:space="preserve">great way to do this is by following them on social networks for some time, don’t worry if you take some time before putting your eggs, the important thing is that you’ll be there to stay. So, follow them and see what they talk about, what they do, </w:t>
      </w:r>
      <w:r w:rsidR="00BB36C7" w:rsidRPr="00436D40">
        <w:rPr>
          <w:rFonts w:ascii="Arial" w:eastAsia="Times New Roman" w:hAnsi="Arial" w:cs="Arial"/>
          <w:color w:val="000000"/>
          <w:sz w:val="23"/>
          <w:szCs w:val="23"/>
        </w:rPr>
        <w:t>etc.</w:t>
      </w:r>
      <w:r w:rsidRPr="00436D40">
        <w:rPr>
          <w:rFonts w:ascii="Arial" w:eastAsia="Times New Roman" w:hAnsi="Arial" w:cs="Arial"/>
          <w:color w:val="000000"/>
          <w:sz w:val="23"/>
          <w:szCs w:val="23"/>
        </w:rPr>
        <w:t xml:space="preserve">, and decide if this is a community you would like to be a part of, and if they would make a good fit for your personality!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Third, if you are the type who won’t give your eggs for free, or, giving you the benefit of the doubt, just have really economic harsh times, thus finding it really difficult to actually compromise to a cha</w:t>
      </w:r>
      <w:r w:rsidR="00BB36C7">
        <w:rPr>
          <w:rFonts w:ascii="Arial" w:eastAsia="Times New Roman" w:hAnsi="Arial" w:cs="Arial"/>
          <w:color w:val="000000"/>
          <w:sz w:val="23"/>
          <w:szCs w:val="23"/>
        </w:rPr>
        <w:t xml:space="preserve">rity, there are great sites </w:t>
      </w:r>
      <w:r w:rsidRPr="00436D40">
        <w:rPr>
          <w:rFonts w:ascii="Arial" w:eastAsia="Times New Roman" w:hAnsi="Arial" w:cs="Arial"/>
          <w:color w:val="000000"/>
          <w:sz w:val="23"/>
          <w:szCs w:val="23"/>
        </w:rPr>
        <w:t xml:space="preserve">in which every time you buy something through them you automatically are giving back to your favorite charity. This way, you will never forget about your charity, you will constantly be helping them every time you purchase </w:t>
      </w:r>
      <w:r w:rsidR="00CC0536">
        <w:rPr>
          <w:rFonts w:ascii="Arial" w:eastAsia="Times New Roman" w:hAnsi="Arial" w:cs="Arial"/>
          <w:color w:val="000000"/>
          <w:sz w:val="23"/>
          <w:szCs w:val="23"/>
        </w:rPr>
        <w:t>articles</w:t>
      </w:r>
      <w:r w:rsidRPr="00436D40">
        <w:rPr>
          <w:rFonts w:ascii="Arial" w:eastAsia="Times New Roman" w:hAnsi="Arial" w:cs="Arial"/>
          <w:color w:val="000000"/>
          <w:sz w:val="23"/>
          <w:szCs w:val="23"/>
        </w:rPr>
        <w:t xml:space="preserve"> through them; and you will always keep an eye on your eggs. It’s actually a really fun, time and money saving turtle effect crasher! </w:t>
      </w:r>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436D40" w:rsidRPr="00436D40" w:rsidRDefault="00436D40" w:rsidP="00436D40">
      <w:pPr>
        <w:spacing w:after="0" w:line="240" w:lineRule="auto"/>
        <w:jc w:val="both"/>
        <w:rPr>
          <w:rFonts w:ascii="Times New Roman" w:eastAsia="Times New Roman" w:hAnsi="Times New Roman" w:cs="Times New Roman"/>
          <w:color w:val="000000"/>
          <w:sz w:val="27"/>
          <w:szCs w:val="27"/>
        </w:rPr>
      </w:pPr>
      <w:r w:rsidRPr="00436D40">
        <w:rPr>
          <w:rFonts w:ascii="Arial" w:eastAsia="Times New Roman" w:hAnsi="Arial" w:cs="Arial"/>
          <w:color w:val="000000"/>
          <w:sz w:val="23"/>
          <w:szCs w:val="23"/>
        </w:rPr>
        <w:t xml:space="preserve">So there you </w:t>
      </w:r>
      <w:r w:rsidR="00BB36C7" w:rsidRPr="00436D40">
        <w:rPr>
          <w:rFonts w:ascii="Arial" w:eastAsia="Times New Roman" w:hAnsi="Arial" w:cs="Arial"/>
          <w:color w:val="000000"/>
          <w:sz w:val="23"/>
          <w:szCs w:val="23"/>
        </w:rPr>
        <w:t>go</w:t>
      </w:r>
      <w:r w:rsidR="00CC0536">
        <w:rPr>
          <w:rFonts w:ascii="Arial" w:eastAsia="Times New Roman" w:hAnsi="Arial" w:cs="Arial"/>
          <w:color w:val="000000"/>
          <w:sz w:val="23"/>
          <w:szCs w:val="23"/>
        </w:rPr>
        <w:t xml:space="preserve"> three simple things</w:t>
      </w:r>
      <w:r w:rsidRPr="00436D40">
        <w:rPr>
          <w:rFonts w:ascii="Arial" w:eastAsia="Times New Roman" w:hAnsi="Arial" w:cs="Arial"/>
          <w:color w:val="000000"/>
          <w:sz w:val="23"/>
          <w:szCs w:val="23"/>
        </w:rPr>
        <w:t xml:space="preserve"> to take into consideration if you really want to do some good, efficiently and effectively. Please, don’t fall into the turtle </w:t>
      </w:r>
      <w:r w:rsidR="00BB36C7" w:rsidRPr="00436D40">
        <w:rPr>
          <w:rFonts w:ascii="Arial" w:eastAsia="Times New Roman" w:hAnsi="Arial" w:cs="Arial"/>
          <w:color w:val="000000"/>
          <w:sz w:val="23"/>
          <w:szCs w:val="23"/>
        </w:rPr>
        <w:t>effect;</w:t>
      </w:r>
      <w:r w:rsidRPr="00436D40">
        <w:rPr>
          <w:rFonts w:ascii="Arial" w:eastAsia="Times New Roman" w:hAnsi="Arial" w:cs="Arial"/>
          <w:color w:val="000000"/>
          <w:sz w:val="23"/>
          <w:szCs w:val="23"/>
        </w:rPr>
        <w:t xml:space="preserve"> charities need other kind of turtle moms to accomplish what they’ve been built for. Don’t let your babies and dreams get stolen along the way! </w:t>
      </w:r>
      <w:bookmarkStart w:id="0" w:name="_GoBack"/>
      <w:bookmarkEnd w:id="0"/>
    </w:p>
    <w:p w:rsidR="00436D40" w:rsidRPr="00436D40" w:rsidRDefault="00436D40" w:rsidP="00436D40">
      <w:pPr>
        <w:spacing w:after="0" w:line="240" w:lineRule="auto"/>
        <w:rPr>
          <w:rFonts w:ascii="Times New Roman" w:eastAsia="Times New Roman" w:hAnsi="Times New Roman" w:cs="Times New Roman"/>
          <w:color w:val="000000"/>
          <w:sz w:val="27"/>
          <w:szCs w:val="27"/>
        </w:rPr>
      </w:pPr>
    </w:p>
    <w:p w:rsidR="001E466C" w:rsidRDefault="001E466C"/>
    <w:sectPr w:rsidR="001E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40"/>
    <w:rsid w:val="001E466C"/>
    <w:rsid w:val="00436D40"/>
    <w:rsid w:val="00BB36C7"/>
    <w:rsid w:val="00CC0536"/>
    <w:rsid w:val="00CD0C7B"/>
    <w:rsid w:val="00E9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D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De Oña</dc:creator>
  <cp:lastModifiedBy>Melissa De Oña </cp:lastModifiedBy>
  <cp:revision>5</cp:revision>
  <dcterms:created xsi:type="dcterms:W3CDTF">2012-07-24T15:18:00Z</dcterms:created>
  <dcterms:modified xsi:type="dcterms:W3CDTF">2012-11-07T17:27:00Z</dcterms:modified>
</cp:coreProperties>
</file>